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08" w:rsidRDefault="00422908" w:rsidP="00422908">
      <w:pPr>
        <w:rPr>
          <w:b/>
          <w:sz w:val="24"/>
          <w:szCs w:val="24"/>
          <w:u w:val="single"/>
        </w:rPr>
      </w:pPr>
    </w:p>
    <w:p w:rsidR="00422908" w:rsidRPr="00527D16" w:rsidRDefault="00422908" w:rsidP="00422908">
      <w:pPr>
        <w:rPr>
          <w:b/>
          <w:sz w:val="24"/>
          <w:szCs w:val="24"/>
          <w:u w:val="single"/>
        </w:rPr>
      </w:pPr>
      <w:r w:rsidRPr="00527D16">
        <w:rPr>
          <w:b/>
          <w:sz w:val="24"/>
          <w:szCs w:val="24"/>
          <w:u w:val="single"/>
        </w:rPr>
        <w:t>HADOOP 1.X</w:t>
      </w:r>
    </w:p>
    <w:p w:rsidR="00422908" w:rsidRDefault="00422908" w:rsidP="00422908">
      <w:r w:rsidRPr="008C7999">
        <w:rPr>
          <w:rFonts w:ascii="Helvetica" w:hAnsi="Helvetica" w:cs="Helvetica"/>
          <w:noProof/>
          <w:sz w:val="25"/>
          <w:szCs w:val="27"/>
          <w:shd w:val="clear" w:color="auto" w:fill="FFFFFF"/>
          <w:lang w:val="en-IN" w:eastAsia="en-IN"/>
        </w:rPr>
        <w:drawing>
          <wp:anchor distT="0" distB="0" distL="114300" distR="114300" simplePos="0" relativeHeight="251668480" behindDoc="0" locked="0" layoutInCell="1" allowOverlap="1" wp14:anchorId="63337A49" wp14:editId="48E74079">
            <wp:simplePos x="0" y="0"/>
            <wp:positionH relativeFrom="margin">
              <wp:posOffset>15240</wp:posOffset>
            </wp:positionH>
            <wp:positionV relativeFrom="margin">
              <wp:posOffset>662940</wp:posOffset>
            </wp:positionV>
            <wp:extent cx="3512820" cy="2459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103" r="10640"/>
                    <a:stretch/>
                  </pic:blipFill>
                  <pic:spPr bwMode="auto">
                    <a:xfrm>
                      <a:off x="0" y="0"/>
                      <a:ext cx="3512820"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Default="00422908" w:rsidP="00422908"/>
    <w:p w:rsidR="00422908" w:rsidRPr="00527D16" w:rsidRDefault="00422908" w:rsidP="00422908"/>
    <w:p w:rsidR="00422908" w:rsidRPr="008C7999" w:rsidRDefault="00422908" w:rsidP="00422908">
      <w:pPr>
        <w:pStyle w:val="Heading3"/>
        <w:shd w:val="clear" w:color="auto" w:fill="FFFFFF"/>
        <w:spacing w:before="0" w:after="240"/>
        <w:rPr>
          <w:rFonts w:ascii="Arial" w:hAnsi="Arial" w:cs="Arial"/>
          <w:b/>
          <w:color w:val="000000"/>
          <w:sz w:val="36"/>
          <w:szCs w:val="36"/>
          <w:u w:val="single"/>
        </w:rPr>
      </w:pPr>
      <w:r w:rsidRPr="008C7999">
        <w:rPr>
          <w:rFonts w:ascii="Arial" w:hAnsi="Arial" w:cs="Arial"/>
          <w:b/>
          <w:color w:val="000000"/>
          <w:sz w:val="36"/>
          <w:szCs w:val="36"/>
          <w:u w:val="single"/>
        </w:rPr>
        <w:t>Hadoop 1.x Architecture</w:t>
      </w:r>
    </w:p>
    <w:p w:rsidR="00422908" w:rsidRPr="00527D16" w:rsidRDefault="00422908" w:rsidP="0042290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Apache Hadoop 1.x or earlier versions are using the following Hadoop Architecture. It is a Hadoop 1.x High-level Architecture. We will discuss in-detailed Low-level Architecture in coming sections.</w:t>
      </w:r>
    </w:p>
    <w:p w:rsidR="00422908" w:rsidRPr="00527D16" w:rsidRDefault="00422908" w:rsidP="0042290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Arial" w:hAnsi="Arial" w:cs="Arial"/>
          <w:noProof/>
          <w:color w:val="FF0000"/>
        </w:rPr>
        <w:drawing>
          <wp:anchor distT="0" distB="0" distL="114300" distR="114300" simplePos="0" relativeHeight="251669504" behindDoc="0" locked="0" layoutInCell="1" allowOverlap="1" wp14:anchorId="6AA148C2" wp14:editId="48711C68">
            <wp:simplePos x="0" y="0"/>
            <wp:positionH relativeFrom="margin">
              <wp:posOffset>929640</wp:posOffset>
            </wp:positionH>
            <wp:positionV relativeFrom="margin">
              <wp:posOffset>5410200</wp:posOffset>
            </wp:positionV>
            <wp:extent cx="3688080" cy="3006725"/>
            <wp:effectExtent l="0" t="0" r="7620" b="3175"/>
            <wp:wrapSquare wrapText="bothSides"/>
            <wp:docPr id="6" name="Picture 6" descr="hadoop1.x-component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1.x-component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D16">
        <w:rPr>
          <w:rFonts w:ascii="Helvetica" w:eastAsiaTheme="minorEastAsia" w:hAnsi="Helvetica" w:cs="Helvetica"/>
          <w:shd w:val="clear" w:color="auto" w:fill="FFFFFF"/>
          <w:lang w:val="en-US" w:eastAsia="en-US"/>
        </w:rPr>
        <w:t>If you don’t understand this Architecture at this stage, no need to worry. Read next sections in this post and also coming posts to understand it very well.</w:t>
      </w: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527D16" w:rsidRDefault="00422908" w:rsidP="00422908">
      <w:pPr>
        <w:rPr>
          <w:rFonts w:ascii="Helvetica" w:hAnsi="Helvetica" w:cs="Helvetica"/>
          <w:sz w:val="24"/>
          <w:szCs w:val="24"/>
          <w:shd w:val="clear" w:color="auto" w:fill="FFFFFF"/>
        </w:rPr>
      </w:pP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lastRenderedPageBreak/>
        <w:t>Hadoop Common Module is a Hadoop Base API (A Jar file) for all Hadoop Components. All other components works on top of this module.</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HDFS stands for Hadoop Distributed File System.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HDFS V1 as it is part of Hadoop 1.x. It is used as a Distributed Storage System in Hadoop Architecture.</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MapReduce is a Batch Processing or Distributed Data Processing Module. It is built by following Google’s MapReduce Algorithm.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“MR V1” or “Classic MapReduce” as it is part of Hadoop 1.x.</w:t>
      </w:r>
    </w:p>
    <w:p w:rsidR="00422908" w:rsidRPr="008C7999" w:rsidRDefault="00422908" w:rsidP="0042290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Remaining all Hadoop Ecosystem components work on top of these two major components: HDFS and MapReduce. We will discuss all Hadoop Ecosystem components in-detail in my coming posts.</w:t>
      </w:r>
    </w:p>
    <w:p w:rsidR="00422908" w:rsidRPr="00527D16" w:rsidRDefault="00422908" w:rsidP="00422908">
      <w:pPr>
        <w:rPr>
          <w:rFonts w:ascii="Helvetica" w:hAnsi="Helvetica" w:cs="Helvetica"/>
          <w:sz w:val="24"/>
          <w:szCs w:val="24"/>
          <w:shd w:val="clear" w:color="auto" w:fill="FFFFFF"/>
          <w:lang w:val="en-IN"/>
        </w:rPr>
      </w:pPr>
    </w:p>
    <w:p w:rsidR="00422908" w:rsidRPr="009F7004" w:rsidRDefault="00422908" w:rsidP="00422908">
      <w:pPr>
        <w:rPr>
          <w:rFonts w:ascii="Helvetica" w:hAnsi="Helvetica" w:cs="Helvetica"/>
          <w:sz w:val="27"/>
          <w:szCs w:val="27"/>
          <w:shd w:val="clear" w:color="auto" w:fill="FFFFFF"/>
        </w:rPr>
      </w:pPr>
      <w:r w:rsidRPr="00527D16">
        <w:rPr>
          <w:rFonts w:ascii="Helvetica" w:hAnsi="Helvetica" w:cs="Helvetica"/>
          <w:noProof/>
          <w:sz w:val="24"/>
          <w:szCs w:val="24"/>
          <w:shd w:val="clear" w:color="auto" w:fill="FFFFFF"/>
          <w:lang w:val="en-IN" w:eastAsia="en-IN"/>
        </w:rPr>
        <w:drawing>
          <wp:anchor distT="0" distB="0" distL="114300" distR="114300" simplePos="0" relativeHeight="251670528" behindDoc="0" locked="0" layoutInCell="1" allowOverlap="1" wp14:anchorId="365BAB22" wp14:editId="75C0F9A9">
            <wp:simplePos x="0" y="0"/>
            <wp:positionH relativeFrom="margin">
              <wp:posOffset>91440</wp:posOffset>
            </wp:positionH>
            <wp:positionV relativeFrom="margin">
              <wp:posOffset>2731770</wp:posOffset>
            </wp:positionV>
            <wp:extent cx="4998720" cy="31313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0256"/>
                    <a:stretch/>
                  </pic:blipFill>
                  <pic:spPr bwMode="auto">
                    <a:xfrm>
                      <a:off x="0" y="0"/>
                      <a:ext cx="4998720" cy="3131341"/>
                    </a:xfrm>
                    <a:prstGeom prst="rect">
                      <a:avLst/>
                    </a:prstGeom>
                    <a:ln>
                      <a:noFill/>
                    </a:ln>
                    <a:extLst>
                      <a:ext uri="{53640926-AAD7-44D8-BBD7-CCE9431645EC}">
                        <a14:shadowObscured xmlns:a14="http://schemas.microsoft.com/office/drawing/2010/main"/>
                      </a:ext>
                    </a:extLst>
                  </pic:spPr>
                </pic:pic>
              </a:graphicData>
            </a:graphic>
          </wp:anchor>
        </w:drawing>
      </w:r>
    </w:p>
    <w:p w:rsidR="00422908" w:rsidRDefault="00422908" w:rsidP="0042290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inline distT="0" distB="0" distL="0" distR="0" wp14:anchorId="0736BF16" wp14:editId="5A4D57AD">
            <wp:extent cx="537972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488"/>
                    <a:stretch/>
                  </pic:blipFill>
                  <pic:spPr bwMode="auto">
                    <a:xfrm>
                      <a:off x="0" y="0"/>
                      <a:ext cx="5379720" cy="3341370"/>
                    </a:xfrm>
                    <a:prstGeom prst="rect">
                      <a:avLst/>
                    </a:prstGeom>
                    <a:ln>
                      <a:noFill/>
                    </a:ln>
                    <a:extLst>
                      <a:ext uri="{53640926-AAD7-44D8-BBD7-CCE9431645EC}">
                        <a14:shadowObscured xmlns:a14="http://schemas.microsoft.com/office/drawing/2010/main"/>
                      </a:ext>
                    </a:extLst>
                  </pic:spPr>
                </pic:pic>
              </a:graphicData>
            </a:graphic>
          </wp:inline>
        </w:drawing>
      </w:r>
    </w:p>
    <w:p w:rsidR="00422908" w:rsidRPr="00527D16" w:rsidRDefault="00422908" w:rsidP="00422908">
      <w:pPr>
        <w:pStyle w:val="Heading3"/>
        <w:shd w:val="clear" w:color="auto" w:fill="FFFFFF"/>
        <w:spacing w:before="0" w:after="240"/>
        <w:rPr>
          <w:rFonts w:ascii="Arial" w:hAnsi="Arial" w:cs="Arial"/>
          <w:color w:val="000000"/>
          <w:sz w:val="24"/>
          <w:szCs w:val="24"/>
          <w:u w:val="single"/>
        </w:rPr>
      </w:pPr>
      <w:r w:rsidRPr="00527D16">
        <w:rPr>
          <w:rFonts w:ascii="Arial" w:hAnsi="Arial" w:cs="Arial"/>
          <w:color w:val="000000"/>
          <w:sz w:val="24"/>
          <w:szCs w:val="24"/>
          <w:u w:val="single"/>
        </w:rPr>
        <w:t>Hadoop 1.x Major Components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Hadoop 1.x Major </w:t>
      </w:r>
      <w:proofErr w:type="gramStart"/>
      <w:r w:rsidRPr="00527D16">
        <w:rPr>
          <w:rFonts w:ascii="Helvetica" w:hAnsi="Helvetica" w:cs="Helvetica"/>
          <w:sz w:val="24"/>
          <w:szCs w:val="24"/>
          <w:shd w:val="clear" w:color="auto" w:fill="FFFFFF"/>
        </w:rPr>
        <w:t>Components</w:t>
      </w:r>
      <w:proofErr w:type="gramEnd"/>
      <w:r w:rsidRPr="00527D16">
        <w:rPr>
          <w:rFonts w:ascii="Helvetica" w:hAnsi="Helvetica" w:cs="Helvetica"/>
          <w:sz w:val="24"/>
          <w:szCs w:val="24"/>
          <w:shd w:val="clear" w:color="auto" w:fill="FFFFFF"/>
        </w:rPr>
        <w:t xml:space="preserve"> </w:t>
      </w:r>
      <w:proofErr w:type="spellStart"/>
      <w:r w:rsidRPr="00527D16">
        <w:rPr>
          <w:rFonts w:ascii="Helvetica" w:hAnsi="Helvetica" w:cs="Helvetica"/>
          <w:sz w:val="24"/>
          <w:szCs w:val="24"/>
          <w:shd w:val="clear" w:color="auto" w:fill="FFFFFF"/>
        </w:rPr>
        <w:t>components</w:t>
      </w:r>
      <w:proofErr w:type="spellEnd"/>
      <w:r w:rsidRPr="00527D16">
        <w:rPr>
          <w:rFonts w:ascii="Helvetica" w:hAnsi="Helvetica" w:cs="Helvetica"/>
          <w:sz w:val="24"/>
          <w:szCs w:val="24"/>
          <w:shd w:val="clear" w:color="auto" w:fill="FFFFFF"/>
        </w:rPr>
        <w:t xml:space="preserve"> are: HDFS and MapReduce. They are also </w:t>
      </w:r>
      <w:proofErr w:type="spellStart"/>
      <w:r w:rsidRPr="00527D16">
        <w:rPr>
          <w:rFonts w:ascii="Helvetica" w:hAnsi="Helvetica" w:cs="Helvetica"/>
          <w:sz w:val="24"/>
          <w:szCs w:val="24"/>
          <w:shd w:val="clear" w:color="auto" w:fill="FFFFFF"/>
        </w:rPr>
        <w:t>know</w:t>
      </w:r>
      <w:proofErr w:type="spellEnd"/>
      <w:r w:rsidRPr="00527D16">
        <w:rPr>
          <w:rFonts w:ascii="Helvetica" w:hAnsi="Helvetica" w:cs="Helvetica"/>
          <w:sz w:val="24"/>
          <w:szCs w:val="24"/>
          <w:shd w:val="clear" w:color="auto" w:fill="FFFFFF"/>
        </w:rPr>
        <w:t xml:space="preserve"> as “Two Pillars” of Hadoop 1.x.</w:t>
      </w:r>
    </w:p>
    <w:p w:rsidR="00422908" w:rsidRPr="00527D16" w:rsidRDefault="00422908" w:rsidP="0042290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u w:val="single"/>
          <w:shd w:val="clear" w:color="auto" w:fill="FFFFFF"/>
        </w:rPr>
        <w:t>HDFS</w:t>
      </w:r>
      <w:proofErr w:type="gramStart"/>
      <w:r w:rsidRPr="00527D16">
        <w:rPr>
          <w:rFonts w:ascii="Helvetica" w:hAnsi="Helvetica" w:cs="Helvetica"/>
          <w:b/>
          <w:bCs/>
          <w:sz w:val="24"/>
          <w:szCs w:val="24"/>
          <w:u w:val="single"/>
          <w:shd w:val="clear" w:color="auto" w:fill="FFFFFF"/>
        </w:rPr>
        <w:t>:</w:t>
      </w:r>
      <w:proofErr w:type="gramEnd"/>
      <w:r w:rsidRPr="00527D16">
        <w:rPr>
          <w:rFonts w:ascii="Helvetica" w:hAnsi="Helvetica" w:cs="Helvetica"/>
          <w:sz w:val="24"/>
          <w:szCs w:val="24"/>
          <w:shd w:val="clear" w:color="auto" w:fill="FFFFFF"/>
        </w:rPr>
        <w:br/>
        <w:t xml:space="preserve">HDFS is a Hadoop Distributed </w:t>
      </w:r>
      <w:proofErr w:type="spellStart"/>
      <w:r w:rsidRPr="00527D16">
        <w:rPr>
          <w:rFonts w:ascii="Helvetica" w:hAnsi="Helvetica" w:cs="Helvetica"/>
          <w:sz w:val="24"/>
          <w:szCs w:val="24"/>
          <w:shd w:val="clear" w:color="auto" w:fill="FFFFFF"/>
        </w:rPr>
        <w:t>FileSystem</w:t>
      </w:r>
      <w:proofErr w:type="spellEnd"/>
      <w:r w:rsidRPr="00527D16">
        <w:rPr>
          <w:rFonts w:ascii="Helvetica" w:hAnsi="Helvetica" w:cs="Helvetica"/>
          <w:sz w:val="24"/>
          <w:szCs w:val="24"/>
          <w:shd w:val="clear" w:color="auto" w:fill="FFFFFF"/>
        </w:rPr>
        <w:t xml:space="preserve">, where our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is stored using Commodity Hardware. It is designed to work with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with default block size is 64MB (We can change it as per our Project requirements).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HDFS component is again divided into two sub-components:</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Name Node is placed in Master Node. It used to store Meta Data about Data Nodes like “How many blocks are stored in Data Nodes, Which Data Nodes have data, Slave Node Details, Data Nodes locations, timestamps </w:t>
      </w:r>
      <w:proofErr w:type="spellStart"/>
      <w:r w:rsidRPr="00527D16">
        <w:rPr>
          <w:rFonts w:ascii="Helvetica" w:hAnsi="Helvetica" w:cs="Helvetica"/>
          <w:sz w:val="24"/>
          <w:szCs w:val="24"/>
          <w:shd w:val="clear" w:color="auto" w:fill="FFFFFF"/>
        </w:rPr>
        <w:t>etc</w:t>
      </w:r>
      <w:proofErr w:type="spellEnd"/>
      <w:r w:rsidRPr="00527D16">
        <w:rPr>
          <w:rFonts w:ascii="Helvetica" w:hAnsi="Helvetica" w:cs="Helvetica"/>
          <w:sz w:val="24"/>
          <w:szCs w:val="24"/>
          <w:shd w:val="clear" w:color="auto" w:fill="FFFFFF"/>
        </w:rPr>
        <w:t>” .</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w:t>
      </w:r>
    </w:p>
    <w:p w:rsidR="00422908" w:rsidRPr="00527D16"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Nodes are places in Slave Nodes. It is used to store our Application Actual Data. It stores data in Data Slots of size 64MB by default.</w:t>
      </w:r>
    </w:p>
    <w:p w:rsidR="00422908" w:rsidRPr="00527D16" w:rsidRDefault="00422908" w:rsidP="0042290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shd w:val="clear" w:color="auto" w:fill="FFFFFF"/>
        </w:rPr>
        <w:t>MapReduce</w:t>
      </w:r>
      <w:proofErr w:type="gramStart"/>
      <w:r w:rsidRPr="00527D16">
        <w:rPr>
          <w:rFonts w:ascii="Helvetica" w:hAnsi="Helvetica" w:cs="Helvetica"/>
          <w:b/>
          <w:bCs/>
          <w:sz w:val="24"/>
          <w:szCs w:val="24"/>
          <w:shd w:val="clear" w:color="auto" w:fill="FFFFFF"/>
        </w:rPr>
        <w:t>:</w:t>
      </w:r>
      <w:proofErr w:type="gramEnd"/>
      <w:r w:rsidRPr="00527D16">
        <w:rPr>
          <w:rFonts w:ascii="Helvetica" w:hAnsi="Helvetica" w:cs="Helvetica"/>
          <w:sz w:val="24"/>
          <w:szCs w:val="24"/>
          <w:shd w:val="clear" w:color="auto" w:fill="FFFFFF"/>
        </w:rPr>
        <w:br/>
        <w:t xml:space="preserve">MapReduce is a Distributed Data Processing or Batch Processing Programming Model. Like HDFS, MapReduce component also uses </w:t>
      </w: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p>
    <w:p w:rsidR="00422908" w:rsidRPr="008C7999"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lastRenderedPageBreak/>
        <w:t>Commodity Hardware to process “High Volume of Variety of Data at High Velocity Rate” in a reliable and fault-tolerant manner.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 is again divided into two sub-components:</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is used to assign MapReduce Tasks to Task Trackers in the Cluster of Nodes. Sometimes, it reassigns same tasks to other Task Trackers as previous Task Trackers are failed or shutdown scenarios.</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maintains all the Task Trackers status like Up/running, Failed, Recovered etc.</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 executes the Tasks which are assigned by Job Tracker and sends the status of those tasks to Job Tracker.</w:t>
      </w:r>
    </w:p>
    <w:p w:rsidR="00422908" w:rsidRDefault="00422908" w:rsidP="0042290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71552" behindDoc="0" locked="0" layoutInCell="1" allowOverlap="1" wp14:anchorId="642979E3" wp14:editId="2635E4D7">
            <wp:simplePos x="0" y="0"/>
            <wp:positionH relativeFrom="margin">
              <wp:posOffset>783590</wp:posOffset>
            </wp:positionH>
            <wp:positionV relativeFrom="margin">
              <wp:posOffset>2674620</wp:posOffset>
            </wp:positionV>
            <wp:extent cx="3432048" cy="2286000"/>
            <wp:effectExtent l="0" t="0" r="0" b="0"/>
            <wp:wrapSquare wrapText="bothSides"/>
            <wp:docPr id="24" name="Picture 24" descr="hadoop1.x-hdfs-mr-component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1.x-hdfs-mr-component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048" cy="2286000"/>
                    </a:xfrm>
                    <a:prstGeom prst="rect">
                      <a:avLst/>
                    </a:prstGeom>
                    <a:noFill/>
                    <a:ln>
                      <a:noFill/>
                    </a:ln>
                  </pic:spPr>
                </pic:pic>
              </a:graphicData>
            </a:graphic>
          </wp:anchor>
        </w:drawing>
      </w: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Pr="008C7999" w:rsidRDefault="00422908" w:rsidP="0042290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these four sub-component’s responsibilities and how they interact each other to perform a “Client Application Tasks” in detail in next section.</w:t>
      </w:r>
    </w:p>
    <w:p w:rsidR="00422908" w:rsidRPr="008C7999"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How Hadoop 1.x Major Components Works</w:t>
      </w:r>
    </w:p>
    <w:p w:rsidR="00422908" w:rsidRDefault="00422908" w:rsidP="0042290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components follow this architecture to interact each other and to work parallel in a reliable and fault-tolerant manner.</w:t>
      </w:r>
    </w:p>
    <w:p w:rsidR="00422908" w:rsidRDefault="00422908" w:rsidP="0042290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422908" w:rsidRDefault="00422908" w:rsidP="00B66017">
      <w:pPr>
        <w:shd w:val="clear" w:color="auto" w:fill="FFFFFF"/>
        <w:spacing w:before="100" w:beforeAutospacing="1" w:after="100" w:afterAutospacing="1" w:line="240" w:lineRule="auto"/>
        <w:ind w:left="240"/>
        <w:rPr>
          <w:rFonts w:ascii="Helvetica" w:hAnsi="Helvetica" w:cs="Helvetica"/>
          <w:b/>
          <w:bCs/>
          <w:color w:val="FF0000"/>
          <w:sz w:val="26"/>
          <w:szCs w:val="26"/>
          <w:shd w:val="clear" w:color="auto" w:fill="FFFFFF"/>
        </w:rPr>
      </w:pPr>
    </w:p>
    <w:p w:rsidR="00B66017" w:rsidRPr="00527D16" w:rsidRDefault="00B66017" w:rsidP="00B66017">
      <w:pPr>
        <w:shd w:val="clear" w:color="auto" w:fill="FFFFFF"/>
        <w:spacing w:before="100" w:beforeAutospacing="1" w:after="100" w:afterAutospacing="1" w:line="240" w:lineRule="auto"/>
        <w:ind w:left="240"/>
        <w:rPr>
          <w:rFonts w:ascii="Helvetica" w:hAnsi="Helvetica" w:cs="Helvetica"/>
          <w:color w:val="FF0000"/>
          <w:sz w:val="26"/>
          <w:szCs w:val="26"/>
          <w:shd w:val="clear" w:color="auto" w:fill="FFFFFF"/>
        </w:rPr>
      </w:pPr>
      <w:r w:rsidRPr="00527D16">
        <w:rPr>
          <w:rFonts w:ascii="Helvetica" w:hAnsi="Helvetica" w:cs="Helvetica"/>
          <w:b/>
          <w:bCs/>
          <w:color w:val="FF0000"/>
          <w:sz w:val="26"/>
          <w:szCs w:val="26"/>
          <w:shd w:val="clear" w:color="auto" w:fill="FFFFFF"/>
        </w:rPr>
        <w:t>Hadoop 1.x Components High-Level Architecture</w:t>
      </w: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66432" behindDoc="0" locked="0" layoutInCell="1" allowOverlap="1" wp14:anchorId="3A414821" wp14:editId="7578F76C">
            <wp:simplePos x="0" y="0"/>
            <wp:positionH relativeFrom="margin">
              <wp:posOffset>220980</wp:posOffset>
            </wp:positionH>
            <wp:positionV relativeFrom="margin">
              <wp:posOffset>883920</wp:posOffset>
            </wp:positionV>
            <wp:extent cx="4419600" cy="2651760"/>
            <wp:effectExtent l="0" t="0" r="0" b="0"/>
            <wp:wrapSquare wrapText="bothSides"/>
            <wp:docPr id="23" name="Picture 23" descr="hadoop1.x-components-architectu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1.x-components-architectu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Pr="008C7999" w:rsidRDefault="00B66017" w:rsidP="00B66017">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Both Master Node and Slave Nodes contain two Hadoop Components: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HDFS Component</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HDFS component is also known as “Name Node”.</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HDFS component is also known as “Data Node”.</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“Name Node” component is used to store Meta Data.</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“Data Node” component is used to store actual our application Big Data.</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HDFS stores data by using 64MB size of “Data Slots” or “Data Blocks”.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MapReduce component is also known as “Job Tracker”.</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MapReduce component is also known as “Task Tracker”.</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Node’s “Job Tracker” will take care assigning tasks to “Task Tracker” and receiving results from them.</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MapReduce component “Task Tracker” contains two MapReduce Tasks: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 Task</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Reduce Task</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in-detail about MapReduce tasks (Mapper and Reducer) in my coming post with some simple End-to-End Examples.</w:t>
      </w:r>
    </w:p>
    <w:p w:rsidR="00B66017" w:rsidRPr="008C7999"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Slave Node’s “Task Tracker” actually performs Client’s tasks by using MapReduce Batch Processing model.</w:t>
      </w:r>
    </w:p>
    <w:p w:rsidR="00B66017" w:rsidRPr="00527D16" w:rsidRDefault="00B66017" w:rsidP="00B66017">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Master Node is a Primary Node to take care of all remainin</w:t>
      </w:r>
      <w:r>
        <w:rPr>
          <w:rFonts w:ascii="Helvetica" w:hAnsi="Helvetica" w:cs="Helvetica"/>
          <w:sz w:val="26"/>
          <w:szCs w:val="26"/>
          <w:shd w:val="clear" w:color="auto" w:fill="FFFFFF"/>
        </w:rPr>
        <w:t>g Slave Nodes (Secondary Nodes)</w:t>
      </w:r>
    </w:p>
    <w:p w:rsidR="008C7999" w:rsidRPr="008C7999" w:rsidRDefault="008C7999" w:rsidP="008C7999">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8C7999" w:rsidRPr="008C7999" w:rsidRDefault="008C7999" w:rsidP="008C7999">
      <w:pPr>
        <w:shd w:val="clear" w:color="auto" w:fill="FFFFFF"/>
        <w:spacing w:before="100" w:beforeAutospacing="1" w:after="100" w:afterAutospacing="1" w:line="240" w:lineRule="auto"/>
        <w:ind w:left="240"/>
        <w:rPr>
          <w:rFonts w:ascii="Helvetica" w:hAnsi="Helvetica" w:cs="Helvetica"/>
          <w:b/>
          <w:sz w:val="28"/>
          <w:szCs w:val="26"/>
          <w:u w:val="single"/>
          <w:shd w:val="clear" w:color="auto" w:fill="FFFFFF"/>
        </w:rPr>
      </w:pPr>
      <w:r w:rsidRPr="008C7999">
        <w:rPr>
          <w:rFonts w:ascii="Helvetica" w:hAnsi="Helvetica" w:cs="Helvetica"/>
          <w:b/>
          <w:bCs/>
          <w:sz w:val="28"/>
          <w:szCs w:val="26"/>
          <w:u w:val="single"/>
          <w:shd w:val="clear" w:color="auto" w:fill="FFFFFF"/>
        </w:rPr>
        <w:t>Hadoop 1.x Components In-detail Architecture</w:t>
      </w:r>
    </w:p>
    <w:p w:rsidR="008C7999" w:rsidRPr="008C7999" w:rsidRDefault="008C7999" w:rsidP="008C7999">
      <w:pPr>
        <w:shd w:val="clear" w:color="auto" w:fill="FFFFFF"/>
        <w:spacing w:before="100" w:beforeAutospacing="1" w:after="100" w:afterAutospacing="1" w:line="240" w:lineRule="auto"/>
        <w:ind w:left="36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inline distT="0" distB="0" distL="0" distR="0">
            <wp:extent cx="4762500" cy="4762500"/>
            <wp:effectExtent l="0" t="0" r="0" b="0"/>
            <wp:docPr id="17" name="Picture 17" descr="hadoop2.x-components-architectu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doop2.x-components-architectu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8C7999" w:rsidRPr="00E03276" w:rsidRDefault="008C7999" w:rsidP="008C7999">
      <w:pPr>
        <w:shd w:val="clear" w:color="auto" w:fill="FFFFFF"/>
        <w:spacing w:before="100" w:beforeAutospacing="1" w:after="100" w:afterAutospacing="1" w:line="240" w:lineRule="auto"/>
        <w:ind w:left="240"/>
        <w:rPr>
          <w:rFonts w:ascii="Helvetica" w:hAnsi="Helvetica" w:cs="Helvetica"/>
          <w:sz w:val="26"/>
          <w:szCs w:val="26"/>
          <w:u w:val="single"/>
          <w:shd w:val="clear" w:color="auto" w:fill="FFFFFF"/>
        </w:rPr>
      </w:pPr>
      <w:r w:rsidRPr="00E03276">
        <w:rPr>
          <w:rFonts w:ascii="Helvetica" w:hAnsi="Helvetica" w:cs="Helvetica"/>
          <w:b/>
          <w:bCs/>
          <w:sz w:val="26"/>
          <w:szCs w:val="26"/>
          <w:u w:val="single"/>
          <w:shd w:val="clear" w:color="auto" w:fill="FFFFFF"/>
        </w:rPr>
        <w:t>Hadoop 1.x Architecture Description</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Clients (one or more) submit their work to Hadoop System.</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When Hadoop System receives a Client Request, first it is received by a Master Node.</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Master Node’s MapReduce component “Job Tracker” is responsible for receiving Client Work and divides into manageable independent Tasks and assign them to Task Trackers.</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Slave Node’s MapReduce component “Task Tracker” receives those Tasks from “Job Tracker” and perform those tasks by using MapReduce components.</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Once all Task Trackers finished their job, Job Tracker takes those results and combines them into final result.</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lastRenderedPageBreak/>
        <w:t>Finally Hadoop System will send that final result to the Client.</w:t>
      </w:r>
    </w:p>
    <w:p w:rsidR="008C7999" w:rsidRPr="00527D16"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How Store and Compute Operations Work in Hadoop</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All these Master Node and Slave Nodes are organized into a Network of clusters. Each Cluster is again divided into Racks. Each rack contains a set of Nodes (Commodity Computer).</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When Hadoop system receives “Store” operation like storing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into HDFS, it stores that data into 3 different Nodes (As we configure Replication Factor = 3 by default). This complete data is not stored in one single node. Large Data File is divided into manageable and meaningful Blocks and distributed into different nodes with 3 copies.</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If Hadoop system receives any “Compute” operation, it will talk to near-by nodes to retrieve those blocks of Data. While Reading Data or Computing if one or more nodes get failed, then it will automatically pick-up performing those tasks by approaching any near-by and available node.</w:t>
      </w:r>
    </w:p>
    <w:p w:rsidR="008C7999" w:rsidRPr="00527D16" w:rsidRDefault="008C7999" w:rsidP="008C7999">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That’s why Hadoop system provides highly available and fault tolerant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Solutions.</w:t>
      </w:r>
    </w:p>
    <w:p w:rsidR="008C7999" w:rsidRPr="008C7999" w:rsidRDefault="008C7999" w:rsidP="008C7999">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b/>
          <w:bCs/>
          <w:sz w:val="26"/>
          <w:szCs w:val="26"/>
          <w:shd w:val="clear" w:color="auto" w:fill="FFFFFF"/>
        </w:rPr>
        <w:t>NOTE:-</w:t>
      </w:r>
    </w:p>
    <w:p w:rsidR="008C7999" w:rsidRPr="008C7999" w:rsidRDefault="008C7999" w:rsidP="00527D16">
      <w:pPr>
        <w:numPr>
          <w:ilvl w:val="0"/>
          <w:numId w:val="2"/>
        </w:numPr>
        <w:shd w:val="clear" w:color="auto" w:fill="FFFFFF"/>
        <w:spacing w:before="100" w:beforeAutospacing="1" w:after="100" w:afterAutospacing="1" w:line="276"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Architecture has lot of limitations and drawbacks. So that Hadoop Community has evaluated and redesigned this Architecture into Hadoop 2.x Architecture.</w:t>
      </w:r>
    </w:p>
    <w:p w:rsidR="001C7FD8" w:rsidRPr="00527D16" w:rsidRDefault="008C7999" w:rsidP="00857484">
      <w:pPr>
        <w:numPr>
          <w:ilvl w:val="0"/>
          <w:numId w:val="2"/>
        </w:numPr>
        <w:shd w:val="clear" w:color="auto" w:fill="FFFFFF"/>
        <w:spacing w:beforeAutospacing="1" w:after="240" w:afterAutospacing="1" w:line="276" w:lineRule="auto"/>
        <w:ind w:left="600"/>
        <w:rPr>
          <w:rFonts w:ascii="Helvetica" w:hAnsi="Helvetica" w:cs="Helvetica"/>
          <w:sz w:val="27"/>
          <w:szCs w:val="27"/>
          <w:shd w:val="clear" w:color="auto" w:fill="FFFFFF"/>
        </w:rPr>
      </w:pPr>
      <w:r w:rsidRPr="00527D16">
        <w:rPr>
          <w:rFonts w:ascii="Helvetica" w:hAnsi="Helvetica" w:cs="Helvetica"/>
          <w:sz w:val="26"/>
          <w:szCs w:val="26"/>
          <w:shd w:val="clear" w:color="auto" w:fill="FFFFFF"/>
        </w:rPr>
        <w:t>Hadoop 2.x Architecture is completely different and resolved all Hadoop 1.x Architecture’s limitations and drawbacks.</w:t>
      </w:r>
    </w:p>
    <w:p w:rsidR="001C7FD8" w:rsidRPr="009F7004" w:rsidRDefault="001C7FD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inline distT="0" distB="0" distL="0" distR="0" wp14:anchorId="092AE5E8" wp14:editId="5905311C">
            <wp:extent cx="4960620" cy="310304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129"/>
                    <a:stretch/>
                  </pic:blipFill>
                  <pic:spPr bwMode="auto">
                    <a:xfrm>
                      <a:off x="0" y="0"/>
                      <a:ext cx="4965883" cy="3106333"/>
                    </a:xfrm>
                    <a:prstGeom prst="rect">
                      <a:avLst/>
                    </a:prstGeom>
                    <a:ln>
                      <a:noFill/>
                    </a:ln>
                    <a:extLst>
                      <a:ext uri="{53640926-AAD7-44D8-BBD7-CCE9431645EC}">
                        <a14:shadowObscured xmlns:a14="http://schemas.microsoft.com/office/drawing/2010/main"/>
                      </a:ext>
                    </a:extLst>
                  </pic:spPr>
                </pic:pic>
              </a:graphicData>
            </a:graphic>
          </wp:inline>
        </w:drawing>
      </w:r>
    </w:p>
    <w:p w:rsidR="00527D16" w:rsidRDefault="00527D16" w:rsidP="00E03276">
      <w:pPr>
        <w:tabs>
          <w:tab w:val="left" w:pos="1980"/>
        </w:tabs>
        <w:rPr>
          <w:rFonts w:ascii="Helvetica" w:hAnsi="Helvetica" w:cs="Helvetica"/>
          <w:b/>
          <w:sz w:val="27"/>
          <w:szCs w:val="27"/>
          <w:u w:val="single"/>
          <w:shd w:val="clear" w:color="auto" w:fill="FFFFFF"/>
        </w:rPr>
      </w:pPr>
    </w:p>
    <w:p w:rsidR="00E03276" w:rsidRPr="00527D16" w:rsidRDefault="00E03276" w:rsidP="00E03276">
      <w:pPr>
        <w:tabs>
          <w:tab w:val="left" w:pos="1980"/>
        </w:tabs>
        <w:rPr>
          <w:rFonts w:ascii="Helvetica" w:hAnsi="Helvetica" w:cs="Helvetica"/>
          <w:b/>
          <w:sz w:val="27"/>
          <w:szCs w:val="27"/>
          <w:u w:val="single"/>
          <w:shd w:val="clear" w:color="auto" w:fill="FFFFFF"/>
        </w:rPr>
      </w:pPr>
      <w:r w:rsidRPr="00527D16">
        <w:rPr>
          <w:rFonts w:ascii="Helvetica" w:hAnsi="Helvetica" w:cs="Helvetica"/>
          <w:b/>
          <w:sz w:val="27"/>
          <w:szCs w:val="27"/>
          <w:u w:val="single"/>
          <w:shd w:val="clear" w:color="auto" w:fill="FFFFFF"/>
        </w:rPr>
        <w:lastRenderedPageBreak/>
        <w:t>HADOOP 2.X</w:t>
      </w:r>
    </w:p>
    <w:p w:rsidR="00E03276" w:rsidRDefault="00E0327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inline distT="0" distB="0" distL="0" distR="0" wp14:anchorId="2A2C3D08" wp14:editId="7E2E3571">
            <wp:extent cx="4762500" cy="3013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154"/>
                    <a:stretch/>
                  </pic:blipFill>
                  <pic:spPr bwMode="auto">
                    <a:xfrm>
                      <a:off x="0" y="0"/>
                      <a:ext cx="4768132" cy="3017065"/>
                    </a:xfrm>
                    <a:prstGeom prst="rect">
                      <a:avLst/>
                    </a:prstGeom>
                    <a:ln>
                      <a:noFill/>
                    </a:ln>
                    <a:extLst>
                      <a:ext uri="{53640926-AAD7-44D8-BBD7-CCE9431645EC}">
                        <a14:shadowObscured xmlns:a14="http://schemas.microsoft.com/office/drawing/2010/main"/>
                      </a:ext>
                    </a:extLst>
                  </pic:spPr>
                </pic:pic>
              </a:graphicData>
            </a:graphic>
          </wp:inline>
        </w:drawing>
      </w:r>
    </w:p>
    <w:p w:rsidR="00E03276" w:rsidRDefault="00E03276" w:rsidP="00E03276">
      <w:pPr>
        <w:shd w:val="clear" w:color="auto" w:fill="FFFFFF"/>
        <w:spacing w:before="100" w:beforeAutospacing="1" w:after="100" w:afterAutospacing="1" w:line="240" w:lineRule="auto"/>
        <w:rPr>
          <w:rFonts w:ascii="Helvetica" w:hAnsi="Helvetica" w:cs="Helvetica"/>
          <w:b/>
          <w:sz w:val="26"/>
          <w:szCs w:val="26"/>
          <w:u w:val="single"/>
          <w:shd w:val="clear" w:color="auto" w:fill="FFFFFF"/>
        </w:rPr>
      </w:pPr>
    </w:p>
    <w:p w:rsidR="00E03276" w:rsidRPr="00E03276" w:rsidRDefault="00E03276" w:rsidP="00E03276">
      <w:pPr>
        <w:shd w:val="clear" w:color="auto" w:fill="FFFFFF"/>
        <w:spacing w:before="100" w:beforeAutospacing="1" w:after="100" w:afterAutospacing="1" w:line="240" w:lineRule="auto"/>
        <w:rPr>
          <w:rFonts w:ascii="Helvetica" w:hAnsi="Helvetica" w:cs="Helvetica"/>
          <w:b/>
          <w:sz w:val="26"/>
          <w:szCs w:val="26"/>
          <w:u w:val="single"/>
          <w:shd w:val="clear" w:color="auto" w:fill="FFFFFF"/>
        </w:rPr>
      </w:pPr>
      <w:r w:rsidRPr="00E03276">
        <w:rPr>
          <w:rFonts w:ascii="Helvetica" w:hAnsi="Helvetica" w:cs="Helvetica"/>
          <w:b/>
          <w:sz w:val="26"/>
          <w:szCs w:val="26"/>
          <w:u w:val="single"/>
          <w:shd w:val="clear" w:color="auto" w:fill="FFFFFF"/>
        </w:rPr>
        <w:t>Hadoop 2.x Architecture</w:t>
      </w:r>
    </w:p>
    <w:p w:rsidR="00E03276" w:rsidRPr="00E03276" w:rsidRDefault="00E03276" w:rsidP="00E03276">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E03276">
        <w:rPr>
          <w:rFonts w:ascii="Helvetica" w:hAnsi="Helvetica" w:cs="Helvetica"/>
          <w:sz w:val="24"/>
          <w:szCs w:val="24"/>
          <w:shd w:val="clear" w:color="auto" w:fill="FFFFFF"/>
        </w:rPr>
        <w:t>Apache Hadoop 2.x or later versions are using the following Hadoop Architecture. It is a Hadoop 2.x High-level Architecture. We will discuss in-detailed Low-level Architecture in coming sections.</w:t>
      </w:r>
    </w:p>
    <w:p w:rsidR="00E03276" w:rsidRDefault="00E03276" w:rsidP="00E03276">
      <w:pPr>
        <w:pStyle w:val="NormalWeb"/>
        <w:shd w:val="clear" w:color="auto" w:fill="FFFFFF"/>
        <w:spacing w:before="0" w:beforeAutospacing="0" w:after="390" w:afterAutospacing="0"/>
        <w:rPr>
          <w:rFonts w:ascii="Arial" w:hAnsi="Arial" w:cs="Arial"/>
          <w:color w:val="666666"/>
        </w:rPr>
      </w:pPr>
      <w:r>
        <w:rPr>
          <w:rFonts w:ascii="Arial" w:hAnsi="Arial" w:cs="Arial"/>
          <w:noProof/>
          <w:color w:val="FF0000"/>
        </w:rPr>
        <w:drawing>
          <wp:inline distT="0" distB="0" distL="0" distR="0">
            <wp:extent cx="3558540" cy="2846832"/>
            <wp:effectExtent l="0" t="0" r="3810" b="0"/>
            <wp:docPr id="27" name="Picture 27" descr="hadoop architectu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doop architectu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534" cy="2856427"/>
                    </a:xfrm>
                    <a:prstGeom prst="rect">
                      <a:avLst/>
                    </a:prstGeom>
                    <a:noFill/>
                    <a:ln>
                      <a:noFill/>
                    </a:ln>
                  </pic:spPr>
                </pic:pic>
              </a:graphicData>
            </a:graphic>
          </wp:inline>
        </w:drawing>
      </w:r>
    </w:p>
    <w:p w:rsidR="00527D16" w:rsidRDefault="00527D16" w:rsidP="00E03276">
      <w:pPr>
        <w:pStyle w:val="NormalWeb"/>
        <w:shd w:val="clear" w:color="auto" w:fill="FFFFFF"/>
        <w:spacing w:before="0" w:beforeAutospacing="0" w:after="390" w:afterAutospacing="0"/>
        <w:rPr>
          <w:rFonts w:ascii="Arial" w:hAnsi="Arial" w:cs="Arial"/>
          <w:color w:val="666666"/>
        </w:rPr>
      </w:pP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lastRenderedPageBreak/>
        <w:t>Hadoop Common Module is a Hadoop Base API (A Jar file) for all Hadoop Components. All other components works on top of this module.</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HDFS stands for Hadoop Distributed File System.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HDFS V2 as it is part of Hadoop 2.x with some enhanced features. It is used as a Distributed Storage System in Hadoop Architecture.</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YARN stands for Yet </w:t>
      </w:r>
      <w:proofErr w:type="gramStart"/>
      <w:r w:rsidRPr="00E03276">
        <w:rPr>
          <w:rFonts w:ascii="Helvetica" w:hAnsi="Helvetica" w:cs="Helvetica"/>
          <w:sz w:val="24"/>
          <w:szCs w:val="26"/>
          <w:shd w:val="clear" w:color="auto" w:fill="FFFFFF"/>
        </w:rPr>
        <w:t>Another</w:t>
      </w:r>
      <w:proofErr w:type="gramEnd"/>
      <w:r w:rsidRPr="00E03276">
        <w:rPr>
          <w:rFonts w:ascii="Helvetica" w:hAnsi="Helvetica" w:cs="Helvetica"/>
          <w:sz w:val="24"/>
          <w:szCs w:val="26"/>
          <w:shd w:val="clear" w:color="auto" w:fill="FFFFFF"/>
        </w:rPr>
        <w:t xml:space="preserve"> Resource Negotiator. It is new Component in Hadoop 2.x Architecture.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“MR V2”.</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 xml:space="preserve">MapReduce is a Batch Processing or Distributed Data Processing Module. It is also </w:t>
      </w:r>
      <w:proofErr w:type="spellStart"/>
      <w:r w:rsidRPr="00E03276">
        <w:rPr>
          <w:rFonts w:ascii="Helvetica" w:hAnsi="Helvetica" w:cs="Helvetica"/>
          <w:sz w:val="24"/>
          <w:szCs w:val="26"/>
          <w:shd w:val="clear" w:color="auto" w:fill="FFFFFF"/>
        </w:rPr>
        <w:t>know</w:t>
      </w:r>
      <w:proofErr w:type="spellEnd"/>
      <w:r w:rsidRPr="00E03276">
        <w:rPr>
          <w:rFonts w:ascii="Helvetica" w:hAnsi="Helvetica" w:cs="Helvetica"/>
          <w:sz w:val="24"/>
          <w:szCs w:val="26"/>
          <w:shd w:val="clear" w:color="auto" w:fill="FFFFFF"/>
        </w:rPr>
        <w:t xml:space="preserve"> as “MR V1” as it is part of Hadoop 1.x with some updated features.</w:t>
      </w:r>
    </w:p>
    <w:p w:rsidR="00E03276" w:rsidRPr="00E03276" w:rsidRDefault="00E03276" w:rsidP="00E03276">
      <w:pPr>
        <w:numPr>
          <w:ilvl w:val="0"/>
          <w:numId w:val="10"/>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Remaining all Hadoop Ecosystem components work on top of these three major components: HDFS, YARN and MapReduce. We will discuss all Hadoop Ecosystem components in-detail in my coming posts.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 xml:space="preserve">When compared to Hadoop 1.x, Hadoop 2.x Architecture is designed completely different. It has added one new </w:t>
      </w:r>
      <w:proofErr w:type="gramStart"/>
      <w:r w:rsidRPr="00E03276">
        <w:rPr>
          <w:rFonts w:ascii="Helvetica" w:eastAsiaTheme="minorEastAsia" w:hAnsi="Helvetica" w:cs="Helvetica"/>
          <w:szCs w:val="26"/>
          <w:shd w:val="clear" w:color="auto" w:fill="FFFFFF"/>
          <w:lang w:val="en-US" w:eastAsia="en-US"/>
        </w:rPr>
        <w:t>component :</w:t>
      </w:r>
      <w:proofErr w:type="gramEnd"/>
      <w:r w:rsidRPr="00E03276">
        <w:rPr>
          <w:rFonts w:ascii="Helvetica" w:eastAsiaTheme="minorEastAsia" w:hAnsi="Helvetica" w:cs="Helvetica"/>
          <w:szCs w:val="26"/>
          <w:shd w:val="clear" w:color="auto" w:fill="FFFFFF"/>
          <w:lang w:val="en-US" w:eastAsia="en-US"/>
        </w:rPr>
        <w:t xml:space="preserve"> YARN and also updated HDFS and MapReduce component’s Responsibilities.</w:t>
      </w:r>
    </w:p>
    <w:p w:rsidR="00E03276" w:rsidRPr="00E03276" w:rsidRDefault="00E03276" w:rsidP="00E03276">
      <w:pPr>
        <w:pStyle w:val="Heading3"/>
        <w:shd w:val="clear" w:color="auto" w:fill="FFFFFF"/>
        <w:spacing w:before="0" w:after="240"/>
        <w:rPr>
          <w:rFonts w:ascii="Helvetica" w:eastAsiaTheme="minorEastAsia" w:hAnsi="Helvetica" w:cs="Helvetica"/>
          <w:b/>
          <w:color w:val="auto"/>
          <w:sz w:val="24"/>
          <w:szCs w:val="26"/>
          <w:u w:val="single"/>
          <w:shd w:val="clear" w:color="auto" w:fill="FFFFFF"/>
        </w:rPr>
      </w:pPr>
      <w:r w:rsidRPr="00E03276">
        <w:rPr>
          <w:rFonts w:ascii="Helvetica" w:eastAsiaTheme="minorEastAsia" w:hAnsi="Helvetica" w:cs="Helvetica"/>
          <w:b/>
          <w:color w:val="auto"/>
          <w:sz w:val="24"/>
          <w:szCs w:val="26"/>
          <w:u w:val="single"/>
          <w:shd w:val="clear" w:color="auto" w:fill="FFFFFF"/>
        </w:rPr>
        <w:t>Hadoop 2.x Major Components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Hadoop 2.x has the following three Major Components:</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YARN</w:t>
      </w:r>
    </w:p>
    <w:p w:rsidR="00E03276" w:rsidRPr="00E03276" w:rsidRDefault="00E03276" w:rsidP="00E03276">
      <w:pPr>
        <w:numPr>
          <w:ilvl w:val="0"/>
          <w:numId w:val="11"/>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MapReduce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 xml:space="preserve">These three are also known as Three Pillars of Hadoop 2. Here major key component change is YARN. It is really game changing component in </w:t>
      </w:r>
      <w:proofErr w:type="spellStart"/>
      <w:r w:rsidRPr="00E03276">
        <w:rPr>
          <w:rFonts w:ascii="Helvetica" w:eastAsiaTheme="minorEastAsia" w:hAnsi="Helvetica" w:cs="Helvetica"/>
          <w:szCs w:val="26"/>
          <w:shd w:val="clear" w:color="auto" w:fill="FFFFFF"/>
          <w:lang w:val="en-US" w:eastAsia="en-US"/>
        </w:rPr>
        <w:t>BigData</w:t>
      </w:r>
      <w:proofErr w:type="spellEnd"/>
      <w:r w:rsidRPr="00E03276">
        <w:rPr>
          <w:rFonts w:ascii="Helvetica" w:eastAsiaTheme="minorEastAsia" w:hAnsi="Helvetica" w:cs="Helvetica"/>
          <w:szCs w:val="26"/>
          <w:shd w:val="clear" w:color="auto" w:fill="FFFFFF"/>
          <w:lang w:val="en-US" w:eastAsia="en-US"/>
        </w:rPr>
        <w:t xml:space="preserve"> Hadoop System.</w:t>
      </w:r>
    </w:p>
    <w:p w:rsidR="00E03276" w:rsidRPr="00E03276" w:rsidRDefault="00E03276" w:rsidP="00E03276">
      <w:pPr>
        <w:pStyle w:val="Heading3"/>
        <w:shd w:val="clear" w:color="auto" w:fill="FFFFFF"/>
        <w:spacing w:before="0" w:after="240"/>
        <w:rPr>
          <w:rFonts w:ascii="Helvetica" w:eastAsiaTheme="minorEastAsia" w:hAnsi="Helvetica" w:cs="Helvetica"/>
          <w:color w:val="auto"/>
          <w:sz w:val="24"/>
          <w:szCs w:val="26"/>
          <w:shd w:val="clear" w:color="auto" w:fill="FFFFFF"/>
        </w:rPr>
      </w:pPr>
      <w:r w:rsidRPr="00E03276">
        <w:rPr>
          <w:rFonts w:ascii="Helvetica" w:eastAsiaTheme="minorEastAsia" w:hAnsi="Helvetica" w:cs="Helvetica"/>
          <w:color w:val="auto"/>
          <w:sz w:val="24"/>
          <w:szCs w:val="26"/>
          <w:shd w:val="clear" w:color="auto" w:fill="FFFFFF"/>
        </w:rPr>
        <w:t>How Hadoop 2.x Major Components Works</w:t>
      </w:r>
    </w:p>
    <w:p w:rsidR="00E03276" w:rsidRDefault="00E0327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r w:rsidRPr="00E03276">
        <w:rPr>
          <w:rFonts w:ascii="Helvetica" w:eastAsiaTheme="minorEastAsia" w:hAnsi="Helvetica" w:cs="Helvetica"/>
          <w:szCs w:val="26"/>
          <w:shd w:val="clear" w:color="auto" w:fill="FFFFFF"/>
          <w:lang w:val="en-US" w:eastAsia="en-US"/>
        </w:rPr>
        <w:t>Hadoop 2.x components follow this architecture to interact each other and to work parallel in a reliable, highly available and fault-tolerant manner.</w:t>
      </w: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Pr="00E03276" w:rsidRDefault="00527D16" w:rsidP="00E03276">
      <w:pPr>
        <w:pStyle w:val="NormalWeb"/>
        <w:shd w:val="clear" w:color="auto" w:fill="FFFFFF"/>
        <w:spacing w:before="0" w:beforeAutospacing="0" w:after="390" w:afterAutospacing="0"/>
        <w:rPr>
          <w:rFonts w:ascii="Helvetica" w:eastAsiaTheme="minorEastAsia" w:hAnsi="Helvetica" w:cs="Helvetica"/>
          <w:szCs w:val="26"/>
          <w:shd w:val="clear" w:color="auto" w:fill="FFFFFF"/>
          <w:lang w:val="en-US" w:eastAsia="en-US"/>
        </w:rPr>
      </w:pPr>
    </w:p>
    <w:p w:rsidR="00527D16" w:rsidRDefault="00527D16" w:rsidP="00E03276">
      <w:pPr>
        <w:pStyle w:val="NormalWeb"/>
        <w:shd w:val="clear" w:color="auto" w:fill="FFFFFF"/>
        <w:spacing w:before="0" w:beforeAutospacing="0" w:after="390" w:afterAutospacing="0"/>
        <w:rPr>
          <w:rFonts w:ascii="Helvetica" w:eastAsiaTheme="minorEastAsia" w:hAnsi="Helvetica" w:cs="Helvetica"/>
          <w:b/>
          <w:bCs/>
          <w:color w:val="FF0000"/>
          <w:szCs w:val="26"/>
          <w:u w:val="single"/>
          <w:shd w:val="clear" w:color="auto" w:fill="FFFFFF"/>
          <w:lang w:val="en-US" w:eastAsia="en-US"/>
        </w:rPr>
      </w:pPr>
    </w:p>
    <w:p w:rsidR="00E03276" w:rsidRPr="00527D16" w:rsidRDefault="00E03276" w:rsidP="00E03276">
      <w:pPr>
        <w:pStyle w:val="NormalWeb"/>
        <w:shd w:val="clear" w:color="auto" w:fill="FFFFFF"/>
        <w:spacing w:before="0" w:beforeAutospacing="0" w:after="390" w:afterAutospacing="0"/>
        <w:rPr>
          <w:rFonts w:ascii="Helvetica" w:eastAsiaTheme="minorEastAsia" w:hAnsi="Helvetica" w:cs="Helvetica"/>
          <w:color w:val="FF0000"/>
          <w:szCs w:val="26"/>
          <w:u w:val="single"/>
          <w:shd w:val="clear" w:color="auto" w:fill="FFFFFF"/>
          <w:lang w:val="en-US" w:eastAsia="en-US"/>
        </w:rPr>
      </w:pPr>
      <w:r w:rsidRPr="00527D16">
        <w:rPr>
          <w:rFonts w:ascii="Helvetica" w:eastAsiaTheme="minorEastAsia" w:hAnsi="Helvetica" w:cs="Helvetica"/>
          <w:b/>
          <w:bCs/>
          <w:color w:val="FF0000"/>
          <w:szCs w:val="26"/>
          <w:u w:val="single"/>
          <w:shd w:val="clear" w:color="auto" w:fill="FFFFFF"/>
          <w:lang w:val="en-US" w:eastAsia="en-US"/>
        </w:rPr>
        <w:t>Hadoop 2.x Components High-Level Architecture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noProof/>
          <w:sz w:val="26"/>
          <w:szCs w:val="26"/>
          <w:shd w:val="clear" w:color="auto" w:fill="FFFFFF"/>
        </w:rPr>
        <w:drawing>
          <wp:inline distT="0" distB="0" distL="0" distR="0">
            <wp:extent cx="4290060" cy="4290060"/>
            <wp:effectExtent l="0" t="0" r="0" b="0"/>
            <wp:docPr id="26" name="Picture 26" descr="hadoop 2 architecture diagra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2 architecture diagra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rsidR="00E03276" w:rsidRPr="00E03276" w:rsidRDefault="00E03276" w:rsidP="00E03276">
      <w:pPr>
        <w:numPr>
          <w:ilvl w:val="0"/>
          <w:numId w:val="12"/>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All Master Nodes and Slave Nodes contains both MapReduce and HDFS Components.</w:t>
      </w:r>
    </w:p>
    <w:p w:rsidR="00E03276" w:rsidRPr="00E03276" w:rsidRDefault="00E03276" w:rsidP="00E03276">
      <w:pPr>
        <w:numPr>
          <w:ilvl w:val="0"/>
          <w:numId w:val="12"/>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One Master Node has two components:</w:t>
      </w:r>
    </w:p>
    <w:p w:rsidR="00E03276" w:rsidRPr="00E03276" w:rsidRDefault="00E03276" w:rsidP="00E03276">
      <w:pPr>
        <w:numPr>
          <w:ilvl w:val="1"/>
          <w:numId w:val="13"/>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Resource Manager(YARN or MapReduce v2)</w:t>
      </w:r>
    </w:p>
    <w:p w:rsidR="00E03276" w:rsidRPr="00E03276" w:rsidRDefault="00E03276" w:rsidP="00E03276">
      <w:pPr>
        <w:numPr>
          <w:ilvl w:val="1"/>
          <w:numId w:val="13"/>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Cs w:val="26"/>
          <w:shd w:val="clear" w:color="auto" w:fill="FFFFFF"/>
          <w:lang w:val="en-US" w:eastAsia="en-US"/>
        </w:rPr>
      </w:pP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HDFS component is also </w:t>
      </w:r>
      <w:proofErr w:type="spellStart"/>
      <w:r w:rsidRPr="00E03276">
        <w:rPr>
          <w:rFonts w:ascii="Helvetica" w:eastAsiaTheme="minorEastAsia" w:hAnsi="Helvetica" w:cs="Helvetica"/>
          <w:szCs w:val="26"/>
          <w:shd w:val="clear" w:color="auto" w:fill="FFFFFF"/>
          <w:lang w:val="en-US" w:eastAsia="en-US"/>
        </w:rPr>
        <w:t>knows</w:t>
      </w:r>
      <w:proofErr w:type="spellEnd"/>
      <w:r w:rsidRPr="00E03276">
        <w:rPr>
          <w:rFonts w:ascii="Helvetica" w:eastAsiaTheme="minorEastAsia" w:hAnsi="Helvetica" w:cs="Helvetica"/>
          <w:szCs w:val="26"/>
          <w:shd w:val="clear" w:color="auto" w:fill="FFFFFF"/>
          <w:lang w:val="en-US" w:eastAsia="en-US"/>
        </w:rPr>
        <w:t xml:space="preserve"> as </w:t>
      </w:r>
      <w:proofErr w:type="spellStart"/>
      <w:r w:rsidRPr="00E03276">
        <w:rPr>
          <w:rFonts w:ascii="Helvetica" w:eastAsiaTheme="minorEastAsia" w:hAnsi="Helvetica" w:cs="Helvetica"/>
          <w:szCs w:val="26"/>
          <w:shd w:val="clear" w:color="auto" w:fill="FFFFFF"/>
          <w:lang w:val="en-US" w:eastAsia="en-US"/>
        </w:rPr>
        <w:t>NameNode</w:t>
      </w:r>
      <w:proofErr w:type="spellEnd"/>
      <w:r w:rsidRPr="00E03276">
        <w:rPr>
          <w:rFonts w:ascii="Helvetica" w:eastAsiaTheme="minorEastAsia" w:hAnsi="Helvetica" w:cs="Helvetica"/>
          <w:szCs w:val="26"/>
          <w:shd w:val="clear" w:color="auto" w:fill="FFFFFF"/>
          <w:lang w:val="en-US" w:eastAsia="en-US"/>
        </w:rPr>
        <w:t xml:space="preserve">. </w:t>
      </w: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w:t>
      </w:r>
      <w:proofErr w:type="spellStart"/>
      <w:r w:rsidRPr="00E03276">
        <w:rPr>
          <w:rFonts w:ascii="Helvetica" w:eastAsiaTheme="minorEastAsia" w:hAnsi="Helvetica" w:cs="Helvetica"/>
          <w:szCs w:val="26"/>
          <w:shd w:val="clear" w:color="auto" w:fill="FFFFFF"/>
          <w:lang w:val="en-US" w:eastAsia="en-US"/>
        </w:rPr>
        <w:t>NameNode</w:t>
      </w:r>
      <w:proofErr w:type="spellEnd"/>
      <w:r w:rsidRPr="00E03276">
        <w:rPr>
          <w:rFonts w:ascii="Helvetica" w:eastAsiaTheme="minorEastAsia" w:hAnsi="Helvetica" w:cs="Helvetica"/>
          <w:szCs w:val="26"/>
          <w:shd w:val="clear" w:color="auto" w:fill="FFFFFF"/>
          <w:lang w:val="en-US" w:eastAsia="en-US"/>
        </w:rPr>
        <w:t xml:space="preserve"> is used to store Meta Data.</w:t>
      </w:r>
      <w:r w:rsidRPr="00E03276">
        <w:rPr>
          <w:rFonts w:ascii="Helvetica" w:hAnsi="Helvetica" w:cs="Helvetica"/>
          <w:szCs w:val="26"/>
          <w:shd w:val="clear" w:color="auto" w:fill="FFFFFF"/>
        </w:rPr>
        <w:t>In Hadoop 2.x, some more Nodes acts as Master Nodes as shown in the above diagram. Each this 2nd level Master Node has 3 components:</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Node Manager</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Application Master</w:t>
      </w:r>
    </w:p>
    <w:p w:rsidR="00E03276" w:rsidRPr="00E03276" w:rsidRDefault="00E03276" w:rsidP="00E03276">
      <w:pPr>
        <w:numPr>
          <w:ilvl w:val="1"/>
          <w:numId w:val="14"/>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Data Node</w:t>
      </w:r>
    </w:p>
    <w:p w:rsidR="00E03276" w:rsidRPr="00E03276" w:rsidRDefault="00E03276" w:rsidP="00E03276">
      <w:pPr>
        <w:shd w:val="clear" w:color="auto" w:fill="FFFFFF"/>
        <w:spacing w:before="100" w:beforeAutospacing="1" w:after="100" w:afterAutospacing="1" w:line="240" w:lineRule="auto"/>
        <w:ind w:left="240"/>
        <w:rPr>
          <w:rFonts w:ascii="Helvetica" w:hAnsi="Helvetica" w:cs="Helvetica"/>
          <w:sz w:val="24"/>
          <w:szCs w:val="26"/>
          <w:shd w:val="clear" w:color="auto" w:fill="FFFFFF"/>
        </w:rPr>
      </w:pPr>
      <w:r w:rsidRPr="00E03276">
        <w:rPr>
          <w:rFonts w:ascii="Helvetica" w:hAnsi="Helvetica" w:cs="Helvetica"/>
          <w:sz w:val="24"/>
          <w:szCs w:val="26"/>
          <w:shd w:val="clear" w:color="auto" w:fill="FFFFFF"/>
        </w:rPr>
        <w:lastRenderedPageBreak/>
        <w:t>Each this 2nd level Master Node again contains one or more Slave Nodes as shown in the above diagram.</w:t>
      </w:r>
    </w:p>
    <w:p w:rsidR="00E03276" w:rsidRPr="00E03276" w:rsidRDefault="00E03276" w:rsidP="00E03276">
      <w:pPr>
        <w:numPr>
          <w:ilvl w:val="0"/>
          <w:numId w:val="14"/>
        </w:numPr>
        <w:shd w:val="clear" w:color="auto" w:fill="FFFFFF"/>
        <w:spacing w:before="100" w:beforeAutospacing="1" w:after="100" w:afterAutospacing="1" w:line="240" w:lineRule="auto"/>
        <w:ind w:left="6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These Slave Nodes have two components:</w:t>
      </w:r>
    </w:p>
    <w:p w:rsidR="00E03276" w:rsidRPr="00E03276" w:rsidRDefault="00E03276" w:rsidP="00E03276">
      <w:pPr>
        <w:numPr>
          <w:ilvl w:val="1"/>
          <w:numId w:val="15"/>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Node Manager</w:t>
      </w:r>
    </w:p>
    <w:p w:rsidR="00E03276" w:rsidRPr="00E03276" w:rsidRDefault="00E03276" w:rsidP="00E03276">
      <w:pPr>
        <w:numPr>
          <w:ilvl w:val="1"/>
          <w:numId w:val="15"/>
        </w:numPr>
        <w:shd w:val="clear" w:color="auto" w:fill="FFFFFF"/>
        <w:spacing w:before="100" w:beforeAutospacing="1" w:after="100" w:afterAutospacing="1" w:line="240" w:lineRule="auto"/>
        <w:ind w:left="1200"/>
        <w:rPr>
          <w:rFonts w:ascii="Helvetica" w:hAnsi="Helvetica" w:cs="Helvetica"/>
          <w:sz w:val="24"/>
          <w:szCs w:val="26"/>
          <w:shd w:val="clear" w:color="auto" w:fill="FFFFFF"/>
        </w:rPr>
      </w:pPr>
      <w:r w:rsidRPr="00E03276">
        <w:rPr>
          <w:rFonts w:ascii="Helvetica" w:hAnsi="Helvetica" w:cs="Helvetica"/>
          <w:sz w:val="24"/>
          <w:szCs w:val="26"/>
          <w:shd w:val="clear" w:color="auto" w:fill="FFFFFF"/>
        </w:rPr>
        <w:t>HDFS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Cs w:val="26"/>
          <w:shd w:val="clear" w:color="auto" w:fill="FFFFFF"/>
          <w:lang w:val="en-US" w:eastAsia="en-US"/>
        </w:rPr>
      </w:pP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HDFS component is also knows as Data Node. </w:t>
      </w:r>
      <w:proofErr w:type="gramStart"/>
      <w:r w:rsidRPr="00E03276">
        <w:rPr>
          <w:rFonts w:ascii="Helvetica" w:eastAsiaTheme="minorEastAsia" w:hAnsi="Helvetica" w:cs="Helvetica"/>
          <w:szCs w:val="26"/>
          <w:shd w:val="clear" w:color="auto" w:fill="FFFFFF"/>
          <w:lang w:val="en-US" w:eastAsia="en-US"/>
        </w:rPr>
        <w:t>It’s</w:t>
      </w:r>
      <w:proofErr w:type="gramEnd"/>
      <w:r w:rsidRPr="00E03276">
        <w:rPr>
          <w:rFonts w:ascii="Helvetica" w:eastAsiaTheme="minorEastAsia" w:hAnsi="Helvetica" w:cs="Helvetica"/>
          <w:szCs w:val="26"/>
          <w:shd w:val="clear" w:color="auto" w:fill="FFFFFF"/>
          <w:lang w:val="en-US" w:eastAsia="en-US"/>
        </w:rPr>
        <w:t xml:space="preserve"> Data Node component is used to store actual our application Big Data. These nodes does not contain Application Master </w:t>
      </w:r>
      <w:proofErr w:type="gramStart"/>
      <w:r w:rsidRPr="00E03276">
        <w:rPr>
          <w:rFonts w:ascii="Helvetica" w:eastAsiaTheme="minorEastAsia" w:hAnsi="Helvetica" w:cs="Helvetica"/>
          <w:szCs w:val="26"/>
          <w:shd w:val="clear" w:color="auto" w:fill="FFFFFF"/>
          <w:lang w:val="en-US" w:eastAsia="en-US"/>
        </w:rPr>
        <w:t>component</w:t>
      </w:r>
      <w:proofErr w:type="gramEnd"/>
      <w:r w:rsidRPr="00E03276">
        <w:rPr>
          <w:rFonts w:ascii="Helvetica" w:eastAsiaTheme="minorEastAsia" w:hAnsi="Helvetica" w:cs="Helvetica"/>
          <w:szCs w:val="26"/>
          <w:shd w:val="clear" w:color="auto" w:fill="FFFFFF"/>
          <w:lang w:val="en-US" w:eastAsia="en-US"/>
        </w:rPr>
        <w:t>.</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Hadoop 2.x Components In-detail Architecture</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noProof/>
          <w:sz w:val="26"/>
          <w:szCs w:val="26"/>
          <w:shd w:val="clear" w:color="auto" w:fill="FFFFFF"/>
        </w:rPr>
        <w:drawing>
          <wp:inline distT="0" distB="0" distL="0" distR="0">
            <wp:extent cx="3779520" cy="3779520"/>
            <wp:effectExtent l="0" t="0" r="0" b="0"/>
            <wp:docPr id="25" name="Picture 25" descr="hadoop components and architectu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doop components and architectur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520" cy="3779520"/>
                    </a:xfrm>
                    <a:prstGeom prst="rect">
                      <a:avLst/>
                    </a:prstGeom>
                    <a:noFill/>
                    <a:ln>
                      <a:noFill/>
                    </a:ln>
                  </pic:spPr>
                </pic:pic>
              </a:graphicData>
            </a:graphic>
          </wp:inline>
        </w:drawing>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u w:val="single"/>
          <w:shd w:val="clear" w:color="auto" w:fill="FFFFFF"/>
          <w:lang w:val="en-US" w:eastAsia="en-US"/>
        </w:rPr>
      </w:pPr>
      <w:r w:rsidRPr="00E03276">
        <w:rPr>
          <w:rFonts w:ascii="Helvetica" w:eastAsiaTheme="minorEastAsia" w:hAnsi="Helvetica" w:cs="Helvetica"/>
          <w:b/>
          <w:bCs/>
          <w:sz w:val="26"/>
          <w:szCs w:val="26"/>
          <w:u w:val="single"/>
          <w:shd w:val="clear" w:color="auto" w:fill="FFFFFF"/>
          <w:lang w:val="en-US" w:eastAsia="en-US"/>
        </w:rPr>
        <w:t>Hadoop 2.x Architecture Description</w:t>
      </w:r>
    </w:p>
    <w:p w:rsidR="00E03276" w:rsidRPr="00E03276" w:rsidRDefault="00E03276" w:rsidP="00E03276">
      <w:pPr>
        <w:shd w:val="clear" w:color="auto" w:fill="FFFFFF"/>
        <w:spacing w:after="390"/>
        <w:ind w:left="600"/>
        <w:rPr>
          <w:rFonts w:ascii="Helvetica" w:hAnsi="Helvetica" w:cs="Helvetica"/>
          <w:sz w:val="26"/>
          <w:szCs w:val="26"/>
          <w:shd w:val="clear" w:color="auto" w:fill="FFFFFF"/>
        </w:rPr>
      </w:pPr>
      <w:r w:rsidRPr="00E03276">
        <w:rPr>
          <w:rFonts w:ascii="Helvetica" w:hAnsi="Helvetica" w:cs="Helvetica"/>
          <w:b/>
          <w:bCs/>
          <w:sz w:val="26"/>
          <w:szCs w:val="26"/>
          <w:shd w:val="clear" w:color="auto" w:fill="FFFFFF"/>
        </w:rPr>
        <w:t>Resource Manager:</w:t>
      </w:r>
    </w:p>
    <w:p w:rsidR="00E03276" w:rsidRPr="00E03276" w:rsidRDefault="00E03276" w:rsidP="00E03276">
      <w:pPr>
        <w:numPr>
          <w:ilvl w:val="0"/>
          <w:numId w:val="16"/>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Resource Manager is a Per-Cluster Level Component.</w:t>
      </w:r>
    </w:p>
    <w:p w:rsidR="00E03276" w:rsidRPr="00E03276" w:rsidRDefault="00E03276" w:rsidP="00E03276">
      <w:pPr>
        <w:numPr>
          <w:ilvl w:val="0"/>
          <w:numId w:val="16"/>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Resource Manager is again divided into two components:</w:t>
      </w:r>
    </w:p>
    <w:p w:rsidR="00E03276" w:rsidRPr="00E03276" w:rsidRDefault="00E03276" w:rsidP="00E03276">
      <w:pPr>
        <w:numPr>
          <w:ilvl w:val="1"/>
          <w:numId w:val="17"/>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Scheduler</w:t>
      </w:r>
    </w:p>
    <w:p w:rsidR="00E03276" w:rsidRPr="00E03276" w:rsidRDefault="00E03276" w:rsidP="00E03276">
      <w:pPr>
        <w:numPr>
          <w:ilvl w:val="1"/>
          <w:numId w:val="17"/>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Application Manager</w:t>
      </w:r>
    </w:p>
    <w:p w:rsidR="00E03276" w:rsidRPr="00E03276" w:rsidRDefault="00E03276" w:rsidP="00E03276">
      <w:pPr>
        <w:numPr>
          <w:ilvl w:val="0"/>
          <w:numId w:val="17"/>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lastRenderedPageBreak/>
        <w:t>Resource Manager’s Scheduler is :</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Responsible to schedule required resources to Applications (that is Per-Application Master).</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does only scheduling.</w:t>
      </w:r>
    </w:p>
    <w:p w:rsidR="00E03276" w:rsidRPr="00E03276" w:rsidRDefault="00E03276" w:rsidP="00E03276">
      <w:pPr>
        <w:numPr>
          <w:ilvl w:val="1"/>
          <w:numId w:val="18"/>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does care about monitoring or tracking of those Applications.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Application Master:</w:t>
      </w:r>
    </w:p>
    <w:p w:rsidR="00E03276" w:rsidRPr="00E03276" w:rsidRDefault="00E03276" w:rsidP="00E03276">
      <w:pPr>
        <w:numPr>
          <w:ilvl w:val="0"/>
          <w:numId w:val="18"/>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Application Master is a per-application level component. It is responsible for:</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Managing assigned Application Life cycle.</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both Resource Manager’s Scheduler and Node Manager</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Scheduler to acquire required resources.</w:t>
      </w:r>
    </w:p>
    <w:p w:rsidR="00E03276" w:rsidRPr="00E03276" w:rsidRDefault="00E03276" w:rsidP="00E03276">
      <w:pPr>
        <w:numPr>
          <w:ilvl w:val="1"/>
          <w:numId w:val="19"/>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interacts with Node Manager to execute assigned tasks and monitor those task’s status.</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Node Manager:</w:t>
      </w:r>
    </w:p>
    <w:p w:rsidR="00E03276" w:rsidRPr="00E03276" w:rsidRDefault="00E03276" w:rsidP="00E03276">
      <w:pPr>
        <w:numPr>
          <w:ilvl w:val="0"/>
          <w:numId w:val="19"/>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Node Manager is a Per-Node Level component.</w:t>
      </w:r>
    </w:p>
    <w:p w:rsidR="00E03276" w:rsidRPr="00E03276" w:rsidRDefault="00E03276" w:rsidP="00E03276">
      <w:pPr>
        <w:numPr>
          <w:ilvl w:val="0"/>
          <w:numId w:val="19"/>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It is responsible for:</w:t>
      </w:r>
    </w:p>
    <w:p w:rsidR="00E03276" w:rsidRPr="00E03276" w:rsidRDefault="00E03276" w:rsidP="00E03276">
      <w:pPr>
        <w:numPr>
          <w:ilvl w:val="1"/>
          <w:numId w:val="20"/>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Managing the life-cycle of the Container.</w:t>
      </w:r>
    </w:p>
    <w:p w:rsidR="00E03276" w:rsidRPr="00E03276" w:rsidRDefault="00E03276" w:rsidP="00E03276">
      <w:pPr>
        <w:numPr>
          <w:ilvl w:val="1"/>
          <w:numId w:val="20"/>
        </w:numPr>
        <w:shd w:val="clear" w:color="auto" w:fill="FFFFFF"/>
        <w:spacing w:before="100" w:beforeAutospacing="1" w:after="100" w:afterAutospacing="1" w:line="240" w:lineRule="auto"/>
        <w:ind w:left="12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Monitoring each Container’s Resources utilization.</w:t>
      </w:r>
    </w:p>
    <w:p w:rsidR="00E03276" w:rsidRPr="00E03276" w:rsidRDefault="00E03276" w:rsidP="00E03276">
      <w:pPr>
        <w:pStyle w:val="NormalWeb"/>
        <w:shd w:val="clear" w:color="auto" w:fill="FFFFFF"/>
        <w:spacing w:before="0" w:beforeAutospacing="0" w:after="390" w:afterAutospacing="0"/>
        <w:ind w:left="60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Container:</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Each Master Node or Slave Node contains set of Containers. In this diagram, Main Node’s Name Node is not showing the Containers. However, it also contains a set of Containers.</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Container is a portion of Memory in HDFS (Either Name Node or Data Node).</w:t>
      </w:r>
    </w:p>
    <w:p w:rsidR="00E03276" w:rsidRPr="00E03276" w:rsidRDefault="00E03276" w:rsidP="00E03276">
      <w:pPr>
        <w:numPr>
          <w:ilvl w:val="0"/>
          <w:numId w:val="20"/>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In Hadoop 2.x, Container is similar to Data Slots in Hadoop 1.x. We will see the major differences between these two Components: Slots Vs Containers in my coming posts.</w:t>
      </w:r>
    </w:p>
    <w:p w:rsidR="00E03276" w:rsidRPr="00E03276" w:rsidRDefault="00E03276" w:rsidP="00E03276">
      <w:pPr>
        <w:pStyle w:val="NormalWeb"/>
        <w:shd w:val="clear" w:color="auto" w:fill="FFFFFF"/>
        <w:spacing w:before="0" w:beforeAutospacing="0" w:after="390" w:afterAutospacing="0"/>
        <w:rPr>
          <w:rFonts w:ascii="Helvetica" w:eastAsiaTheme="minorEastAsia" w:hAnsi="Helvetica" w:cs="Helvetica"/>
          <w:sz w:val="26"/>
          <w:szCs w:val="26"/>
          <w:shd w:val="clear" w:color="auto" w:fill="FFFFFF"/>
          <w:lang w:val="en-US" w:eastAsia="en-US"/>
        </w:rPr>
      </w:pPr>
      <w:r w:rsidRPr="00E03276">
        <w:rPr>
          <w:rFonts w:ascii="Helvetica" w:eastAsiaTheme="minorEastAsia" w:hAnsi="Helvetica" w:cs="Helvetica"/>
          <w:b/>
          <w:bCs/>
          <w:sz w:val="26"/>
          <w:szCs w:val="26"/>
          <w:shd w:val="clear" w:color="auto" w:fill="FFFFFF"/>
          <w:lang w:val="en-US" w:eastAsia="en-US"/>
        </w:rPr>
        <w:t>NOTE:-</w:t>
      </w:r>
    </w:p>
    <w:p w:rsidR="00E03276" w:rsidRPr="00E03276" w:rsidRDefault="00E03276" w:rsidP="00E03276">
      <w:pPr>
        <w:numPr>
          <w:ilvl w:val="0"/>
          <w:numId w:val="21"/>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 xml:space="preserve">Resource Manager is Per-Cluster component </w:t>
      </w:r>
      <w:proofErr w:type="spellStart"/>
      <w:r w:rsidRPr="00E03276">
        <w:rPr>
          <w:rFonts w:ascii="Helvetica" w:hAnsi="Helvetica" w:cs="Helvetica"/>
          <w:sz w:val="26"/>
          <w:szCs w:val="26"/>
          <w:shd w:val="clear" w:color="auto" w:fill="FFFFFF"/>
        </w:rPr>
        <w:t>where as</w:t>
      </w:r>
      <w:proofErr w:type="spellEnd"/>
      <w:r w:rsidRPr="00E03276">
        <w:rPr>
          <w:rFonts w:ascii="Helvetica" w:hAnsi="Helvetica" w:cs="Helvetica"/>
          <w:sz w:val="26"/>
          <w:szCs w:val="26"/>
          <w:shd w:val="clear" w:color="auto" w:fill="FFFFFF"/>
        </w:rPr>
        <w:t xml:space="preserve"> Application Master is per-application component.</w:t>
      </w:r>
    </w:p>
    <w:p w:rsidR="00E03276" w:rsidRPr="00E03276" w:rsidRDefault="00E03276" w:rsidP="00E03276">
      <w:pPr>
        <w:numPr>
          <w:ilvl w:val="0"/>
          <w:numId w:val="21"/>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E03276">
        <w:rPr>
          <w:rFonts w:ascii="Helvetica" w:hAnsi="Helvetica" w:cs="Helvetica"/>
          <w:sz w:val="26"/>
          <w:szCs w:val="26"/>
          <w:shd w:val="clear" w:color="auto" w:fill="FFFFFF"/>
        </w:rPr>
        <w:t>Both Hadoop 1.x and Hadoop 2.x Architectures follow Master-Slave Architecture Model.</w:t>
      </w:r>
    </w:p>
    <w:p w:rsidR="00E03276" w:rsidRPr="00E03276" w:rsidRDefault="00E03276">
      <w:pPr>
        <w:rPr>
          <w:rFonts w:ascii="Helvetica" w:hAnsi="Helvetica" w:cs="Helvetica"/>
          <w:sz w:val="26"/>
          <w:szCs w:val="26"/>
          <w:shd w:val="clear" w:color="auto" w:fill="FFFFFF"/>
        </w:rPr>
      </w:pPr>
    </w:p>
    <w:p w:rsidR="00E03276" w:rsidRDefault="00527D1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anchor distT="0" distB="0" distL="114300" distR="114300" simplePos="0" relativeHeight="251663360" behindDoc="0" locked="0" layoutInCell="1" allowOverlap="1">
            <wp:simplePos x="0" y="0"/>
            <wp:positionH relativeFrom="margin">
              <wp:posOffset>217170</wp:posOffset>
            </wp:positionH>
            <wp:positionV relativeFrom="margin">
              <wp:posOffset>171450</wp:posOffset>
            </wp:positionV>
            <wp:extent cx="5341620" cy="3162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0129" b="5359"/>
                    <a:stretch/>
                  </pic:blipFill>
                  <pic:spPr bwMode="auto">
                    <a:xfrm>
                      <a:off x="0" y="0"/>
                      <a:ext cx="5341620" cy="3162300"/>
                    </a:xfrm>
                    <a:prstGeom prst="rect">
                      <a:avLst/>
                    </a:prstGeom>
                    <a:ln>
                      <a:noFill/>
                    </a:ln>
                    <a:extLst>
                      <a:ext uri="{53640926-AAD7-44D8-BBD7-CCE9431645EC}">
                        <a14:shadowObscured xmlns:a14="http://schemas.microsoft.com/office/drawing/2010/main"/>
                      </a:ext>
                    </a:extLst>
                  </pic:spPr>
                </pic:pic>
              </a:graphicData>
            </a:graphic>
          </wp:anchor>
        </w:drawing>
      </w: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D2567E" w:rsidRPr="009F7004" w:rsidRDefault="00D2567E">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1C7FD8" w:rsidRPr="009F7004" w:rsidRDefault="00527D16">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drawing>
          <wp:anchor distT="0" distB="0" distL="114300" distR="114300" simplePos="0" relativeHeight="251664384" behindDoc="0" locked="0" layoutInCell="1" allowOverlap="1">
            <wp:simplePos x="0" y="0"/>
            <wp:positionH relativeFrom="margin">
              <wp:posOffset>-87630</wp:posOffset>
            </wp:positionH>
            <wp:positionV relativeFrom="margin">
              <wp:posOffset>3840480</wp:posOffset>
            </wp:positionV>
            <wp:extent cx="6118860" cy="31165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2948" b="6727"/>
                    <a:stretch/>
                  </pic:blipFill>
                  <pic:spPr bwMode="auto">
                    <a:xfrm>
                      <a:off x="0" y="0"/>
                      <a:ext cx="6118860" cy="3116580"/>
                    </a:xfrm>
                    <a:prstGeom prst="rect">
                      <a:avLst/>
                    </a:prstGeom>
                    <a:ln>
                      <a:noFill/>
                    </a:ln>
                    <a:extLst>
                      <a:ext uri="{53640926-AAD7-44D8-BBD7-CCE9431645EC}">
                        <a14:shadowObscured xmlns:a14="http://schemas.microsoft.com/office/drawing/2010/main"/>
                      </a:ext>
                    </a:extLst>
                  </pic:spPr>
                </pic:pic>
              </a:graphicData>
            </a:graphic>
          </wp:anchor>
        </w:drawing>
      </w:r>
    </w:p>
    <w:p w:rsidR="001C7FD8" w:rsidRPr="009F7004" w:rsidRDefault="001C7FD8">
      <w:pPr>
        <w:rPr>
          <w:rFonts w:ascii="Helvetica" w:hAnsi="Helvetica" w:cs="Helvetica"/>
          <w:sz w:val="27"/>
          <w:szCs w:val="27"/>
          <w:shd w:val="clear" w:color="auto" w:fill="FFFFFF"/>
        </w:rPr>
      </w:pPr>
    </w:p>
    <w:p w:rsidR="001C7FD8" w:rsidRPr="009F7004" w:rsidRDefault="001C7FD8">
      <w:pPr>
        <w:rPr>
          <w:rFonts w:ascii="Helvetica" w:hAnsi="Helvetica" w:cs="Helvetica"/>
          <w:sz w:val="27"/>
          <w:szCs w:val="27"/>
          <w:shd w:val="clear" w:color="auto" w:fill="FFFFFF"/>
        </w:rPr>
      </w:pPr>
    </w:p>
    <w:p w:rsidR="00F404BD" w:rsidRDefault="00F404BD">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Default="00B83BE7">
      <w:pPr>
        <w:rPr>
          <w:rFonts w:ascii="Helvetica" w:hAnsi="Helvetica" w:cs="Helvetica"/>
          <w:sz w:val="27"/>
          <w:szCs w:val="27"/>
          <w:shd w:val="clear" w:color="auto" w:fill="FFFFFF"/>
        </w:rPr>
      </w:pPr>
    </w:p>
    <w:p w:rsidR="00B83BE7" w:rsidRPr="00B83BE7" w:rsidRDefault="00B83BE7">
      <w:pPr>
        <w:rPr>
          <w:rFonts w:ascii="Helvetica" w:hAnsi="Helvetica" w:cs="Helvetica"/>
          <w:b/>
          <w:sz w:val="27"/>
          <w:szCs w:val="27"/>
          <w:shd w:val="clear" w:color="auto" w:fill="FFFFFF"/>
        </w:rPr>
      </w:pPr>
      <w:r w:rsidRPr="00B83BE7">
        <w:rPr>
          <w:rFonts w:ascii="Helvetica" w:hAnsi="Helvetica" w:cs="Helvetica"/>
          <w:b/>
          <w:sz w:val="27"/>
          <w:szCs w:val="27"/>
          <w:shd w:val="clear" w:color="auto" w:fill="FFFFFF"/>
        </w:rPr>
        <w:t>Implementation Example:-</w:t>
      </w:r>
    </w:p>
    <w:p w:rsidR="00B83BE7" w:rsidRDefault="00B83BE7" w:rsidP="00B83BE7">
      <w:r>
        <w:rPr>
          <w:noProof/>
          <w:lang w:val="en-IN" w:eastAsia="en-IN"/>
        </w:rPr>
        <w:drawing>
          <wp:inline distT="0" distB="0" distL="0" distR="0" wp14:anchorId="7C3435F6" wp14:editId="7A071580">
            <wp:extent cx="4981575" cy="34965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1049" r="57532" b="5929"/>
                    <a:stretch/>
                  </pic:blipFill>
                  <pic:spPr bwMode="auto">
                    <a:xfrm>
                      <a:off x="0" y="0"/>
                      <a:ext cx="4991744" cy="3503639"/>
                    </a:xfrm>
                    <a:prstGeom prst="rect">
                      <a:avLst/>
                    </a:prstGeom>
                    <a:ln>
                      <a:noFill/>
                    </a:ln>
                    <a:extLst>
                      <a:ext uri="{53640926-AAD7-44D8-BBD7-CCE9431645EC}">
                        <a14:shadowObscured xmlns:a14="http://schemas.microsoft.com/office/drawing/2010/main"/>
                      </a:ext>
                    </a:extLst>
                  </pic:spPr>
                </pic:pic>
              </a:graphicData>
            </a:graphic>
          </wp:inline>
        </w:drawing>
      </w:r>
    </w:p>
    <w:p w:rsidR="00B83BE7" w:rsidRPr="00B83BE7" w:rsidRDefault="00B83BE7" w:rsidP="00B83BE7">
      <w:pPr>
        <w:rPr>
          <w:rFonts w:ascii="Calibri" w:hAnsi="Calibri" w:cs="Calibri"/>
          <w:sz w:val="24"/>
        </w:rPr>
      </w:pPr>
      <w:r w:rsidRPr="00B83BE7">
        <w:rPr>
          <w:rFonts w:ascii="Calibri" w:hAnsi="Calibri" w:cs="Calibri"/>
          <w:sz w:val="24"/>
        </w:rPr>
        <w:t xml:space="preserve">Mapper and reducer shell scripts to count the </w:t>
      </w:r>
      <w:proofErr w:type="gramStart"/>
      <w:r w:rsidRPr="00B83BE7">
        <w:rPr>
          <w:rFonts w:ascii="Calibri" w:hAnsi="Calibri" w:cs="Calibri"/>
          <w:sz w:val="24"/>
        </w:rPr>
        <w:t>words  “</w:t>
      </w:r>
      <w:proofErr w:type="gramEnd"/>
      <w:r w:rsidRPr="00B83BE7">
        <w:rPr>
          <w:rFonts w:ascii="Calibri" w:hAnsi="Calibri" w:cs="Calibri"/>
          <w:sz w:val="24"/>
        </w:rPr>
        <w:t>hello” and “world”</w:t>
      </w:r>
    </w:p>
    <w:p w:rsidR="00B83BE7" w:rsidRPr="00B83BE7" w:rsidRDefault="00B83BE7" w:rsidP="00B83BE7">
      <w:pPr>
        <w:rPr>
          <w:rFonts w:ascii="Calibri" w:hAnsi="Calibri" w:cs="Calibri"/>
          <w:sz w:val="24"/>
        </w:rPr>
      </w:pPr>
      <w:r w:rsidRPr="00B83BE7">
        <w:rPr>
          <w:rFonts w:ascii="Calibri" w:hAnsi="Calibri" w:cs="Calibri"/>
          <w:noProof/>
          <w:sz w:val="24"/>
          <w:lang w:val="en-IN" w:eastAsia="en-IN"/>
        </w:rPr>
        <w:drawing>
          <wp:inline distT="0" distB="0" distL="0" distR="0" wp14:anchorId="7CD0C881" wp14:editId="70A90A8D">
            <wp:extent cx="4572000" cy="1183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103" r="68430" b="5359"/>
                    <a:stretch/>
                  </pic:blipFill>
                  <pic:spPr bwMode="auto">
                    <a:xfrm>
                      <a:off x="0" y="0"/>
                      <a:ext cx="4635811" cy="1200133"/>
                    </a:xfrm>
                    <a:prstGeom prst="rect">
                      <a:avLst/>
                    </a:prstGeom>
                    <a:ln>
                      <a:noFill/>
                    </a:ln>
                    <a:extLst>
                      <a:ext uri="{53640926-AAD7-44D8-BBD7-CCE9431645EC}">
                        <a14:shadowObscured xmlns:a14="http://schemas.microsoft.com/office/drawing/2010/main"/>
                      </a:ext>
                    </a:extLst>
                  </pic:spPr>
                </pic:pic>
              </a:graphicData>
            </a:graphic>
          </wp:inline>
        </w:drawing>
      </w:r>
    </w:p>
    <w:p w:rsidR="00B83BE7" w:rsidRPr="00B83BE7" w:rsidRDefault="00B83BE7" w:rsidP="00B83BE7">
      <w:pPr>
        <w:rPr>
          <w:rFonts w:ascii="Calibri" w:hAnsi="Calibri" w:cs="Calibri"/>
          <w:sz w:val="24"/>
        </w:rPr>
      </w:pPr>
    </w:p>
    <w:p w:rsidR="00B83BE7" w:rsidRPr="00B83BE7" w:rsidRDefault="00B83BE7" w:rsidP="00B83BE7">
      <w:pPr>
        <w:rPr>
          <w:rFonts w:ascii="Calibri" w:hAnsi="Calibri" w:cs="Calibri"/>
          <w:sz w:val="24"/>
        </w:rPr>
      </w:pPr>
      <w:r w:rsidRPr="00B83BE7">
        <w:rPr>
          <w:rFonts w:ascii="Calibri" w:hAnsi="Calibri" w:cs="Calibri"/>
          <w:sz w:val="24"/>
        </w:rPr>
        <w:t>Giving permission to file of shell scripts</w:t>
      </w:r>
    </w:p>
    <w:p w:rsidR="00B83BE7" w:rsidRDefault="00B83BE7" w:rsidP="00B83BE7"/>
    <w:p w:rsidR="00B83BE7" w:rsidRDefault="00B83BE7" w:rsidP="00B83BE7">
      <w:r>
        <w:rPr>
          <w:noProof/>
          <w:lang w:val="en-IN" w:eastAsia="en-IN"/>
        </w:rPr>
        <w:lastRenderedPageBreak/>
        <w:drawing>
          <wp:inline distT="0" distB="0" distL="0" distR="0" wp14:anchorId="2006AFA5" wp14:editId="3B8D207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F404BD" w:rsidRPr="009F7004" w:rsidRDefault="00F404BD">
      <w:pPr>
        <w:rPr>
          <w:rFonts w:ascii="Helvetica" w:hAnsi="Helvetica" w:cs="Helvetica"/>
          <w:sz w:val="27"/>
          <w:szCs w:val="27"/>
          <w:shd w:val="clear" w:color="auto" w:fill="FFFFFF"/>
        </w:rPr>
      </w:pPr>
    </w:p>
    <w:p w:rsidR="00F404BD" w:rsidRPr="009F7004" w:rsidRDefault="00B83BE7">
      <w:pPr>
        <w:rPr>
          <w:rFonts w:ascii="Helvetica" w:hAnsi="Helvetica" w:cs="Helvetica"/>
          <w:sz w:val="27"/>
          <w:szCs w:val="27"/>
          <w:shd w:val="clear" w:color="auto" w:fill="FFFFFF"/>
        </w:rPr>
      </w:pPr>
      <w:r w:rsidRPr="00B83BE7">
        <w:rPr>
          <w:rFonts w:ascii="Helvetica" w:hAnsi="Helvetica" w:cs="Helvetica"/>
          <w:noProof/>
          <w:sz w:val="27"/>
          <w:szCs w:val="27"/>
          <w:shd w:val="clear" w:color="auto" w:fill="FFFFFF"/>
          <w:lang w:val="en-IN" w:eastAsia="en-IN"/>
        </w:rPr>
        <w:drawing>
          <wp:inline distT="0" distB="0" distL="0" distR="0">
            <wp:extent cx="5943600" cy="3339560"/>
            <wp:effectExtent l="0" t="0" r="0" b="0"/>
            <wp:docPr id="4" name="Picture 4" descr="C:\Users\ukhanna08\Desktop\WhatsApp Image 2017-10-30 at 10.35.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khanna08\Desktop\WhatsApp Image 2017-10-30 at 10.35.05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9560"/>
                    </a:xfrm>
                    <a:prstGeom prst="rect">
                      <a:avLst/>
                    </a:prstGeom>
                    <a:noFill/>
                    <a:ln>
                      <a:noFill/>
                    </a:ln>
                  </pic:spPr>
                </pic:pic>
              </a:graphicData>
            </a:graphic>
          </wp:inline>
        </w:drawing>
      </w:r>
    </w:p>
    <w:p w:rsidR="006F512B" w:rsidRDefault="006F512B" w:rsidP="006F512B">
      <w:pPr>
        <w:shd w:val="clear" w:color="auto" w:fill="FFFFFF"/>
        <w:spacing w:before="100" w:beforeAutospacing="1" w:after="100" w:afterAutospacing="1" w:line="240" w:lineRule="auto"/>
        <w:rPr>
          <w:rFonts w:ascii="Helvetica" w:hAnsi="Helvetica" w:cs="Helvetica"/>
          <w:b/>
          <w:sz w:val="26"/>
          <w:szCs w:val="26"/>
          <w:shd w:val="clear" w:color="auto" w:fill="FFFFFF"/>
        </w:rPr>
      </w:pPr>
    </w:p>
    <w:p w:rsidR="006F512B" w:rsidRDefault="006F512B" w:rsidP="006F512B">
      <w:pPr>
        <w:shd w:val="clear" w:color="auto" w:fill="FFFFFF"/>
        <w:spacing w:before="100" w:beforeAutospacing="1" w:after="100" w:afterAutospacing="1" w:line="240" w:lineRule="auto"/>
        <w:rPr>
          <w:rFonts w:ascii="Helvetica" w:hAnsi="Helvetica" w:cs="Helvetica"/>
          <w:b/>
          <w:sz w:val="26"/>
          <w:szCs w:val="26"/>
          <w:shd w:val="clear" w:color="auto" w:fill="FFFFFF"/>
        </w:rPr>
      </w:pPr>
    </w:p>
    <w:p w:rsidR="006F512B" w:rsidRDefault="006F512B" w:rsidP="006F512B">
      <w:pPr>
        <w:shd w:val="clear" w:color="auto" w:fill="FFFFFF"/>
        <w:spacing w:before="100" w:beforeAutospacing="1" w:after="100" w:afterAutospacing="1" w:line="240" w:lineRule="auto"/>
        <w:rPr>
          <w:rFonts w:ascii="Helvetica" w:hAnsi="Helvetica" w:cs="Helvetica"/>
          <w:b/>
          <w:sz w:val="26"/>
          <w:szCs w:val="26"/>
          <w:shd w:val="clear" w:color="auto" w:fill="FFFFFF"/>
        </w:rPr>
      </w:pPr>
    </w:p>
    <w:p w:rsidR="006F512B" w:rsidRPr="003039A8" w:rsidRDefault="006F512B" w:rsidP="006F512B">
      <w:pPr>
        <w:shd w:val="clear" w:color="auto" w:fill="FFFFFF"/>
        <w:spacing w:before="100" w:beforeAutospacing="1" w:after="100" w:afterAutospacing="1" w:line="240" w:lineRule="auto"/>
        <w:rPr>
          <w:rFonts w:ascii="Helvetica" w:hAnsi="Helvetica" w:cs="Helvetica"/>
          <w:b/>
          <w:sz w:val="26"/>
          <w:szCs w:val="26"/>
          <w:shd w:val="clear" w:color="auto" w:fill="FFFFFF"/>
        </w:rPr>
      </w:pPr>
      <w:bookmarkStart w:id="0" w:name="_GoBack"/>
      <w:bookmarkEnd w:id="0"/>
      <w:r w:rsidRPr="003039A8">
        <w:rPr>
          <w:rFonts w:ascii="Helvetica" w:hAnsi="Helvetica" w:cs="Helvetica"/>
          <w:b/>
          <w:sz w:val="26"/>
          <w:szCs w:val="26"/>
          <w:shd w:val="clear" w:color="auto" w:fill="FFFFFF"/>
        </w:rPr>
        <w:lastRenderedPageBreak/>
        <w:t xml:space="preserve">Project is on Virtual Box </w:t>
      </w:r>
    </w:p>
    <w:p w:rsidR="006F512B" w:rsidRDefault="006F512B" w:rsidP="006F512B">
      <w:pPr>
        <w:shd w:val="clear" w:color="auto" w:fill="FFFFFF"/>
        <w:spacing w:before="100" w:beforeAutospacing="1" w:after="100" w:afterAutospacing="1" w:line="240" w:lineRule="auto"/>
        <w:rPr>
          <w:rFonts w:ascii="Helvetica" w:hAnsi="Helvetica" w:cs="Helvetica"/>
          <w:sz w:val="26"/>
          <w:szCs w:val="26"/>
          <w:shd w:val="clear" w:color="auto" w:fill="FFFFFF"/>
        </w:rPr>
      </w:pPr>
      <w:r w:rsidRPr="003039A8">
        <w:rPr>
          <w:rFonts w:ascii="Helvetica" w:hAnsi="Helvetica" w:cs="Helvetica"/>
          <w:sz w:val="26"/>
          <w:szCs w:val="26"/>
          <w:shd w:val="clear" w:color="auto" w:fill="FFFFFF"/>
        </w:rPr>
        <w:t>We can show the</w:t>
      </w:r>
      <w:r>
        <w:rPr>
          <w:rFonts w:ascii="Helvetica" w:hAnsi="Helvetica" w:cs="Helvetica"/>
          <w:sz w:val="26"/>
          <w:szCs w:val="26"/>
          <w:shd w:val="clear" w:color="auto" w:fill="FFFFFF"/>
        </w:rPr>
        <w:t xml:space="preserve"> code pig and hive files.</w:t>
      </w:r>
    </w:p>
    <w:p w:rsidR="006F512B" w:rsidRDefault="006F512B" w:rsidP="006F512B">
      <w:pPr>
        <w:shd w:val="clear" w:color="auto" w:fill="FFFFFF"/>
        <w:spacing w:before="100" w:beforeAutospacing="1" w:after="100" w:afterAutospacing="1" w:line="240" w:lineRule="auto"/>
        <w:rPr>
          <w:rFonts w:ascii="Helvetica" w:hAnsi="Helvetica" w:cs="Helvetica"/>
          <w:sz w:val="26"/>
          <w:szCs w:val="26"/>
          <w:shd w:val="clear" w:color="auto" w:fill="FFFFFF"/>
        </w:rPr>
      </w:pPr>
      <w:r>
        <w:rPr>
          <w:rFonts w:ascii="Helvetica" w:hAnsi="Helvetica" w:cs="Helvetica"/>
          <w:sz w:val="26"/>
          <w:szCs w:val="26"/>
          <w:shd w:val="clear" w:color="auto" w:fill="FFFFFF"/>
        </w:rPr>
        <w:t>Therefore,</w:t>
      </w:r>
      <w:r w:rsidRPr="003039A8">
        <w:rPr>
          <w:rFonts w:ascii="Helvetica" w:hAnsi="Helvetica" w:cs="Helvetica"/>
          <w:sz w:val="26"/>
          <w:szCs w:val="26"/>
          <w:shd w:val="clear" w:color="auto" w:fill="FFFFFF"/>
        </w:rPr>
        <w:t xml:space="preserve"> there </w:t>
      </w:r>
      <w:r>
        <w:rPr>
          <w:rFonts w:ascii="Helvetica" w:hAnsi="Helvetica" w:cs="Helvetica"/>
          <w:sz w:val="26"/>
          <w:szCs w:val="26"/>
          <w:shd w:val="clear" w:color="auto" w:fill="FFFFFF"/>
        </w:rPr>
        <w:t xml:space="preserve">is no directory to show, </w:t>
      </w:r>
      <w:proofErr w:type="gramStart"/>
      <w:r>
        <w:rPr>
          <w:rFonts w:ascii="Helvetica" w:hAnsi="Helvetica" w:cs="Helvetica"/>
          <w:sz w:val="26"/>
          <w:szCs w:val="26"/>
          <w:shd w:val="clear" w:color="auto" w:fill="FFFFFF"/>
        </w:rPr>
        <w:t>The</w:t>
      </w:r>
      <w:proofErr w:type="gramEnd"/>
      <w:r>
        <w:rPr>
          <w:rFonts w:ascii="Helvetica" w:hAnsi="Helvetica" w:cs="Helvetica"/>
          <w:sz w:val="26"/>
          <w:szCs w:val="26"/>
          <w:shd w:val="clear" w:color="auto" w:fill="FFFFFF"/>
        </w:rPr>
        <w:t xml:space="preserve"> </w:t>
      </w:r>
      <w:r w:rsidRPr="003039A8">
        <w:rPr>
          <w:rFonts w:ascii="Helvetica" w:hAnsi="Helvetica" w:cs="Helvetica"/>
          <w:sz w:val="26"/>
          <w:szCs w:val="26"/>
          <w:shd w:val="clear" w:color="auto" w:fill="FFFFFF"/>
        </w:rPr>
        <w:t>final project would be shown in video of Review 3</w:t>
      </w:r>
      <w:r>
        <w:rPr>
          <w:rFonts w:ascii="Helvetica" w:hAnsi="Helvetica" w:cs="Helvetica"/>
          <w:sz w:val="26"/>
          <w:szCs w:val="26"/>
          <w:shd w:val="clear" w:color="auto" w:fill="FFFFFF"/>
        </w:rPr>
        <w:t>.</w:t>
      </w:r>
    </w:p>
    <w:p w:rsidR="006F512B" w:rsidRDefault="006F512B" w:rsidP="006F512B">
      <w:pPr>
        <w:shd w:val="clear" w:color="auto" w:fill="FFFFFF"/>
        <w:spacing w:before="100" w:beforeAutospacing="1" w:after="100" w:afterAutospacing="1" w:line="240" w:lineRule="auto"/>
        <w:rPr>
          <w:rFonts w:ascii="Helvetica" w:hAnsi="Helvetica" w:cs="Helvetica"/>
          <w:sz w:val="26"/>
          <w:szCs w:val="26"/>
          <w:shd w:val="clear" w:color="auto" w:fill="FFFFFF"/>
        </w:rPr>
      </w:pPr>
      <w:r w:rsidRPr="00E87304">
        <w:rPr>
          <w:rFonts w:ascii="Helvetica" w:hAnsi="Helvetica" w:cs="Helvetica"/>
          <w:sz w:val="26"/>
          <w:szCs w:val="26"/>
          <w:shd w:val="clear" w:color="auto" w:fill="FFFFFF"/>
        </w:rPr>
        <w:t>https://github.com/rutanshuj/PDCProject</w:t>
      </w:r>
    </w:p>
    <w:p w:rsidR="00F404BD" w:rsidRPr="009F7004" w:rsidRDefault="00F404BD">
      <w:pPr>
        <w:rPr>
          <w:rFonts w:ascii="Helvetica" w:hAnsi="Helvetica" w:cs="Helvetica"/>
          <w:sz w:val="27"/>
          <w:szCs w:val="27"/>
          <w:shd w:val="clear" w:color="auto" w:fill="FFFFFF"/>
        </w:rPr>
      </w:pPr>
    </w:p>
    <w:sectPr w:rsidR="00F404BD" w:rsidRPr="009F7004" w:rsidSect="009F7004">
      <w:headerReference w:type="default" r:id="rId3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15F" w:rsidRDefault="00D2415F" w:rsidP="00F404BD">
      <w:pPr>
        <w:spacing w:after="0" w:line="240" w:lineRule="auto"/>
      </w:pPr>
      <w:r>
        <w:separator/>
      </w:r>
    </w:p>
  </w:endnote>
  <w:endnote w:type="continuationSeparator" w:id="0">
    <w:p w:rsidR="00D2415F" w:rsidRDefault="00D2415F" w:rsidP="00F4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15F" w:rsidRDefault="00D2415F" w:rsidP="00F404BD">
      <w:pPr>
        <w:spacing w:after="0" w:line="240" w:lineRule="auto"/>
      </w:pPr>
      <w:r>
        <w:separator/>
      </w:r>
    </w:p>
  </w:footnote>
  <w:footnote w:type="continuationSeparator" w:id="0">
    <w:p w:rsidR="00D2415F" w:rsidRDefault="00D2415F" w:rsidP="00F404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4BD" w:rsidRPr="00422908" w:rsidRDefault="00F404BD" w:rsidP="00422908">
    <w:pPr>
      <w:pStyle w:val="Header"/>
      <w:tabs>
        <w:tab w:val="left" w:pos="708"/>
      </w:tabs>
      <w:rPr>
        <w:rFonts w:ascii="Calibri" w:hAnsi="Calibri" w:cs="Calibri"/>
        <w:b/>
        <w:sz w:val="28"/>
      </w:rPr>
    </w:pPr>
    <w:r w:rsidRPr="00422908">
      <w:rPr>
        <w:rFonts w:ascii="Calibri" w:hAnsi="Calibri" w:cs="Calibri"/>
      </w:rPr>
      <w:tab/>
    </w:r>
    <w:r w:rsidR="00422908" w:rsidRPr="00422908">
      <w:rPr>
        <w:rFonts w:ascii="Calibri" w:hAnsi="Calibri" w:cs="Calibri"/>
      </w:rPr>
      <w:tab/>
    </w:r>
    <w:r w:rsidRPr="00422908">
      <w:rPr>
        <w:rFonts w:ascii="Calibri" w:hAnsi="Calibri" w:cs="Calibri"/>
        <w:b/>
        <w:sz w:val="28"/>
      </w:rPr>
      <w:t xml:space="preserve">BIG DATA AND HADOOP </w:t>
    </w:r>
    <w:r w:rsidRPr="00422908">
      <w:rPr>
        <w:rFonts w:ascii="Calibri" w:hAnsi="Calibri" w:cs="Calibri"/>
        <w:b/>
        <w:sz w:val="28"/>
      </w:rPr>
      <w:tab/>
      <w:t>CSE4001</w:t>
    </w:r>
  </w:p>
  <w:p w:rsidR="00F404BD" w:rsidRPr="00422908" w:rsidRDefault="00F404BD">
    <w:pPr>
      <w:pStyle w:val="Header"/>
      <w:rPr>
        <w:rFonts w:ascii="Calibri" w:hAnsi="Calibri" w:cs="Calibri"/>
        <w:b/>
        <w:sz w:val="28"/>
      </w:rPr>
    </w:pPr>
    <w:r w:rsidRPr="00422908">
      <w:rPr>
        <w:rFonts w:ascii="Calibri" w:hAnsi="Calibri" w:cs="Calibri"/>
        <w:b/>
        <w:sz w:val="28"/>
      </w:rPr>
      <w:tab/>
      <w:t xml:space="preserve">PDC PROJECT </w:t>
    </w:r>
    <w:r w:rsidRPr="00422908">
      <w:rPr>
        <w:rFonts w:ascii="Calibri" w:hAnsi="Calibri" w:cs="Calibri"/>
        <w:b/>
        <w:sz w:val="28"/>
      </w:rPr>
      <w:tab/>
      <w:t>MANOOV 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351"/>
    <w:multiLevelType w:val="multilevel"/>
    <w:tmpl w:val="619C0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2712D"/>
    <w:multiLevelType w:val="multilevel"/>
    <w:tmpl w:val="422E5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F0673"/>
    <w:multiLevelType w:val="multilevel"/>
    <w:tmpl w:val="48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07123"/>
    <w:multiLevelType w:val="multilevel"/>
    <w:tmpl w:val="2FDE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779B4"/>
    <w:multiLevelType w:val="multilevel"/>
    <w:tmpl w:val="5DAE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47B19"/>
    <w:multiLevelType w:val="multilevel"/>
    <w:tmpl w:val="7AB0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74791"/>
    <w:multiLevelType w:val="multilevel"/>
    <w:tmpl w:val="8ABC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9B7309"/>
    <w:multiLevelType w:val="multilevel"/>
    <w:tmpl w:val="C446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283BC3"/>
    <w:multiLevelType w:val="multilevel"/>
    <w:tmpl w:val="B42C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E706F3"/>
    <w:multiLevelType w:val="multilevel"/>
    <w:tmpl w:val="A39AF9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CC560F"/>
    <w:multiLevelType w:val="multilevel"/>
    <w:tmpl w:val="8F8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9E453F"/>
    <w:multiLevelType w:val="multilevel"/>
    <w:tmpl w:val="8610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5"/>
  </w:num>
  <w:num w:numId="4">
    <w:abstractNumId w:val="7"/>
  </w:num>
  <w:num w:numId="5">
    <w:abstractNumId w:val="9"/>
  </w:num>
  <w:num w:numId="6">
    <w:abstractNumId w:val="9"/>
    <w:lvlOverride w:ilvl="1">
      <w:lvl w:ilvl="1">
        <w:numFmt w:val="bullet"/>
        <w:lvlText w:val=""/>
        <w:lvlJc w:val="left"/>
        <w:pPr>
          <w:tabs>
            <w:tab w:val="num" w:pos="1440"/>
          </w:tabs>
          <w:ind w:left="1440" w:hanging="360"/>
        </w:pPr>
        <w:rPr>
          <w:rFonts w:ascii="Symbol" w:hAnsi="Symbol" w:hint="default"/>
          <w:sz w:val="20"/>
        </w:rPr>
      </w:lvl>
    </w:lvlOverride>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3"/>
  </w:num>
  <w:num w:numId="9">
    <w:abstractNumId w:val="6"/>
  </w:num>
  <w:num w:numId="10">
    <w:abstractNumId w:val="8"/>
  </w:num>
  <w:num w:numId="11">
    <w:abstractNumId w:val="11"/>
  </w:num>
  <w:num w:numId="12">
    <w:abstractNumId w:val="0"/>
  </w:num>
  <w:num w:numId="1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abstractNumId w:val="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2A0"/>
    <w:rsid w:val="001C7FD8"/>
    <w:rsid w:val="0029017C"/>
    <w:rsid w:val="0032424A"/>
    <w:rsid w:val="00422908"/>
    <w:rsid w:val="004433AD"/>
    <w:rsid w:val="00527D16"/>
    <w:rsid w:val="006F512B"/>
    <w:rsid w:val="008C7999"/>
    <w:rsid w:val="00981A3D"/>
    <w:rsid w:val="009F7004"/>
    <w:rsid w:val="00B66017"/>
    <w:rsid w:val="00B83BE7"/>
    <w:rsid w:val="00D2415F"/>
    <w:rsid w:val="00D2567E"/>
    <w:rsid w:val="00DA32A0"/>
    <w:rsid w:val="00E03276"/>
    <w:rsid w:val="00E50720"/>
    <w:rsid w:val="00F404BD"/>
    <w:rsid w:val="00F54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A86466-8963-48E2-BA40-55483D42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004"/>
  </w:style>
  <w:style w:type="paragraph" w:styleId="Heading1">
    <w:name w:val="heading 1"/>
    <w:basedOn w:val="Normal"/>
    <w:next w:val="Normal"/>
    <w:link w:val="Heading1Char"/>
    <w:uiPriority w:val="9"/>
    <w:qFormat/>
    <w:rsid w:val="009F7004"/>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9F7004"/>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9F7004"/>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9F7004"/>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9F7004"/>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9F7004"/>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9F7004"/>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9F7004"/>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9F7004"/>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4BD"/>
  </w:style>
  <w:style w:type="paragraph" w:styleId="Footer">
    <w:name w:val="footer"/>
    <w:basedOn w:val="Normal"/>
    <w:link w:val="FooterChar"/>
    <w:uiPriority w:val="99"/>
    <w:unhideWhenUsed/>
    <w:rsid w:val="00F40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4BD"/>
  </w:style>
  <w:style w:type="character" w:customStyle="1" w:styleId="Heading1Char">
    <w:name w:val="Heading 1 Char"/>
    <w:basedOn w:val="DefaultParagraphFont"/>
    <w:link w:val="Heading1"/>
    <w:uiPriority w:val="9"/>
    <w:rsid w:val="009F7004"/>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9F7004"/>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9F7004"/>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9F7004"/>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9F7004"/>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9F7004"/>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9F7004"/>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9F7004"/>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9F7004"/>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9F7004"/>
    <w:pPr>
      <w:spacing w:line="240" w:lineRule="auto"/>
    </w:pPr>
    <w:rPr>
      <w:b/>
      <w:bCs/>
      <w:smallCaps/>
      <w:color w:val="1E5155" w:themeColor="text2"/>
    </w:rPr>
  </w:style>
  <w:style w:type="paragraph" w:styleId="Title">
    <w:name w:val="Title"/>
    <w:basedOn w:val="Normal"/>
    <w:next w:val="Normal"/>
    <w:link w:val="TitleChar"/>
    <w:uiPriority w:val="10"/>
    <w:qFormat/>
    <w:rsid w:val="009F7004"/>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9F7004"/>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9F7004"/>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9F7004"/>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9F7004"/>
    <w:rPr>
      <w:b/>
      <w:bCs/>
    </w:rPr>
  </w:style>
  <w:style w:type="character" w:styleId="Emphasis">
    <w:name w:val="Emphasis"/>
    <w:basedOn w:val="DefaultParagraphFont"/>
    <w:uiPriority w:val="20"/>
    <w:qFormat/>
    <w:rsid w:val="009F7004"/>
    <w:rPr>
      <w:i/>
      <w:iCs/>
    </w:rPr>
  </w:style>
  <w:style w:type="paragraph" w:styleId="NoSpacing">
    <w:name w:val="No Spacing"/>
    <w:uiPriority w:val="1"/>
    <w:qFormat/>
    <w:rsid w:val="009F7004"/>
    <w:pPr>
      <w:spacing w:after="0" w:line="240" w:lineRule="auto"/>
    </w:pPr>
  </w:style>
  <w:style w:type="paragraph" w:styleId="Quote">
    <w:name w:val="Quote"/>
    <w:basedOn w:val="Normal"/>
    <w:next w:val="Normal"/>
    <w:link w:val="QuoteChar"/>
    <w:uiPriority w:val="29"/>
    <w:qFormat/>
    <w:rsid w:val="009F7004"/>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9F7004"/>
    <w:rPr>
      <w:color w:val="1E5155" w:themeColor="text2"/>
      <w:sz w:val="24"/>
      <w:szCs w:val="24"/>
    </w:rPr>
  </w:style>
  <w:style w:type="paragraph" w:styleId="IntenseQuote">
    <w:name w:val="Intense Quote"/>
    <w:basedOn w:val="Normal"/>
    <w:next w:val="Normal"/>
    <w:link w:val="IntenseQuoteChar"/>
    <w:uiPriority w:val="30"/>
    <w:qFormat/>
    <w:rsid w:val="009F7004"/>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9F7004"/>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9F7004"/>
    <w:rPr>
      <w:i/>
      <w:iCs/>
      <w:color w:val="595959" w:themeColor="text1" w:themeTint="A6"/>
    </w:rPr>
  </w:style>
  <w:style w:type="character" w:styleId="IntenseEmphasis">
    <w:name w:val="Intense Emphasis"/>
    <w:basedOn w:val="DefaultParagraphFont"/>
    <w:uiPriority w:val="21"/>
    <w:qFormat/>
    <w:rsid w:val="009F7004"/>
    <w:rPr>
      <w:b/>
      <w:bCs/>
      <w:i/>
      <w:iCs/>
    </w:rPr>
  </w:style>
  <w:style w:type="character" w:styleId="SubtleReference">
    <w:name w:val="Subtle Reference"/>
    <w:basedOn w:val="DefaultParagraphFont"/>
    <w:uiPriority w:val="31"/>
    <w:qFormat/>
    <w:rsid w:val="009F700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F7004"/>
    <w:rPr>
      <w:b/>
      <w:bCs/>
      <w:smallCaps/>
      <w:color w:val="1E5155" w:themeColor="text2"/>
      <w:u w:val="single"/>
    </w:rPr>
  </w:style>
  <w:style w:type="character" w:styleId="BookTitle">
    <w:name w:val="Book Title"/>
    <w:basedOn w:val="DefaultParagraphFont"/>
    <w:uiPriority w:val="33"/>
    <w:qFormat/>
    <w:rsid w:val="009F7004"/>
    <w:rPr>
      <w:b/>
      <w:bCs/>
      <w:smallCaps/>
      <w:spacing w:val="10"/>
    </w:rPr>
  </w:style>
  <w:style w:type="paragraph" w:styleId="TOCHeading">
    <w:name w:val="TOC Heading"/>
    <w:basedOn w:val="Heading1"/>
    <w:next w:val="Normal"/>
    <w:uiPriority w:val="39"/>
    <w:semiHidden/>
    <w:unhideWhenUsed/>
    <w:qFormat/>
    <w:rsid w:val="009F7004"/>
    <w:pPr>
      <w:outlineLvl w:val="9"/>
    </w:pPr>
  </w:style>
  <w:style w:type="paragraph" w:styleId="NormalWeb">
    <w:name w:val="Normal (Web)"/>
    <w:basedOn w:val="Normal"/>
    <w:uiPriority w:val="99"/>
    <w:unhideWhenUsed/>
    <w:rsid w:val="009F70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F70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647100">
      <w:bodyDiv w:val="1"/>
      <w:marLeft w:val="0"/>
      <w:marRight w:val="0"/>
      <w:marTop w:val="0"/>
      <w:marBottom w:val="0"/>
      <w:divBdr>
        <w:top w:val="none" w:sz="0" w:space="0" w:color="auto"/>
        <w:left w:val="none" w:sz="0" w:space="0" w:color="auto"/>
        <w:bottom w:val="none" w:sz="0" w:space="0" w:color="auto"/>
        <w:right w:val="none" w:sz="0" w:space="0" w:color="auto"/>
      </w:divBdr>
    </w:div>
    <w:div w:id="823010051">
      <w:bodyDiv w:val="1"/>
      <w:marLeft w:val="0"/>
      <w:marRight w:val="0"/>
      <w:marTop w:val="0"/>
      <w:marBottom w:val="0"/>
      <w:divBdr>
        <w:top w:val="none" w:sz="0" w:space="0" w:color="auto"/>
        <w:left w:val="none" w:sz="0" w:space="0" w:color="auto"/>
        <w:bottom w:val="none" w:sz="0" w:space="0" w:color="auto"/>
        <w:right w:val="none" w:sz="0" w:space="0" w:color="auto"/>
      </w:divBdr>
    </w:div>
    <w:div w:id="1061362621">
      <w:bodyDiv w:val="1"/>
      <w:marLeft w:val="0"/>
      <w:marRight w:val="0"/>
      <w:marTop w:val="0"/>
      <w:marBottom w:val="0"/>
      <w:divBdr>
        <w:top w:val="none" w:sz="0" w:space="0" w:color="auto"/>
        <w:left w:val="none" w:sz="0" w:space="0" w:color="auto"/>
        <w:bottom w:val="none" w:sz="0" w:space="0" w:color="auto"/>
        <w:right w:val="none" w:sz="0" w:space="0" w:color="auto"/>
      </w:divBdr>
    </w:div>
    <w:div w:id="1084303601">
      <w:bodyDiv w:val="1"/>
      <w:marLeft w:val="0"/>
      <w:marRight w:val="0"/>
      <w:marTop w:val="0"/>
      <w:marBottom w:val="0"/>
      <w:divBdr>
        <w:top w:val="none" w:sz="0" w:space="0" w:color="auto"/>
        <w:left w:val="none" w:sz="0" w:space="0" w:color="auto"/>
        <w:bottom w:val="none" w:sz="0" w:space="0" w:color="auto"/>
        <w:right w:val="none" w:sz="0" w:space="0" w:color="auto"/>
      </w:divBdr>
    </w:div>
    <w:div w:id="1426027392">
      <w:bodyDiv w:val="1"/>
      <w:marLeft w:val="0"/>
      <w:marRight w:val="0"/>
      <w:marTop w:val="0"/>
      <w:marBottom w:val="0"/>
      <w:divBdr>
        <w:top w:val="none" w:sz="0" w:space="0" w:color="auto"/>
        <w:left w:val="none" w:sz="0" w:space="0" w:color="auto"/>
        <w:bottom w:val="none" w:sz="0" w:space="0" w:color="auto"/>
        <w:right w:val="none" w:sz="0" w:space="0" w:color="auto"/>
      </w:divBdr>
    </w:div>
    <w:div w:id="1871454827">
      <w:bodyDiv w:val="1"/>
      <w:marLeft w:val="0"/>
      <w:marRight w:val="0"/>
      <w:marTop w:val="0"/>
      <w:marBottom w:val="0"/>
      <w:divBdr>
        <w:top w:val="none" w:sz="0" w:space="0" w:color="auto"/>
        <w:left w:val="none" w:sz="0" w:space="0" w:color="auto"/>
        <w:bottom w:val="none" w:sz="0" w:space="0" w:color="auto"/>
        <w:right w:val="none" w:sz="0" w:space="0" w:color="auto"/>
      </w:divBdr>
    </w:div>
    <w:div w:id="2072195080">
      <w:bodyDiv w:val="1"/>
      <w:marLeft w:val="0"/>
      <w:marRight w:val="0"/>
      <w:marTop w:val="0"/>
      <w:marBottom w:val="0"/>
      <w:divBdr>
        <w:top w:val="none" w:sz="0" w:space="0" w:color="auto"/>
        <w:left w:val="none" w:sz="0" w:space="0" w:color="auto"/>
        <w:bottom w:val="none" w:sz="0" w:space="0" w:color="auto"/>
        <w:right w:val="none" w:sz="0" w:space="0" w:color="auto"/>
      </w:divBdr>
    </w:div>
    <w:div w:id="210167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cdn.journaldev.com/wp-content/uploads/2015/08/hadoop1.x-hdfs-mr-components.pn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dn.journaldev.com/wp-content/uploads/2015/08/hadoop2.x-components-architecture.png" TargetMode="External"/><Relationship Id="rId20" Type="http://schemas.openxmlformats.org/officeDocument/2006/relationships/hyperlink" Target="https://cdn.journaldev.com/wp-content/uploads/2015/08/hadoop2.x-components.png"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dn.journaldev.com/wp-content/uploads/2015/08/hadoop2.x-indetail-architecture.png"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dn.journaldev.com/wp-content/uploads/2015/08/hadoop1.x-components-architecture.png" TargetMode="External"/><Relationship Id="rId22" Type="http://schemas.openxmlformats.org/officeDocument/2006/relationships/hyperlink" Target="https://cdn.journaldev.com/wp-content/uploads/2015/08/hadoop2.x-highlevel-architecture.png"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cdn.journaldev.com/wp-content/uploads/2015/08/hadoop1.x-components.pn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1584</Words>
  <Characters>9034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VENIKA ANAND</dc:creator>
  <cp:keywords/>
  <dc:description/>
  <cp:lastModifiedBy>Ujjwal Khanna</cp:lastModifiedBy>
  <cp:revision>7</cp:revision>
  <dcterms:created xsi:type="dcterms:W3CDTF">2017-10-30T16:34:00Z</dcterms:created>
  <dcterms:modified xsi:type="dcterms:W3CDTF">2017-10-30T18:01:00Z</dcterms:modified>
</cp:coreProperties>
</file>