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D6842" w14:textId="77777777" w:rsidR="00120816" w:rsidRPr="00EF2E9D" w:rsidRDefault="00120816" w:rsidP="00120816">
      <w:pPr>
        <w:rPr>
          <w:b/>
          <w:bCs/>
          <w:sz w:val="40"/>
          <w:szCs w:val="40"/>
        </w:rPr>
      </w:pPr>
      <w:r w:rsidRPr="00EF2E9D">
        <w:rPr>
          <w:b/>
          <w:bCs/>
          <w:sz w:val="40"/>
          <w:szCs w:val="40"/>
        </w:rPr>
        <w:t>Bank Stability Analysis</w:t>
      </w:r>
    </w:p>
    <w:p w14:paraId="07B71B46" w14:textId="77777777" w:rsidR="00AF7A45" w:rsidRPr="00AF7A45" w:rsidRDefault="00AF7A45" w:rsidP="00AF7A45">
      <w:pPr>
        <w:spacing w:before="100" w:beforeAutospacing="1" w:after="100" w:afterAutospacing="1" w:line="240" w:lineRule="auto"/>
        <w:outlineLvl w:val="2"/>
        <w:rPr>
          <w:sz w:val="32"/>
          <w:szCs w:val="32"/>
        </w:rPr>
      </w:pPr>
      <w:r w:rsidRPr="00AF7A45">
        <w:rPr>
          <w:sz w:val="32"/>
          <w:szCs w:val="32"/>
        </w:rPr>
        <w:t xml:space="preserve">This project </w:t>
      </w:r>
      <w:proofErr w:type="spellStart"/>
      <w:r w:rsidRPr="00AF7A45">
        <w:rPr>
          <w:sz w:val="32"/>
          <w:szCs w:val="32"/>
        </w:rPr>
        <w:t>analyzes</w:t>
      </w:r>
      <w:proofErr w:type="spellEnd"/>
      <w:r w:rsidRPr="00AF7A45">
        <w:rPr>
          <w:sz w:val="32"/>
          <w:szCs w:val="32"/>
        </w:rPr>
        <w:t xml:space="preserve"> and prepares data to predict bank stability. The main goal is to identify differences between banks that failed and those that remained stable. These insights help recognize at-risk banks early and improve overall financial stability.</w:t>
      </w:r>
    </w:p>
    <w:p w14:paraId="47552E9B"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Dataset Summary</w:t>
      </w:r>
    </w:p>
    <w:p w14:paraId="29E9D949" w14:textId="77777777" w:rsidR="00AF7A45" w:rsidRPr="00AF7A45" w:rsidRDefault="00AF7A45" w:rsidP="00AF7A45">
      <w:pPr>
        <w:numPr>
          <w:ilvl w:val="0"/>
          <w:numId w:val="38"/>
        </w:numPr>
        <w:spacing w:before="100" w:beforeAutospacing="1" w:after="100" w:afterAutospacing="1" w:line="240" w:lineRule="auto"/>
        <w:outlineLvl w:val="2"/>
        <w:rPr>
          <w:sz w:val="32"/>
          <w:szCs w:val="32"/>
        </w:rPr>
      </w:pPr>
      <w:r w:rsidRPr="00AF7A45">
        <w:rPr>
          <w:b/>
          <w:bCs/>
          <w:sz w:val="32"/>
          <w:szCs w:val="32"/>
        </w:rPr>
        <w:t>Rows</w:t>
      </w:r>
      <w:r w:rsidRPr="00AF7A45">
        <w:rPr>
          <w:sz w:val="32"/>
          <w:szCs w:val="32"/>
        </w:rPr>
        <w:t>: 5,000</w:t>
      </w:r>
    </w:p>
    <w:p w14:paraId="0B418B5B" w14:textId="77777777" w:rsidR="00AF7A45" w:rsidRPr="00AF7A45" w:rsidRDefault="00AF7A45" w:rsidP="00AF7A45">
      <w:pPr>
        <w:numPr>
          <w:ilvl w:val="0"/>
          <w:numId w:val="38"/>
        </w:numPr>
        <w:spacing w:before="100" w:beforeAutospacing="1" w:after="100" w:afterAutospacing="1" w:line="240" w:lineRule="auto"/>
        <w:outlineLvl w:val="2"/>
        <w:rPr>
          <w:sz w:val="32"/>
          <w:szCs w:val="32"/>
        </w:rPr>
      </w:pPr>
      <w:r w:rsidRPr="00AF7A45">
        <w:rPr>
          <w:b/>
          <w:bCs/>
          <w:sz w:val="32"/>
          <w:szCs w:val="32"/>
        </w:rPr>
        <w:t>Columns</w:t>
      </w:r>
      <w:r w:rsidRPr="00AF7A45">
        <w:rPr>
          <w:sz w:val="32"/>
          <w:szCs w:val="32"/>
        </w:rPr>
        <w:t>: 11</w:t>
      </w:r>
    </w:p>
    <w:p w14:paraId="6C8BE09F"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Important Metrics:</w:t>
      </w:r>
    </w:p>
    <w:p w14:paraId="4D35274D" w14:textId="77777777" w:rsidR="00AF7A45" w:rsidRPr="00AF7A45" w:rsidRDefault="00AF7A45" w:rsidP="00AF7A45">
      <w:pPr>
        <w:numPr>
          <w:ilvl w:val="0"/>
          <w:numId w:val="39"/>
        </w:numPr>
        <w:spacing w:before="100" w:beforeAutospacing="1" w:after="100" w:afterAutospacing="1" w:line="240" w:lineRule="auto"/>
        <w:outlineLvl w:val="2"/>
        <w:rPr>
          <w:sz w:val="32"/>
          <w:szCs w:val="32"/>
        </w:rPr>
      </w:pPr>
      <w:r w:rsidRPr="00AF7A45">
        <w:rPr>
          <w:b/>
          <w:bCs/>
          <w:sz w:val="32"/>
          <w:szCs w:val="32"/>
        </w:rPr>
        <w:t>Capital Adequacy Ratio (CAR)</w:t>
      </w:r>
      <w:r w:rsidRPr="00AF7A45">
        <w:rPr>
          <w:sz w:val="32"/>
          <w:szCs w:val="32"/>
        </w:rPr>
        <w:t xml:space="preserve"> (%): Indicates a bank’s capital strength (minimum recommended: 8%).</w:t>
      </w:r>
    </w:p>
    <w:p w14:paraId="0B319269" w14:textId="77777777" w:rsidR="00AF7A45" w:rsidRPr="00AF7A45" w:rsidRDefault="00AF7A45" w:rsidP="00AF7A45">
      <w:pPr>
        <w:numPr>
          <w:ilvl w:val="0"/>
          <w:numId w:val="39"/>
        </w:numPr>
        <w:spacing w:before="100" w:beforeAutospacing="1" w:after="100" w:afterAutospacing="1" w:line="240" w:lineRule="auto"/>
        <w:outlineLvl w:val="2"/>
        <w:rPr>
          <w:sz w:val="32"/>
          <w:szCs w:val="32"/>
        </w:rPr>
      </w:pPr>
      <w:r w:rsidRPr="00AF7A45">
        <w:rPr>
          <w:b/>
          <w:bCs/>
          <w:sz w:val="32"/>
          <w:szCs w:val="32"/>
        </w:rPr>
        <w:t>Non-Performing Loans Ratio (NPL)</w:t>
      </w:r>
      <w:r w:rsidRPr="00AF7A45">
        <w:rPr>
          <w:sz w:val="32"/>
          <w:szCs w:val="32"/>
        </w:rPr>
        <w:t xml:space="preserve"> (%): Percentage of loans in default (lower is better).</w:t>
      </w:r>
    </w:p>
    <w:p w14:paraId="07CA8D08" w14:textId="77777777" w:rsidR="00AF7A45" w:rsidRPr="00AF7A45" w:rsidRDefault="00AF7A45" w:rsidP="00AF7A45">
      <w:pPr>
        <w:numPr>
          <w:ilvl w:val="0"/>
          <w:numId w:val="39"/>
        </w:numPr>
        <w:spacing w:before="100" w:beforeAutospacing="1" w:after="100" w:afterAutospacing="1" w:line="240" w:lineRule="auto"/>
        <w:outlineLvl w:val="2"/>
        <w:rPr>
          <w:sz w:val="32"/>
          <w:szCs w:val="32"/>
        </w:rPr>
      </w:pPr>
      <w:r w:rsidRPr="00AF7A45">
        <w:rPr>
          <w:b/>
          <w:bCs/>
          <w:sz w:val="32"/>
          <w:szCs w:val="32"/>
        </w:rPr>
        <w:t>Loan-to-Deposit Ratio (LDR)</w:t>
      </w:r>
      <w:r w:rsidRPr="00AF7A45">
        <w:rPr>
          <w:sz w:val="32"/>
          <w:szCs w:val="32"/>
        </w:rPr>
        <w:t xml:space="preserve"> (%): Shows balance between loans and deposits (ideal range: 75–85%).</w:t>
      </w:r>
    </w:p>
    <w:p w14:paraId="009118F1" w14:textId="77777777" w:rsidR="00AF7A45" w:rsidRPr="00AF7A45" w:rsidRDefault="00AF7A45" w:rsidP="00AF7A45">
      <w:pPr>
        <w:numPr>
          <w:ilvl w:val="0"/>
          <w:numId w:val="39"/>
        </w:numPr>
        <w:spacing w:before="100" w:beforeAutospacing="1" w:after="100" w:afterAutospacing="1" w:line="240" w:lineRule="auto"/>
        <w:outlineLvl w:val="2"/>
        <w:rPr>
          <w:sz w:val="32"/>
          <w:szCs w:val="32"/>
        </w:rPr>
      </w:pPr>
      <w:r w:rsidRPr="00AF7A45">
        <w:rPr>
          <w:b/>
          <w:bCs/>
          <w:sz w:val="32"/>
          <w:szCs w:val="32"/>
        </w:rPr>
        <w:t>Net Interest Margin (NIM)</w:t>
      </w:r>
      <w:r w:rsidRPr="00AF7A45">
        <w:rPr>
          <w:sz w:val="32"/>
          <w:szCs w:val="32"/>
        </w:rPr>
        <w:t xml:space="preserve"> (%): Profitability from lending (higher is better).</w:t>
      </w:r>
    </w:p>
    <w:p w14:paraId="3467F839" w14:textId="22FB285A" w:rsidR="00AF7A45" w:rsidRPr="0035655A" w:rsidRDefault="00AF7A45" w:rsidP="0035655A">
      <w:pPr>
        <w:spacing w:before="100" w:beforeAutospacing="1" w:after="100" w:afterAutospacing="1" w:line="240" w:lineRule="auto"/>
        <w:outlineLvl w:val="2"/>
        <w:rPr>
          <w:b/>
          <w:bCs/>
          <w:sz w:val="32"/>
          <w:szCs w:val="32"/>
        </w:rPr>
      </w:pPr>
      <w:proofErr w:type="spellStart"/>
      <w:proofErr w:type="gramStart"/>
      <w:r w:rsidRPr="00AF7A45">
        <w:rPr>
          <w:b/>
          <w:bCs/>
          <w:sz w:val="32"/>
          <w:szCs w:val="32"/>
        </w:rPr>
        <w:t>Observations:</w:t>
      </w:r>
      <w:r w:rsidRPr="00AF7A45">
        <w:rPr>
          <w:sz w:val="32"/>
          <w:szCs w:val="32"/>
        </w:rPr>
        <w:t>The</w:t>
      </w:r>
      <w:proofErr w:type="spellEnd"/>
      <w:proofErr w:type="gramEnd"/>
      <w:r w:rsidRPr="00AF7A45">
        <w:rPr>
          <w:sz w:val="32"/>
          <w:szCs w:val="32"/>
        </w:rPr>
        <w:t xml:space="preserve"> dataset includes both numerical and categorical columns.</w:t>
      </w:r>
    </w:p>
    <w:p w14:paraId="13AA828B" w14:textId="77777777" w:rsidR="00AF7A45" w:rsidRPr="00AF7A45" w:rsidRDefault="00AF7A45" w:rsidP="00AF7A45">
      <w:pPr>
        <w:numPr>
          <w:ilvl w:val="0"/>
          <w:numId w:val="40"/>
        </w:numPr>
        <w:spacing w:before="100" w:beforeAutospacing="1" w:after="100" w:afterAutospacing="1" w:line="240" w:lineRule="auto"/>
        <w:outlineLvl w:val="2"/>
        <w:rPr>
          <w:sz w:val="32"/>
          <w:szCs w:val="32"/>
        </w:rPr>
      </w:pPr>
      <w:r w:rsidRPr="00AF7A45">
        <w:rPr>
          <w:b/>
          <w:bCs/>
          <w:sz w:val="32"/>
          <w:szCs w:val="32"/>
        </w:rPr>
        <w:t>Missing Values</w:t>
      </w:r>
      <w:r w:rsidRPr="00AF7A45">
        <w:rPr>
          <w:sz w:val="32"/>
          <w:szCs w:val="32"/>
        </w:rPr>
        <w:t>: The "</w:t>
      </w:r>
      <w:proofErr w:type="spellStart"/>
      <w:r w:rsidRPr="00AF7A45">
        <w:rPr>
          <w:sz w:val="32"/>
          <w:szCs w:val="32"/>
        </w:rPr>
        <w:t>Went_Defunct</w:t>
      </w:r>
      <w:proofErr w:type="spellEnd"/>
      <w:r w:rsidRPr="00AF7A45">
        <w:rPr>
          <w:sz w:val="32"/>
          <w:szCs w:val="32"/>
        </w:rPr>
        <w:t>" column has 25 missing entries.</w:t>
      </w:r>
    </w:p>
    <w:p w14:paraId="0F5ECE30"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Library Usage:</w:t>
      </w:r>
    </w:p>
    <w:p w14:paraId="4318CA0D" w14:textId="77777777" w:rsidR="00AF7A45" w:rsidRPr="00AF7A45" w:rsidRDefault="00AF7A45" w:rsidP="00AF7A45">
      <w:pPr>
        <w:spacing w:before="100" w:beforeAutospacing="1" w:after="100" w:afterAutospacing="1" w:line="240" w:lineRule="auto"/>
        <w:outlineLvl w:val="2"/>
        <w:rPr>
          <w:sz w:val="32"/>
          <w:szCs w:val="32"/>
        </w:rPr>
      </w:pPr>
      <w:r w:rsidRPr="00AF7A45">
        <w:rPr>
          <w:sz w:val="32"/>
          <w:szCs w:val="32"/>
        </w:rPr>
        <w:t xml:space="preserve">Libraries like Pandas, </w:t>
      </w:r>
      <w:proofErr w:type="spellStart"/>
      <w:r w:rsidRPr="00AF7A45">
        <w:rPr>
          <w:sz w:val="32"/>
          <w:szCs w:val="32"/>
        </w:rPr>
        <w:t>Numpy</w:t>
      </w:r>
      <w:proofErr w:type="spellEnd"/>
      <w:r w:rsidRPr="00AF7A45">
        <w:rPr>
          <w:sz w:val="32"/>
          <w:szCs w:val="32"/>
        </w:rPr>
        <w:t>, Matplotlib, and Seaborn were used for data manipulation and visualization.</w:t>
      </w:r>
    </w:p>
    <w:p w14:paraId="50639E83"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Steps Taken</w:t>
      </w:r>
    </w:p>
    <w:p w14:paraId="18C4FB22"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1. Data Loading and Exploration</w:t>
      </w:r>
    </w:p>
    <w:p w14:paraId="57E2FE46" w14:textId="77777777" w:rsidR="00AF7A45" w:rsidRPr="00AF7A45" w:rsidRDefault="00AF7A45" w:rsidP="00AF7A45">
      <w:pPr>
        <w:numPr>
          <w:ilvl w:val="0"/>
          <w:numId w:val="41"/>
        </w:numPr>
        <w:spacing w:before="100" w:beforeAutospacing="1" w:after="100" w:afterAutospacing="1" w:line="240" w:lineRule="auto"/>
        <w:outlineLvl w:val="2"/>
        <w:rPr>
          <w:sz w:val="32"/>
          <w:szCs w:val="32"/>
        </w:rPr>
      </w:pPr>
      <w:r w:rsidRPr="00AF7A45">
        <w:rPr>
          <w:b/>
          <w:bCs/>
          <w:sz w:val="32"/>
          <w:szCs w:val="32"/>
        </w:rPr>
        <w:lastRenderedPageBreak/>
        <w:t>Purpose</w:t>
      </w:r>
      <w:r w:rsidRPr="00AF7A45">
        <w:rPr>
          <w:sz w:val="32"/>
          <w:szCs w:val="32"/>
        </w:rPr>
        <w:t>: Load the dataset and understand its structure.</w:t>
      </w:r>
    </w:p>
    <w:p w14:paraId="3A41A2BD" w14:textId="77777777" w:rsidR="00AF7A45" w:rsidRPr="00AF7A45" w:rsidRDefault="00AF7A45" w:rsidP="00AF7A45">
      <w:pPr>
        <w:numPr>
          <w:ilvl w:val="0"/>
          <w:numId w:val="41"/>
        </w:numPr>
        <w:spacing w:before="100" w:beforeAutospacing="1" w:after="100" w:afterAutospacing="1" w:line="240" w:lineRule="auto"/>
        <w:outlineLvl w:val="2"/>
        <w:rPr>
          <w:sz w:val="32"/>
          <w:szCs w:val="32"/>
        </w:rPr>
      </w:pPr>
      <w:r w:rsidRPr="00AF7A45">
        <w:rPr>
          <w:b/>
          <w:bCs/>
          <w:sz w:val="32"/>
          <w:szCs w:val="32"/>
        </w:rPr>
        <w:t>Key Findings</w:t>
      </w:r>
      <w:r w:rsidRPr="00AF7A45">
        <w:rPr>
          <w:sz w:val="32"/>
          <w:szCs w:val="32"/>
        </w:rPr>
        <w:t>:</w:t>
      </w:r>
    </w:p>
    <w:p w14:paraId="030D084D" w14:textId="77777777" w:rsidR="00AF7A45" w:rsidRPr="00AF7A45" w:rsidRDefault="00AF7A45" w:rsidP="00AF7A45">
      <w:pPr>
        <w:numPr>
          <w:ilvl w:val="1"/>
          <w:numId w:val="41"/>
        </w:numPr>
        <w:spacing w:before="100" w:beforeAutospacing="1" w:after="100" w:afterAutospacing="1" w:line="240" w:lineRule="auto"/>
        <w:outlineLvl w:val="2"/>
        <w:rPr>
          <w:sz w:val="32"/>
          <w:szCs w:val="32"/>
        </w:rPr>
      </w:pPr>
      <w:r w:rsidRPr="00AF7A45">
        <w:rPr>
          <w:sz w:val="32"/>
          <w:szCs w:val="32"/>
        </w:rPr>
        <w:t>The dataset includes financial metrics like CAR, NPL, and LDR.</w:t>
      </w:r>
    </w:p>
    <w:p w14:paraId="08F514C1" w14:textId="474C6370" w:rsidR="00AF7A45" w:rsidRPr="00AF7A45" w:rsidRDefault="00AF7A45" w:rsidP="00AF7A45">
      <w:pPr>
        <w:numPr>
          <w:ilvl w:val="1"/>
          <w:numId w:val="41"/>
        </w:numPr>
        <w:spacing w:before="100" w:beforeAutospacing="1" w:after="100" w:afterAutospacing="1" w:line="240" w:lineRule="auto"/>
        <w:outlineLvl w:val="2"/>
        <w:rPr>
          <w:sz w:val="32"/>
          <w:szCs w:val="32"/>
        </w:rPr>
      </w:pPr>
      <w:r w:rsidRPr="00AF7A45">
        <w:rPr>
          <w:sz w:val="32"/>
          <w:szCs w:val="32"/>
        </w:rPr>
        <w:t>Missing values were identified in the "</w:t>
      </w:r>
      <w:proofErr w:type="spellStart"/>
      <w:r w:rsidRPr="00AF7A45">
        <w:rPr>
          <w:sz w:val="32"/>
          <w:szCs w:val="32"/>
        </w:rPr>
        <w:t>Went_Defunct</w:t>
      </w:r>
      <w:proofErr w:type="spellEnd"/>
      <w:r w:rsidRPr="00AF7A45">
        <w:rPr>
          <w:sz w:val="32"/>
          <w:szCs w:val="32"/>
        </w:rPr>
        <w:t>" column.</w:t>
      </w:r>
    </w:p>
    <w:p w14:paraId="3D29F7F8"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2. Data Cleaning</w:t>
      </w:r>
    </w:p>
    <w:p w14:paraId="0E1AC65B" w14:textId="77777777" w:rsidR="00AF7A45" w:rsidRPr="00AF7A45" w:rsidRDefault="00AF7A45" w:rsidP="00AF7A45">
      <w:pPr>
        <w:spacing w:before="100" w:beforeAutospacing="1" w:after="100" w:afterAutospacing="1" w:line="240" w:lineRule="auto"/>
        <w:outlineLvl w:val="2"/>
        <w:rPr>
          <w:sz w:val="32"/>
          <w:szCs w:val="32"/>
        </w:rPr>
      </w:pPr>
      <w:r w:rsidRPr="00AF7A45">
        <w:rPr>
          <w:b/>
          <w:bCs/>
          <w:sz w:val="32"/>
          <w:szCs w:val="32"/>
        </w:rPr>
        <w:t>Handling Missing Values:</w:t>
      </w:r>
    </w:p>
    <w:p w14:paraId="34383BB2" w14:textId="77777777" w:rsidR="00AF7A45" w:rsidRPr="00AF7A45" w:rsidRDefault="00AF7A45" w:rsidP="00AF7A45">
      <w:pPr>
        <w:numPr>
          <w:ilvl w:val="0"/>
          <w:numId w:val="42"/>
        </w:numPr>
        <w:spacing w:before="100" w:beforeAutospacing="1" w:after="100" w:afterAutospacing="1" w:line="240" w:lineRule="auto"/>
        <w:outlineLvl w:val="2"/>
        <w:rPr>
          <w:sz w:val="32"/>
          <w:szCs w:val="32"/>
        </w:rPr>
      </w:pPr>
      <w:r w:rsidRPr="00AF7A45">
        <w:rPr>
          <w:b/>
          <w:bCs/>
          <w:sz w:val="32"/>
          <w:szCs w:val="32"/>
        </w:rPr>
        <w:t>Issue</w:t>
      </w:r>
      <w:r w:rsidRPr="00AF7A45">
        <w:rPr>
          <w:sz w:val="32"/>
          <w:szCs w:val="32"/>
        </w:rPr>
        <w:t>: Missing entries in "</w:t>
      </w:r>
      <w:proofErr w:type="spellStart"/>
      <w:r w:rsidRPr="00AF7A45">
        <w:rPr>
          <w:sz w:val="32"/>
          <w:szCs w:val="32"/>
        </w:rPr>
        <w:t>Went_Defunct</w:t>
      </w:r>
      <w:proofErr w:type="spellEnd"/>
      <w:r w:rsidRPr="00AF7A45">
        <w:rPr>
          <w:sz w:val="32"/>
          <w:szCs w:val="32"/>
        </w:rPr>
        <w:t>".</w:t>
      </w:r>
    </w:p>
    <w:p w14:paraId="6C56DCB3" w14:textId="77777777" w:rsidR="00AF7A45" w:rsidRPr="00AF7A45" w:rsidRDefault="00AF7A45" w:rsidP="00AF7A45">
      <w:pPr>
        <w:numPr>
          <w:ilvl w:val="0"/>
          <w:numId w:val="42"/>
        </w:numPr>
        <w:spacing w:before="100" w:beforeAutospacing="1" w:after="100" w:afterAutospacing="1" w:line="240" w:lineRule="auto"/>
        <w:outlineLvl w:val="2"/>
        <w:rPr>
          <w:sz w:val="32"/>
          <w:szCs w:val="32"/>
        </w:rPr>
      </w:pPr>
      <w:r w:rsidRPr="00AF7A45">
        <w:rPr>
          <w:b/>
          <w:bCs/>
          <w:sz w:val="32"/>
          <w:szCs w:val="32"/>
        </w:rPr>
        <w:t>Action Taken</w:t>
      </w:r>
      <w:r w:rsidRPr="00AF7A45">
        <w:rPr>
          <w:sz w:val="32"/>
          <w:szCs w:val="32"/>
        </w:rPr>
        <w:t>:</w:t>
      </w:r>
    </w:p>
    <w:p w14:paraId="5B5DB257" w14:textId="77777777" w:rsidR="00AF7A45" w:rsidRPr="00AF7A45" w:rsidRDefault="00AF7A45" w:rsidP="00AF7A45">
      <w:pPr>
        <w:numPr>
          <w:ilvl w:val="1"/>
          <w:numId w:val="42"/>
        </w:numPr>
        <w:spacing w:before="100" w:beforeAutospacing="1" w:after="100" w:afterAutospacing="1" w:line="240" w:lineRule="auto"/>
        <w:outlineLvl w:val="2"/>
        <w:rPr>
          <w:sz w:val="32"/>
          <w:szCs w:val="32"/>
        </w:rPr>
      </w:pPr>
      <w:r w:rsidRPr="00AF7A45">
        <w:rPr>
          <w:sz w:val="32"/>
          <w:szCs w:val="32"/>
        </w:rPr>
        <w:t>Imputed missing values with the mode value ("No").</w:t>
      </w:r>
    </w:p>
    <w:p w14:paraId="348FA26D" w14:textId="77777777" w:rsidR="00AF7A45" w:rsidRPr="00AF7A45" w:rsidRDefault="00AF7A45" w:rsidP="00AF7A45">
      <w:pPr>
        <w:numPr>
          <w:ilvl w:val="1"/>
          <w:numId w:val="42"/>
        </w:numPr>
        <w:spacing w:before="100" w:beforeAutospacing="1" w:after="100" w:afterAutospacing="1" w:line="240" w:lineRule="auto"/>
        <w:outlineLvl w:val="2"/>
        <w:rPr>
          <w:sz w:val="32"/>
          <w:szCs w:val="32"/>
        </w:rPr>
      </w:pPr>
      <w:r w:rsidRPr="00AF7A45">
        <w:rPr>
          <w:sz w:val="32"/>
          <w:szCs w:val="32"/>
        </w:rPr>
        <w:t xml:space="preserve">Verified no remaining missing values </w:t>
      </w:r>
      <w:proofErr w:type="gramStart"/>
      <w:r w:rsidRPr="00AF7A45">
        <w:rPr>
          <w:sz w:val="32"/>
          <w:szCs w:val="32"/>
        </w:rPr>
        <w:t>using .</w:t>
      </w:r>
      <w:proofErr w:type="spellStart"/>
      <w:r w:rsidRPr="00AF7A45">
        <w:rPr>
          <w:sz w:val="32"/>
          <w:szCs w:val="32"/>
        </w:rPr>
        <w:t>isnull</w:t>
      </w:r>
      <w:proofErr w:type="spellEnd"/>
      <w:proofErr w:type="gramEnd"/>
      <w:r w:rsidRPr="00AF7A45">
        <w:rPr>
          <w:sz w:val="32"/>
          <w:szCs w:val="32"/>
        </w:rPr>
        <w:t>().sum().</w:t>
      </w:r>
    </w:p>
    <w:p w14:paraId="750996C4" w14:textId="30F07F00" w:rsidR="00AF7A45" w:rsidRPr="00AF7A45" w:rsidRDefault="00AF7A45" w:rsidP="0035655A">
      <w:pPr>
        <w:spacing w:before="100" w:beforeAutospacing="1" w:after="100" w:afterAutospacing="1" w:line="240" w:lineRule="auto"/>
        <w:outlineLvl w:val="2"/>
        <w:rPr>
          <w:sz w:val="32"/>
          <w:szCs w:val="32"/>
        </w:rPr>
      </w:pPr>
      <w:r w:rsidRPr="00AF7A45">
        <w:rPr>
          <w:b/>
          <w:bCs/>
          <w:sz w:val="32"/>
          <w:szCs w:val="32"/>
        </w:rPr>
        <w:t xml:space="preserve">Removing </w:t>
      </w:r>
      <w:proofErr w:type="spellStart"/>
      <w:proofErr w:type="gramStart"/>
      <w:r w:rsidRPr="00AF7A45">
        <w:rPr>
          <w:b/>
          <w:bCs/>
          <w:sz w:val="32"/>
          <w:szCs w:val="32"/>
        </w:rPr>
        <w:t>Duplicates:</w:t>
      </w:r>
      <w:r w:rsidRPr="00AF7A45">
        <w:rPr>
          <w:sz w:val="32"/>
          <w:szCs w:val="32"/>
        </w:rPr>
        <w:t>Ensured</w:t>
      </w:r>
      <w:proofErr w:type="spellEnd"/>
      <w:proofErr w:type="gramEnd"/>
      <w:r w:rsidRPr="00AF7A45">
        <w:rPr>
          <w:sz w:val="32"/>
          <w:szCs w:val="32"/>
        </w:rPr>
        <w:t xml:space="preserve"> no duplicate rows existed.</w:t>
      </w:r>
    </w:p>
    <w:p w14:paraId="0BE9C79B" w14:textId="77777777" w:rsidR="00AF7A45" w:rsidRPr="00AF7A45" w:rsidRDefault="00AF7A45" w:rsidP="00AF7A45">
      <w:pPr>
        <w:spacing w:before="100" w:beforeAutospacing="1" w:after="100" w:afterAutospacing="1" w:line="240" w:lineRule="auto"/>
        <w:outlineLvl w:val="2"/>
        <w:rPr>
          <w:sz w:val="32"/>
          <w:szCs w:val="32"/>
        </w:rPr>
      </w:pPr>
      <w:r w:rsidRPr="00AF7A45">
        <w:rPr>
          <w:b/>
          <w:bCs/>
          <w:sz w:val="32"/>
          <w:szCs w:val="32"/>
        </w:rPr>
        <w:t>Handling Outliers:</w:t>
      </w:r>
    </w:p>
    <w:p w14:paraId="229B3617" w14:textId="77777777" w:rsidR="00AF7A45" w:rsidRPr="00AF7A45" w:rsidRDefault="00AF7A45" w:rsidP="00AF7A45">
      <w:pPr>
        <w:numPr>
          <w:ilvl w:val="0"/>
          <w:numId w:val="44"/>
        </w:numPr>
        <w:spacing w:before="100" w:beforeAutospacing="1" w:after="100" w:afterAutospacing="1" w:line="240" w:lineRule="auto"/>
        <w:outlineLvl w:val="2"/>
        <w:rPr>
          <w:sz w:val="32"/>
          <w:szCs w:val="32"/>
        </w:rPr>
      </w:pPr>
      <w:r w:rsidRPr="00AF7A45">
        <w:rPr>
          <w:b/>
          <w:bCs/>
          <w:sz w:val="32"/>
          <w:szCs w:val="32"/>
        </w:rPr>
        <w:t>Issue</w:t>
      </w:r>
      <w:r w:rsidRPr="00AF7A45">
        <w:rPr>
          <w:sz w:val="32"/>
          <w:szCs w:val="32"/>
        </w:rPr>
        <w:t>: Extreme values in numerical columns (e.g., CAR, NPL).</w:t>
      </w:r>
    </w:p>
    <w:p w14:paraId="3776CD59" w14:textId="77777777" w:rsidR="00AF7A45" w:rsidRPr="00AF7A45" w:rsidRDefault="00AF7A45" w:rsidP="00AF7A45">
      <w:pPr>
        <w:numPr>
          <w:ilvl w:val="0"/>
          <w:numId w:val="44"/>
        </w:numPr>
        <w:spacing w:before="100" w:beforeAutospacing="1" w:after="100" w:afterAutospacing="1" w:line="240" w:lineRule="auto"/>
        <w:outlineLvl w:val="2"/>
        <w:rPr>
          <w:sz w:val="32"/>
          <w:szCs w:val="32"/>
        </w:rPr>
      </w:pPr>
      <w:r w:rsidRPr="00AF7A45">
        <w:rPr>
          <w:b/>
          <w:bCs/>
          <w:sz w:val="32"/>
          <w:szCs w:val="32"/>
        </w:rPr>
        <w:t>Action Taken</w:t>
      </w:r>
      <w:r w:rsidRPr="00AF7A45">
        <w:rPr>
          <w:sz w:val="32"/>
          <w:szCs w:val="32"/>
        </w:rPr>
        <w:t>:</w:t>
      </w:r>
    </w:p>
    <w:p w14:paraId="63B0A3A0" w14:textId="77777777" w:rsidR="00AF7A45" w:rsidRPr="00AF7A45" w:rsidRDefault="00AF7A45" w:rsidP="00AF7A45">
      <w:pPr>
        <w:numPr>
          <w:ilvl w:val="1"/>
          <w:numId w:val="44"/>
        </w:numPr>
        <w:spacing w:before="100" w:beforeAutospacing="1" w:after="100" w:afterAutospacing="1" w:line="240" w:lineRule="auto"/>
        <w:outlineLvl w:val="2"/>
        <w:rPr>
          <w:sz w:val="32"/>
          <w:szCs w:val="32"/>
        </w:rPr>
      </w:pPr>
      <w:r w:rsidRPr="00AF7A45">
        <w:rPr>
          <w:sz w:val="32"/>
          <w:szCs w:val="32"/>
        </w:rPr>
        <w:t>Used Z-score analysis to filter outliers beyond ±3 standard deviations.</w:t>
      </w:r>
    </w:p>
    <w:p w14:paraId="3BE84083" w14:textId="05269B5A" w:rsidR="00AF7A45" w:rsidRPr="00AF7A45" w:rsidRDefault="00AF7A45" w:rsidP="00AF7A45">
      <w:pPr>
        <w:numPr>
          <w:ilvl w:val="1"/>
          <w:numId w:val="44"/>
        </w:numPr>
        <w:spacing w:before="100" w:beforeAutospacing="1" w:after="100" w:afterAutospacing="1" w:line="240" w:lineRule="auto"/>
        <w:outlineLvl w:val="2"/>
        <w:rPr>
          <w:sz w:val="32"/>
          <w:szCs w:val="32"/>
        </w:rPr>
      </w:pPr>
      <w:r w:rsidRPr="00AF7A45">
        <w:rPr>
          <w:sz w:val="32"/>
          <w:szCs w:val="32"/>
        </w:rPr>
        <w:t>Dataset reduced from 5,000 to ~4,777 rows while preserving quality.</w:t>
      </w:r>
    </w:p>
    <w:p w14:paraId="57FFBA74"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3. Data Transformation</w:t>
      </w:r>
    </w:p>
    <w:p w14:paraId="08A0DE51" w14:textId="77777777" w:rsidR="00AF7A45" w:rsidRPr="00AF7A45" w:rsidRDefault="00AF7A45" w:rsidP="00AF7A45">
      <w:pPr>
        <w:numPr>
          <w:ilvl w:val="0"/>
          <w:numId w:val="45"/>
        </w:numPr>
        <w:spacing w:before="100" w:beforeAutospacing="1" w:after="100" w:afterAutospacing="1" w:line="240" w:lineRule="auto"/>
        <w:outlineLvl w:val="2"/>
        <w:rPr>
          <w:sz w:val="32"/>
          <w:szCs w:val="32"/>
        </w:rPr>
      </w:pPr>
      <w:r w:rsidRPr="00AF7A45">
        <w:rPr>
          <w:b/>
          <w:bCs/>
          <w:sz w:val="32"/>
          <w:szCs w:val="32"/>
        </w:rPr>
        <w:t>Label Encoding</w:t>
      </w:r>
      <w:r w:rsidRPr="00AF7A45">
        <w:rPr>
          <w:sz w:val="32"/>
          <w:szCs w:val="32"/>
        </w:rPr>
        <w:t>: Converted "</w:t>
      </w:r>
      <w:proofErr w:type="spellStart"/>
      <w:r w:rsidRPr="00AF7A45">
        <w:rPr>
          <w:sz w:val="32"/>
          <w:szCs w:val="32"/>
        </w:rPr>
        <w:t>Went_Defunct</w:t>
      </w:r>
      <w:proofErr w:type="spellEnd"/>
      <w:r w:rsidRPr="00AF7A45">
        <w:rPr>
          <w:sz w:val="32"/>
          <w:szCs w:val="32"/>
        </w:rPr>
        <w:t>" into numerical values (1 for "Yes," 0 for "No").</w:t>
      </w:r>
    </w:p>
    <w:p w14:paraId="5163C21D" w14:textId="446BC635" w:rsidR="00AF7A45" w:rsidRPr="00AF7A45" w:rsidRDefault="00AF7A45" w:rsidP="00AF7A45">
      <w:pPr>
        <w:numPr>
          <w:ilvl w:val="0"/>
          <w:numId w:val="45"/>
        </w:numPr>
        <w:spacing w:before="100" w:beforeAutospacing="1" w:after="100" w:afterAutospacing="1" w:line="240" w:lineRule="auto"/>
        <w:outlineLvl w:val="2"/>
        <w:rPr>
          <w:sz w:val="32"/>
          <w:szCs w:val="32"/>
        </w:rPr>
      </w:pPr>
      <w:r w:rsidRPr="00AF7A45">
        <w:rPr>
          <w:b/>
          <w:bCs/>
          <w:sz w:val="32"/>
          <w:szCs w:val="32"/>
        </w:rPr>
        <w:t>Outlier Removal</w:t>
      </w:r>
      <w:r w:rsidRPr="00AF7A45">
        <w:rPr>
          <w:sz w:val="32"/>
          <w:szCs w:val="32"/>
        </w:rPr>
        <w:t>: Applied Z-score-based filtering to improve model reliability.</w:t>
      </w:r>
    </w:p>
    <w:p w14:paraId="3C916585" w14:textId="77777777" w:rsidR="0035655A" w:rsidRDefault="00AF7A45" w:rsidP="00AF7A45">
      <w:pPr>
        <w:spacing w:before="100" w:beforeAutospacing="1" w:after="100" w:afterAutospacing="1" w:line="240" w:lineRule="auto"/>
        <w:outlineLvl w:val="2"/>
        <w:rPr>
          <w:b/>
          <w:bCs/>
          <w:sz w:val="32"/>
          <w:szCs w:val="32"/>
        </w:rPr>
      </w:pPr>
      <w:r w:rsidRPr="00AF7A45">
        <w:rPr>
          <w:b/>
          <w:bCs/>
          <w:sz w:val="32"/>
          <w:szCs w:val="32"/>
        </w:rPr>
        <w:t>4. Exploratory Data Analysis (EDA)</w:t>
      </w:r>
    </w:p>
    <w:p w14:paraId="4853DC0F" w14:textId="5DFFE217" w:rsidR="00AF7A45" w:rsidRPr="0035655A" w:rsidRDefault="00AF7A45" w:rsidP="00AF7A45">
      <w:pPr>
        <w:spacing w:before="100" w:beforeAutospacing="1" w:after="100" w:afterAutospacing="1" w:line="240" w:lineRule="auto"/>
        <w:outlineLvl w:val="2"/>
        <w:rPr>
          <w:b/>
          <w:bCs/>
          <w:sz w:val="32"/>
          <w:szCs w:val="32"/>
        </w:rPr>
      </w:pPr>
      <w:r w:rsidRPr="00AF7A45">
        <w:rPr>
          <w:b/>
          <w:bCs/>
          <w:sz w:val="32"/>
          <w:szCs w:val="32"/>
        </w:rPr>
        <w:t>Methods:</w:t>
      </w:r>
    </w:p>
    <w:p w14:paraId="542DF40E" w14:textId="77777777" w:rsidR="00AF7A45" w:rsidRPr="00AF7A45" w:rsidRDefault="00AF7A45" w:rsidP="00AF7A45">
      <w:pPr>
        <w:numPr>
          <w:ilvl w:val="0"/>
          <w:numId w:val="46"/>
        </w:numPr>
        <w:spacing w:before="100" w:beforeAutospacing="1" w:after="100" w:afterAutospacing="1" w:line="240" w:lineRule="auto"/>
        <w:outlineLvl w:val="2"/>
        <w:rPr>
          <w:sz w:val="32"/>
          <w:szCs w:val="32"/>
        </w:rPr>
      </w:pPr>
      <w:r w:rsidRPr="00AF7A45">
        <w:rPr>
          <w:b/>
          <w:bCs/>
          <w:sz w:val="32"/>
          <w:szCs w:val="32"/>
        </w:rPr>
        <w:lastRenderedPageBreak/>
        <w:t>Heatmap</w:t>
      </w:r>
      <w:r w:rsidRPr="00AF7A45">
        <w:rPr>
          <w:sz w:val="32"/>
          <w:szCs w:val="32"/>
        </w:rPr>
        <w:t>: Displayed correlations between features to check for multicollinearity.</w:t>
      </w:r>
    </w:p>
    <w:p w14:paraId="01F8974E" w14:textId="77777777" w:rsidR="00AF7A45" w:rsidRPr="00AF7A45" w:rsidRDefault="00AF7A45" w:rsidP="00AF7A45">
      <w:pPr>
        <w:numPr>
          <w:ilvl w:val="0"/>
          <w:numId w:val="46"/>
        </w:numPr>
        <w:spacing w:before="100" w:beforeAutospacing="1" w:after="100" w:afterAutospacing="1" w:line="240" w:lineRule="auto"/>
        <w:outlineLvl w:val="2"/>
        <w:rPr>
          <w:sz w:val="32"/>
          <w:szCs w:val="32"/>
        </w:rPr>
      </w:pPr>
      <w:r w:rsidRPr="00AF7A45">
        <w:rPr>
          <w:b/>
          <w:bCs/>
          <w:sz w:val="32"/>
          <w:szCs w:val="32"/>
        </w:rPr>
        <w:t xml:space="preserve">Boxplots and </w:t>
      </w:r>
      <w:proofErr w:type="spellStart"/>
      <w:r w:rsidRPr="00AF7A45">
        <w:rPr>
          <w:b/>
          <w:bCs/>
          <w:sz w:val="32"/>
          <w:szCs w:val="32"/>
        </w:rPr>
        <w:t>Pairplots</w:t>
      </w:r>
      <w:proofErr w:type="spellEnd"/>
      <w:r w:rsidRPr="00AF7A45">
        <w:rPr>
          <w:sz w:val="32"/>
          <w:szCs w:val="32"/>
        </w:rPr>
        <w:t>: Visualized feature distributions and outliers.</w:t>
      </w:r>
    </w:p>
    <w:p w14:paraId="38D13320" w14:textId="77777777" w:rsidR="00AF7A45" w:rsidRPr="00AF7A45" w:rsidRDefault="00AF7A45" w:rsidP="00AF7A45">
      <w:pPr>
        <w:spacing w:before="100" w:beforeAutospacing="1" w:after="100" w:afterAutospacing="1" w:line="240" w:lineRule="auto"/>
        <w:outlineLvl w:val="2"/>
        <w:rPr>
          <w:sz w:val="32"/>
          <w:szCs w:val="32"/>
        </w:rPr>
      </w:pPr>
      <w:r w:rsidRPr="00AF7A45">
        <w:rPr>
          <w:b/>
          <w:bCs/>
          <w:sz w:val="32"/>
          <w:szCs w:val="32"/>
        </w:rPr>
        <w:t>Key Insights:</w:t>
      </w:r>
    </w:p>
    <w:p w14:paraId="4CA31769" w14:textId="77777777" w:rsidR="00AF7A45" w:rsidRPr="00AF7A45" w:rsidRDefault="00AF7A45" w:rsidP="00AF7A45">
      <w:pPr>
        <w:numPr>
          <w:ilvl w:val="0"/>
          <w:numId w:val="47"/>
        </w:numPr>
        <w:spacing w:before="100" w:beforeAutospacing="1" w:after="100" w:afterAutospacing="1" w:line="240" w:lineRule="auto"/>
        <w:outlineLvl w:val="2"/>
        <w:rPr>
          <w:sz w:val="32"/>
          <w:szCs w:val="32"/>
        </w:rPr>
      </w:pPr>
      <w:r w:rsidRPr="00AF7A45">
        <w:rPr>
          <w:sz w:val="32"/>
          <w:szCs w:val="32"/>
        </w:rPr>
        <w:t>Lower CAR and higher NPL values are more common in defunct banks.</w:t>
      </w:r>
    </w:p>
    <w:p w14:paraId="71B78E53" w14:textId="350C22F8" w:rsidR="00AF7A45" w:rsidRPr="00AF7A45" w:rsidRDefault="00AF7A45" w:rsidP="00AF7A45">
      <w:pPr>
        <w:numPr>
          <w:ilvl w:val="0"/>
          <w:numId w:val="47"/>
        </w:numPr>
        <w:spacing w:before="100" w:beforeAutospacing="1" w:after="100" w:afterAutospacing="1" w:line="240" w:lineRule="auto"/>
        <w:outlineLvl w:val="2"/>
        <w:rPr>
          <w:sz w:val="32"/>
          <w:szCs w:val="32"/>
        </w:rPr>
      </w:pPr>
      <w:r w:rsidRPr="00AF7A45">
        <w:rPr>
          <w:sz w:val="32"/>
          <w:szCs w:val="32"/>
        </w:rPr>
        <w:t>Stable banks tend to have higher LCR values, ensuring liquidity for short-term obligations.</w:t>
      </w:r>
    </w:p>
    <w:p w14:paraId="29DC0562" w14:textId="77777777" w:rsidR="00AF7A45" w:rsidRPr="00AF7A45" w:rsidRDefault="00AF7A45" w:rsidP="00AF7A45">
      <w:pPr>
        <w:spacing w:before="100" w:beforeAutospacing="1" w:after="100" w:afterAutospacing="1" w:line="240" w:lineRule="auto"/>
        <w:outlineLvl w:val="2"/>
        <w:rPr>
          <w:b/>
          <w:bCs/>
          <w:sz w:val="32"/>
          <w:szCs w:val="32"/>
        </w:rPr>
      </w:pPr>
      <w:r w:rsidRPr="00AF7A45">
        <w:rPr>
          <w:b/>
          <w:bCs/>
          <w:sz w:val="32"/>
          <w:szCs w:val="32"/>
        </w:rPr>
        <w:t>5. Machine Learning</w:t>
      </w:r>
    </w:p>
    <w:p w14:paraId="78C7448F" w14:textId="77777777" w:rsidR="00AF7A45" w:rsidRPr="00AF7A45" w:rsidRDefault="00AF7A45" w:rsidP="00AF7A45">
      <w:pPr>
        <w:spacing w:before="100" w:beforeAutospacing="1" w:after="100" w:afterAutospacing="1" w:line="240" w:lineRule="auto"/>
        <w:outlineLvl w:val="2"/>
        <w:rPr>
          <w:sz w:val="32"/>
          <w:szCs w:val="32"/>
        </w:rPr>
      </w:pPr>
      <w:r w:rsidRPr="00AF7A45">
        <w:rPr>
          <w:b/>
          <w:bCs/>
          <w:sz w:val="32"/>
          <w:szCs w:val="32"/>
        </w:rPr>
        <w:t>Target Variable:</w:t>
      </w:r>
    </w:p>
    <w:p w14:paraId="0F9E187D" w14:textId="77777777" w:rsidR="00AF7A45" w:rsidRPr="00AF7A45" w:rsidRDefault="00AF7A45" w:rsidP="00AF7A45">
      <w:pPr>
        <w:numPr>
          <w:ilvl w:val="0"/>
          <w:numId w:val="48"/>
        </w:numPr>
        <w:spacing w:before="100" w:beforeAutospacing="1" w:after="100" w:afterAutospacing="1" w:line="240" w:lineRule="auto"/>
        <w:outlineLvl w:val="2"/>
        <w:rPr>
          <w:sz w:val="32"/>
          <w:szCs w:val="32"/>
        </w:rPr>
      </w:pPr>
      <w:proofErr w:type="spellStart"/>
      <w:r w:rsidRPr="00AF7A45">
        <w:rPr>
          <w:b/>
          <w:bCs/>
          <w:sz w:val="32"/>
          <w:szCs w:val="32"/>
        </w:rPr>
        <w:t>Went_Defunct</w:t>
      </w:r>
      <w:proofErr w:type="spellEnd"/>
      <w:r w:rsidRPr="00AF7A45">
        <w:rPr>
          <w:sz w:val="32"/>
          <w:szCs w:val="32"/>
        </w:rPr>
        <w:t>: 1 = Defunct, 0 = Stable.</w:t>
      </w:r>
    </w:p>
    <w:p w14:paraId="04D78C58" w14:textId="1F6D57FC" w:rsidR="00AF7A45" w:rsidRPr="00AF7A45" w:rsidRDefault="00AF7A45" w:rsidP="0035655A">
      <w:pPr>
        <w:spacing w:before="100" w:beforeAutospacing="1" w:after="100" w:afterAutospacing="1" w:line="240" w:lineRule="auto"/>
        <w:outlineLvl w:val="2"/>
        <w:rPr>
          <w:sz w:val="32"/>
          <w:szCs w:val="32"/>
        </w:rPr>
      </w:pPr>
      <w:r w:rsidRPr="00AF7A45">
        <w:rPr>
          <w:b/>
          <w:bCs/>
          <w:sz w:val="32"/>
          <w:szCs w:val="32"/>
        </w:rPr>
        <w:t xml:space="preserve">Feature </w:t>
      </w:r>
      <w:proofErr w:type="spellStart"/>
      <w:proofErr w:type="gramStart"/>
      <w:r w:rsidRPr="00AF7A45">
        <w:rPr>
          <w:b/>
          <w:bCs/>
          <w:sz w:val="32"/>
          <w:szCs w:val="32"/>
        </w:rPr>
        <w:t>Selection:</w:t>
      </w:r>
      <w:r w:rsidRPr="00AF7A45">
        <w:rPr>
          <w:sz w:val="32"/>
          <w:szCs w:val="32"/>
        </w:rPr>
        <w:t>Dropped</w:t>
      </w:r>
      <w:proofErr w:type="spellEnd"/>
      <w:proofErr w:type="gramEnd"/>
      <w:r w:rsidRPr="00AF7A45">
        <w:rPr>
          <w:sz w:val="32"/>
          <w:szCs w:val="32"/>
        </w:rPr>
        <w:t xml:space="preserve"> "</w:t>
      </w:r>
      <w:proofErr w:type="spellStart"/>
      <w:r w:rsidRPr="00AF7A45">
        <w:rPr>
          <w:sz w:val="32"/>
          <w:szCs w:val="32"/>
        </w:rPr>
        <w:t>Went_Defunct</w:t>
      </w:r>
      <w:proofErr w:type="spellEnd"/>
      <w:r w:rsidRPr="00AF7A45">
        <w:rPr>
          <w:sz w:val="32"/>
          <w:szCs w:val="32"/>
        </w:rPr>
        <w:t>" from the feature set for training models.</w:t>
      </w:r>
    </w:p>
    <w:p w14:paraId="5C2FC7FC" w14:textId="77777777" w:rsidR="00AF7A45" w:rsidRPr="00AF7A45" w:rsidRDefault="00AF7A45" w:rsidP="00AF7A45">
      <w:pPr>
        <w:spacing w:before="100" w:beforeAutospacing="1" w:after="100" w:afterAutospacing="1" w:line="240" w:lineRule="auto"/>
        <w:outlineLvl w:val="2"/>
        <w:rPr>
          <w:sz w:val="32"/>
          <w:szCs w:val="32"/>
        </w:rPr>
      </w:pPr>
      <w:r w:rsidRPr="00AF7A45">
        <w:rPr>
          <w:b/>
          <w:bCs/>
          <w:sz w:val="32"/>
          <w:szCs w:val="32"/>
        </w:rPr>
        <w:t>Models and Accuracy:</w:t>
      </w:r>
    </w:p>
    <w:p w14:paraId="3017FB58" w14:textId="77777777" w:rsidR="00AF7A45" w:rsidRPr="00AF7A45" w:rsidRDefault="00AF7A45" w:rsidP="00AF7A45">
      <w:pPr>
        <w:numPr>
          <w:ilvl w:val="0"/>
          <w:numId w:val="50"/>
        </w:numPr>
        <w:spacing w:before="100" w:beforeAutospacing="1" w:after="100" w:afterAutospacing="1" w:line="240" w:lineRule="auto"/>
        <w:outlineLvl w:val="2"/>
        <w:rPr>
          <w:sz w:val="32"/>
          <w:szCs w:val="32"/>
        </w:rPr>
      </w:pPr>
      <w:r w:rsidRPr="00AF7A45">
        <w:rPr>
          <w:b/>
          <w:bCs/>
          <w:sz w:val="32"/>
          <w:szCs w:val="32"/>
        </w:rPr>
        <w:t>Random Forest Classifier</w:t>
      </w:r>
    </w:p>
    <w:p w14:paraId="23122EEB" w14:textId="77777777" w:rsidR="00AF7A45" w:rsidRPr="00AF7A45" w:rsidRDefault="00AF7A45" w:rsidP="00AF7A45">
      <w:pPr>
        <w:numPr>
          <w:ilvl w:val="1"/>
          <w:numId w:val="50"/>
        </w:numPr>
        <w:spacing w:before="100" w:beforeAutospacing="1" w:after="100" w:afterAutospacing="1" w:line="240" w:lineRule="auto"/>
        <w:outlineLvl w:val="2"/>
        <w:rPr>
          <w:sz w:val="32"/>
          <w:szCs w:val="32"/>
        </w:rPr>
      </w:pPr>
      <w:r w:rsidRPr="00AF7A45">
        <w:rPr>
          <w:b/>
          <w:bCs/>
          <w:sz w:val="32"/>
          <w:szCs w:val="32"/>
        </w:rPr>
        <w:t>Accuracy</w:t>
      </w:r>
      <w:r w:rsidRPr="00AF7A45">
        <w:rPr>
          <w:sz w:val="32"/>
          <w:szCs w:val="32"/>
        </w:rPr>
        <w:t xml:space="preserve">: Achieved </w:t>
      </w:r>
      <w:r w:rsidRPr="00AF7A45">
        <w:rPr>
          <w:b/>
          <w:bCs/>
          <w:sz w:val="32"/>
          <w:szCs w:val="32"/>
        </w:rPr>
        <w:t>99% accuracy</w:t>
      </w:r>
      <w:r w:rsidRPr="00AF7A45">
        <w:rPr>
          <w:sz w:val="32"/>
          <w:szCs w:val="32"/>
        </w:rPr>
        <w:t>.</w:t>
      </w:r>
    </w:p>
    <w:p w14:paraId="0B9EBFF2" w14:textId="77777777" w:rsidR="00AF7A45" w:rsidRPr="00AF7A45" w:rsidRDefault="00AF7A45" w:rsidP="00AF7A45">
      <w:pPr>
        <w:numPr>
          <w:ilvl w:val="1"/>
          <w:numId w:val="50"/>
        </w:numPr>
        <w:spacing w:before="100" w:beforeAutospacing="1" w:after="100" w:afterAutospacing="1" w:line="240" w:lineRule="auto"/>
        <w:outlineLvl w:val="2"/>
        <w:rPr>
          <w:sz w:val="32"/>
          <w:szCs w:val="32"/>
        </w:rPr>
      </w:pPr>
      <w:r w:rsidRPr="00AF7A45">
        <w:rPr>
          <w:b/>
          <w:bCs/>
          <w:sz w:val="32"/>
          <w:szCs w:val="32"/>
        </w:rPr>
        <w:t>Purpose</w:t>
      </w:r>
      <w:r w:rsidRPr="00AF7A45">
        <w:rPr>
          <w:sz w:val="32"/>
          <w:szCs w:val="32"/>
        </w:rPr>
        <w:t>: Captures complex relationships and ranks feature importance.</w:t>
      </w:r>
    </w:p>
    <w:p w14:paraId="643660D5" w14:textId="77777777" w:rsidR="00AF7A45" w:rsidRPr="00AF7A45" w:rsidRDefault="00AF7A45" w:rsidP="00AF7A45">
      <w:pPr>
        <w:numPr>
          <w:ilvl w:val="0"/>
          <w:numId w:val="50"/>
        </w:numPr>
        <w:spacing w:before="100" w:beforeAutospacing="1" w:after="100" w:afterAutospacing="1" w:line="240" w:lineRule="auto"/>
        <w:outlineLvl w:val="2"/>
        <w:rPr>
          <w:sz w:val="32"/>
          <w:szCs w:val="32"/>
        </w:rPr>
      </w:pPr>
      <w:r w:rsidRPr="00AF7A45">
        <w:rPr>
          <w:b/>
          <w:bCs/>
          <w:sz w:val="32"/>
          <w:szCs w:val="32"/>
        </w:rPr>
        <w:t>Logistic Regression</w:t>
      </w:r>
    </w:p>
    <w:p w14:paraId="152DB4E2" w14:textId="77777777" w:rsidR="00AF7A45" w:rsidRPr="00AF7A45" w:rsidRDefault="00AF7A45" w:rsidP="00AF7A45">
      <w:pPr>
        <w:numPr>
          <w:ilvl w:val="1"/>
          <w:numId w:val="50"/>
        </w:numPr>
        <w:spacing w:before="100" w:beforeAutospacing="1" w:after="100" w:afterAutospacing="1" w:line="240" w:lineRule="auto"/>
        <w:outlineLvl w:val="2"/>
        <w:rPr>
          <w:sz w:val="32"/>
          <w:szCs w:val="32"/>
        </w:rPr>
      </w:pPr>
      <w:r w:rsidRPr="00AF7A45">
        <w:rPr>
          <w:b/>
          <w:bCs/>
          <w:sz w:val="32"/>
          <w:szCs w:val="32"/>
        </w:rPr>
        <w:t>Accuracy</w:t>
      </w:r>
      <w:r w:rsidRPr="00AF7A45">
        <w:rPr>
          <w:sz w:val="32"/>
          <w:szCs w:val="32"/>
        </w:rPr>
        <w:t xml:space="preserve">: Achieved </w:t>
      </w:r>
      <w:r w:rsidRPr="00AF7A45">
        <w:rPr>
          <w:b/>
          <w:bCs/>
          <w:sz w:val="32"/>
          <w:szCs w:val="32"/>
        </w:rPr>
        <w:t>97% accuracy</w:t>
      </w:r>
      <w:r w:rsidRPr="00AF7A45">
        <w:rPr>
          <w:sz w:val="32"/>
          <w:szCs w:val="32"/>
        </w:rPr>
        <w:t>.</w:t>
      </w:r>
    </w:p>
    <w:p w14:paraId="331E0D90" w14:textId="77777777" w:rsidR="0035655A" w:rsidRDefault="00AF7A45" w:rsidP="00AF7A45">
      <w:pPr>
        <w:numPr>
          <w:ilvl w:val="1"/>
          <w:numId w:val="50"/>
        </w:numPr>
        <w:spacing w:before="100" w:beforeAutospacing="1" w:after="100" w:afterAutospacing="1" w:line="240" w:lineRule="auto"/>
        <w:outlineLvl w:val="2"/>
        <w:rPr>
          <w:sz w:val="32"/>
          <w:szCs w:val="32"/>
        </w:rPr>
      </w:pPr>
      <w:r w:rsidRPr="00AF7A45">
        <w:rPr>
          <w:b/>
          <w:bCs/>
          <w:sz w:val="32"/>
          <w:szCs w:val="32"/>
        </w:rPr>
        <w:t>Purpose</w:t>
      </w:r>
      <w:r w:rsidRPr="00AF7A45">
        <w:rPr>
          <w:sz w:val="32"/>
          <w:szCs w:val="32"/>
        </w:rPr>
        <w:t>: Provides a simple and interpretable baseline for comparison.</w:t>
      </w:r>
    </w:p>
    <w:p w14:paraId="679AB012" w14:textId="7E30D9BC" w:rsidR="00AF7A45" w:rsidRPr="0035655A" w:rsidRDefault="00AF7A45" w:rsidP="0035655A">
      <w:pPr>
        <w:spacing w:before="100" w:beforeAutospacing="1" w:after="100" w:afterAutospacing="1" w:line="240" w:lineRule="auto"/>
        <w:outlineLvl w:val="2"/>
        <w:rPr>
          <w:sz w:val="32"/>
          <w:szCs w:val="32"/>
        </w:rPr>
      </w:pPr>
      <w:r w:rsidRPr="0035655A">
        <w:rPr>
          <w:b/>
          <w:bCs/>
          <w:sz w:val="32"/>
          <w:szCs w:val="32"/>
        </w:rPr>
        <w:t>Deliverables</w:t>
      </w:r>
    </w:p>
    <w:p w14:paraId="34618D8A" w14:textId="77777777" w:rsidR="00AF7A45" w:rsidRPr="00AF7A45" w:rsidRDefault="00AF7A45" w:rsidP="00AF7A45">
      <w:pPr>
        <w:numPr>
          <w:ilvl w:val="0"/>
          <w:numId w:val="51"/>
        </w:numPr>
        <w:spacing w:before="100" w:beforeAutospacing="1" w:after="100" w:afterAutospacing="1" w:line="240" w:lineRule="auto"/>
        <w:outlineLvl w:val="2"/>
        <w:rPr>
          <w:sz w:val="32"/>
          <w:szCs w:val="32"/>
        </w:rPr>
      </w:pPr>
      <w:r w:rsidRPr="00AF7A45">
        <w:rPr>
          <w:b/>
          <w:bCs/>
          <w:sz w:val="32"/>
          <w:szCs w:val="32"/>
        </w:rPr>
        <w:t>Saved Models:</w:t>
      </w:r>
    </w:p>
    <w:p w14:paraId="7D3CB77D" w14:textId="77777777" w:rsidR="0035655A" w:rsidRDefault="00AF7A45" w:rsidP="0035655A">
      <w:pPr>
        <w:numPr>
          <w:ilvl w:val="1"/>
          <w:numId w:val="51"/>
        </w:numPr>
        <w:spacing w:before="100" w:beforeAutospacing="1" w:after="100" w:afterAutospacing="1" w:line="240" w:lineRule="auto"/>
        <w:outlineLvl w:val="2"/>
        <w:rPr>
          <w:sz w:val="32"/>
          <w:szCs w:val="32"/>
        </w:rPr>
      </w:pPr>
      <w:proofErr w:type="spellStart"/>
      <w:r w:rsidRPr="00AF7A45">
        <w:rPr>
          <w:sz w:val="32"/>
          <w:szCs w:val="32"/>
        </w:rPr>
        <w:t>random_forest_model.pkl</w:t>
      </w:r>
      <w:proofErr w:type="spellEnd"/>
      <w:r w:rsidRPr="00AF7A45">
        <w:rPr>
          <w:sz w:val="32"/>
          <w:szCs w:val="32"/>
        </w:rPr>
        <w:t>: Random Forest Classifier.</w:t>
      </w:r>
    </w:p>
    <w:p w14:paraId="458E8AFF" w14:textId="320176F1" w:rsidR="00AF7A45" w:rsidRPr="0035655A" w:rsidRDefault="00AF7A45" w:rsidP="0035655A">
      <w:pPr>
        <w:numPr>
          <w:ilvl w:val="1"/>
          <w:numId w:val="51"/>
        </w:numPr>
        <w:spacing w:before="100" w:beforeAutospacing="1" w:after="100" w:afterAutospacing="1" w:line="240" w:lineRule="auto"/>
        <w:outlineLvl w:val="2"/>
        <w:rPr>
          <w:sz w:val="32"/>
          <w:szCs w:val="32"/>
        </w:rPr>
      </w:pPr>
      <w:proofErr w:type="spellStart"/>
      <w:r w:rsidRPr="0035655A">
        <w:rPr>
          <w:sz w:val="32"/>
          <w:szCs w:val="32"/>
        </w:rPr>
        <w:t>logistic_model.pkl</w:t>
      </w:r>
      <w:proofErr w:type="spellEnd"/>
      <w:r w:rsidRPr="0035655A">
        <w:rPr>
          <w:sz w:val="32"/>
          <w:szCs w:val="32"/>
        </w:rPr>
        <w:t>: Logistic Regression Model.</w:t>
      </w:r>
    </w:p>
    <w:p w14:paraId="7085C70C" w14:textId="77777777" w:rsidR="00EF2E9D" w:rsidRPr="00EF2E9D" w:rsidRDefault="00EF2E9D" w:rsidP="00EF2E9D">
      <w:pPr>
        <w:spacing w:before="100" w:beforeAutospacing="1" w:after="100" w:afterAutospacing="1" w:line="240" w:lineRule="auto"/>
        <w:outlineLvl w:val="2"/>
        <w:rPr>
          <w:rFonts w:ascii="Times New Roman" w:eastAsia="Times New Roman" w:hAnsi="Times New Roman" w:cs="Times New Roman"/>
          <w:b/>
          <w:bCs/>
          <w:kern w:val="0"/>
          <w:sz w:val="36"/>
          <w:szCs w:val="36"/>
          <w:u w:val="single"/>
          <w:lang w:eastAsia="en-IN"/>
          <w14:ligatures w14:val="none"/>
        </w:rPr>
      </w:pPr>
      <w:r w:rsidRPr="00EF2E9D">
        <w:rPr>
          <w:rFonts w:ascii="Times New Roman" w:eastAsia="Times New Roman" w:hAnsi="Times New Roman" w:cs="Times New Roman"/>
          <w:b/>
          <w:bCs/>
          <w:kern w:val="0"/>
          <w:sz w:val="36"/>
          <w:szCs w:val="36"/>
          <w:u w:val="single"/>
          <w:lang w:eastAsia="en-IN"/>
          <w14:ligatures w14:val="none"/>
        </w:rPr>
        <w:lastRenderedPageBreak/>
        <w:t>Conclusion</w:t>
      </w:r>
    </w:p>
    <w:p w14:paraId="6AF9CF88" w14:textId="77777777" w:rsidR="0035655A" w:rsidRDefault="00EF2E9D" w:rsidP="00EF2E9D">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F2E9D">
        <w:rPr>
          <w:rFonts w:ascii="Times New Roman" w:eastAsia="Times New Roman" w:hAnsi="Times New Roman" w:cs="Times New Roman"/>
          <w:kern w:val="0"/>
          <w:sz w:val="32"/>
          <w:szCs w:val="32"/>
          <w:lang w:eastAsia="en-IN"/>
          <w14:ligatures w14:val="none"/>
        </w:rPr>
        <w:t>This project successfully identifies the key metrics that significantly influence bank stability, providing valuable insights into factors associated with financial resilience or failure. The developed models and tools enable effective risk assessment and early identification of at-risk banks.</w:t>
      </w:r>
    </w:p>
    <w:p w14:paraId="5732117E" w14:textId="32BE6BAB" w:rsidR="00EF2E9D" w:rsidRPr="00EF2E9D" w:rsidRDefault="0035655A" w:rsidP="00EF2E9D">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b/>
          <w:bCs/>
          <w:noProof/>
          <w:sz w:val="36"/>
          <w:szCs w:val="36"/>
          <w:u w:val="single"/>
        </w:rPr>
        <w:drawing>
          <wp:anchor distT="0" distB="0" distL="114300" distR="114300" simplePos="0" relativeHeight="251660288" behindDoc="0" locked="0" layoutInCell="1" allowOverlap="1" wp14:anchorId="27F6C549" wp14:editId="39D0DBA4">
            <wp:simplePos x="0" y="0"/>
            <wp:positionH relativeFrom="page">
              <wp:align>right</wp:align>
            </wp:positionH>
            <wp:positionV relativeFrom="paragraph">
              <wp:posOffset>604520</wp:posOffset>
            </wp:positionV>
            <wp:extent cx="7254240" cy="3204210"/>
            <wp:effectExtent l="0" t="0" r="3810" b="0"/>
            <wp:wrapSquare wrapText="bothSides"/>
            <wp:docPr id="148684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3551" name="Picture 14868435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54240" cy="3204210"/>
                    </a:xfrm>
                    <a:prstGeom prst="rect">
                      <a:avLst/>
                    </a:prstGeom>
                  </pic:spPr>
                </pic:pic>
              </a:graphicData>
            </a:graphic>
            <wp14:sizeRelH relativeFrom="margin">
              <wp14:pctWidth>0</wp14:pctWidth>
            </wp14:sizeRelH>
            <wp14:sizeRelV relativeFrom="margin">
              <wp14:pctHeight>0</wp14:pctHeight>
            </wp14:sizeRelV>
          </wp:anchor>
        </w:drawing>
      </w:r>
      <w:r w:rsidRPr="0035655A">
        <w:rPr>
          <w:b/>
          <w:bCs/>
          <w:sz w:val="36"/>
          <w:szCs w:val="36"/>
          <w:u w:val="single"/>
        </w:rPr>
        <w:t xml:space="preserve"> </w:t>
      </w:r>
      <w:r w:rsidRPr="0035655A">
        <w:rPr>
          <w:b/>
          <w:bCs/>
          <w:sz w:val="36"/>
          <w:szCs w:val="36"/>
          <w:u w:val="single"/>
        </w:rPr>
        <w:t xml:space="preserve">screenshots of the </w:t>
      </w:r>
      <w:proofErr w:type="spellStart"/>
      <w:r w:rsidRPr="0035655A">
        <w:rPr>
          <w:b/>
          <w:bCs/>
          <w:sz w:val="36"/>
          <w:szCs w:val="36"/>
          <w:u w:val="single"/>
        </w:rPr>
        <w:t>streamlit</w:t>
      </w:r>
      <w:proofErr w:type="spellEnd"/>
      <w:r w:rsidRPr="0035655A">
        <w:rPr>
          <w:b/>
          <w:bCs/>
          <w:sz w:val="36"/>
          <w:szCs w:val="36"/>
          <w:u w:val="single"/>
        </w:rPr>
        <w:t xml:space="preserve"> app</w:t>
      </w:r>
    </w:p>
    <w:p w14:paraId="2F260D35" w14:textId="48F4E891" w:rsidR="0035655A" w:rsidRPr="0035655A" w:rsidRDefault="0035655A">
      <w:pPr>
        <w:rPr>
          <w:b/>
          <w:bCs/>
          <w:sz w:val="36"/>
          <w:szCs w:val="36"/>
          <w:u w:val="single"/>
        </w:rPr>
      </w:pPr>
      <w:r>
        <w:rPr>
          <w:b/>
          <w:bCs/>
          <w:noProof/>
          <w:sz w:val="36"/>
          <w:szCs w:val="36"/>
          <w:u w:val="single"/>
        </w:rPr>
        <w:drawing>
          <wp:anchor distT="0" distB="0" distL="114300" distR="114300" simplePos="0" relativeHeight="251659264" behindDoc="0" locked="0" layoutInCell="1" allowOverlap="1" wp14:anchorId="272B9A6F" wp14:editId="2C34D36A">
            <wp:simplePos x="0" y="0"/>
            <wp:positionH relativeFrom="margin">
              <wp:posOffset>-650080</wp:posOffset>
            </wp:positionH>
            <wp:positionV relativeFrom="paragraph">
              <wp:posOffset>3714583</wp:posOffset>
            </wp:positionV>
            <wp:extent cx="7291419" cy="2902585"/>
            <wp:effectExtent l="0" t="0" r="5080" b="0"/>
            <wp:wrapSquare wrapText="bothSides"/>
            <wp:docPr id="1216132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2803" name="Picture 1216132803"/>
                    <pic:cNvPicPr/>
                  </pic:nvPicPr>
                  <pic:blipFill>
                    <a:blip r:embed="rId6">
                      <a:extLst>
                        <a:ext uri="{28A0092B-C50C-407E-A947-70E740481C1C}">
                          <a14:useLocalDpi xmlns:a14="http://schemas.microsoft.com/office/drawing/2010/main" val="0"/>
                        </a:ext>
                      </a:extLst>
                    </a:blip>
                    <a:stretch>
                      <a:fillRect/>
                    </a:stretch>
                  </pic:blipFill>
                  <pic:spPr>
                    <a:xfrm>
                      <a:off x="0" y="0"/>
                      <a:ext cx="7291419" cy="2902585"/>
                    </a:xfrm>
                    <a:prstGeom prst="rect">
                      <a:avLst/>
                    </a:prstGeom>
                  </pic:spPr>
                </pic:pic>
              </a:graphicData>
            </a:graphic>
            <wp14:sizeRelH relativeFrom="margin">
              <wp14:pctWidth>0</wp14:pctWidth>
            </wp14:sizeRelH>
            <wp14:sizeRelV relativeFrom="margin">
              <wp14:pctHeight>0</wp14:pctHeight>
            </wp14:sizeRelV>
          </wp:anchor>
        </w:drawing>
      </w:r>
      <w:r w:rsidRPr="0035655A">
        <w:rPr>
          <w:b/>
          <w:bCs/>
          <w:sz w:val="36"/>
          <w:szCs w:val="36"/>
          <w:u w:val="single"/>
        </w:rPr>
        <w:t>screenshots of the Power</w:t>
      </w:r>
      <w:r>
        <w:rPr>
          <w:b/>
          <w:bCs/>
          <w:sz w:val="36"/>
          <w:szCs w:val="36"/>
          <w:u w:val="single"/>
        </w:rPr>
        <w:t xml:space="preserve"> </w:t>
      </w:r>
      <w:r w:rsidRPr="0035655A">
        <w:rPr>
          <w:b/>
          <w:bCs/>
          <w:sz w:val="36"/>
          <w:szCs w:val="36"/>
          <w:u w:val="single"/>
        </w:rPr>
        <w:t>BI file</w:t>
      </w:r>
    </w:p>
    <w:sectPr w:rsidR="0035655A" w:rsidRPr="00356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3338"/>
    <w:multiLevelType w:val="multilevel"/>
    <w:tmpl w:val="46B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112E"/>
    <w:multiLevelType w:val="multilevel"/>
    <w:tmpl w:val="ACE2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45F"/>
    <w:multiLevelType w:val="multilevel"/>
    <w:tmpl w:val="59B6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97F6A"/>
    <w:multiLevelType w:val="multilevel"/>
    <w:tmpl w:val="C1E2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44C19"/>
    <w:multiLevelType w:val="multilevel"/>
    <w:tmpl w:val="494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83D78"/>
    <w:multiLevelType w:val="multilevel"/>
    <w:tmpl w:val="A668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D66A6"/>
    <w:multiLevelType w:val="multilevel"/>
    <w:tmpl w:val="5CD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12105"/>
    <w:multiLevelType w:val="multilevel"/>
    <w:tmpl w:val="024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013CA"/>
    <w:multiLevelType w:val="multilevel"/>
    <w:tmpl w:val="AFE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5657D"/>
    <w:multiLevelType w:val="multilevel"/>
    <w:tmpl w:val="50E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73EC2"/>
    <w:multiLevelType w:val="multilevel"/>
    <w:tmpl w:val="9572C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313E0"/>
    <w:multiLevelType w:val="multilevel"/>
    <w:tmpl w:val="5F1C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00BE4"/>
    <w:multiLevelType w:val="multilevel"/>
    <w:tmpl w:val="B59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360F7"/>
    <w:multiLevelType w:val="multilevel"/>
    <w:tmpl w:val="7C0C3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631E4"/>
    <w:multiLevelType w:val="multilevel"/>
    <w:tmpl w:val="7D8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727C1"/>
    <w:multiLevelType w:val="multilevel"/>
    <w:tmpl w:val="B800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7B4CAF"/>
    <w:multiLevelType w:val="multilevel"/>
    <w:tmpl w:val="3C7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AE3363"/>
    <w:multiLevelType w:val="multilevel"/>
    <w:tmpl w:val="57FA9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B44D0"/>
    <w:multiLevelType w:val="multilevel"/>
    <w:tmpl w:val="23EE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34E7F"/>
    <w:multiLevelType w:val="multilevel"/>
    <w:tmpl w:val="4146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C5704"/>
    <w:multiLevelType w:val="multilevel"/>
    <w:tmpl w:val="E53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31382"/>
    <w:multiLevelType w:val="multilevel"/>
    <w:tmpl w:val="10E6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753FE"/>
    <w:multiLevelType w:val="multilevel"/>
    <w:tmpl w:val="F9D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B7F34"/>
    <w:multiLevelType w:val="multilevel"/>
    <w:tmpl w:val="A46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F4F78"/>
    <w:multiLevelType w:val="multilevel"/>
    <w:tmpl w:val="C7081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D0548A"/>
    <w:multiLevelType w:val="multilevel"/>
    <w:tmpl w:val="F812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A07F4"/>
    <w:multiLevelType w:val="multilevel"/>
    <w:tmpl w:val="7B644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05FFF"/>
    <w:multiLevelType w:val="multilevel"/>
    <w:tmpl w:val="034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D73D7"/>
    <w:multiLevelType w:val="multilevel"/>
    <w:tmpl w:val="B5FC0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17A0D"/>
    <w:multiLevelType w:val="multilevel"/>
    <w:tmpl w:val="3E4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F211F"/>
    <w:multiLevelType w:val="multilevel"/>
    <w:tmpl w:val="BCB8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0D406F"/>
    <w:multiLevelType w:val="multilevel"/>
    <w:tmpl w:val="6E0AF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D4122"/>
    <w:multiLevelType w:val="multilevel"/>
    <w:tmpl w:val="F51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A0FAD"/>
    <w:multiLevelType w:val="multilevel"/>
    <w:tmpl w:val="245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C735A"/>
    <w:multiLevelType w:val="multilevel"/>
    <w:tmpl w:val="2DC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A3746"/>
    <w:multiLevelType w:val="multilevel"/>
    <w:tmpl w:val="6A2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D7FD9"/>
    <w:multiLevelType w:val="multilevel"/>
    <w:tmpl w:val="0D68B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C2527E"/>
    <w:multiLevelType w:val="multilevel"/>
    <w:tmpl w:val="CB2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34F6C"/>
    <w:multiLevelType w:val="multilevel"/>
    <w:tmpl w:val="3E0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A05FC"/>
    <w:multiLevelType w:val="multilevel"/>
    <w:tmpl w:val="A09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55617"/>
    <w:multiLevelType w:val="multilevel"/>
    <w:tmpl w:val="12F22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25ED1"/>
    <w:multiLevelType w:val="multilevel"/>
    <w:tmpl w:val="863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6110C"/>
    <w:multiLevelType w:val="multilevel"/>
    <w:tmpl w:val="4972F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870A2"/>
    <w:multiLevelType w:val="multilevel"/>
    <w:tmpl w:val="68A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36C4A"/>
    <w:multiLevelType w:val="multilevel"/>
    <w:tmpl w:val="5DC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C1FE9"/>
    <w:multiLevelType w:val="multilevel"/>
    <w:tmpl w:val="BC1E7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F64D05"/>
    <w:multiLevelType w:val="multilevel"/>
    <w:tmpl w:val="00F8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8C3364"/>
    <w:multiLevelType w:val="multilevel"/>
    <w:tmpl w:val="93C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27F46"/>
    <w:multiLevelType w:val="multilevel"/>
    <w:tmpl w:val="09E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E0D51"/>
    <w:multiLevelType w:val="multilevel"/>
    <w:tmpl w:val="406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163A3B"/>
    <w:multiLevelType w:val="multilevel"/>
    <w:tmpl w:val="6B1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065472">
    <w:abstractNumId w:val="11"/>
  </w:num>
  <w:num w:numId="2" w16cid:durableId="181822475">
    <w:abstractNumId w:val="40"/>
  </w:num>
  <w:num w:numId="3" w16cid:durableId="1009597236">
    <w:abstractNumId w:val="27"/>
  </w:num>
  <w:num w:numId="4" w16cid:durableId="564873735">
    <w:abstractNumId w:val="5"/>
  </w:num>
  <w:num w:numId="5" w16cid:durableId="1653555567">
    <w:abstractNumId w:val="22"/>
  </w:num>
  <w:num w:numId="6" w16cid:durableId="1298799205">
    <w:abstractNumId w:val="39"/>
  </w:num>
  <w:num w:numId="7" w16cid:durableId="1682925762">
    <w:abstractNumId w:val="33"/>
  </w:num>
  <w:num w:numId="8" w16cid:durableId="773284209">
    <w:abstractNumId w:val="15"/>
  </w:num>
  <w:num w:numId="9" w16cid:durableId="619263317">
    <w:abstractNumId w:val="36"/>
  </w:num>
  <w:num w:numId="10" w16cid:durableId="1814179436">
    <w:abstractNumId w:val="26"/>
  </w:num>
  <w:num w:numId="11" w16cid:durableId="2056390518">
    <w:abstractNumId w:val="16"/>
  </w:num>
  <w:num w:numId="12" w16cid:durableId="1561207308">
    <w:abstractNumId w:val="45"/>
  </w:num>
  <w:num w:numId="13" w16cid:durableId="339740852">
    <w:abstractNumId w:val="44"/>
  </w:num>
  <w:num w:numId="14" w16cid:durableId="904754142">
    <w:abstractNumId w:val="13"/>
  </w:num>
  <w:num w:numId="15" w16cid:durableId="42412228">
    <w:abstractNumId w:val="17"/>
  </w:num>
  <w:num w:numId="16" w16cid:durableId="1529755636">
    <w:abstractNumId w:val="43"/>
  </w:num>
  <w:num w:numId="17" w16cid:durableId="1248032614">
    <w:abstractNumId w:val="25"/>
  </w:num>
  <w:num w:numId="18" w16cid:durableId="335351791">
    <w:abstractNumId w:val="34"/>
  </w:num>
  <w:num w:numId="19" w16cid:durableId="1552841573">
    <w:abstractNumId w:val="3"/>
  </w:num>
  <w:num w:numId="20" w16cid:durableId="872381785">
    <w:abstractNumId w:val="10"/>
  </w:num>
  <w:num w:numId="21" w16cid:durableId="2014255260">
    <w:abstractNumId w:val="14"/>
  </w:num>
  <w:num w:numId="22" w16cid:durableId="1274246097">
    <w:abstractNumId w:val="20"/>
  </w:num>
  <w:num w:numId="23" w16cid:durableId="525294632">
    <w:abstractNumId w:val="31"/>
  </w:num>
  <w:num w:numId="24" w16cid:durableId="1453741547">
    <w:abstractNumId w:val="23"/>
  </w:num>
  <w:num w:numId="25" w16cid:durableId="794520829">
    <w:abstractNumId w:val="29"/>
  </w:num>
  <w:num w:numId="26" w16cid:durableId="870653406">
    <w:abstractNumId w:val="38"/>
  </w:num>
  <w:num w:numId="27" w16cid:durableId="344552394">
    <w:abstractNumId w:val="6"/>
  </w:num>
  <w:num w:numId="28" w16cid:durableId="223103580">
    <w:abstractNumId w:val="37"/>
  </w:num>
  <w:num w:numId="29" w16cid:durableId="247230968">
    <w:abstractNumId w:val="48"/>
  </w:num>
  <w:num w:numId="30" w16cid:durableId="993535417">
    <w:abstractNumId w:val="8"/>
  </w:num>
  <w:num w:numId="31" w16cid:durableId="2028024624">
    <w:abstractNumId w:val="30"/>
  </w:num>
  <w:num w:numId="32" w16cid:durableId="971592355">
    <w:abstractNumId w:val="46"/>
  </w:num>
  <w:num w:numId="33" w16cid:durableId="222251973">
    <w:abstractNumId w:val="50"/>
  </w:num>
  <w:num w:numId="34" w16cid:durableId="1852185156">
    <w:abstractNumId w:val="47"/>
  </w:num>
  <w:num w:numId="35" w16cid:durableId="1790464793">
    <w:abstractNumId w:val="28"/>
  </w:num>
  <w:num w:numId="36" w16cid:durableId="1585725664">
    <w:abstractNumId w:val="18"/>
  </w:num>
  <w:num w:numId="37" w16cid:durableId="97260190">
    <w:abstractNumId w:val="1"/>
  </w:num>
  <w:num w:numId="38" w16cid:durableId="1762874530">
    <w:abstractNumId w:val="32"/>
  </w:num>
  <w:num w:numId="39" w16cid:durableId="1908372798">
    <w:abstractNumId w:val="7"/>
  </w:num>
  <w:num w:numId="40" w16cid:durableId="2096395538">
    <w:abstractNumId w:val="12"/>
  </w:num>
  <w:num w:numId="41" w16cid:durableId="1913857080">
    <w:abstractNumId w:val="2"/>
  </w:num>
  <w:num w:numId="42" w16cid:durableId="1468235714">
    <w:abstractNumId w:val="21"/>
  </w:num>
  <w:num w:numId="43" w16cid:durableId="1671441328">
    <w:abstractNumId w:val="0"/>
  </w:num>
  <w:num w:numId="44" w16cid:durableId="1648389116">
    <w:abstractNumId w:val="19"/>
  </w:num>
  <w:num w:numId="45" w16cid:durableId="1253508786">
    <w:abstractNumId w:val="41"/>
  </w:num>
  <w:num w:numId="46" w16cid:durableId="1378891962">
    <w:abstractNumId w:val="49"/>
  </w:num>
  <w:num w:numId="47" w16cid:durableId="1732771960">
    <w:abstractNumId w:val="4"/>
  </w:num>
  <w:num w:numId="48" w16cid:durableId="1794131291">
    <w:abstractNumId w:val="9"/>
  </w:num>
  <w:num w:numId="49" w16cid:durableId="1906911594">
    <w:abstractNumId w:val="35"/>
  </w:num>
  <w:num w:numId="50" w16cid:durableId="1827745502">
    <w:abstractNumId w:val="42"/>
  </w:num>
  <w:num w:numId="51" w16cid:durableId="7688119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1B"/>
    <w:rsid w:val="000D1AF3"/>
    <w:rsid w:val="00120816"/>
    <w:rsid w:val="001C78CC"/>
    <w:rsid w:val="001E4397"/>
    <w:rsid w:val="00286B64"/>
    <w:rsid w:val="0035655A"/>
    <w:rsid w:val="003F2C3B"/>
    <w:rsid w:val="0046327B"/>
    <w:rsid w:val="0053131B"/>
    <w:rsid w:val="0077702C"/>
    <w:rsid w:val="008D7DDD"/>
    <w:rsid w:val="00AF7A45"/>
    <w:rsid w:val="00E12EAE"/>
    <w:rsid w:val="00EF2E9D"/>
    <w:rsid w:val="00EF306B"/>
    <w:rsid w:val="00FC5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60FA"/>
  <w15:chartTrackingRefBased/>
  <w15:docId w15:val="{D80C35C9-4312-48A6-8EEC-1C5CA38E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2E9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AF7A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2E9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F2E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EF2E9D"/>
    <w:pPr>
      <w:ind w:left="720"/>
      <w:contextualSpacing/>
    </w:pPr>
  </w:style>
  <w:style w:type="character" w:customStyle="1" w:styleId="Heading4Char">
    <w:name w:val="Heading 4 Char"/>
    <w:basedOn w:val="DefaultParagraphFont"/>
    <w:link w:val="Heading4"/>
    <w:uiPriority w:val="9"/>
    <w:semiHidden/>
    <w:rsid w:val="00AF7A4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86381">
      <w:bodyDiv w:val="1"/>
      <w:marLeft w:val="0"/>
      <w:marRight w:val="0"/>
      <w:marTop w:val="0"/>
      <w:marBottom w:val="0"/>
      <w:divBdr>
        <w:top w:val="none" w:sz="0" w:space="0" w:color="auto"/>
        <w:left w:val="none" w:sz="0" w:space="0" w:color="auto"/>
        <w:bottom w:val="none" w:sz="0" w:space="0" w:color="auto"/>
        <w:right w:val="none" w:sz="0" w:space="0" w:color="auto"/>
      </w:divBdr>
    </w:div>
    <w:div w:id="273245318">
      <w:bodyDiv w:val="1"/>
      <w:marLeft w:val="0"/>
      <w:marRight w:val="0"/>
      <w:marTop w:val="0"/>
      <w:marBottom w:val="0"/>
      <w:divBdr>
        <w:top w:val="none" w:sz="0" w:space="0" w:color="auto"/>
        <w:left w:val="none" w:sz="0" w:space="0" w:color="auto"/>
        <w:bottom w:val="none" w:sz="0" w:space="0" w:color="auto"/>
        <w:right w:val="none" w:sz="0" w:space="0" w:color="auto"/>
      </w:divBdr>
    </w:div>
    <w:div w:id="589434224">
      <w:bodyDiv w:val="1"/>
      <w:marLeft w:val="0"/>
      <w:marRight w:val="0"/>
      <w:marTop w:val="0"/>
      <w:marBottom w:val="0"/>
      <w:divBdr>
        <w:top w:val="none" w:sz="0" w:space="0" w:color="auto"/>
        <w:left w:val="none" w:sz="0" w:space="0" w:color="auto"/>
        <w:bottom w:val="none" w:sz="0" w:space="0" w:color="auto"/>
        <w:right w:val="none" w:sz="0" w:space="0" w:color="auto"/>
      </w:divBdr>
    </w:div>
    <w:div w:id="1053120643">
      <w:bodyDiv w:val="1"/>
      <w:marLeft w:val="0"/>
      <w:marRight w:val="0"/>
      <w:marTop w:val="0"/>
      <w:marBottom w:val="0"/>
      <w:divBdr>
        <w:top w:val="none" w:sz="0" w:space="0" w:color="auto"/>
        <w:left w:val="none" w:sz="0" w:space="0" w:color="auto"/>
        <w:bottom w:val="none" w:sz="0" w:space="0" w:color="auto"/>
        <w:right w:val="none" w:sz="0" w:space="0" w:color="auto"/>
      </w:divBdr>
    </w:div>
    <w:div w:id="1226599664">
      <w:bodyDiv w:val="1"/>
      <w:marLeft w:val="0"/>
      <w:marRight w:val="0"/>
      <w:marTop w:val="0"/>
      <w:marBottom w:val="0"/>
      <w:divBdr>
        <w:top w:val="none" w:sz="0" w:space="0" w:color="auto"/>
        <w:left w:val="none" w:sz="0" w:space="0" w:color="auto"/>
        <w:bottom w:val="none" w:sz="0" w:space="0" w:color="auto"/>
        <w:right w:val="none" w:sz="0" w:space="0" w:color="auto"/>
      </w:divBdr>
    </w:div>
    <w:div w:id="1335262982">
      <w:bodyDiv w:val="1"/>
      <w:marLeft w:val="0"/>
      <w:marRight w:val="0"/>
      <w:marTop w:val="0"/>
      <w:marBottom w:val="0"/>
      <w:divBdr>
        <w:top w:val="none" w:sz="0" w:space="0" w:color="auto"/>
        <w:left w:val="none" w:sz="0" w:space="0" w:color="auto"/>
        <w:bottom w:val="none" w:sz="0" w:space="0" w:color="auto"/>
        <w:right w:val="none" w:sz="0" w:space="0" w:color="auto"/>
      </w:divBdr>
    </w:div>
    <w:div w:id="1396507396">
      <w:bodyDiv w:val="1"/>
      <w:marLeft w:val="0"/>
      <w:marRight w:val="0"/>
      <w:marTop w:val="0"/>
      <w:marBottom w:val="0"/>
      <w:divBdr>
        <w:top w:val="none" w:sz="0" w:space="0" w:color="auto"/>
        <w:left w:val="none" w:sz="0" w:space="0" w:color="auto"/>
        <w:bottom w:val="none" w:sz="0" w:space="0" w:color="auto"/>
        <w:right w:val="none" w:sz="0" w:space="0" w:color="auto"/>
      </w:divBdr>
    </w:div>
    <w:div w:id="1532768080">
      <w:bodyDiv w:val="1"/>
      <w:marLeft w:val="0"/>
      <w:marRight w:val="0"/>
      <w:marTop w:val="0"/>
      <w:marBottom w:val="0"/>
      <w:divBdr>
        <w:top w:val="none" w:sz="0" w:space="0" w:color="auto"/>
        <w:left w:val="none" w:sz="0" w:space="0" w:color="auto"/>
        <w:bottom w:val="none" w:sz="0" w:space="0" w:color="auto"/>
        <w:right w:val="none" w:sz="0" w:space="0" w:color="auto"/>
      </w:divBdr>
    </w:div>
    <w:div w:id="160900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rutendra biswal</dc:creator>
  <cp:keywords/>
  <dc:description/>
  <cp:lastModifiedBy>rutendra biswal</cp:lastModifiedBy>
  <cp:revision>3</cp:revision>
  <dcterms:created xsi:type="dcterms:W3CDTF">2024-12-26T04:48:00Z</dcterms:created>
  <dcterms:modified xsi:type="dcterms:W3CDTF">2024-12-26T05:04:00Z</dcterms:modified>
</cp:coreProperties>
</file>