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Demo nota IND review</w:t>
      </w:r>
    </w:p>
    <w:p>
      <w:r>
        <w:rPr>
          <w:b/>
          <w:bCs/>
        </w:rPr>
        <w:t xml:space="preserve">Van: </w:t>
      </w:r>
      <w:r>
        <w:t xml:space="preserve">Inspecteur Noord</w:t>
      </w:r>
      <w:r>
        <w:rPr>
          <w:b/>
          <w:bCs/>
        </w:rPr>
        <w:t xml:space="preserve">    Datum: </w:t>
      </w:r>
      <w:r>
        <w:t xml:space="preserve">12-08-2026</w:t>
      </w:r>
      <w:r>
        <w:rPr>
          <w:b/>
          <w:bCs/>
        </w:rPr>
        <w:t xml:space="preserve">    Onderwerp: </w:t>
      </w:r>
      <w:r>
        <w:t xml:space="preserve">Testnota voor review</w:t>
      </w:r>
    </w:p>
    <w:p>
      <w:pPr>
        <w:pStyle w:val="Heading1"/>
      </w:pPr>
      <w:r>
        <w:t xml:space="preserve">Inleiding</w:t>
      </w:r>
    </w:p>
    <w:p>
      <w:r>
        <w:t xml:space="preserve">Deze nota en memo beschrijven de test van de reviewtool. De stijl is bewust niet overal hetzelfde, zodat de analyse iets kan melden.</w:t>
      </w:r>
    </w:p>
    <w:p>
      <w:r>
        <w:t xml:space="preserve">We kunnen de aanvraag wel behandelen, maar toch niet afronden voordat de identiteit is bevestigd en de ontbrekende paspoortkopie is ontvangen.</w:t>
      </w:r>
    </w:p>
    <w:p>
      <w:r>
        <w:t xml:space="preserve">De planning gebruikt zowel 12-08-2026 als 13 augustus 2026 om te laten zien dat verschillende datumnotaties worden opgepakt.</w:t>
      </w:r>
    </w:p>
    <w:p>
      <w:r>
        <w:t xml:space="preserve">Contactpersoon: </w:t>
      </w:r>
      <w:r>
        <w:rPr>
          <w:color w:val="000000"/>
          <w:highlight w:val="black"/>
        </w:rPr>
        <w:t xml:space="preserve">[afgelakt]</w:t>
      </w:r>
      <w:r>
        <w:t xml:space="preserve"> · telefoon </w:t>
      </w:r>
      <w:r>
        <w:rPr>
          <w:color w:val="000000"/>
          <w:highlight w:val="black"/>
        </w:rPr>
        <w:t xml:space="preserve">[afgelakt]</w:t>
      </w:r>
      <w:r>
        <w:t xml:space="preserve"> · referentie [IND-2026-0142] · Bron: interne notitie (Jansen 2024).</w:t>
      </w:r>
    </w:p>
    <w:p>
      <w:r>
        <w:t xml:space="preserve">Deze alinea is expres langer zodat de opbouw wat meer inhoud heeft, maar er volgt geen duidelijke conclusie of besluitpunt.</w:t>
      </w:r>
    </w:p>
    <w:p>
      <w:r>
        <w:t xml:space="preserve">Afsluiting met een harde conclusie, zodat de reviewflow ook op volledigheid kan controleren.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2026-08-12T14:27:40.592Z</dcterms:created>
  <dcterms:modified xsi:type="dcterms:W3CDTF">2026-08-12T14:27:40.592Z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