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6DFB" w14:textId="77777777" w:rsidR="00344703" w:rsidRDefault="001043D7">
      <w:pPr>
        <w:pStyle w:val="Heading1"/>
      </w:pPr>
      <w:r>
        <w:t>Health Insurance Recommender System: Objectives and Implementation</w:t>
      </w:r>
    </w:p>
    <w:p w14:paraId="7623E0D1" w14:textId="77777777" w:rsidR="00344703" w:rsidRDefault="001043D7">
      <w:pPr>
        <w:pStyle w:val="Heading2"/>
      </w:pPr>
      <w:r>
        <w:t>Develop a Health Insurance Recommender System</w:t>
      </w:r>
    </w:p>
    <w:p w14:paraId="59749953" w14:textId="77777777" w:rsidR="00344703" w:rsidRDefault="001043D7">
      <w:r>
        <w:t>✅</w:t>
      </w:r>
      <w:r>
        <w:t xml:space="preserve"> **How to Achieve:**</w:t>
      </w:r>
      <w:r>
        <w:br/>
        <w:t xml:space="preserve">Machine Learning-based personalized recommendations using user medical history, financial capacity, and coverage </w:t>
      </w:r>
      <w:r>
        <w:t>needs.</w:t>
      </w:r>
    </w:p>
    <w:p w14:paraId="692AF877" w14:textId="77777777" w:rsidR="00344703" w:rsidRDefault="001043D7">
      <w:r>
        <w:t>📊</w:t>
      </w:r>
      <w:r>
        <w:t xml:space="preserve"> **Best Visualizations:**</w:t>
      </w:r>
      <w:r>
        <w:br/>
        <w:t>Heatmap, Feature Importance Plot</w:t>
      </w:r>
    </w:p>
    <w:p w14:paraId="308ADBFA" w14:textId="77777777" w:rsidR="00344703" w:rsidRDefault="001043D7">
      <w:r>
        <w:t>🤖</w:t>
      </w:r>
      <w:r>
        <w:t xml:space="preserve"> **Best Algorithm:**</w:t>
      </w:r>
      <w:r>
        <w:br/>
        <w:t>Hybrid Recommender (SVD, KNN)</w:t>
      </w:r>
    </w:p>
    <w:p w14:paraId="5A25CB21" w14:textId="77777777" w:rsidR="00344703" w:rsidRDefault="001043D7">
      <w:pPr>
        <w:pStyle w:val="Heading2"/>
      </w:pPr>
      <w:r>
        <w:t>Implement Demographic-Based Recommendations</w:t>
      </w:r>
    </w:p>
    <w:p w14:paraId="76EE8B80" w14:textId="77777777" w:rsidR="00344703" w:rsidRDefault="001043D7">
      <w:r>
        <w:t>✅</w:t>
      </w:r>
      <w:r>
        <w:t xml:space="preserve"> **How to Achieve:**</w:t>
      </w:r>
      <w:r>
        <w:br/>
        <w:t>User Segmentation using clustering techniques to assign relevant insurance suggestions.</w:t>
      </w:r>
    </w:p>
    <w:p w14:paraId="386A9786" w14:textId="77777777" w:rsidR="00344703" w:rsidRDefault="001043D7">
      <w:r>
        <w:t>📊</w:t>
      </w:r>
      <w:r>
        <w:t xml:space="preserve"> **Best Visualizations:**</w:t>
      </w:r>
      <w:r>
        <w:br/>
        <w:t>Clustered Bar Chart, Radar Chart</w:t>
      </w:r>
    </w:p>
    <w:p w14:paraId="6C43CA6A" w14:textId="77777777" w:rsidR="00344703" w:rsidRDefault="001043D7">
      <w:r>
        <w:t>🤖</w:t>
      </w:r>
      <w:r>
        <w:t xml:space="preserve"> **Best Algorithm:**</w:t>
      </w:r>
      <w:r>
        <w:br/>
        <w:t>K-Means Clustering, Random Forest</w:t>
      </w:r>
    </w:p>
    <w:p w14:paraId="7FB9436F" w14:textId="77777777" w:rsidR="00344703" w:rsidRDefault="001043D7">
      <w:pPr>
        <w:pStyle w:val="Heading2"/>
      </w:pPr>
      <w:r>
        <w:t>Analyze the Impact of Socioeconomic Factors</w:t>
      </w:r>
    </w:p>
    <w:p w14:paraId="015CEE24" w14:textId="77777777" w:rsidR="00344703" w:rsidRDefault="001043D7">
      <w:r>
        <w:t>✅</w:t>
      </w:r>
      <w:r>
        <w:t xml:space="preserve"> **How to Achieve:**</w:t>
      </w:r>
      <w:r>
        <w:br/>
        <w:t>Exploratory Data Analysis (EDA) and statistical modeling of insurance adoption.</w:t>
      </w:r>
    </w:p>
    <w:p w14:paraId="65289572" w14:textId="77777777" w:rsidR="00344703" w:rsidRDefault="001043D7">
      <w:r>
        <w:t>📊</w:t>
      </w:r>
      <w:r>
        <w:t xml:space="preserve"> **Best Visualizations:**</w:t>
      </w:r>
      <w:r>
        <w:br/>
        <w:t>Box Plots, Correlation Matrix</w:t>
      </w:r>
    </w:p>
    <w:p w14:paraId="60FA235C" w14:textId="77777777" w:rsidR="00344703" w:rsidRDefault="001043D7">
      <w:r>
        <w:t>🤖</w:t>
      </w:r>
      <w:r>
        <w:t xml:space="preserve"> **Best Algorithm:**</w:t>
      </w:r>
      <w:r>
        <w:br/>
        <w:t>Logistic Regression, Decision Trees</w:t>
      </w:r>
    </w:p>
    <w:p w14:paraId="772B69C5" w14:textId="77777777" w:rsidR="00344703" w:rsidRDefault="001043D7">
      <w:pPr>
        <w:pStyle w:val="Heading2"/>
      </w:pPr>
      <w:r>
        <w:t>Identify Gaps in Insurance Coverage for Chronic Patients</w:t>
      </w:r>
    </w:p>
    <w:p w14:paraId="5785933D" w14:textId="77777777" w:rsidR="00344703" w:rsidRDefault="001043D7">
      <w:r>
        <w:t>✅</w:t>
      </w:r>
      <w:r>
        <w:t xml:space="preserve"> **How to Achieve:**</w:t>
      </w:r>
      <w:r>
        <w:br/>
        <w:t>Analyze insurance distribution across chronic illness patients and income groups.</w:t>
      </w:r>
    </w:p>
    <w:p w14:paraId="3A6E81EC" w14:textId="77777777" w:rsidR="00344703" w:rsidRDefault="001043D7">
      <w:r>
        <w:t>📊</w:t>
      </w:r>
      <w:r>
        <w:t xml:space="preserve"> **Best Visualizations:**</w:t>
      </w:r>
      <w:r>
        <w:br/>
        <w:t>Stacked Bar Chart, Heatmap</w:t>
      </w:r>
    </w:p>
    <w:p w14:paraId="3C7B10C1" w14:textId="77777777" w:rsidR="00344703" w:rsidRDefault="001043D7">
      <w:r>
        <w:t>🤖</w:t>
      </w:r>
      <w:r>
        <w:t xml:space="preserve"> **Best Algorithm:**</w:t>
      </w:r>
      <w:r>
        <w:br/>
        <w:t>Apriori Algorithm, Naïve Bayes</w:t>
      </w:r>
    </w:p>
    <w:p w14:paraId="583E83AB" w14:textId="77777777" w:rsidR="00344703" w:rsidRDefault="001043D7">
      <w:pPr>
        <w:pStyle w:val="Heading2"/>
      </w:pPr>
      <w:r>
        <w:lastRenderedPageBreak/>
        <w:t>Develop an Affordability-Based Segmentation Model</w:t>
      </w:r>
    </w:p>
    <w:p w14:paraId="714E22DE" w14:textId="77777777" w:rsidR="00344703" w:rsidRDefault="001043D7">
      <w:r>
        <w:t>✅</w:t>
      </w:r>
      <w:r>
        <w:t xml:space="preserve"> **How to Achieve:**</w:t>
      </w:r>
      <w:r>
        <w:br/>
        <w:t>Classify users based on income and recommend budget-friendly plans.</w:t>
      </w:r>
    </w:p>
    <w:p w14:paraId="5D9C8021" w14:textId="77777777" w:rsidR="00344703" w:rsidRDefault="001043D7">
      <w:r>
        <w:t>📊</w:t>
      </w:r>
      <w:r>
        <w:t xml:space="preserve"> **Best Visualizations:**</w:t>
      </w:r>
      <w:r>
        <w:br/>
        <w:t>Pie Chart, Histogram</w:t>
      </w:r>
    </w:p>
    <w:p w14:paraId="57EC57F7" w14:textId="77777777" w:rsidR="00344703" w:rsidRDefault="001043D7">
      <w:r>
        <w:t>🤖</w:t>
      </w:r>
      <w:r>
        <w:t xml:space="preserve"> **Best Algorithm:**</w:t>
      </w:r>
      <w:r>
        <w:br/>
        <w:t>K-Means Clustering, XGBoost</w:t>
      </w:r>
    </w:p>
    <w:p w14:paraId="20F780BD" w14:textId="77777777" w:rsidR="00344703" w:rsidRDefault="001043D7">
      <w:pPr>
        <w:pStyle w:val="Heading2"/>
      </w:pPr>
      <w:r>
        <w:t>Assess the Role of Policy Attributes in Insurance Selection</w:t>
      </w:r>
    </w:p>
    <w:p w14:paraId="52129C9D" w14:textId="77777777" w:rsidR="00344703" w:rsidRDefault="001043D7">
      <w:r>
        <w:t>✅</w:t>
      </w:r>
      <w:r>
        <w:t xml:space="preserve"> **How to Achieve:**</w:t>
      </w:r>
      <w:r>
        <w:br/>
        <w:t>Feature importance analysis of premium costs, deductibles, and benefits.</w:t>
      </w:r>
    </w:p>
    <w:p w14:paraId="2F0F1797" w14:textId="77777777" w:rsidR="00344703" w:rsidRDefault="001043D7">
      <w:r>
        <w:t>📊</w:t>
      </w:r>
      <w:r>
        <w:t xml:space="preserve"> **Best Visualizations:**</w:t>
      </w:r>
      <w:r>
        <w:br/>
        <w:t>Feature Importance Plot, Violin Plot</w:t>
      </w:r>
    </w:p>
    <w:p w14:paraId="7108CC8D" w14:textId="77777777" w:rsidR="00344703" w:rsidRDefault="001043D7">
      <w:r>
        <w:t>🤖</w:t>
      </w:r>
      <w:r>
        <w:t xml:space="preserve"> **Best </w:t>
      </w:r>
      <w:proofErr w:type="gramStart"/>
      <w:r>
        <w:t>Algorithm:*</w:t>
      </w:r>
      <w:proofErr w:type="gramEnd"/>
      <w:r>
        <w:t>*</w:t>
      </w:r>
      <w:r>
        <w:br/>
        <w:t>Random Forest, SHAP</w:t>
      </w:r>
    </w:p>
    <w:p w14:paraId="1A3D098E" w14:textId="77777777" w:rsidR="009B0D83" w:rsidRDefault="009B0D83"/>
    <w:p w14:paraId="6AB92288" w14:textId="77777777" w:rsidR="00D14D90" w:rsidRDefault="00D14D90"/>
    <w:p w14:paraId="4076B47C" w14:textId="77777777" w:rsidR="00D14D90" w:rsidRDefault="00D14D90"/>
    <w:p w14:paraId="2B5E67A4" w14:textId="77777777" w:rsidR="00D14D90" w:rsidRDefault="00D14D90"/>
    <w:p w14:paraId="198F8647" w14:textId="77777777" w:rsidR="00D14D90" w:rsidRDefault="00D14D90"/>
    <w:p w14:paraId="6ADABC95" w14:textId="77777777" w:rsidR="00D14D90" w:rsidRDefault="00D14D90"/>
    <w:p w14:paraId="58365990" w14:textId="77777777" w:rsidR="00D14D90" w:rsidRDefault="00D14D90"/>
    <w:p w14:paraId="5B552BD5" w14:textId="77777777" w:rsidR="00D14D90" w:rsidRDefault="00D14D90"/>
    <w:p w14:paraId="4BE3E220" w14:textId="77777777" w:rsidR="00D14D90" w:rsidRDefault="00D14D90"/>
    <w:p w14:paraId="034FECF0" w14:textId="77777777" w:rsidR="00D14D90" w:rsidRDefault="00D14D90"/>
    <w:p w14:paraId="639F2CB7" w14:textId="77777777" w:rsidR="00D14D90" w:rsidRDefault="00D14D90"/>
    <w:p w14:paraId="0807A6B7" w14:textId="77777777" w:rsidR="00D14D90" w:rsidRDefault="00D14D90"/>
    <w:p w14:paraId="3A86A655" w14:textId="77777777" w:rsidR="00D14D90" w:rsidRDefault="00D14D90"/>
    <w:p w14:paraId="75298215" w14:textId="77777777" w:rsidR="00D14D90" w:rsidRDefault="00D14D90"/>
    <w:p w14:paraId="75BD4443" w14:textId="77777777" w:rsidR="00D14D90" w:rsidRDefault="00D14D90"/>
    <w:p w14:paraId="5B554C05" w14:textId="77777777" w:rsidR="007C1A3B" w:rsidRDefault="007C1A3B" w:rsidP="007C1A3B">
      <w:pPr>
        <w:pStyle w:val="Heading2"/>
      </w:pPr>
      <w:r>
        <w:lastRenderedPageBreak/>
        <w:t>Objectives and Implementation</w:t>
      </w:r>
    </w:p>
    <w:p w14:paraId="47387109" w14:textId="77777777" w:rsidR="007C1A3B" w:rsidRDefault="007C1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6"/>
        <w:gridCol w:w="2157"/>
      </w:tblGrid>
      <w:tr w:rsidR="00D14D90" w14:paraId="7F93B8D6" w14:textId="77777777" w:rsidTr="00645D76">
        <w:tc>
          <w:tcPr>
            <w:tcW w:w="2160" w:type="dxa"/>
          </w:tcPr>
          <w:p w14:paraId="471AF210" w14:textId="77777777" w:rsidR="00D14D90" w:rsidRDefault="00D14D90" w:rsidP="00645D76">
            <w:r>
              <w:t>Objective</w:t>
            </w:r>
          </w:p>
        </w:tc>
        <w:tc>
          <w:tcPr>
            <w:tcW w:w="2160" w:type="dxa"/>
          </w:tcPr>
          <w:p w14:paraId="6FC51FAF" w14:textId="77777777" w:rsidR="00D14D90" w:rsidRDefault="00D14D90" w:rsidP="00645D76">
            <w:r>
              <w:t>Method</w:t>
            </w:r>
          </w:p>
        </w:tc>
        <w:tc>
          <w:tcPr>
            <w:tcW w:w="2160" w:type="dxa"/>
          </w:tcPr>
          <w:p w14:paraId="785D6E89" w14:textId="77777777" w:rsidR="00D14D90" w:rsidRDefault="00D14D90" w:rsidP="00645D76">
            <w:r>
              <w:t>Best Visualization</w:t>
            </w:r>
          </w:p>
        </w:tc>
        <w:tc>
          <w:tcPr>
            <w:tcW w:w="2160" w:type="dxa"/>
          </w:tcPr>
          <w:p w14:paraId="3366889D" w14:textId="77777777" w:rsidR="00D14D90" w:rsidRDefault="00D14D90" w:rsidP="00645D76">
            <w:r>
              <w:t>Best Algorithm</w:t>
            </w:r>
          </w:p>
        </w:tc>
      </w:tr>
      <w:tr w:rsidR="00D14D90" w14:paraId="63757E66" w14:textId="77777777" w:rsidTr="00645D76">
        <w:tc>
          <w:tcPr>
            <w:tcW w:w="2160" w:type="dxa"/>
          </w:tcPr>
          <w:p w14:paraId="6126E6B9" w14:textId="77777777" w:rsidR="00D14D90" w:rsidRDefault="00D14D90" w:rsidP="00645D76">
            <w:r>
              <w:t>Develop a Health Insurance Recommender System</w:t>
            </w:r>
          </w:p>
        </w:tc>
        <w:tc>
          <w:tcPr>
            <w:tcW w:w="2160" w:type="dxa"/>
          </w:tcPr>
          <w:p w14:paraId="2C6E2026" w14:textId="77777777" w:rsidR="00D14D90" w:rsidRDefault="00D14D90" w:rsidP="00645D76">
            <w:r>
              <w:t>Machine Learning-based personalized recommendations using user medical history, financial capacity, and coverage needs.</w:t>
            </w:r>
          </w:p>
        </w:tc>
        <w:tc>
          <w:tcPr>
            <w:tcW w:w="2160" w:type="dxa"/>
          </w:tcPr>
          <w:p w14:paraId="17D41C96" w14:textId="77777777" w:rsidR="00D14D90" w:rsidRDefault="00D14D90" w:rsidP="00645D76">
            <w:r>
              <w:t>Heatmap, Feature Importance Plot</w:t>
            </w:r>
          </w:p>
        </w:tc>
        <w:tc>
          <w:tcPr>
            <w:tcW w:w="2160" w:type="dxa"/>
          </w:tcPr>
          <w:p w14:paraId="3F59649C" w14:textId="77777777" w:rsidR="00D14D90" w:rsidRDefault="00D14D90" w:rsidP="00645D76">
            <w:r>
              <w:t>Hybrid Recommender (SVD, KNN)</w:t>
            </w:r>
          </w:p>
        </w:tc>
      </w:tr>
      <w:tr w:rsidR="00D14D90" w14:paraId="1803C758" w14:textId="77777777" w:rsidTr="00645D76">
        <w:tc>
          <w:tcPr>
            <w:tcW w:w="2160" w:type="dxa"/>
          </w:tcPr>
          <w:p w14:paraId="2D7F0511" w14:textId="77777777" w:rsidR="00D14D90" w:rsidRDefault="00D14D90" w:rsidP="00645D76">
            <w:r>
              <w:t>Implement Demographic-Based Recommendations</w:t>
            </w:r>
          </w:p>
        </w:tc>
        <w:tc>
          <w:tcPr>
            <w:tcW w:w="2160" w:type="dxa"/>
          </w:tcPr>
          <w:p w14:paraId="7CF23A3C" w14:textId="77777777" w:rsidR="00D14D90" w:rsidRDefault="00D14D90" w:rsidP="00645D76">
            <w:r>
              <w:t>User Segmentation using clustering techniques to assign relevant insurance suggestions.</w:t>
            </w:r>
          </w:p>
        </w:tc>
        <w:tc>
          <w:tcPr>
            <w:tcW w:w="2160" w:type="dxa"/>
          </w:tcPr>
          <w:p w14:paraId="73B10090" w14:textId="77777777" w:rsidR="00D14D90" w:rsidRDefault="00D14D90" w:rsidP="00645D76">
            <w:r>
              <w:t>Clustered Bar Chart, Radar Chart</w:t>
            </w:r>
          </w:p>
        </w:tc>
        <w:tc>
          <w:tcPr>
            <w:tcW w:w="2160" w:type="dxa"/>
          </w:tcPr>
          <w:p w14:paraId="686F7C63" w14:textId="77777777" w:rsidR="00D14D90" w:rsidRDefault="00D14D90" w:rsidP="00645D76">
            <w:r>
              <w:t>K-Means Clustering, Random Forest</w:t>
            </w:r>
          </w:p>
        </w:tc>
      </w:tr>
      <w:tr w:rsidR="00D14D90" w14:paraId="584A1A0C" w14:textId="77777777" w:rsidTr="00645D76">
        <w:tc>
          <w:tcPr>
            <w:tcW w:w="2160" w:type="dxa"/>
          </w:tcPr>
          <w:p w14:paraId="64034B97" w14:textId="77777777" w:rsidR="00D14D90" w:rsidRDefault="00D14D90" w:rsidP="00645D76">
            <w:r>
              <w:t>Analyze the Impact of Socioeconomic Factors</w:t>
            </w:r>
          </w:p>
        </w:tc>
        <w:tc>
          <w:tcPr>
            <w:tcW w:w="2160" w:type="dxa"/>
          </w:tcPr>
          <w:p w14:paraId="6D77CAC7" w14:textId="77777777" w:rsidR="00D14D90" w:rsidRDefault="00D14D90" w:rsidP="00645D76">
            <w:r>
              <w:t>Exploratory Data Analysis (EDA) and statistical modeling of insurance adoption.</w:t>
            </w:r>
          </w:p>
        </w:tc>
        <w:tc>
          <w:tcPr>
            <w:tcW w:w="2160" w:type="dxa"/>
          </w:tcPr>
          <w:p w14:paraId="27AB15DA" w14:textId="77777777" w:rsidR="00D14D90" w:rsidRDefault="00D14D90" w:rsidP="00645D76">
            <w:r>
              <w:t>Box Plots, Correlation Matrix</w:t>
            </w:r>
          </w:p>
        </w:tc>
        <w:tc>
          <w:tcPr>
            <w:tcW w:w="2160" w:type="dxa"/>
          </w:tcPr>
          <w:p w14:paraId="697212DA" w14:textId="77777777" w:rsidR="00D14D90" w:rsidRDefault="00D14D90" w:rsidP="00645D76">
            <w:r>
              <w:t>Logistic Regression, Decision Trees</w:t>
            </w:r>
          </w:p>
        </w:tc>
      </w:tr>
      <w:tr w:rsidR="00D14D90" w14:paraId="10CCE796" w14:textId="77777777" w:rsidTr="00645D76">
        <w:tc>
          <w:tcPr>
            <w:tcW w:w="2160" w:type="dxa"/>
          </w:tcPr>
          <w:p w14:paraId="2DD62AEF" w14:textId="77777777" w:rsidR="00D14D90" w:rsidRDefault="00D14D90" w:rsidP="00645D76">
            <w:r>
              <w:t>Identify Gaps in Insurance Coverage for Chronic Patients</w:t>
            </w:r>
          </w:p>
        </w:tc>
        <w:tc>
          <w:tcPr>
            <w:tcW w:w="2160" w:type="dxa"/>
          </w:tcPr>
          <w:p w14:paraId="0C39CDDF" w14:textId="77777777" w:rsidR="00D14D90" w:rsidRDefault="00D14D90" w:rsidP="00645D76">
            <w:r>
              <w:t>Analyze insurance distribution across chronic illness patients and income groups.</w:t>
            </w:r>
          </w:p>
        </w:tc>
        <w:tc>
          <w:tcPr>
            <w:tcW w:w="2160" w:type="dxa"/>
          </w:tcPr>
          <w:p w14:paraId="209B9C96" w14:textId="77777777" w:rsidR="00D14D90" w:rsidRDefault="00D14D90" w:rsidP="00645D76">
            <w:r>
              <w:t>Stacked Bar Chart, Heatmap</w:t>
            </w:r>
          </w:p>
        </w:tc>
        <w:tc>
          <w:tcPr>
            <w:tcW w:w="2160" w:type="dxa"/>
          </w:tcPr>
          <w:p w14:paraId="0CD2DF4B" w14:textId="77777777" w:rsidR="00D14D90" w:rsidRDefault="00D14D90" w:rsidP="00645D76">
            <w:proofErr w:type="spellStart"/>
            <w:r>
              <w:t>Apriori</w:t>
            </w:r>
            <w:proofErr w:type="spellEnd"/>
            <w:r>
              <w:t xml:space="preserve"> Algorithm, Naïve Bayes</w:t>
            </w:r>
          </w:p>
        </w:tc>
      </w:tr>
      <w:tr w:rsidR="00D14D90" w14:paraId="3E1D336F" w14:textId="77777777" w:rsidTr="00645D76">
        <w:tc>
          <w:tcPr>
            <w:tcW w:w="2160" w:type="dxa"/>
          </w:tcPr>
          <w:p w14:paraId="1FDD26D5" w14:textId="77777777" w:rsidR="00D14D90" w:rsidRDefault="00D14D90" w:rsidP="00645D76">
            <w:r>
              <w:t>Develop an Affordability-Based Segmentation Model</w:t>
            </w:r>
          </w:p>
        </w:tc>
        <w:tc>
          <w:tcPr>
            <w:tcW w:w="2160" w:type="dxa"/>
          </w:tcPr>
          <w:p w14:paraId="02277BD8" w14:textId="77777777" w:rsidR="00D14D90" w:rsidRDefault="00D14D90" w:rsidP="00645D76">
            <w:r>
              <w:t>Classify users based on income and recommend budget-friendly plans.</w:t>
            </w:r>
          </w:p>
        </w:tc>
        <w:tc>
          <w:tcPr>
            <w:tcW w:w="2160" w:type="dxa"/>
          </w:tcPr>
          <w:p w14:paraId="3FC6C55E" w14:textId="77777777" w:rsidR="00D14D90" w:rsidRDefault="00D14D90" w:rsidP="00645D76">
            <w:r>
              <w:t>Pie Chart, Histogram</w:t>
            </w:r>
          </w:p>
        </w:tc>
        <w:tc>
          <w:tcPr>
            <w:tcW w:w="2160" w:type="dxa"/>
          </w:tcPr>
          <w:p w14:paraId="478E6DF5" w14:textId="77777777" w:rsidR="00D14D90" w:rsidRDefault="00D14D90" w:rsidP="00645D76">
            <w:r>
              <w:t xml:space="preserve">K-Means Clustering, </w:t>
            </w:r>
            <w:proofErr w:type="spellStart"/>
            <w:r>
              <w:t>XGBoost</w:t>
            </w:r>
            <w:proofErr w:type="spellEnd"/>
          </w:p>
        </w:tc>
      </w:tr>
      <w:tr w:rsidR="00D14D90" w14:paraId="46BF9236" w14:textId="77777777" w:rsidTr="00645D76">
        <w:tc>
          <w:tcPr>
            <w:tcW w:w="2160" w:type="dxa"/>
          </w:tcPr>
          <w:p w14:paraId="014B0497" w14:textId="77777777" w:rsidR="00D14D90" w:rsidRDefault="00D14D90" w:rsidP="00645D76">
            <w:r>
              <w:t>Assess the Role of Policy Attributes in Insurance Selection</w:t>
            </w:r>
          </w:p>
        </w:tc>
        <w:tc>
          <w:tcPr>
            <w:tcW w:w="2160" w:type="dxa"/>
          </w:tcPr>
          <w:p w14:paraId="35FBD179" w14:textId="77777777" w:rsidR="00D14D90" w:rsidRDefault="00D14D90" w:rsidP="00645D76">
            <w:r>
              <w:t>Feature importance analysis of premium costs, deductibles, and benefits.</w:t>
            </w:r>
          </w:p>
        </w:tc>
        <w:tc>
          <w:tcPr>
            <w:tcW w:w="2160" w:type="dxa"/>
          </w:tcPr>
          <w:p w14:paraId="189FE6C7" w14:textId="77777777" w:rsidR="00D14D90" w:rsidRDefault="00D14D90" w:rsidP="00645D76">
            <w:r>
              <w:t>Feature Importance Plot, Violin Plot</w:t>
            </w:r>
          </w:p>
        </w:tc>
        <w:tc>
          <w:tcPr>
            <w:tcW w:w="2160" w:type="dxa"/>
          </w:tcPr>
          <w:p w14:paraId="49651ABD" w14:textId="77777777" w:rsidR="00D14D90" w:rsidRDefault="00D14D90" w:rsidP="00645D76">
            <w:r>
              <w:t>Random Forest, SHAP</w:t>
            </w:r>
          </w:p>
        </w:tc>
      </w:tr>
    </w:tbl>
    <w:p w14:paraId="61C49CC9" w14:textId="77777777" w:rsidR="009B0D83" w:rsidRDefault="009B0D83"/>
    <w:sectPr w:rsidR="009B0D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417432">
    <w:abstractNumId w:val="8"/>
  </w:num>
  <w:num w:numId="2" w16cid:durableId="1628118133">
    <w:abstractNumId w:val="6"/>
  </w:num>
  <w:num w:numId="3" w16cid:durableId="1061753631">
    <w:abstractNumId w:val="5"/>
  </w:num>
  <w:num w:numId="4" w16cid:durableId="1841892362">
    <w:abstractNumId w:val="4"/>
  </w:num>
  <w:num w:numId="5" w16cid:durableId="1243294040">
    <w:abstractNumId w:val="7"/>
  </w:num>
  <w:num w:numId="6" w16cid:durableId="168912924">
    <w:abstractNumId w:val="3"/>
  </w:num>
  <w:num w:numId="7" w16cid:durableId="1776514050">
    <w:abstractNumId w:val="2"/>
  </w:num>
  <w:num w:numId="8" w16cid:durableId="424964479">
    <w:abstractNumId w:val="1"/>
  </w:num>
  <w:num w:numId="9" w16cid:durableId="9591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3D7"/>
    <w:rsid w:val="0015074B"/>
    <w:rsid w:val="0029639D"/>
    <w:rsid w:val="00326F90"/>
    <w:rsid w:val="00344703"/>
    <w:rsid w:val="007C1A3B"/>
    <w:rsid w:val="009B0D83"/>
    <w:rsid w:val="00AA1D8D"/>
    <w:rsid w:val="00B47730"/>
    <w:rsid w:val="00CB0664"/>
    <w:rsid w:val="00D14D90"/>
    <w:rsid w:val="00F84D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E13BBF0-F22E-4702-8620-C53D3FA6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JOSELINE APIYO</cp:lastModifiedBy>
  <cp:revision>2</cp:revision>
  <dcterms:created xsi:type="dcterms:W3CDTF">2025-03-17T21:02:00Z</dcterms:created>
  <dcterms:modified xsi:type="dcterms:W3CDTF">2025-03-17T21:02:00Z</dcterms:modified>
  <cp:category/>
</cp:coreProperties>
</file>