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6EEB" w14:textId="69D83AAD" w:rsidR="00D203FD" w:rsidRDefault="00E8126A" w:rsidP="00316E30">
      <w:pPr>
        <w:pStyle w:val="Heading1"/>
      </w:pPr>
      <w:r>
        <w:t>Cit</w:t>
      </w:r>
      <w:r w:rsidR="004B162D">
        <w:t>Data source</w:t>
      </w:r>
      <w:r w:rsidR="006F07BC">
        <w:t>: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3"/>
        <w:gridCol w:w="12757"/>
      </w:tblGrid>
      <w:tr w:rsidR="0008651A" w:rsidRPr="0060399E" w14:paraId="50246A65" w14:textId="77777777" w:rsidTr="00316E30">
        <w:tc>
          <w:tcPr>
            <w:tcW w:w="14170" w:type="dxa"/>
            <w:gridSpan w:val="2"/>
          </w:tcPr>
          <w:p w14:paraId="28FEC04F" w14:textId="12732051" w:rsidR="0008651A" w:rsidRPr="0060399E" w:rsidRDefault="00316E30" w:rsidP="001D2B8A">
            <w:pPr>
              <w:tabs>
                <w:tab w:val="left" w:pos="4613"/>
              </w:tabs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Employee Attrition, Kaggle </w:t>
            </w:r>
          </w:p>
        </w:tc>
      </w:tr>
      <w:tr w:rsidR="0008651A" w:rsidRPr="005E73D2" w14:paraId="0A1B8DAC" w14:textId="77777777" w:rsidTr="00316E30">
        <w:tc>
          <w:tcPr>
            <w:tcW w:w="1413" w:type="dxa"/>
          </w:tcPr>
          <w:p w14:paraId="20127A69" w14:textId="77777777" w:rsidR="0008651A" w:rsidRPr="0060399E" w:rsidRDefault="0008651A" w:rsidP="001D2B8A">
            <w:pPr>
              <w:rPr>
                <w:rFonts w:asciiTheme="majorHAnsi" w:hAnsiTheme="majorHAnsi" w:cstheme="majorHAnsi"/>
              </w:rPr>
            </w:pPr>
            <w:r w:rsidRPr="0060399E">
              <w:rPr>
                <w:rFonts w:asciiTheme="majorHAnsi" w:hAnsiTheme="majorHAnsi" w:cstheme="majorHAnsi"/>
              </w:rPr>
              <w:t>Source</w:t>
            </w:r>
          </w:p>
        </w:tc>
        <w:tc>
          <w:tcPr>
            <w:tcW w:w="12757" w:type="dxa"/>
          </w:tcPr>
          <w:p w14:paraId="492CC5EF" w14:textId="7634BB69" w:rsidR="003A2C27" w:rsidRPr="00C14B69" w:rsidRDefault="003A2C27" w:rsidP="003A2C27">
            <w:pPr>
              <w:rPr>
                <w:rFonts w:asciiTheme="majorHAnsi" w:hAnsiTheme="majorHAnsi" w:cstheme="majorHAnsi"/>
              </w:rPr>
            </w:pPr>
            <w:r w:rsidRPr="00C14B69">
              <w:rPr>
                <w:rFonts w:asciiTheme="majorHAnsi" w:hAnsiTheme="majorHAnsi" w:cstheme="majorHAnsi"/>
              </w:rPr>
              <w:t xml:space="preserve">The source of this dataset is a </w:t>
            </w:r>
            <w:r w:rsidR="00C14B69">
              <w:rPr>
                <w:rFonts w:asciiTheme="majorHAnsi" w:hAnsiTheme="majorHAnsi" w:cstheme="majorHAnsi"/>
              </w:rPr>
              <w:t xml:space="preserve">Kaggle dataset called </w:t>
            </w:r>
            <w:hyperlink r:id="rId5" w:history="1">
              <w:r w:rsidR="00C4053F" w:rsidRPr="00C4053F">
                <w:rPr>
                  <w:rStyle w:val="Hyperlink"/>
                  <w:rFonts w:asciiTheme="majorHAnsi" w:hAnsiTheme="majorHAnsi" w:cstheme="majorHAnsi"/>
                </w:rPr>
                <w:t>Employee Attrition</w:t>
              </w:r>
            </w:hyperlink>
            <w:r w:rsidRPr="00C14B69">
              <w:rPr>
                <w:rFonts w:asciiTheme="majorHAnsi" w:hAnsiTheme="majorHAnsi" w:cstheme="majorHAnsi"/>
              </w:rPr>
              <w:t xml:space="preserve">. This is a fictionalised dataset for the purposes of trying to predict employee attrition in a Canadian company. </w:t>
            </w:r>
          </w:p>
          <w:p w14:paraId="7FEEE030" w14:textId="4D1715A7" w:rsidR="001116EC" w:rsidRPr="001116EC" w:rsidRDefault="003A2C27" w:rsidP="001116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So, whilst not ideal that the dataset is fictional, the reality is most companies would be </w:t>
            </w:r>
            <w:r w:rsidR="00DB7623">
              <w:rPr>
                <w:rFonts w:asciiTheme="majorHAnsi" w:hAnsiTheme="majorHAnsi" w:cstheme="majorHAnsi"/>
              </w:rPr>
              <w:t>un</w:t>
            </w:r>
            <w:r>
              <w:rPr>
                <w:rFonts w:asciiTheme="majorHAnsi" w:hAnsiTheme="majorHAnsi" w:cstheme="majorHAnsi"/>
              </w:rPr>
              <w:t xml:space="preserve">willing to share their employee data </w:t>
            </w:r>
            <w:r w:rsidR="004C0A6D">
              <w:rPr>
                <w:rFonts w:asciiTheme="majorHAnsi" w:hAnsiTheme="majorHAnsi" w:cstheme="majorHAnsi"/>
              </w:rPr>
              <w:t>publicly</w:t>
            </w:r>
            <w:r w:rsidR="00B95B82">
              <w:rPr>
                <w:rFonts w:asciiTheme="majorHAnsi" w:hAnsiTheme="majorHAnsi" w:cstheme="majorHAnsi"/>
              </w:rPr>
              <w:t xml:space="preserve"> which would make sourcing an employee-focused project very difficult. </w:t>
            </w:r>
          </w:p>
        </w:tc>
      </w:tr>
      <w:tr w:rsidR="0008651A" w:rsidRPr="0060399E" w14:paraId="7A6B6CD6" w14:textId="77777777" w:rsidTr="00316E30">
        <w:tc>
          <w:tcPr>
            <w:tcW w:w="1413" w:type="dxa"/>
          </w:tcPr>
          <w:p w14:paraId="5E16B941" w14:textId="77777777" w:rsidR="0008651A" w:rsidRPr="0060399E" w:rsidRDefault="0008651A" w:rsidP="001D2B8A">
            <w:pPr>
              <w:rPr>
                <w:rFonts w:asciiTheme="majorHAnsi" w:hAnsiTheme="majorHAnsi" w:cstheme="majorHAnsi"/>
              </w:rPr>
            </w:pPr>
            <w:r w:rsidRPr="0060399E">
              <w:rPr>
                <w:rFonts w:asciiTheme="majorHAnsi" w:hAnsiTheme="majorHAnsi" w:cstheme="majorHAnsi"/>
              </w:rPr>
              <w:t>Collection</w:t>
            </w:r>
          </w:p>
        </w:tc>
        <w:tc>
          <w:tcPr>
            <w:tcW w:w="12757" w:type="dxa"/>
          </w:tcPr>
          <w:p w14:paraId="28CDCE2D" w14:textId="240F1F62" w:rsidR="00171060" w:rsidRPr="00DD63B4" w:rsidRDefault="0067257B" w:rsidP="00B609F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dataset was created</w:t>
            </w:r>
            <w:r w:rsidR="008126A2">
              <w:rPr>
                <w:rFonts w:asciiTheme="majorHAnsi" w:hAnsiTheme="majorHAnsi" w:cstheme="majorHAnsi"/>
              </w:rPr>
              <w:t xml:space="preserve"> six years ago</w:t>
            </w:r>
            <w:r>
              <w:rPr>
                <w:rFonts w:asciiTheme="majorHAnsi" w:hAnsiTheme="majorHAnsi" w:cstheme="majorHAnsi"/>
              </w:rPr>
              <w:t xml:space="preserve"> by a user called</w:t>
            </w:r>
            <w:r w:rsidR="00274FB6">
              <w:rPr>
                <w:rFonts w:asciiTheme="majorHAnsi" w:hAnsiTheme="majorHAnsi" w:cstheme="majorHAnsi"/>
              </w:rPr>
              <w:t xml:space="preserve"> Lyndon Sundmark.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835AA2" w:rsidRPr="00835AA2">
              <w:rPr>
                <w:rFonts w:asciiTheme="majorHAnsi" w:hAnsiTheme="majorHAnsi" w:cstheme="majorHAnsi"/>
              </w:rPr>
              <w:t>The peopl</w:t>
            </w:r>
            <w:r w:rsidR="00835AA2">
              <w:rPr>
                <w:rFonts w:asciiTheme="majorHAnsi" w:hAnsiTheme="majorHAnsi" w:cstheme="majorHAnsi"/>
              </w:rPr>
              <w:t xml:space="preserve">e related data was generated by an online fake data generator. </w:t>
            </w:r>
            <w:r w:rsidR="003B2A54">
              <w:rPr>
                <w:rFonts w:asciiTheme="majorHAnsi" w:hAnsiTheme="majorHAnsi" w:cstheme="majorHAnsi"/>
              </w:rPr>
              <w:t xml:space="preserve">The user used a combination of fake data generators, R, and the application of randomised functions in order to create the fictionalised data. </w:t>
            </w:r>
          </w:p>
        </w:tc>
      </w:tr>
      <w:tr w:rsidR="0008651A" w:rsidRPr="00384128" w14:paraId="7E8E3EE2" w14:textId="77777777" w:rsidTr="00316E30">
        <w:tc>
          <w:tcPr>
            <w:tcW w:w="1413" w:type="dxa"/>
          </w:tcPr>
          <w:p w14:paraId="063B3B71" w14:textId="77777777" w:rsidR="0008651A" w:rsidRPr="0060399E" w:rsidRDefault="0008651A" w:rsidP="001D2B8A">
            <w:pPr>
              <w:rPr>
                <w:rFonts w:asciiTheme="majorHAnsi" w:hAnsiTheme="majorHAnsi" w:cstheme="majorHAnsi"/>
              </w:rPr>
            </w:pPr>
            <w:r w:rsidRPr="0060399E">
              <w:rPr>
                <w:rFonts w:asciiTheme="majorHAnsi" w:hAnsiTheme="majorHAnsi" w:cstheme="majorHAnsi"/>
              </w:rPr>
              <w:t>Contents</w:t>
            </w:r>
          </w:p>
        </w:tc>
        <w:tc>
          <w:tcPr>
            <w:tcW w:w="12757" w:type="dxa"/>
          </w:tcPr>
          <w:p w14:paraId="29640E88" w14:textId="62A62279" w:rsidR="00D932DE" w:rsidRPr="00D3136C" w:rsidRDefault="00C0033E" w:rsidP="001D2B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r w:rsidR="000F71C9">
              <w:rPr>
                <w:rFonts w:asciiTheme="majorHAnsi" w:hAnsiTheme="majorHAnsi" w:cstheme="majorHAnsi"/>
              </w:rPr>
              <w:t>dataset contains information relating to employees at a Canadian organisation. There are 49,654</w:t>
            </w:r>
            <w:r w:rsidR="00171934">
              <w:rPr>
                <w:rFonts w:asciiTheme="majorHAnsi" w:hAnsiTheme="majorHAnsi" w:cstheme="majorHAnsi"/>
              </w:rPr>
              <w:t xml:space="preserve"> rows and 18 columns, although </w:t>
            </w:r>
            <w:r w:rsidR="00BE6ECA">
              <w:rPr>
                <w:rFonts w:asciiTheme="majorHAnsi" w:hAnsiTheme="majorHAnsi" w:cstheme="majorHAnsi"/>
              </w:rPr>
              <w:t xml:space="preserve">an initial </w:t>
            </w:r>
            <w:r w:rsidR="002D1164">
              <w:rPr>
                <w:rFonts w:asciiTheme="majorHAnsi" w:hAnsiTheme="majorHAnsi" w:cstheme="majorHAnsi"/>
              </w:rPr>
              <w:t xml:space="preserve">glance indicates </w:t>
            </w:r>
            <w:r w:rsidR="00A749C1">
              <w:rPr>
                <w:rFonts w:asciiTheme="majorHAnsi" w:hAnsiTheme="majorHAnsi" w:cstheme="majorHAnsi"/>
              </w:rPr>
              <w:t xml:space="preserve">several </w:t>
            </w:r>
            <w:r w:rsidR="002D1164">
              <w:rPr>
                <w:rFonts w:asciiTheme="majorHAnsi" w:hAnsiTheme="majorHAnsi" w:cstheme="majorHAnsi"/>
              </w:rPr>
              <w:t>duplicate rows. The variables cover</w:t>
            </w:r>
            <w:r w:rsidR="00A749C1">
              <w:rPr>
                <w:rFonts w:asciiTheme="majorHAnsi" w:hAnsiTheme="majorHAnsi" w:cstheme="majorHAnsi"/>
              </w:rPr>
              <w:t xml:space="preserve"> various variables such as birthdate, age, length of service, location, gender, department, and termination status. </w:t>
            </w:r>
            <w:r w:rsidR="009B09D7">
              <w:rPr>
                <w:rFonts w:asciiTheme="majorHAnsi" w:hAnsiTheme="majorHAnsi" w:cstheme="majorHAnsi"/>
              </w:rPr>
              <w:t xml:space="preserve">With permission, the dataset was changed from Canada to Europe. </w:t>
            </w:r>
          </w:p>
        </w:tc>
      </w:tr>
      <w:tr w:rsidR="0008651A" w:rsidRPr="00EC7632" w14:paraId="4F9ACD23" w14:textId="77777777" w:rsidTr="00316E30">
        <w:tc>
          <w:tcPr>
            <w:tcW w:w="1413" w:type="dxa"/>
          </w:tcPr>
          <w:p w14:paraId="320F6F3F" w14:textId="77777777" w:rsidR="0008651A" w:rsidRPr="00EC7632" w:rsidRDefault="0008651A" w:rsidP="001D2B8A">
            <w:pPr>
              <w:rPr>
                <w:rFonts w:asciiTheme="majorHAnsi" w:hAnsiTheme="majorHAnsi" w:cstheme="majorHAnsi"/>
                <w:highlight w:val="yellow"/>
              </w:rPr>
            </w:pPr>
            <w:r w:rsidRPr="00D73FE2">
              <w:rPr>
                <w:rFonts w:asciiTheme="majorHAnsi" w:hAnsiTheme="majorHAnsi" w:cstheme="majorHAnsi"/>
              </w:rPr>
              <w:t>Limitations</w:t>
            </w:r>
          </w:p>
        </w:tc>
        <w:tc>
          <w:tcPr>
            <w:tcW w:w="12757" w:type="dxa"/>
          </w:tcPr>
          <w:p w14:paraId="0FB3D0F1" w14:textId="262E170F" w:rsidR="002A35C4" w:rsidRDefault="004C0A6D" w:rsidP="002A35C4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</w:t>
            </w:r>
            <w:r w:rsidR="00347E7B">
              <w:rPr>
                <w:rFonts w:asciiTheme="majorHAnsi" w:hAnsiTheme="majorHAnsi" w:cstheme="majorHAnsi"/>
              </w:rPr>
              <w:t>re are a few limitations with this dataset which we need to be cognizant of</w:t>
            </w:r>
            <w:r w:rsidR="002D1164">
              <w:rPr>
                <w:rFonts w:asciiTheme="majorHAnsi" w:hAnsiTheme="majorHAnsi" w:cstheme="majorHAnsi"/>
              </w:rPr>
              <w:t>:</w:t>
            </w:r>
          </w:p>
          <w:p w14:paraId="60633F74" w14:textId="77777777" w:rsidR="00B95B82" w:rsidRDefault="002A35C4" w:rsidP="002A3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r w:rsidR="004C0A6D" w:rsidRPr="002A35C4">
              <w:rPr>
                <w:rFonts w:asciiTheme="majorHAnsi" w:hAnsiTheme="majorHAnsi" w:cstheme="majorHAnsi"/>
              </w:rPr>
              <w:t>most significant limitation for this dataset is the fact that it’s fictional</w:t>
            </w:r>
            <w:r w:rsidR="00541F1E">
              <w:rPr>
                <w:rFonts w:asciiTheme="majorHAnsi" w:hAnsiTheme="majorHAnsi" w:cstheme="majorHAnsi"/>
              </w:rPr>
              <w:t xml:space="preserve">, it would have been better to have access to a company’s real employee data. </w:t>
            </w:r>
          </w:p>
          <w:p w14:paraId="6DEBE235" w14:textId="77777777" w:rsidR="00541F1E" w:rsidRDefault="006D6CBF" w:rsidP="002A3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data spans employees who have joined between 2006 and 2015. If this were real data </w:t>
            </w:r>
            <w:r w:rsidR="00114C6A">
              <w:rPr>
                <w:rFonts w:asciiTheme="majorHAnsi" w:hAnsiTheme="majorHAnsi" w:cstheme="majorHAnsi"/>
              </w:rPr>
              <w:t xml:space="preserve">we would question the applicability of it as a dataset given the time lag, however, since it’s fictional it is satisfactory for our project. </w:t>
            </w:r>
          </w:p>
          <w:p w14:paraId="4F3C1913" w14:textId="728DC45C" w:rsidR="00114C6A" w:rsidRPr="002A35C4" w:rsidRDefault="00114C6A" w:rsidP="002A35C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There are some variables it would have been interesting to include, such as salary, and other </w:t>
            </w:r>
            <w:r w:rsidR="007F026F">
              <w:rPr>
                <w:rFonts w:asciiTheme="majorHAnsi" w:hAnsiTheme="majorHAnsi" w:cstheme="majorHAnsi"/>
              </w:rPr>
              <w:t>Personal Identifiable Information such as ethnicity</w:t>
            </w:r>
            <w:r w:rsidR="002D1164">
              <w:rPr>
                <w:rFonts w:asciiTheme="majorHAnsi" w:hAnsiTheme="majorHAnsi" w:cstheme="majorHAnsi"/>
              </w:rPr>
              <w:t xml:space="preserve">, disability status etc. to see if these have any impact on retention rates. </w:t>
            </w:r>
            <w:r w:rsidR="00264255">
              <w:rPr>
                <w:rFonts w:asciiTheme="majorHAnsi" w:hAnsiTheme="majorHAnsi" w:cstheme="majorHAnsi"/>
              </w:rPr>
              <w:t xml:space="preserve">It would also be interesting to use global data. </w:t>
            </w:r>
          </w:p>
        </w:tc>
      </w:tr>
      <w:tr w:rsidR="002528A8" w:rsidRPr="00EC7632" w14:paraId="3C69468D" w14:textId="77777777" w:rsidTr="00316E30">
        <w:tc>
          <w:tcPr>
            <w:tcW w:w="1413" w:type="dxa"/>
          </w:tcPr>
          <w:p w14:paraId="2C6C435E" w14:textId="4C9BC462" w:rsidR="002528A8" w:rsidRPr="00D73FE2" w:rsidRDefault="002528A8" w:rsidP="001D2B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Ethics</w:t>
            </w:r>
          </w:p>
        </w:tc>
        <w:tc>
          <w:tcPr>
            <w:tcW w:w="12757" w:type="dxa"/>
          </w:tcPr>
          <w:p w14:paraId="53DC220E" w14:textId="76820277" w:rsidR="004C71AE" w:rsidRDefault="002528A8" w:rsidP="004C71AE">
            <w:pPr>
              <w:jc w:val="both"/>
              <w:rPr>
                <w:rFonts w:asciiTheme="majorHAnsi" w:hAnsiTheme="majorHAnsi" w:cstheme="majorHAnsi"/>
              </w:rPr>
            </w:pPr>
            <w:r w:rsidRPr="004C71AE">
              <w:rPr>
                <w:rFonts w:asciiTheme="majorHAnsi" w:hAnsiTheme="majorHAnsi" w:cstheme="majorHAnsi"/>
              </w:rPr>
              <w:t xml:space="preserve">Obviously if this </w:t>
            </w:r>
            <w:r w:rsidR="009327D2" w:rsidRPr="004C71AE">
              <w:rPr>
                <w:rFonts w:asciiTheme="majorHAnsi" w:hAnsiTheme="majorHAnsi" w:cstheme="majorHAnsi"/>
              </w:rPr>
              <w:t xml:space="preserve">were real data then there would be many ethical considerations to bear in mind. </w:t>
            </w:r>
            <w:r w:rsidR="00AF3A02" w:rsidRPr="004C71AE">
              <w:rPr>
                <w:rFonts w:asciiTheme="majorHAnsi" w:hAnsiTheme="majorHAnsi" w:cstheme="majorHAnsi"/>
              </w:rPr>
              <w:t>Information about a person that can be used to uniquely establish that persons</w:t>
            </w:r>
            <w:r w:rsidR="0018024F" w:rsidRPr="004C71AE">
              <w:rPr>
                <w:rFonts w:asciiTheme="majorHAnsi" w:hAnsiTheme="majorHAnsi" w:cstheme="majorHAnsi"/>
              </w:rPr>
              <w:t>’</w:t>
            </w:r>
            <w:r w:rsidR="00AF3A02" w:rsidRPr="004C71AE">
              <w:rPr>
                <w:rFonts w:asciiTheme="majorHAnsi" w:hAnsiTheme="majorHAnsi" w:cstheme="majorHAnsi"/>
              </w:rPr>
              <w:t xml:space="preserve"> identi</w:t>
            </w:r>
            <w:r w:rsidR="0018024F" w:rsidRPr="004C71AE">
              <w:rPr>
                <w:rFonts w:asciiTheme="majorHAnsi" w:hAnsiTheme="majorHAnsi" w:cstheme="majorHAnsi"/>
              </w:rPr>
              <w:t>t</w:t>
            </w:r>
            <w:r w:rsidR="00AF3A02" w:rsidRPr="004C71AE">
              <w:rPr>
                <w:rFonts w:asciiTheme="majorHAnsi" w:hAnsiTheme="majorHAnsi" w:cstheme="majorHAnsi"/>
              </w:rPr>
              <w:t xml:space="preserve">y is called personally identifiable information, or PII, and is protected by </w:t>
            </w:r>
            <w:r w:rsidR="00802A56" w:rsidRPr="004C71AE">
              <w:rPr>
                <w:rFonts w:asciiTheme="majorHAnsi" w:hAnsiTheme="majorHAnsi" w:cstheme="majorHAnsi"/>
              </w:rPr>
              <w:t>many laws across the globe.</w:t>
            </w:r>
            <w:r w:rsidR="009E0C5C">
              <w:rPr>
                <w:rFonts w:asciiTheme="majorHAnsi" w:hAnsiTheme="majorHAnsi" w:cstheme="majorHAnsi"/>
              </w:rPr>
              <w:t xml:space="preserve"> Some ethical considerations to bear in mind would be:</w:t>
            </w:r>
            <w:r w:rsidR="00802A56" w:rsidRPr="004C71AE">
              <w:rPr>
                <w:rFonts w:asciiTheme="majorHAnsi" w:hAnsiTheme="majorHAnsi" w:cstheme="majorHAnsi"/>
              </w:rPr>
              <w:t xml:space="preserve"> </w:t>
            </w:r>
          </w:p>
          <w:p w14:paraId="133B5DE1" w14:textId="6C35ED30" w:rsidR="004C71AE" w:rsidRDefault="00802A56" w:rsidP="004C71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 w:rsidRPr="004C71AE">
              <w:rPr>
                <w:rFonts w:asciiTheme="majorHAnsi" w:hAnsiTheme="majorHAnsi" w:cstheme="majorHAnsi"/>
              </w:rPr>
              <w:t xml:space="preserve">The company – or employer – who collected the data </w:t>
            </w:r>
            <w:r w:rsidR="009E0C5C">
              <w:rPr>
                <w:rFonts w:asciiTheme="majorHAnsi" w:hAnsiTheme="majorHAnsi" w:cstheme="majorHAnsi"/>
              </w:rPr>
              <w:t>is</w:t>
            </w:r>
            <w:r w:rsidRPr="004C71AE">
              <w:rPr>
                <w:rFonts w:asciiTheme="majorHAnsi" w:hAnsiTheme="majorHAnsi" w:cstheme="majorHAnsi"/>
              </w:rPr>
              <w:t xml:space="preserve"> responsible for ensuring that </w:t>
            </w:r>
            <w:r w:rsidR="009E0C5C">
              <w:rPr>
                <w:rFonts w:asciiTheme="majorHAnsi" w:hAnsiTheme="majorHAnsi" w:cstheme="majorHAnsi"/>
              </w:rPr>
              <w:t>the data is</w:t>
            </w:r>
            <w:r w:rsidRPr="004C71AE">
              <w:rPr>
                <w:rFonts w:asciiTheme="majorHAnsi" w:hAnsiTheme="majorHAnsi" w:cstheme="majorHAnsi"/>
              </w:rPr>
              <w:t xml:space="preserve"> kept protected. </w:t>
            </w:r>
          </w:p>
          <w:p w14:paraId="323DCF71" w14:textId="45B8E231" w:rsidR="004C71AE" w:rsidRDefault="004C71AE" w:rsidP="004C71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employer must ensure that they only collect data which is reasonable and necessary. </w:t>
            </w:r>
          </w:p>
          <w:p w14:paraId="6C45D28D" w14:textId="77777777" w:rsidR="002528A8" w:rsidRDefault="004C71AE" w:rsidP="004C71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employer must also </w:t>
            </w:r>
            <w:r w:rsidR="00802A56" w:rsidRPr="004C71AE">
              <w:rPr>
                <w:rFonts w:asciiTheme="majorHAnsi" w:hAnsiTheme="majorHAnsi" w:cstheme="majorHAnsi"/>
              </w:rPr>
              <w:t>ensur</w:t>
            </w:r>
            <w:r>
              <w:rPr>
                <w:rFonts w:asciiTheme="majorHAnsi" w:hAnsiTheme="majorHAnsi" w:cstheme="majorHAnsi"/>
              </w:rPr>
              <w:t>e</w:t>
            </w:r>
            <w:r w:rsidR="00802A56" w:rsidRPr="004C71AE">
              <w:rPr>
                <w:rFonts w:asciiTheme="majorHAnsi" w:hAnsiTheme="majorHAnsi" w:cstheme="majorHAnsi"/>
              </w:rPr>
              <w:t xml:space="preserve"> that employees are comfortable with their PII being used in this way. If, for example, </w:t>
            </w:r>
            <w:r>
              <w:rPr>
                <w:rFonts w:asciiTheme="majorHAnsi" w:hAnsiTheme="majorHAnsi" w:cstheme="majorHAnsi"/>
              </w:rPr>
              <w:t>employees</w:t>
            </w:r>
            <w:r w:rsidR="00802A56" w:rsidRPr="004C71AE">
              <w:rPr>
                <w:rFonts w:asciiTheme="majorHAnsi" w:hAnsiTheme="majorHAnsi" w:cstheme="majorHAnsi"/>
              </w:rPr>
              <w:t xml:space="preserve"> shared their data for a specific purpose and you as the employer want to use it for something else, you would need to firstly </w:t>
            </w:r>
            <w:r w:rsidR="00614578" w:rsidRPr="004C71AE">
              <w:rPr>
                <w:rFonts w:asciiTheme="majorHAnsi" w:hAnsiTheme="majorHAnsi" w:cstheme="majorHAnsi"/>
              </w:rPr>
              <w:t xml:space="preserve">reconfirm with employees that they are happy for their data to be used in such a way. This could be in the form of an attestation. </w:t>
            </w:r>
          </w:p>
          <w:p w14:paraId="50613634" w14:textId="18969F69" w:rsidR="001714F1" w:rsidRPr="004C71AE" w:rsidRDefault="001714F1" w:rsidP="004C71A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employer must also ensure that only certain individuals have access to the</w:t>
            </w:r>
            <w:r w:rsidR="00C6634D">
              <w:rPr>
                <w:rFonts w:asciiTheme="majorHAnsi" w:hAnsiTheme="majorHAnsi" w:cstheme="majorHAnsi"/>
              </w:rPr>
              <w:t xml:space="preserve"> PII, although aggregated data which protects the identification of the employees may be shared more broadly. A </w:t>
            </w:r>
            <w:r w:rsidR="009E0C5C">
              <w:rPr>
                <w:rFonts w:asciiTheme="majorHAnsi" w:hAnsiTheme="majorHAnsi" w:cstheme="majorHAnsi"/>
              </w:rPr>
              <w:t xml:space="preserve">general rule is that aggregated data which has fewer than five individuals in it is too small a group to report on given that it could be easy to identify individuals. </w:t>
            </w:r>
          </w:p>
        </w:tc>
      </w:tr>
      <w:tr w:rsidR="0008651A" w:rsidRPr="00EC7632" w14:paraId="2469E703" w14:textId="77777777" w:rsidTr="00316E30">
        <w:tc>
          <w:tcPr>
            <w:tcW w:w="1413" w:type="dxa"/>
          </w:tcPr>
          <w:p w14:paraId="15DB10B2" w14:textId="3CDE8397" w:rsidR="0008651A" w:rsidRPr="00D73FE2" w:rsidRDefault="0008651A" w:rsidP="001D2B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Relevancy</w:t>
            </w:r>
          </w:p>
        </w:tc>
        <w:tc>
          <w:tcPr>
            <w:tcW w:w="12757" w:type="dxa"/>
          </w:tcPr>
          <w:p w14:paraId="101C2FFE" w14:textId="7244536C" w:rsidR="006F6F27" w:rsidRPr="00202C38" w:rsidRDefault="00C4053F" w:rsidP="001D2B8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This dataset is very relevant to the project as it enables me to </w:t>
            </w:r>
            <w:r w:rsidR="00316E30">
              <w:rPr>
                <w:rFonts w:asciiTheme="majorHAnsi" w:hAnsiTheme="majorHAnsi" w:cstheme="majorHAnsi"/>
              </w:rPr>
              <w:t>look at variables that impact whether</w:t>
            </w:r>
            <w:r w:rsidR="000D49C0">
              <w:rPr>
                <w:rFonts w:asciiTheme="majorHAnsi" w:hAnsiTheme="majorHAnsi" w:cstheme="majorHAnsi"/>
              </w:rPr>
              <w:t xml:space="preserve"> </w:t>
            </w:r>
            <w:r w:rsidR="00316E30">
              <w:rPr>
                <w:rFonts w:asciiTheme="majorHAnsi" w:hAnsiTheme="majorHAnsi" w:cstheme="majorHAnsi"/>
              </w:rPr>
              <w:t xml:space="preserve">an employee will stay at a company. </w:t>
            </w:r>
          </w:p>
        </w:tc>
      </w:tr>
    </w:tbl>
    <w:p w14:paraId="4E8F8EEE" w14:textId="77777777" w:rsidR="006C2D1E" w:rsidRDefault="006C2D1E" w:rsidP="00541F1E"/>
    <w:p w14:paraId="7DD543F7" w14:textId="77777777" w:rsidR="00082FD8" w:rsidRDefault="00082FD8" w:rsidP="00316E30">
      <w:pPr>
        <w:pStyle w:val="Heading1"/>
      </w:pPr>
    </w:p>
    <w:p w14:paraId="6949CD02" w14:textId="3585B57D" w:rsidR="00082FD8" w:rsidRDefault="00C64777" w:rsidP="001F1BB6">
      <w:pPr>
        <w:pStyle w:val="Heading1"/>
      </w:pPr>
      <w:r>
        <w:t xml:space="preserve">Data Profile </w:t>
      </w:r>
    </w:p>
    <w:p w14:paraId="6D2FC815" w14:textId="77777777" w:rsidR="001F1BB6" w:rsidRPr="001F1BB6" w:rsidRDefault="001F1BB6" w:rsidP="001F1BB6"/>
    <w:p w14:paraId="7C60D37E" w14:textId="4A36E6A0" w:rsidR="00082FD8" w:rsidRDefault="009B09D7" w:rsidP="001F1BB6">
      <w:pPr>
        <w:pStyle w:val="ListParagraph"/>
        <w:numPr>
          <w:ilvl w:val="0"/>
          <w:numId w:val="4"/>
        </w:numPr>
      </w:pPr>
      <w:hyperlink r:id="rId6" w:history="1">
        <w:r w:rsidR="00082FD8" w:rsidRPr="001F1BB6">
          <w:rPr>
            <w:rStyle w:val="Hyperlink"/>
          </w:rPr>
          <w:t>Consistency and Wrangling Checks</w:t>
        </w:r>
      </w:hyperlink>
    </w:p>
    <w:p w14:paraId="7274F574" w14:textId="2A17D86C" w:rsidR="00C64777" w:rsidRDefault="00281D17" w:rsidP="00541F1E">
      <w:r>
        <w:t xml:space="preserve">The dataset has </w:t>
      </w:r>
      <w:r w:rsidR="007100D3">
        <w:t xml:space="preserve">49,653 rows and 18 columns. </w:t>
      </w:r>
      <w:r w:rsidR="00591A8D">
        <w:t>During</w:t>
      </w:r>
      <w:r w:rsidR="00A10F40">
        <w:t xml:space="preserve"> </w:t>
      </w:r>
      <w:r w:rsidR="00591A8D">
        <w:t xml:space="preserve">the </w:t>
      </w:r>
      <w:r w:rsidR="00A10F40">
        <w:t>data quality check</w:t>
      </w:r>
      <w:r w:rsidR="00591A8D">
        <w:t>s</w:t>
      </w:r>
      <w:r w:rsidR="00A10F40">
        <w:t xml:space="preserve">, no duplicates or missing values were found, so the number of rows remains 49,653. I removed three unnecessary columns and added in a column which provides the population for each city location, based on census data from </w:t>
      </w:r>
      <w:hyperlink r:id="rId7" w:history="1">
        <w:r w:rsidR="00A10F40" w:rsidRPr="00591A8D">
          <w:rPr>
            <w:rStyle w:val="Hyperlink"/>
          </w:rPr>
          <w:t>Statistic Canada</w:t>
        </w:r>
      </w:hyperlink>
      <w:r w:rsidR="00A10F40">
        <w:t xml:space="preserve">. </w:t>
      </w:r>
      <w:r w:rsidR="00242DD2">
        <w:t xml:space="preserve">Some column names were amended to adhere to consistent naming conventions, and some datatypes were reduced to mitigate against future </w:t>
      </w:r>
      <w:r w:rsidR="00E668AA">
        <w:t xml:space="preserve">memory constraints. 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626"/>
        <w:gridCol w:w="5591"/>
        <w:gridCol w:w="1701"/>
        <w:gridCol w:w="1785"/>
        <w:gridCol w:w="1739"/>
        <w:gridCol w:w="2004"/>
      </w:tblGrid>
      <w:tr w:rsidR="00744EE1" w14:paraId="2BE1B088" w14:textId="50190656" w:rsidTr="00744EE1">
        <w:tc>
          <w:tcPr>
            <w:tcW w:w="2626" w:type="dxa"/>
            <w:shd w:val="clear" w:color="auto" w:fill="000000" w:themeFill="text1"/>
          </w:tcPr>
          <w:p w14:paraId="66C0C57E" w14:textId="1E469C24" w:rsidR="00744EE1" w:rsidRPr="00EF2748" w:rsidRDefault="00744EE1" w:rsidP="00541F1E">
            <w:pPr>
              <w:rPr>
                <w:i/>
                <w:iCs/>
                <w:color w:val="FFFFFF" w:themeColor="background1"/>
              </w:rPr>
            </w:pPr>
            <w:r w:rsidRPr="00EF2748">
              <w:rPr>
                <w:i/>
                <w:iCs/>
                <w:color w:val="FFFFFF" w:themeColor="background1"/>
              </w:rPr>
              <w:t>Variable</w:t>
            </w:r>
          </w:p>
        </w:tc>
        <w:tc>
          <w:tcPr>
            <w:tcW w:w="5591" w:type="dxa"/>
            <w:shd w:val="clear" w:color="auto" w:fill="000000" w:themeFill="text1"/>
          </w:tcPr>
          <w:p w14:paraId="24284043" w14:textId="6F8636BE" w:rsidR="00744EE1" w:rsidRDefault="005A05DD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0C656963" w14:textId="3692432F" w:rsidR="00744EE1" w:rsidRPr="00EF2748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Quant/Qual</w:t>
            </w:r>
          </w:p>
        </w:tc>
        <w:tc>
          <w:tcPr>
            <w:tcW w:w="1785" w:type="dxa"/>
            <w:shd w:val="clear" w:color="auto" w:fill="000000" w:themeFill="text1"/>
          </w:tcPr>
          <w:p w14:paraId="7B828382" w14:textId="77777777" w:rsidR="00744EE1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Structured/</w:t>
            </w:r>
          </w:p>
          <w:p w14:paraId="2988C30C" w14:textId="604CC084" w:rsidR="00744EE1" w:rsidRPr="00EF2748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Unstructured</w:t>
            </w:r>
          </w:p>
        </w:tc>
        <w:tc>
          <w:tcPr>
            <w:tcW w:w="1739" w:type="dxa"/>
            <w:shd w:val="clear" w:color="auto" w:fill="000000" w:themeFill="text1"/>
          </w:tcPr>
          <w:p w14:paraId="7EAF7328" w14:textId="67C392C9" w:rsidR="00744EE1" w:rsidRPr="00EF2748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 xml:space="preserve">Time-variant/invariant </w:t>
            </w:r>
          </w:p>
        </w:tc>
        <w:tc>
          <w:tcPr>
            <w:tcW w:w="2004" w:type="dxa"/>
            <w:shd w:val="clear" w:color="auto" w:fill="000000" w:themeFill="text1"/>
          </w:tcPr>
          <w:p w14:paraId="512F8429" w14:textId="77777777" w:rsidR="00744EE1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Nominal/ordinal/</w:t>
            </w:r>
          </w:p>
          <w:p w14:paraId="6B14E263" w14:textId="22F3A339" w:rsidR="00744EE1" w:rsidRDefault="00744EE1" w:rsidP="00541F1E">
            <w:pPr>
              <w:rPr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Discrete/continuous</w:t>
            </w:r>
          </w:p>
        </w:tc>
      </w:tr>
      <w:tr w:rsidR="00744EE1" w14:paraId="63521D87" w14:textId="04FEA33C" w:rsidTr="00744EE1">
        <w:tc>
          <w:tcPr>
            <w:tcW w:w="2626" w:type="dxa"/>
          </w:tcPr>
          <w:p w14:paraId="0C3E1392" w14:textId="5710029A" w:rsidR="00744EE1" w:rsidRDefault="00744EE1" w:rsidP="00541F1E">
            <w:r>
              <w:t>EmployeeID</w:t>
            </w:r>
          </w:p>
        </w:tc>
        <w:tc>
          <w:tcPr>
            <w:tcW w:w="5591" w:type="dxa"/>
          </w:tcPr>
          <w:p w14:paraId="37F92A24" w14:textId="4169E2CB" w:rsidR="00744EE1" w:rsidRDefault="0029235F" w:rsidP="00541F1E">
            <w:r>
              <w:t>Unique employee number as an identifier</w:t>
            </w:r>
          </w:p>
        </w:tc>
        <w:tc>
          <w:tcPr>
            <w:tcW w:w="1701" w:type="dxa"/>
          </w:tcPr>
          <w:p w14:paraId="44818A6D" w14:textId="3846CA0C" w:rsidR="00744EE1" w:rsidRDefault="002D3DD0" w:rsidP="00541F1E">
            <w:r>
              <w:t>Qualitative</w:t>
            </w:r>
          </w:p>
        </w:tc>
        <w:tc>
          <w:tcPr>
            <w:tcW w:w="1785" w:type="dxa"/>
          </w:tcPr>
          <w:p w14:paraId="38A84EE4" w14:textId="51046EEB" w:rsidR="00744EE1" w:rsidRDefault="00F64272" w:rsidP="00541F1E">
            <w:r>
              <w:t>Unstructured</w:t>
            </w:r>
          </w:p>
        </w:tc>
        <w:tc>
          <w:tcPr>
            <w:tcW w:w="1739" w:type="dxa"/>
          </w:tcPr>
          <w:p w14:paraId="2BE74BC2" w14:textId="628C0EB8" w:rsidR="00744EE1" w:rsidRDefault="00EA37D5" w:rsidP="00541F1E">
            <w:r>
              <w:t>Invariant</w:t>
            </w:r>
          </w:p>
        </w:tc>
        <w:tc>
          <w:tcPr>
            <w:tcW w:w="2004" w:type="dxa"/>
          </w:tcPr>
          <w:p w14:paraId="37C8EAD2" w14:textId="198A4E1E" w:rsidR="00744EE1" w:rsidRDefault="00312AC8" w:rsidP="00541F1E">
            <w:r>
              <w:t xml:space="preserve">Nominal </w:t>
            </w:r>
          </w:p>
        </w:tc>
      </w:tr>
      <w:tr w:rsidR="00744EE1" w14:paraId="20CB7436" w14:textId="0C651BDD" w:rsidTr="00744EE1">
        <w:tc>
          <w:tcPr>
            <w:tcW w:w="2626" w:type="dxa"/>
          </w:tcPr>
          <w:p w14:paraId="6043ABE4" w14:textId="25CB9A2C" w:rsidR="00744EE1" w:rsidRDefault="00744EE1" w:rsidP="00541F1E">
            <w:r>
              <w:t>Recorddate_key</w:t>
            </w:r>
          </w:p>
        </w:tc>
        <w:tc>
          <w:tcPr>
            <w:tcW w:w="5591" w:type="dxa"/>
          </w:tcPr>
          <w:p w14:paraId="4D4ED2BC" w14:textId="4920DA2C" w:rsidR="00744EE1" w:rsidRDefault="0029235F" w:rsidP="00541F1E">
            <w:r>
              <w:t>When the information for the employee was taken</w:t>
            </w:r>
          </w:p>
        </w:tc>
        <w:tc>
          <w:tcPr>
            <w:tcW w:w="1701" w:type="dxa"/>
          </w:tcPr>
          <w:p w14:paraId="1F264097" w14:textId="04615F42" w:rsidR="00744EE1" w:rsidRDefault="002D3DD0" w:rsidP="00541F1E">
            <w:r>
              <w:t>Qualitative</w:t>
            </w:r>
          </w:p>
        </w:tc>
        <w:tc>
          <w:tcPr>
            <w:tcW w:w="1785" w:type="dxa"/>
          </w:tcPr>
          <w:p w14:paraId="1988B6E0" w14:textId="2E00A858" w:rsidR="00744EE1" w:rsidRDefault="00AC3AEE" w:rsidP="00541F1E">
            <w:r>
              <w:t>Structured</w:t>
            </w:r>
          </w:p>
        </w:tc>
        <w:tc>
          <w:tcPr>
            <w:tcW w:w="1739" w:type="dxa"/>
          </w:tcPr>
          <w:p w14:paraId="2CDC76EF" w14:textId="2F6BFB7B" w:rsidR="00744EE1" w:rsidRDefault="008F5335" w:rsidP="00541F1E">
            <w:r>
              <w:t>Variant</w:t>
            </w:r>
          </w:p>
        </w:tc>
        <w:tc>
          <w:tcPr>
            <w:tcW w:w="2004" w:type="dxa"/>
          </w:tcPr>
          <w:p w14:paraId="1DEAB465" w14:textId="7E0D3B00" w:rsidR="00744EE1" w:rsidRDefault="001903B1" w:rsidP="00541F1E">
            <w:r>
              <w:t xml:space="preserve">Ordinal </w:t>
            </w:r>
          </w:p>
        </w:tc>
      </w:tr>
      <w:tr w:rsidR="00744EE1" w14:paraId="0AA4F8EF" w14:textId="3E2DCC89" w:rsidTr="00744EE1">
        <w:tc>
          <w:tcPr>
            <w:tcW w:w="2626" w:type="dxa"/>
          </w:tcPr>
          <w:p w14:paraId="3835F6BD" w14:textId="5538424D" w:rsidR="00744EE1" w:rsidRDefault="00744EE1" w:rsidP="00541F1E">
            <w:r>
              <w:t>Birthdate_key</w:t>
            </w:r>
          </w:p>
        </w:tc>
        <w:tc>
          <w:tcPr>
            <w:tcW w:w="5591" w:type="dxa"/>
          </w:tcPr>
          <w:p w14:paraId="00C8E1D1" w14:textId="1AE14E98" w:rsidR="00744EE1" w:rsidRDefault="0029235F" w:rsidP="00541F1E">
            <w:r>
              <w:t>Date the employee was born</w:t>
            </w:r>
          </w:p>
        </w:tc>
        <w:tc>
          <w:tcPr>
            <w:tcW w:w="1701" w:type="dxa"/>
          </w:tcPr>
          <w:p w14:paraId="09477034" w14:textId="01ACC1CF" w:rsidR="00744EE1" w:rsidRDefault="002D3DD0" w:rsidP="00541F1E">
            <w:r>
              <w:t>Qualitative</w:t>
            </w:r>
          </w:p>
        </w:tc>
        <w:tc>
          <w:tcPr>
            <w:tcW w:w="1785" w:type="dxa"/>
          </w:tcPr>
          <w:p w14:paraId="14A82F91" w14:textId="729B82F6" w:rsidR="00744EE1" w:rsidRDefault="00F34350" w:rsidP="00541F1E">
            <w:r>
              <w:t>Structured</w:t>
            </w:r>
          </w:p>
        </w:tc>
        <w:tc>
          <w:tcPr>
            <w:tcW w:w="1739" w:type="dxa"/>
          </w:tcPr>
          <w:p w14:paraId="13359BC1" w14:textId="5E257887" w:rsidR="00744EE1" w:rsidRDefault="008F5335" w:rsidP="00541F1E">
            <w:r>
              <w:t>Variant</w:t>
            </w:r>
          </w:p>
        </w:tc>
        <w:tc>
          <w:tcPr>
            <w:tcW w:w="2004" w:type="dxa"/>
          </w:tcPr>
          <w:p w14:paraId="7E0C6D92" w14:textId="2627A98A" w:rsidR="00744EE1" w:rsidRDefault="001903B1" w:rsidP="00541F1E">
            <w:r>
              <w:t xml:space="preserve">Ordinal </w:t>
            </w:r>
          </w:p>
        </w:tc>
      </w:tr>
      <w:tr w:rsidR="00744EE1" w14:paraId="4E4C35C7" w14:textId="24568442" w:rsidTr="00744EE1">
        <w:tc>
          <w:tcPr>
            <w:tcW w:w="2626" w:type="dxa"/>
          </w:tcPr>
          <w:p w14:paraId="75EE96AD" w14:textId="0DA56967" w:rsidR="00744EE1" w:rsidRDefault="00744EE1" w:rsidP="00541F1E">
            <w:r>
              <w:t>Orighiredate_key</w:t>
            </w:r>
          </w:p>
        </w:tc>
        <w:tc>
          <w:tcPr>
            <w:tcW w:w="5591" w:type="dxa"/>
          </w:tcPr>
          <w:p w14:paraId="34C38490" w14:textId="7CB4000D" w:rsidR="00744EE1" w:rsidRDefault="0029235F" w:rsidP="00541F1E">
            <w:r>
              <w:t>Data the employee joined the organisation</w:t>
            </w:r>
          </w:p>
        </w:tc>
        <w:tc>
          <w:tcPr>
            <w:tcW w:w="1701" w:type="dxa"/>
          </w:tcPr>
          <w:p w14:paraId="5D177158" w14:textId="5B93C890" w:rsidR="00744EE1" w:rsidRDefault="002D3DD0" w:rsidP="00541F1E">
            <w:r>
              <w:t>Qualitative</w:t>
            </w:r>
          </w:p>
        </w:tc>
        <w:tc>
          <w:tcPr>
            <w:tcW w:w="1785" w:type="dxa"/>
          </w:tcPr>
          <w:p w14:paraId="6764189B" w14:textId="20B1248F" w:rsidR="00744EE1" w:rsidRDefault="00AC3AEE" w:rsidP="00541F1E">
            <w:r>
              <w:t>Structured</w:t>
            </w:r>
          </w:p>
        </w:tc>
        <w:tc>
          <w:tcPr>
            <w:tcW w:w="1739" w:type="dxa"/>
          </w:tcPr>
          <w:p w14:paraId="0610D1C5" w14:textId="3EFF1090" w:rsidR="00744EE1" w:rsidRDefault="008F5335" w:rsidP="00541F1E">
            <w:r>
              <w:t>Variant</w:t>
            </w:r>
          </w:p>
        </w:tc>
        <w:tc>
          <w:tcPr>
            <w:tcW w:w="2004" w:type="dxa"/>
          </w:tcPr>
          <w:p w14:paraId="261C9618" w14:textId="66E11E42" w:rsidR="00744EE1" w:rsidRDefault="001903B1" w:rsidP="00541F1E">
            <w:r>
              <w:t xml:space="preserve">Ordinal </w:t>
            </w:r>
          </w:p>
        </w:tc>
      </w:tr>
      <w:tr w:rsidR="00744EE1" w14:paraId="5028239D" w14:textId="169F11A9" w:rsidTr="00744EE1">
        <w:tc>
          <w:tcPr>
            <w:tcW w:w="2626" w:type="dxa"/>
          </w:tcPr>
          <w:p w14:paraId="5CB7EA82" w14:textId="1A7B1976" w:rsidR="00744EE1" w:rsidRDefault="00744EE1" w:rsidP="00541F1E">
            <w:r>
              <w:t>Terminationdate_key</w:t>
            </w:r>
          </w:p>
        </w:tc>
        <w:tc>
          <w:tcPr>
            <w:tcW w:w="5591" w:type="dxa"/>
          </w:tcPr>
          <w:p w14:paraId="1C7B4E29" w14:textId="60D4E604" w:rsidR="00744EE1" w:rsidRDefault="0029235F" w:rsidP="00541F1E">
            <w:r>
              <w:t>Date the employee left the organisation</w:t>
            </w:r>
            <w:r w:rsidR="008F16F0">
              <w:t xml:space="preserve">, not applicable for those still employed. </w:t>
            </w:r>
          </w:p>
        </w:tc>
        <w:tc>
          <w:tcPr>
            <w:tcW w:w="1701" w:type="dxa"/>
          </w:tcPr>
          <w:p w14:paraId="16AC678D" w14:textId="4F821627" w:rsidR="00744EE1" w:rsidRDefault="002D3DD0" w:rsidP="00541F1E">
            <w:r>
              <w:t>Qualitative</w:t>
            </w:r>
          </w:p>
        </w:tc>
        <w:tc>
          <w:tcPr>
            <w:tcW w:w="1785" w:type="dxa"/>
          </w:tcPr>
          <w:p w14:paraId="6F0D5C65" w14:textId="56942F10" w:rsidR="00744EE1" w:rsidRDefault="00AC3AEE" w:rsidP="00541F1E">
            <w:r>
              <w:t>Structured</w:t>
            </w:r>
          </w:p>
        </w:tc>
        <w:tc>
          <w:tcPr>
            <w:tcW w:w="1739" w:type="dxa"/>
          </w:tcPr>
          <w:p w14:paraId="6E9E762A" w14:textId="0FC75039" w:rsidR="00744EE1" w:rsidRDefault="001903B1" w:rsidP="00541F1E">
            <w:r>
              <w:t>Variant</w:t>
            </w:r>
          </w:p>
        </w:tc>
        <w:tc>
          <w:tcPr>
            <w:tcW w:w="2004" w:type="dxa"/>
          </w:tcPr>
          <w:p w14:paraId="6F754ACC" w14:textId="4AF9FC5E" w:rsidR="00744EE1" w:rsidRDefault="001903B1" w:rsidP="00541F1E">
            <w:r>
              <w:t xml:space="preserve">Ordinal </w:t>
            </w:r>
          </w:p>
        </w:tc>
      </w:tr>
      <w:tr w:rsidR="00744EE1" w14:paraId="2CA973EA" w14:textId="3A025501" w:rsidTr="00744EE1">
        <w:tc>
          <w:tcPr>
            <w:tcW w:w="2626" w:type="dxa"/>
          </w:tcPr>
          <w:p w14:paraId="2EEB2FB4" w14:textId="5C41F613" w:rsidR="00744EE1" w:rsidRDefault="00744EE1" w:rsidP="00541F1E">
            <w:r>
              <w:t>Age</w:t>
            </w:r>
          </w:p>
        </w:tc>
        <w:tc>
          <w:tcPr>
            <w:tcW w:w="5591" w:type="dxa"/>
          </w:tcPr>
          <w:p w14:paraId="458796AF" w14:textId="6A0FC1D6" w:rsidR="00744EE1" w:rsidRDefault="0029235F" w:rsidP="00541F1E">
            <w:r>
              <w:t xml:space="preserve">How old the </w:t>
            </w:r>
            <w:r w:rsidR="00556043">
              <w:t>employee</w:t>
            </w:r>
            <w:r>
              <w:t xml:space="preserve"> was for that year</w:t>
            </w:r>
          </w:p>
        </w:tc>
        <w:tc>
          <w:tcPr>
            <w:tcW w:w="1701" w:type="dxa"/>
          </w:tcPr>
          <w:p w14:paraId="0F91D4ED" w14:textId="13FC3A8A" w:rsidR="00744EE1" w:rsidRDefault="009C79E6" w:rsidP="00541F1E">
            <w:r>
              <w:t>Quantitative</w:t>
            </w:r>
          </w:p>
        </w:tc>
        <w:tc>
          <w:tcPr>
            <w:tcW w:w="1785" w:type="dxa"/>
          </w:tcPr>
          <w:p w14:paraId="68A234FA" w14:textId="0323D459" w:rsidR="00744EE1" w:rsidRDefault="00FB29CA" w:rsidP="00541F1E">
            <w:r>
              <w:t>Structured</w:t>
            </w:r>
          </w:p>
        </w:tc>
        <w:tc>
          <w:tcPr>
            <w:tcW w:w="1739" w:type="dxa"/>
          </w:tcPr>
          <w:p w14:paraId="31D75375" w14:textId="4038BBD8" w:rsidR="00744EE1" w:rsidRDefault="008F5335" w:rsidP="00541F1E">
            <w:r>
              <w:t>Variant</w:t>
            </w:r>
          </w:p>
        </w:tc>
        <w:tc>
          <w:tcPr>
            <w:tcW w:w="2004" w:type="dxa"/>
          </w:tcPr>
          <w:p w14:paraId="0683E6AD" w14:textId="46B80C01" w:rsidR="00744EE1" w:rsidRDefault="00F66438" w:rsidP="00541F1E">
            <w:r>
              <w:t>Discrete</w:t>
            </w:r>
          </w:p>
        </w:tc>
      </w:tr>
      <w:tr w:rsidR="00744EE1" w14:paraId="7504661E" w14:textId="7D50206A" w:rsidTr="00744EE1">
        <w:tc>
          <w:tcPr>
            <w:tcW w:w="2626" w:type="dxa"/>
          </w:tcPr>
          <w:p w14:paraId="7BD0ABA0" w14:textId="3DBD22D0" w:rsidR="00744EE1" w:rsidRDefault="00744EE1" w:rsidP="00541F1E">
            <w:r>
              <w:t>Length_of_service</w:t>
            </w:r>
          </w:p>
        </w:tc>
        <w:tc>
          <w:tcPr>
            <w:tcW w:w="5591" w:type="dxa"/>
          </w:tcPr>
          <w:p w14:paraId="22D7C68B" w14:textId="296C12C9" w:rsidR="00744EE1" w:rsidRDefault="00556043" w:rsidP="00541F1E">
            <w:r>
              <w:t>How long the employee was employe</w:t>
            </w:r>
            <w:r w:rsidR="00221CBD">
              <w:t>d</w:t>
            </w:r>
            <w:r>
              <w:t xml:space="preserve"> (status date – hire year)</w:t>
            </w:r>
          </w:p>
        </w:tc>
        <w:tc>
          <w:tcPr>
            <w:tcW w:w="1701" w:type="dxa"/>
          </w:tcPr>
          <w:p w14:paraId="0F550E3E" w14:textId="419F2849" w:rsidR="00744EE1" w:rsidRDefault="002D3DD0" w:rsidP="00541F1E">
            <w:r>
              <w:t>Quantitative</w:t>
            </w:r>
          </w:p>
        </w:tc>
        <w:tc>
          <w:tcPr>
            <w:tcW w:w="1785" w:type="dxa"/>
          </w:tcPr>
          <w:p w14:paraId="4D101067" w14:textId="5B7A89CC" w:rsidR="00744EE1" w:rsidRDefault="00FB29CA" w:rsidP="00541F1E">
            <w:r>
              <w:t xml:space="preserve">Structured </w:t>
            </w:r>
          </w:p>
        </w:tc>
        <w:tc>
          <w:tcPr>
            <w:tcW w:w="1739" w:type="dxa"/>
          </w:tcPr>
          <w:p w14:paraId="7C521BE0" w14:textId="795B567F" w:rsidR="00744EE1" w:rsidRDefault="008F5335" w:rsidP="00541F1E">
            <w:r>
              <w:t>Variant</w:t>
            </w:r>
          </w:p>
        </w:tc>
        <w:tc>
          <w:tcPr>
            <w:tcW w:w="2004" w:type="dxa"/>
          </w:tcPr>
          <w:p w14:paraId="05F88017" w14:textId="75F97539" w:rsidR="00744EE1" w:rsidRDefault="00F66438" w:rsidP="00541F1E">
            <w:r>
              <w:t xml:space="preserve">Discrete </w:t>
            </w:r>
          </w:p>
        </w:tc>
      </w:tr>
      <w:tr w:rsidR="00744EE1" w14:paraId="196A8CBF" w14:textId="6AB9020E" w:rsidTr="00744EE1">
        <w:tc>
          <w:tcPr>
            <w:tcW w:w="2626" w:type="dxa"/>
          </w:tcPr>
          <w:p w14:paraId="44CE95F1" w14:textId="3E432EC0" w:rsidR="00744EE1" w:rsidRDefault="00744EE1" w:rsidP="00541F1E">
            <w:r>
              <w:t>City_name</w:t>
            </w:r>
          </w:p>
        </w:tc>
        <w:tc>
          <w:tcPr>
            <w:tcW w:w="5591" w:type="dxa"/>
          </w:tcPr>
          <w:p w14:paraId="2723C7CC" w14:textId="37E79063" w:rsidR="00744EE1" w:rsidRDefault="0007544F" w:rsidP="00541F1E">
            <w:r>
              <w:t xml:space="preserve">Where the fictious employee was located </w:t>
            </w:r>
          </w:p>
        </w:tc>
        <w:tc>
          <w:tcPr>
            <w:tcW w:w="1701" w:type="dxa"/>
          </w:tcPr>
          <w:p w14:paraId="445B20EF" w14:textId="08F3BAA6" w:rsidR="00744EE1" w:rsidRDefault="00BD67D6" w:rsidP="00541F1E">
            <w:r>
              <w:t>Qualitative</w:t>
            </w:r>
          </w:p>
        </w:tc>
        <w:tc>
          <w:tcPr>
            <w:tcW w:w="1785" w:type="dxa"/>
          </w:tcPr>
          <w:p w14:paraId="770B3741" w14:textId="1ACDCD4D" w:rsidR="00744EE1" w:rsidRDefault="00FB29CA" w:rsidP="00541F1E">
            <w:r>
              <w:t>Structured</w:t>
            </w:r>
          </w:p>
        </w:tc>
        <w:tc>
          <w:tcPr>
            <w:tcW w:w="1739" w:type="dxa"/>
          </w:tcPr>
          <w:p w14:paraId="0453AEEE" w14:textId="5ABA3545" w:rsidR="00744EE1" w:rsidRDefault="00FB29CA" w:rsidP="00541F1E">
            <w:r>
              <w:t xml:space="preserve">Invariant </w:t>
            </w:r>
          </w:p>
        </w:tc>
        <w:tc>
          <w:tcPr>
            <w:tcW w:w="2004" w:type="dxa"/>
          </w:tcPr>
          <w:p w14:paraId="5690CD71" w14:textId="36D379BF" w:rsidR="00744EE1" w:rsidRDefault="00BD67D6" w:rsidP="00541F1E">
            <w:r>
              <w:t xml:space="preserve">Nominal </w:t>
            </w:r>
          </w:p>
        </w:tc>
      </w:tr>
      <w:tr w:rsidR="00744EE1" w14:paraId="0072132E" w14:textId="48D0BC3B" w:rsidTr="00744EE1">
        <w:tc>
          <w:tcPr>
            <w:tcW w:w="2626" w:type="dxa"/>
          </w:tcPr>
          <w:p w14:paraId="27A63C47" w14:textId="587079E2" w:rsidR="00744EE1" w:rsidRDefault="00744EE1" w:rsidP="00541F1E">
            <w:r>
              <w:t>Department_name</w:t>
            </w:r>
          </w:p>
        </w:tc>
        <w:tc>
          <w:tcPr>
            <w:tcW w:w="5591" w:type="dxa"/>
          </w:tcPr>
          <w:p w14:paraId="73A05068" w14:textId="3ED59F2E" w:rsidR="00744EE1" w:rsidRDefault="0007544F" w:rsidP="00541F1E">
            <w:r>
              <w:t xml:space="preserve">Which department the employee worked in </w:t>
            </w:r>
          </w:p>
        </w:tc>
        <w:tc>
          <w:tcPr>
            <w:tcW w:w="1701" w:type="dxa"/>
          </w:tcPr>
          <w:p w14:paraId="2F632ECF" w14:textId="2EAE2998" w:rsidR="00744EE1" w:rsidRDefault="00BD67D6" w:rsidP="00541F1E">
            <w:r>
              <w:t>Qualitative</w:t>
            </w:r>
          </w:p>
        </w:tc>
        <w:tc>
          <w:tcPr>
            <w:tcW w:w="1785" w:type="dxa"/>
          </w:tcPr>
          <w:p w14:paraId="0B078BD3" w14:textId="7BA9FFFC" w:rsidR="00744EE1" w:rsidRDefault="00BD67D6" w:rsidP="00541F1E">
            <w:r>
              <w:t>Structured</w:t>
            </w:r>
          </w:p>
        </w:tc>
        <w:tc>
          <w:tcPr>
            <w:tcW w:w="1739" w:type="dxa"/>
          </w:tcPr>
          <w:p w14:paraId="3B8BE236" w14:textId="6BE61705" w:rsidR="00744EE1" w:rsidRDefault="00BD67D6" w:rsidP="00541F1E">
            <w:r>
              <w:t>Invariant</w:t>
            </w:r>
          </w:p>
        </w:tc>
        <w:tc>
          <w:tcPr>
            <w:tcW w:w="2004" w:type="dxa"/>
          </w:tcPr>
          <w:p w14:paraId="0AD1F555" w14:textId="5B62E5A7" w:rsidR="00744EE1" w:rsidRDefault="00BD67D6" w:rsidP="00541F1E">
            <w:r>
              <w:t xml:space="preserve">Nominal </w:t>
            </w:r>
          </w:p>
        </w:tc>
      </w:tr>
      <w:tr w:rsidR="006F2990" w14:paraId="463DE5E7" w14:textId="453EA879" w:rsidTr="00744EE1">
        <w:tc>
          <w:tcPr>
            <w:tcW w:w="2626" w:type="dxa"/>
          </w:tcPr>
          <w:p w14:paraId="33566BDB" w14:textId="76F81627" w:rsidR="006F2990" w:rsidRDefault="006F2990" w:rsidP="006F2990">
            <w:r>
              <w:t>Job_title</w:t>
            </w:r>
          </w:p>
        </w:tc>
        <w:tc>
          <w:tcPr>
            <w:tcW w:w="5591" w:type="dxa"/>
          </w:tcPr>
          <w:p w14:paraId="4BB4E8AF" w14:textId="242071F9" w:rsidR="006F2990" w:rsidRDefault="006F2990" w:rsidP="006F2990">
            <w:r>
              <w:t>Their job title</w:t>
            </w:r>
          </w:p>
        </w:tc>
        <w:tc>
          <w:tcPr>
            <w:tcW w:w="1701" w:type="dxa"/>
          </w:tcPr>
          <w:p w14:paraId="1574877B" w14:textId="639AEFC9" w:rsidR="006F2990" w:rsidRDefault="006F2990" w:rsidP="006F2990">
            <w:r>
              <w:t>Qualitative</w:t>
            </w:r>
          </w:p>
        </w:tc>
        <w:tc>
          <w:tcPr>
            <w:tcW w:w="1785" w:type="dxa"/>
          </w:tcPr>
          <w:p w14:paraId="327E2D46" w14:textId="49EDD4B3" w:rsidR="006F2990" w:rsidRDefault="006F2990" w:rsidP="006F2990">
            <w:r>
              <w:t>Structured</w:t>
            </w:r>
          </w:p>
        </w:tc>
        <w:tc>
          <w:tcPr>
            <w:tcW w:w="1739" w:type="dxa"/>
          </w:tcPr>
          <w:p w14:paraId="2D9B9F60" w14:textId="4405B955" w:rsidR="006F2990" w:rsidRDefault="006F2990" w:rsidP="006F2990">
            <w:r>
              <w:t>Invariant</w:t>
            </w:r>
          </w:p>
        </w:tc>
        <w:tc>
          <w:tcPr>
            <w:tcW w:w="2004" w:type="dxa"/>
          </w:tcPr>
          <w:p w14:paraId="0FD211BC" w14:textId="2AA3D7B5" w:rsidR="006F2990" w:rsidRDefault="006F2990" w:rsidP="006F2990">
            <w:r>
              <w:t xml:space="preserve">Nominal </w:t>
            </w:r>
          </w:p>
        </w:tc>
      </w:tr>
      <w:tr w:rsidR="006F2990" w14:paraId="02AAE40E" w14:textId="4ED4F44C" w:rsidTr="00744EE1">
        <w:tc>
          <w:tcPr>
            <w:tcW w:w="2626" w:type="dxa"/>
          </w:tcPr>
          <w:p w14:paraId="4FA99DB4" w14:textId="6545B583" w:rsidR="006F2990" w:rsidRDefault="006F2990" w:rsidP="006F2990">
            <w:r>
              <w:t>Store_name</w:t>
            </w:r>
          </w:p>
        </w:tc>
        <w:tc>
          <w:tcPr>
            <w:tcW w:w="5591" w:type="dxa"/>
          </w:tcPr>
          <w:p w14:paraId="2592BF1B" w14:textId="7345864E" w:rsidR="006F2990" w:rsidRDefault="006F2990" w:rsidP="006F2990">
            <w:r>
              <w:t>The num</w:t>
            </w:r>
            <w:r w:rsidR="002D3DD0">
              <w:t xml:space="preserve">eric </w:t>
            </w:r>
            <w:r w:rsidR="00D8385D">
              <w:t xml:space="preserve">name </w:t>
            </w:r>
            <w:r>
              <w:t xml:space="preserve">of the store they worked in </w:t>
            </w:r>
            <w:r w:rsidR="00BD6125">
              <w:t>(1 through 46)</w:t>
            </w:r>
          </w:p>
        </w:tc>
        <w:tc>
          <w:tcPr>
            <w:tcW w:w="1701" w:type="dxa"/>
          </w:tcPr>
          <w:p w14:paraId="3913EF30" w14:textId="1E517240" w:rsidR="006F2990" w:rsidRDefault="002D3DD0" w:rsidP="006F2990">
            <w:r>
              <w:t>Qualitative</w:t>
            </w:r>
          </w:p>
        </w:tc>
        <w:tc>
          <w:tcPr>
            <w:tcW w:w="1785" w:type="dxa"/>
          </w:tcPr>
          <w:p w14:paraId="4CCBD463" w14:textId="5A88A409" w:rsidR="006F2990" w:rsidRDefault="00D8385D" w:rsidP="006F2990">
            <w:r>
              <w:t>Structured</w:t>
            </w:r>
          </w:p>
        </w:tc>
        <w:tc>
          <w:tcPr>
            <w:tcW w:w="1739" w:type="dxa"/>
          </w:tcPr>
          <w:p w14:paraId="429FAC89" w14:textId="4BDDBB77" w:rsidR="006F2990" w:rsidRDefault="00D8385D" w:rsidP="006F2990">
            <w:r>
              <w:t>Invariant</w:t>
            </w:r>
          </w:p>
        </w:tc>
        <w:tc>
          <w:tcPr>
            <w:tcW w:w="2004" w:type="dxa"/>
          </w:tcPr>
          <w:p w14:paraId="5AACF6E0" w14:textId="6EB0E694" w:rsidR="006F2990" w:rsidRDefault="00D8385D" w:rsidP="006F2990">
            <w:r>
              <w:t xml:space="preserve">Nominal </w:t>
            </w:r>
          </w:p>
        </w:tc>
      </w:tr>
      <w:tr w:rsidR="006F2990" w14:paraId="1D1D3BE5" w14:textId="10BA14D7" w:rsidTr="00744EE1">
        <w:tc>
          <w:tcPr>
            <w:tcW w:w="2626" w:type="dxa"/>
          </w:tcPr>
          <w:p w14:paraId="70FBB038" w14:textId="03AFA084" w:rsidR="006F2990" w:rsidRDefault="006F2990" w:rsidP="006F2990">
            <w:r>
              <w:t>Gender_short</w:t>
            </w:r>
          </w:p>
        </w:tc>
        <w:tc>
          <w:tcPr>
            <w:tcW w:w="5591" w:type="dxa"/>
          </w:tcPr>
          <w:p w14:paraId="6C1422EF" w14:textId="74CE878C" w:rsidR="006F2990" w:rsidRDefault="006F2990" w:rsidP="006F2990">
            <w:r>
              <w:t>Their gender as a single letter (F or M)</w:t>
            </w:r>
          </w:p>
        </w:tc>
        <w:tc>
          <w:tcPr>
            <w:tcW w:w="1701" w:type="dxa"/>
          </w:tcPr>
          <w:p w14:paraId="02A44AF6" w14:textId="0E6915FC" w:rsidR="006F2990" w:rsidRDefault="006F2990" w:rsidP="006F2990">
            <w:r>
              <w:t>Qualitative</w:t>
            </w:r>
          </w:p>
        </w:tc>
        <w:tc>
          <w:tcPr>
            <w:tcW w:w="1785" w:type="dxa"/>
          </w:tcPr>
          <w:p w14:paraId="73DC7816" w14:textId="707D1AF1" w:rsidR="006F2990" w:rsidRDefault="006F2990" w:rsidP="006F2990">
            <w:r>
              <w:t>Structured</w:t>
            </w:r>
          </w:p>
        </w:tc>
        <w:tc>
          <w:tcPr>
            <w:tcW w:w="1739" w:type="dxa"/>
          </w:tcPr>
          <w:p w14:paraId="6BF7D116" w14:textId="0A7F8AD0" w:rsidR="006F2990" w:rsidRDefault="006F2990" w:rsidP="006F2990">
            <w:r>
              <w:t>Invariant</w:t>
            </w:r>
          </w:p>
        </w:tc>
        <w:tc>
          <w:tcPr>
            <w:tcW w:w="2004" w:type="dxa"/>
          </w:tcPr>
          <w:p w14:paraId="4DBE3E1E" w14:textId="59FCF965" w:rsidR="006F2990" w:rsidRDefault="006F2990" w:rsidP="006F2990">
            <w:r>
              <w:t xml:space="preserve">Nominal </w:t>
            </w:r>
          </w:p>
        </w:tc>
      </w:tr>
      <w:tr w:rsidR="006F2990" w14:paraId="0E6BC02B" w14:textId="23B458D9" w:rsidTr="00744EE1">
        <w:tc>
          <w:tcPr>
            <w:tcW w:w="2626" w:type="dxa"/>
          </w:tcPr>
          <w:p w14:paraId="058F8042" w14:textId="7AAE653F" w:rsidR="006F2990" w:rsidRDefault="006F2990" w:rsidP="006F2990">
            <w:r>
              <w:t>Gender_full</w:t>
            </w:r>
          </w:p>
        </w:tc>
        <w:tc>
          <w:tcPr>
            <w:tcW w:w="5591" w:type="dxa"/>
          </w:tcPr>
          <w:p w14:paraId="6A3CDA99" w14:textId="0867FBA5" w:rsidR="006F2990" w:rsidRDefault="006F2990" w:rsidP="006F2990">
            <w:r>
              <w:t>Their gender as a full work (Female or Male)</w:t>
            </w:r>
          </w:p>
        </w:tc>
        <w:tc>
          <w:tcPr>
            <w:tcW w:w="1701" w:type="dxa"/>
          </w:tcPr>
          <w:p w14:paraId="6D382310" w14:textId="21FB0CB5" w:rsidR="006F2990" w:rsidRDefault="006F2990" w:rsidP="006F2990">
            <w:r>
              <w:t>Qualitative</w:t>
            </w:r>
          </w:p>
        </w:tc>
        <w:tc>
          <w:tcPr>
            <w:tcW w:w="1785" w:type="dxa"/>
          </w:tcPr>
          <w:p w14:paraId="1DA61AC5" w14:textId="37232D48" w:rsidR="006F2990" w:rsidRDefault="006F2990" w:rsidP="006F2990">
            <w:r>
              <w:t>Structured</w:t>
            </w:r>
          </w:p>
        </w:tc>
        <w:tc>
          <w:tcPr>
            <w:tcW w:w="1739" w:type="dxa"/>
          </w:tcPr>
          <w:p w14:paraId="085DB815" w14:textId="5B8CFF77" w:rsidR="006F2990" w:rsidRDefault="006F2990" w:rsidP="006F2990">
            <w:r>
              <w:t>Invariant</w:t>
            </w:r>
          </w:p>
        </w:tc>
        <w:tc>
          <w:tcPr>
            <w:tcW w:w="2004" w:type="dxa"/>
          </w:tcPr>
          <w:p w14:paraId="58C14FED" w14:textId="4B31700A" w:rsidR="006F2990" w:rsidRDefault="006F2990" w:rsidP="006F2990">
            <w:r>
              <w:t xml:space="preserve">Nominal </w:t>
            </w:r>
          </w:p>
        </w:tc>
      </w:tr>
      <w:tr w:rsidR="001F7240" w14:paraId="60C34732" w14:textId="749A1AB5" w:rsidTr="00744EE1">
        <w:tc>
          <w:tcPr>
            <w:tcW w:w="2626" w:type="dxa"/>
          </w:tcPr>
          <w:p w14:paraId="56B7F07C" w14:textId="4AC83922" w:rsidR="001F7240" w:rsidRDefault="001F7240" w:rsidP="001F7240">
            <w:r>
              <w:t>Termreason_desc</w:t>
            </w:r>
          </w:p>
        </w:tc>
        <w:tc>
          <w:tcPr>
            <w:tcW w:w="5591" w:type="dxa"/>
          </w:tcPr>
          <w:p w14:paraId="5E7D047A" w14:textId="2262CDE3" w:rsidR="001F7240" w:rsidRDefault="001F7240" w:rsidP="001F7240">
            <w:r>
              <w:t>The reason for their departure</w:t>
            </w:r>
            <w:r w:rsidR="00F34350">
              <w:t xml:space="preserve">: </w:t>
            </w:r>
            <w:r w:rsidR="00BD6125">
              <w:t>retirement, resignation, or not applicable</w:t>
            </w:r>
          </w:p>
        </w:tc>
        <w:tc>
          <w:tcPr>
            <w:tcW w:w="1701" w:type="dxa"/>
          </w:tcPr>
          <w:p w14:paraId="6991AE18" w14:textId="01467C8C" w:rsidR="001F7240" w:rsidRDefault="001F7240" w:rsidP="001F7240">
            <w:r>
              <w:t>Qualitative</w:t>
            </w:r>
          </w:p>
        </w:tc>
        <w:tc>
          <w:tcPr>
            <w:tcW w:w="1785" w:type="dxa"/>
          </w:tcPr>
          <w:p w14:paraId="14D0C1E3" w14:textId="0824C368" w:rsidR="001F7240" w:rsidRDefault="001F7240" w:rsidP="001F7240">
            <w:r>
              <w:t>Structured</w:t>
            </w:r>
          </w:p>
        </w:tc>
        <w:tc>
          <w:tcPr>
            <w:tcW w:w="1739" w:type="dxa"/>
          </w:tcPr>
          <w:p w14:paraId="27AADBE9" w14:textId="05691745" w:rsidR="001F7240" w:rsidRDefault="001F7240" w:rsidP="001F7240">
            <w:r>
              <w:t>Invariant</w:t>
            </w:r>
          </w:p>
        </w:tc>
        <w:tc>
          <w:tcPr>
            <w:tcW w:w="2004" w:type="dxa"/>
          </w:tcPr>
          <w:p w14:paraId="56FF8DE9" w14:textId="2BAE70AC" w:rsidR="001F7240" w:rsidRDefault="001F7240" w:rsidP="001F7240">
            <w:r>
              <w:t xml:space="preserve">Nominal </w:t>
            </w:r>
          </w:p>
        </w:tc>
      </w:tr>
      <w:tr w:rsidR="001F7240" w14:paraId="3C447225" w14:textId="384EFC54" w:rsidTr="00744EE1">
        <w:tc>
          <w:tcPr>
            <w:tcW w:w="2626" w:type="dxa"/>
          </w:tcPr>
          <w:p w14:paraId="3E8F22EE" w14:textId="396609AB" w:rsidR="001F7240" w:rsidRDefault="001F7240" w:rsidP="001F7240">
            <w:r>
              <w:t>Termtype_desc</w:t>
            </w:r>
          </w:p>
        </w:tc>
        <w:tc>
          <w:tcPr>
            <w:tcW w:w="5591" w:type="dxa"/>
          </w:tcPr>
          <w:p w14:paraId="7FDA7D91" w14:textId="3971F87C" w:rsidR="001F7240" w:rsidRDefault="001F7240" w:rsidP="001F7240">
            <w:r>
              <w:t>Whether their termination was voluntary or involuntary</w:t>
            </w:r>
            <w:r w:rsidR="00BD6125">
              <w:t xml:space="preserve">, or not applicable </w:t>
            </w:r>
          </w:p>
        </w:tc>
        <w:tc>
          <w:tcPr>
            <w:tcW w:w="1701" w:type="dxa"/>
          </w:tcPr>
          <w:p w14:paraId="143BCF2B" w14:textId="59DB9E60" w:rsidR="001F7240" w:rsidRDefault="001F7240" w:rsidP="001F7240">
            <w:r>
              <w:t>Qualitative</w:t>
            </w:r>
          </w:p>
        </w:tc>
        <w:tc>
          <w:tcPr>
            <w:tcW w:w="1785" w:type="dxa"/>
          </w:tcPr>
          <w:p w14:paraId="55875BC4" w14:textId="5957C0FC" w:rsidR="001F7240" w:rsidRDefault="001F7240" w:rsidP="001F7240">
            <w:r>
              <w:t>Structured</w:t>
            </w:r>
          </w:p>
        </w:tc>
        <w:tc>
          <w:tcPr>
            <w:tcW w:w="1739" w:type="dxa"/>
          </w:tcPr>
          <w:p w14:paraId="44D8626B" w14:textId="169363E8" w:rsidR="001F7240" w:rsidRDefault="001F7240" w:rsidP="001F7240">
            <w:r>
              <w:t>Invariant</w:t>
            </w:r>
          </w:p>
        </w:tc>
        <w:tc>
          <w:tcPr>
            <w:tcW w:w="2004" w:type="dxa"/>
          </w:tcPr>
          <w:p w14:paraId="4932ECFE" w14:textId="2F6C8563" w:rsidR="001F7240" w:rsidRDefault="001F7240" w:rsidP="001F7240">
            <w:r>
              <w:t xml:space="preserve">Nominal </w:t>
            </w:r>
          </w:p>
        </w:tc>
      </w:tr>
      <w:tr w:rsidR="00C300FD" w14:paraId="0DBA37B1" w14:textId="383807D0" w:rsidTr="00744EE1">
        <w:tc>
          <w:tcPr>
            <w:tcW w:w="2626" w:type="dxa"/>
          </w:tcPr>
          <w:p w14:paraId="28DBD607" w14:textId="792AF797" w:rsidR="00C300FD" w:rsidRDefault="00C300FD" w:rsidP="00C300FD">
            <w:r>
              <w:t>STATUS_YEAR</w:t>
            </w:r>
          </w:p>
        </w:tc>
        <w:tc>
          <w:tcPr>
            <w:tcW w:w="5591" w:type="dxa"/>
          </w:tcPr>
          <w:p w14:paraId="38FDDD25" w14:textId="02AE7019" w:rsidR="00C300FD" w:rsidRDefault="00BD6125" w:rsidP="00C300FD">
            <w:r>
              <w:t>The year for that record of data</w:t>
            </w:r>
          </w:p>
        </w:tc>
        <w:tc>
          <w:tcPr>
            <w:tcW w:w="1701" w:type="dxa"/>
          </w:tcPr>
          <w:p w14:paraId="14AE8331" w14:textId="1C078D28" w:rsidR="00C300FD" w:rsidRDefault="00C300FD" w:rsidP="00C300FD">
            <w:r>
              <w:t>Qualitative</w:t>
            </w:r>
          </w:p>
        </w:tc>
        <w:tc>
          <w:tcPr>
            <w:tcW w:w="1785" w:type="dxa"/>
          </w:tcPr>
          <w:p w14:paraId="05EBAE92" w14:textId="68BEE755" w:rsidR="00C300FD" w:rsidRDefault="00C300FD" w:rsidP="00C300FD">
            <w:r>
              <w:t>Structured</w:t>
            </w:r>
          </w:p>
        </w:tc>
        <w:tc>
          <w:tcPr>
            <w:tcW w:w="1739" w:type="dxa"/>
          </w:tcPr>
          <w:p w14:paraId="3D94BA41" w14:textId="5E28A54F" w:rsidR="00C300FD" w:rsidRDefault="00C300FD" w:rsidP="00C300FD">
            <w:r>
              <w:t>Variant</w:t>
            </w:r>
          </w:p>
        </w:tc>
        <w:tc>
          <w:tcPr>
            <w:tcW w:w="2004" w:type="dxa"/>
          </w:tcPr>
          <w:p w14:paraId="58907B58" w14:textId="4C3F46CD" w:rsidR="00C300FD" w:rsidRDefault="00C300FD" w:rsidP="00C300FD">
            <w:r>
              <w:t xml:space="preserve">Nominal </w:t>
            </w:r>
          </w:p>
        </w:tc>
      </w:tr>
      <w:tr w:rsidR="00C300FD" w14:paraId="25E32D9F" w14:textId="3BF17CA3" w:rsidTr="00744EE1">
        <w:tc>
          <w:tcPr>
            <w:tcW w:w="2626" w:type="dxa"/>
          </w:tcPr>
          <w:p w14:paraId="3BF7403E" w14:textId="6D89122B" w:rsidR="00C300FD" w:rsidRDefault="00C300FD" w:rsidP="00C300FD">
            <w:r>
              <w:t>STATUS</w:t>
            </w:r>
          </w:p>
        </w:tc>
        <w:tc>
          <w:tcPr>
            <w:tcW w:w="5591" w:type="dxa"/>
          </w:tcPr>
          <w:p w14:paraId="4BE32228" w14:textId="23CA9D2F" w:rsidR="00C300FD" w:rsidRDefault="00C300FD" w:rsidP="00C300FD">
            <w:r>
              <w:t xml:space="preserve">Whether the employee was active or terminated </w:t>
            </w:r>
          </w:p>
        </w:tc>
        <w:tc>
          <w:tcPr>
            <w:tcW w:w="1701" w:type="dxa"/>
          </w:tcPr>
          <w:p w14:paraId="1768542E" w14:textId="58C9CBD0" w:rsidR="00C300FD" w:rsidRDefault="00C300FD" w:rsidP="00C300FD">
            <w:r>
              <w:t>Qualitative</w:t>
            </w:r>
          </w:p>
        </w:tc>
        <w:tc>
          <w:tcPr>
            <w:tcW w:w="1785" w:type="dxa"/>
          </w:tcPr>
          <w:p w14:paraId="18723165" w14:textId="509CDA21" w:rsidR="00C300FD" w:rsidRDefault="00C300FD" w:rsidP="00C300FD">
            <w:r>
              <w:t>Structured</w:t>
            </w:r>
          </w:p>
        </w:tc>
        <w:tc>
          <w:tcPr>
            <w:tcW w:w="1739" w:type="dxa"/>
          </w:tcPr>
          <w:p w14:paraId="6FDDAA82" w14:textId="2C690F96" w:rsidR="00C300FD" w:rsidRDefault="00C300FD" w:rsidP="00C300FD">
            <w:r>
              <w:t>Invariant</w:t>
            </w:r>
          </w:p>
        </w:tc>
        <w:tc>
          <w:tcPr>
            <w:tcW w:w="2004" w:type="dxa"/>
          </w:tcPr>
          <w:p w14:paraId="3A473D1A" w14:textId="5587C109" w:rsidR="00C300FD" w:rsidRDefault="00C300FD" w:rsidP="00C300FD">
            <w:r>
              <w:t xml:space="preserve">Nominal </w:t>
            </w:r>
          </w:p>
        </w:tc>
      </w:tr>
      <w:tr w:rsidR="00C300FD" w14:paraId="7B2977B2" w14:textId="08A6FF77" w:rsidTr="00744EE1">
        <w:tc>
          <w:tcPr>
            <w:tcW w:w="2626" w:type="dxa"/>
          </w:tcPr>
          <w:p w14:paraId="1CA7991B" w14:textId="6A26C3E9" w:rsidR="00C300FD" w:rsidRDefault="00C300FD" w:rsidP="00C300FD">
            <w:r>
              <w:t>BUSINESS_UNIT</w:t>
            </w:r>
          </w:p>
        </w:tc>
        <w:tc>
          <w:tcPr>
            <w:tcW w:w="5591" w:type="dxa"/>
          </w:tcPr>
          <w:p w14:paraId="5180E42D" w14:textId="28418786" w:rsidR="00C300FD" w:rsidRDefault="00C300FD" w:rsidP="00C300FD">
            <w:r>
              <w:t xml:space="preserve">Whether the employee worked in head office or not </w:t>
            </w:r>
          </w:p>
        </w:tc>
        <w:tc>
          <w:tcPr>
            <w:tcW w:w="1701" w:type="dxa"/>
          </w:tcPr>
          <w:p w14:paraId="64A9715B" w14:textId="684A305F" w:rsidR="00C300FD" w:rsidRDefault="00C300FD" w:rsidP="00C300FD">
            <w:r>
              <w:t>Qualitative</w:t>
            </w:r>
          </w:p>
        </w:tc>
        <w:tc>
          <w:tcPr>
            <w:tcW w:w="1785" w:type="dxa"/>
          </w:tcPr>
          <w:p w14:paraId="536E9403" w14:textId="012EA1EE" w:rsidR="00C300FD" w:rsidRDefault="00C300FD" w:rsidP="00C300FD">
            <w:r>
              <w:t>Structured</w:t>
            </w:r>
          </w:p>
        </w:tc>
        <w:tc>
          <w:tcPr>
            <w:tcW w:w="1739" w:type="dxa"/>
          </w:tcPr>
          <w:p w14:paraId="54311CC4" w14:textId="7506CCC6" w:rsidR="00C300FD" w:rsidRDefault="00C300FD" w:rsidP="00C300FD">
            <w:r>
              <w:t>Invariant</w:t>
            </w:r>
          </w:p>
        </w:tc>
        <w:tc>
          <w:tcPr>
            <w:tcW w:w="2004" w:type="dxa"/>
          </w:tcPr>
          <w:p w14:paraId="09A34004" w14:textId="20EAB34E" w:rsidR="00C300FD" w:rsidRDefault="00C300FD" w:rsidP="00C300FD">
            <w:r>
              <w:t xml:space="preserve">Nominal </w:t>
            </w:r>
          </w:p>
        </w:tc>
      </w:tr>
    </w:tbl>
    <w:p w14:paraId="0F3BC33B" w14:textId="3D982510" w:rsidR="001A3969" w:rsidRDefault="001A3969" w:rsidP="00541F1E"/>
    <w:p w14:paraId="09324EA5" w14:textId="48B4A319" w:rsidR="00F86E69" w:rsidRDefault="00F86E69" w:rsidP="00F86E69">
      <w:pPr>
        <w:pStyle w:val="Heading1"/>
      </w:pPr>
      <w:r>
        <w:lastRenderedPageBreak/>
        <w:t xml:space="preserve">Questions </w:t>
      </w:r>
    </w:p>
    <w:p w14:paraId="2003C15C" w14:textId="6EC282C7" w:rsidR="003A394A" w:rsidRDefault="003A394A" w:rsidP="00C741D7">
      <w:pPr>
        <w:pStyle w:val="ListParagraph"/>
        <w:numPr>
          <w:ilvl w:val="0"/>
          <w:numId w:val="5"/>
        </w:numPr>
      </w:pPr>
      <w:r>
        <w:t>How many employees have been terminated?</w:t>
      </w:r>
    </w:p>
    <w:p w14:paraId="61393094" w14:textId="43FDE93D" w:rsidR="003A394A" w:rsidRDefault="003A394A" w:rsidP="00C741D7">
      <w:pPr>
        <w:pStyle w:val="ListParagraph"/>
        <w:numPr>
          <w:ilvl w:val="0"/>
          <w:numId w:val="5"/>
        </w:numPr>
      </w:pPr>
      <w:r>
        <w:t>How many employees are still active?</w:t>
      </w:r>
    </w:p>
    <w:p w14:paraId="4848EF01" w14:textId="0421CEB6" w:rsidR="00F86E69" w:rsidRDefault="00C741D7" w:rsidP="00C741D7">
      <w:pPr>
        <w:pStyle w:val="ListParagraph"/>
        <w:numPr>
          <w:ilvl w:val="0"/>
          <w:numId w:val="5"/>
        </w:numPr>
      </w:pPr>
      <w:r>
        <w:t xml:space="preserve">What variables impact attrition at our fictional </w:t>
      </w:r>
      <w:r w:rsidR="00AD4E54">
        <w:t>Canadian company?</w:t>
      </w:r>
    </w:p>
    <w:p w14:paraId="5CC9EC6B" w14:textId="5301A0A9" w:rsidR="00AD4E54" w:rsidRDefault="00AD4E54" w:rsidP="00AD4E54">
      <w:pPr>
        <w:pStyle w:val="ListParagraph"/>
        <w:numPr>
          <w:ilvl w:val="1"/>
          <w:numId w:val="5"/>
        </w:numPr>
      </w:pPr>
      <w:r>
        <w:t>Age</w:t>
      </w:r>
    </w:p>
    <w:p w14:paraId="0402637A" w14:textId="15D1BE4D" w:rsidR="00AD4E54" w:rsidRDefault="00AD4E54" w:rsidP="00AD4E54">
      <w:pPr>
        <w:pStyle w:val="ListParagraph"/>
        <w:numPr>
          <w:ilvl w:val="1"/>
          <w:numId w:val="5"/>
        </w:numPr>
      </w:pPr>
      <w:r>
        <w:t>Seniority</w:t>
      </w:r>
    </w:p>
    <w:p w14:paraId="2A4CD368" w14:textId="5CC3CA7C" w:rsidR="004603CB" w:rsidRDefault="004603CB" w:rsidP="00AD4E54">
      <w:pPr>
        <w:pStyle w:val="ListParagraph"/>
        <w:numPr>
          <w:ilvl w:val="1"/>
          <w:numId w:val="5"/>
        </w:numPr>
      </w:pPr>
      <w:r>
        <w:t>Store</w:t>
      </w:r>
    </w:p>
    <w:p w14:paraId="4955DFCB" w14:textId="3558CA12" w:rsidR="00AD4E54" w:rsidRDefault="00AD4E54" w:rsidP="00AD4E54">
      <w:pPr>
        <w:pStyle w:val="ListParagraph"/>
        <w:numPr>
          <w:ilvl w:val="1"/>
          <w:numId w:val="5"/>
        </w:numPr>
      </w:pPr>
      <w:r>
        <w:t xml:space="preserve">City population </w:t>
      </w:r>
    </w:p>
    <w:p w14:paraId="4AB491DF" w14:textId="1923908F" w:rsidR="00BE0B7F" w:rsidRDefault="00BE0B7F" w:rsidP="00AD4E54">
      <w:pPr>
        <w:pStyle w:val="ListParagraph"/>
        <w:numPr>
          <w:ilvl w:val="1"/>
          <w:numId w:val="5"/>
        </w:numPr>
      </w:pPr>
      <w:r>
        <w:t>Gender</w:t>
      </w:r>
    </w:p>
    <w:p w14:paraId="3C62AB27" w14:textId="180E565B" w:rsidR="00AD4E54" w:rsidRDefault="003A394A" w:rsidP="003A394A">
      <w:pPr>
        <w:pStyle w:val="ListParagraph"/>
        <w:numPr>
          <w:ilvl w:val="0"/>
          <w:numId w:val="5"/>
        </w:numPr>
      </w:pPr>
      <w:r>
        <w:t>Is the voluntary or involuntary nature of the termination impacted by any of the above variables?</w:t>
      </w:r>
    </w:p>
    <w:p w14:paraId="00A32D05" w14:textId="7DD291E0" w:rsidR="003A394A" w:rsidRPr="00F86E69" w:rsidRDefault="003A394A" w:rsidP="003A394A">
      <w:pPr>
        <w:ind w:left="360"/>
      </w:pPr>
    </w:p>
    <w:sectPr w:rsidR="003A394A" w:rsidRPr="00F86E69" w:rsidSect="00744E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2018"/>
    <w:multiLevelType w:val="hybridMultilevel"/>
    <w:tmpl w:val="5B343162"/>
    <w:lvl w:ilvl="0" w:tplc="EB12A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2D60"/>
    <w:multiLevelType w:val="hybridMultilevel"/>
    <w:tmpl w:val="30744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B34AF"/>
    <w:multiLevelType w:val="hybridMultilevel"/>
    <w:tmpl w:val="9FEA7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62D95"/>
    <w:multiLevelType w:val="hybridMultilevel"/>
    <w:tmpl w:val="F418D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F770B"/>
    <w:multiLevelType w:val="hybridMultilevel"/>
    <w:tmpl w:val="B11AAF6A"/>
    <w:lvl w:ilvl="0" w:tplc="C462A0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821637">
    <w:abstractNumId w:val="0"/>
  </w:num>
  <w:num w:numId="2" w16cid:durableId="1381057355">
    <w:abstractNumId w:val="4"/>
  </w:num>
  <w:num w:numId="3" w16cid:durableId="799491701">
    <w:abstractNumId w:val="2"/>
  </w:num>
  <w:num w:numId="4" w16cid:durableId="547107915">
    <w:abstractNumId w:val="3"/>
  </w:num>
  <w:num w:numId="5" w16cid:durableId="1654749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BC"/>
    <w:rsid w:val="00000041"/>
    <w:rsid w:val="00014E4C"/>
    <w:rsid w:val="0007544F"/>
    <w:rsid w:val="00082FD8"/>
    <w:rsid w:val="0008651A"/>
    <w:rsid w:val="00090DD7"/>
    <w:rsid w:val="000C6818"/>
    <w:rsid w:val="000D49C0"/>
    <w:rsid w:val="000E3DB3"/>
    <w:rsid w:val="000F71C9"/>
    <w:rsid w:val="00100223"/>
    <w:rsid w:val="001116EC"/>
    <w:rsid w:val="0011199A"/>
    <w:rsid w:val="00114C6A"/>
    <w:rsid w:val="00132137"/>
    <w:rsid w:val="00171060"/>
    <w:rsid w:val="001714F1"/>
    <w:rsid w:val="00171934"/>
    <w:rsid w:val="0018024F"/>
    <w:rsid w:val="001903B1"/>
    <w:rsid w:val="001A3969"/>
    <w:rsid w:val="001B3A6D"/>
    <w:rsid w:val="001D23CB"/>
    <w:rsid w:val="001D5D56"/>
    <w:rsid w:val="001F1BB6"/>
    <w:rsid w:val="001F7240"/>
    <w:rsid w:val="0020086F"/>
    <w:rsid w:val="00221CBD"/>
    <w:rsid w:val="00242DD2"/>
    <w:rsid w:val="002528A8"/>
    <w:rsid w:val="00264255"/>
    <w:rsid w:val="00274FB6"/>
    <w:rsid w:val="00281D17"/>
    <w:rsid w:val="0029235F"/>
    <w:rsid w:val="002A35C4"/>
    <w:rsid w:val="002B3307"/>
    <w:rsid w:val="002B59E5"/>
    <w:rsid w:val="002C6DCD"/>
    <w:rsid w:val="002D1164"/>
    <w:rsid w:val="002D1D8E"/>
    <w:rsid w:val="002D3DD0"/>
    <w:rsid w:val="003057C4"/>
    <w:rsid w:val="00312AC8"/>
    <w:rsid w:val="00316E30"/>
    <w:rsid w:val="00334C91"/>
    <w:rsid w:val="00347E7B"/>
    <w:rsid w:val="003569E6"/>
    <w:rsid w:val="003640F7"/>
    <w:rsid w:val="00366AFB"/>
    <w:rsid w:val="00370A7D"/>
    <w:rsid w:val="003A2C27"/>
    <w:rsid w:val="003A394A"/>
    <w:rsid w:val="003A530B"/>
    <w:rsid w:val="003B2A54"/>
    <w:rsid w:val="00401DE2"/>
    <w:rsid w:val="00434286"/>
    <w:rsid w:val="004603CB"/>
    <w:rsid w:val="00471285"/>
    <w:rsid w:val="00482766"/>
    <w:rsid w:val="004B162D"/>
    <w:rsid w:val="004C0A6D"/>
    <w:rsid w:val="004C71AE"/>
    <w:rsid w:val="005342B6"/>
    <w:rsid w:val="00541F1E"/>
    <w:rsid w:val="00556043"/>
    <w:rsid w:val="005627CA"/>
    <w:rsid w:val="00590758"/>
    <w:rsid w:val="00591A8D"/>
    <w:rsid w:val="005A05DD"/>
    <w:rsid w:val="00614578"/>
    <w:rsid w:val="00644971"/>
    <w:rsid w:val="006601F2"/>
    <w:rsid w:val="00664027"/>
    <w:rsid w:val="0067257B"/>
    <w:rsid w:val="006938F4"/>
    <w:rsid w:val="006C2D1E"/>
    <w:rsid w:val="006D6CBF"/>
    <w:rsid w:val="006E0F2D"/>
    <w:rsid w:val="006F07BC"/>
    <w:rsid w:val="006F2990"/>
    <w:rsid w:val="006F6F27"/>
    <w:rsid w:val="007100D3"/>
    <w:rsid w:val="00744EE1"/>
    <w:rsid w:val="007850FC"/>
    <w:rsid w:val="007B132D"/>
    <w:rsid w:val="007D7E21"/>
    <w:rsid w:val="007F026F"/>
    <w:rsid w:val="00802A56"/>
    <w:rsid w:val="008126A2"/>
    <w:rsid w:val="00826913"/>
    <w:rsid w:val="00835AA2"/>
    <w:rsid w:val="0085177E"/>
    <w:rsid w:val="0085526F"/>
    <w:rsid w:val="008A3AF0"/>
    <w:rsid w:val="008E055B"/>
    <w:rsid w:val="008F16F0"/>
    <w:rsid w:val="008F5335"/>
    <w:rsid w:val="009327D2"/>
    <w:rsid w:val="00972F9A"/>
    <w:rsid w:val="00985395"/>
    <w:rsid w:val="009B09D7"/>
    <w:rsid w:val="009C41E0"/>
    <w:rsid w:val="009C79E6"/>
    <w:rsid w:val="009E0C5C"/>
    <w:rsid w:val="009E5AA3"/>
    <w:rsid w:val="00A10F40"/>
    <w:rsid w:val="00A320A3"/>
    <w:rsid w:val="00A35379"/>
    <w:rsid w:val="00A5244B"/>
    <w:rsid w:val="00A749C1"/>
    <w:rsid w:val="00AC3AEE"/>
    <w:rsid w:val="00AD4E54"/>
    <w:rsid w:val="00AD6AFE"/>
    <w:rsid w:val="00AF1555"/>
    <w:rsid w:val="00AF3A02"/>
    <w:rsid w:val="00B5716B"/>
    <w:rsid w:val="00B609F1"/>
    <w:rsid w:val="00B70F45"/>
    <w:rsid w:val="00B84CD9"/>
    <w:rsid w:val="00B87958"/>
    <w:rsid w:val="00B95B82"/>
    <w:rsid w:val="00BD6125"/>
    <w:rsid w:val="00BD67D6"/>
    <w:rsid w:val="00BE0B7F"/>
    <w:rsid w:val="00BE6ECA"/>
    <w:rsid w:val="00C0033E"/>
    <w:rsid w:val="00C14B69"/>
    <w:rsid w:val="00C15232"/>
    <w:rsid w:val="00C300FD"/>
    <w:rsid w:val="00C4053F"/>
    <w:rsid w:val="00C419B6"/>
    <w:rsid w:val="00C45DCD"/>
    <w:rsid w:val="00C64777"/>
    <w:rsid w:val="00C6634D"/>
    <w:rsid w:val="00C741D7"/>
    <w:rsid w:val="00C82D57"/>
    <w:rsid w:val="00CF5317"/>
    <w:rsid w:val="00D203FD"/>
    <w:rsid w:val="00D3136C"/>
    <w:rsid w:val="00D65985"/>
    <w:rsid w:val="00D8385D"/>
    <w:rsid w:val="00D932DE"/>
    <w:rsid w:val="00DB7623"/>
    <w:rsid w:val="00DD63B4"/>
    <w:rsid w:val="00E55440"/>
    <w:rsid w:val="00E56325"/>
    <w:rsid w:val="00E668AA"/>
    <w:rsid w:val="00E8126A"/>
    <w:rsid w:val="00E97D99"/>
    <w:rsid w:val="00EA37D5"/>
    <w:rsid w:val="00EA78F2"/>
    <w:rsid w:val="00EE178A"/>
    <w:rsid w:val="00EF2748"/>
    <w:rsid w:val="00F273F8"/>
    <w:rsid w:val="00F34350"/>
    <w:rsid w:val="00F63DC4"/>
    <w:rsid w:val="00F64272"/>
    <w:rsid w:val="00F66438"/>
    <w:rsid w:val="00F73E41"/>
    <w:rsid w:val="00F86E69"/>
    <w:rsid w:val="00FB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C106"/>
  <w15:chartTrackingRefBased/>
  <w15:docId w15:val="{AB716443-83E2-4F28-B4A3-F84A994FC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7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86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651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6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atcan.gc.ca/en/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utha\OneDrive\CareerFoundry\7.%20Final%20Project\FinalProject_ConsistencyWrangling.zip" TargetMode="External"/><Relationship Id="rId5" Type="http://schemas.openxmlformats.org/officeDocument/2006/relationships/hyperlink" Target="https://www.kaggle.com/datasets/HRAnalyticRepository/employee-attrition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3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Agnew</dc:creator>
  <cp:keywords/>
  <dc:description/>
  <cp:lastModifiedBy>Ruth Agnew</cp:lastModifiedBy>
  <cp:revision>143</cp:revision>
  <dcterms:created xsi:type="dcterms:W3CDTF">2023-04-10T12:59:00Z</dcterms:created>
  <dcterms:modified xsi:type="dcterms:W3CDTF">2023-06-12T16:42:00Z</dcterms:modified>
</cp:coreProperties>
</file>