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A309D" w14:textId="52342B44" w:rsidR="006A20B1" w:rsidRPr="00C76B07" w:rsidRDefault="008D607F" w:rsidP="006A20B1">
      <w:pPr>
        <w:jc w:val="center"/>
        <w:rPr>
          <w:rFonts w:ascii="Book Antiqua" w:hAnsi="Book Antiqua"/>
          <w:color w:val="000000" w:themeColor="text1"/>
        </w:rPr>
      </w:pPr>
      <w:r w:rsidRPr="008D607F">
        <w:rPr>
          <w:rFonts w:ascii="Book Antiqua" w:hAnsi="Book Antiqua"/>
          <w:noProof/>
          <w:color w:val="000000" w:themeColor="text1"/>
          <w:sz w:val="24"/>
          <w:szCs w:val="24"/>
        </w:rPr>
        <w:drawing>
          <wp:inline distT="0" distB="0" distL="0" distR="0" wp14:anchorId="366CA98B" wp14:editId="1819ABA4">
            <wp:extent cx="1453661" cy="461951"/>
            <wp:effectExtent l="0" t="0" r="0" b="0"/>
            <wp:docPr id="1390859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859936" name=""/>
                    <pic:cNvPicPr/>
                  </pic:nvPicPr>
                  <pic:blipFill>
                    <a:blip r:embed="rId7"/>
                    <a:stretch>
                      <a:fillRect/>
                    </a:stretch>
                  </pic:blipFill>
                  <pic:spPr>
                    <a:xfrm>
                      <a:off x="0" y="0"/>
                      <a:ext cx="1476418" cy="469183"/>
                    </a:xfrm>
                    <a:prstGeom prst="rect">
                      <a:avLst/>
                    </a:prstGeom>
                    <a:ln>
                      <a:noFill/>
                    </a:ln>
                    <a:effectLst>
                      <a:softEdge rad="112500"/>
                    </a:effectLst>
                  </pic:spPr>
                </pic:pic>
              </a:graphicData>
            </a:graphic>
          </wp:inline>
        </w:drawing>
      </w:r>
      <w:r w:rsidR="00C76B07" w:rsidRPr="00C76B07">
        <w:rPr>
          <w:rFonts w:ascii="Book Antiqua" w:hAnsi="Book Antiqua"/>
          <w:color w:val="000000" w:themeColor="text1"/>
          <w:sz w:val="24"/>
          <w:szCs w:val="24"/>
        </w:rPr>
        <w:t xml:space="preserve">  </w:t>
      </w:r>
    </w:p>
    <w:p w14:paraId="5E2AF941" w14:textId="47525B2D" w:rsidR="006A20B1" w:rsidRPr="00EA4A27" w:rsidRDefault="006A20B1" w:rsidP="00C76B07">
      <w:pPr>
        <w:spacing w:before="400" w:after="200"/>
        <w:jc w:val="center"/>
        <w:rPr>
          <w:rFonts w:ascii="Arial Black" w:hAnsi="Arial Black"/>
          <w:b/>
          <w:bCs/>
          <w:color w:val="000000" w:themeColor="text1"/>
          <w:sz w:val="28"/>
          <w:szCs w:val="28"/>
        </w:rPr>
      </w:pPr>
      <w:r w:rsidRPr="00EA4A27">
        <w:rPr>
          <w:rFonts w:ascii="Arial Black" w:hAnsi="Arial Black"/>
          <w:b/>
          <w:bCs/>
          <w:color w:val="000000" w:themeColor="text1"/>
          <w:sz w:val="28"/>
          <w:szCs w:val="28"/>
        </w:rPr>
        <w:t xml:space="preserve">URBAN </w:t>
      </w:r>
      <w:proofErr w:type="gramStart"/>
      <w:r w:rsidRPr="00EA4A27">
        <w:rPr>
          <w:rFonts w:ascii="Arial Black" w:hAnsi="Arial Black"/>
          <w:b/>
          <w:bCs/>
          <w:color w:val="000000" w:themeColor="text1"/>
          <w:sz w:val="28"/>
          <w:szCs w:val="28"/>
        </w:rPr>
        <w:t>PULSE</w:t>
      </w:r>
      <w:r w:rsidR="00C76B07" w:rsidRPr="00EA4A27">
        <w:rPr>
          <w:rFonts w:ascii="Arial Black" w:hAnsi="Arial Black"/>
          <w:b/>
          <w:bCs/>
          <w:color w:val="000000" w:themeColor="text1"/>
          <w:sz w:val="28"/>
          <w:szCs w:val="28"/>
        </w:rPr>
        <w:t xml:space="preserve">  </w:t>
      </w:r>
      <w:r w:rsidRPr="00EA4A27">
        <w:rPr>
          <w:rFonts w:ascii="Arial Black" w:hAnsi="Arial Black"/>
          <w:b/>
          <w:bCs/>
          <w:color w:val="000000" w:themeColor="text1"/>
          <w:sz w:val="30"/>
          <w:szCs w:val="30"/>
        </w:rPr>
        <w:t>Smart</w:t>
      </w:r>
      <w:proofErr w:type="gramEnd"/>
      <w:r w:rsidRPr="00EA4A27">
        <w:rPr>
          <w:rFonts w:ascii="Arial Black" w:hAnsi="Arial Black"/>
          <w:b/>
          <w:bCs/>
          <w:color w:val="000000" w:themeColor="text1"/>
          <w:sz w:val="30"/>
          <w:szCs w:val="30"/>
        </w:rPr>
        <w:t xml:space="preserve"> City Mobility Intelligence Platform</w:t>
      </w:r>
    </w:p>
    <w:p w14:paraId="31A91200" w14:textId="77777777" w:rsidR="006A20B1" w:rsidRPr="008D607F" w:rsidRDefault="006A20B1" w:rsidP="006A20B1">
      <w:pPr>
        <w:spacing w:after="80"/>
        <w:jc w:val="center"/>
        <w:rPr>
          <w:rFonts w:ascii="Arial Black" w:hAnsi="Arial Black"/>
          <w:i/>
          <w:iCs/>
          <w:color w:val="000000" w:themeColor="text1"/>
        </w:rPr>
      </w:pPr>
      <w:r w:rsidRPr="008D607F">
        <w:rPr>
          <w:rFonts w:ascii="Arial Black" w:hAnsi="Arial Black"/>
          <w:i/>
          <w:iCs/>
          <w:color w:val="000000" w:themeColor="text1"/>
        </w:rPr>
        <w:t>A Power BI–Based Business Intelligence Project Report</w:t>
      </w:r>
    </w:p>
    <w:p w14:paraId="15DF3F6E" w14:textId="77777777" w:rsidR="00EA4A27" w:rsidRDefault="00EA4A27" w:rsidP="006A20B1">
      <w:pPr>
        <w:spacing w:after="80"/>
        <w:jc w:val="center"/>
        <w:rPr>
          <w:rFonts w:ascii="Arial Black" w:hAnsi="Arial Black"/>
          <w:b/>
          <w:bCs/>
          <w:i/>
          <w:iCs/>
          <w:color w:val="000000" w:themeColor="text1"/>
        </w:rPr>
      </w:pPr>
    </w:p>
    <w:p w14:paraId="3B540265" w14:textId="77777777" w:rsidR="00EA4A27" w:rsidRDefault="00EA4A27" w:rsidP="006A20B1">
      <w:pPr>
        <w:spacing w:after="80"/>
        <w:jc w:val="center"/>
        <w:rPr>
          <w:rFonts w:ascii="Arial Black" w:hAnsi="Arial Black"/>
          <w:b/>
          <w:bCs/>
          <w:i/>
          <w:iCs/>
          <w:color w:val="000000" w:themeColor="text1"/>
        </w:rPr>
      </w:pPr>
    </w:p>
    <w:p w14:paraId="4E60EA8A" w14:textId="107601CD" w:rsidR="00EA4A27" w:rsidRPr="00813636" w:rsidRDefault="00EA4A27" w:rsidP="00EA4A27">
      <w:pPr>
        <w:spacing w:after="120"/>
        <w:ind w:left="2880" w:firstLine="720"/>
        <w:rPr>
          <w:rFonts w:ascii="Arial Black" w:hAnsi="Arial Black"/>
          <w:b/>
          <w:bCs/>
          <w:color w:val="EE0000"/>
        </w:rPr>
      </w:pPr>
      <w:r w:rsidRPr="00813636">
        <w:rPr>
          <w:rFonts w:ascii="Arial Black" w:hAnsi="Arial Black"/>
          <w:b/>
          <w:bCs/>
          <w:color w:val="EE0000"/>
          <w:sz w:val="32"/>
          <w:szCs w:val="32"/>
        </w:rPr>
        <w:t>Submitted by</w:t>
      </w:r>
      <w:r w:rsidRPr="00813636">
        <w:rPr>
          <w:rFonts w:ascii="Arial Black" w:hAnsi="Arial Black"/>
          <w:b/>
          <w:bCs/>
          <w:color w:val="EE0000"/>
        </w:rPr>
        <w:t>:</w:t>
      </w:r>
    </w:p>
    <w:p w14:paraId="38E9052C" w14:textId="7FC3F98C" w:rsidR="00EA4A27" w:rsidRPr="00813636" w:rsidRDefault="00EA4A27" w:rsidP="00EA4A27">
      <w:pPr>
        <w:spacing w:after="120"/>
        <w:ind w:left="2880" w:firstLine="720"/>
        <w:rPr>
          <w:b/>
          <w:bCs/>
          <w:i/>
          <w:iCs/>
          <w:color w:val="000000" w:themeColor="text1"/>
          <w:sz w:val="32"/>
          <w:szCs w:val="32"/>
        </w:rPr>
      </w:pPr>
      <w:proofErr w:type="spellStart"/>
      <w:proofErr w:type="gramStart"/>
      <w:r w:rsidRPr="00813636">
        <w:rPr>
          <w:b/>
          <w:bCs/>
          <w:i/>
          <w:iCs/>
          <w:color w:val="000000" w:themeColor="text1"/>
          <w:sz w:val="32"/>
          <w:szCs w:val="32"/>
        </w:rPr>
        <w:t>R.Jaswanth</w:t>
      </w:r>
      <w:proofErr w:type="spellEnd"/>
      <w:proofErr w:type="gramEnd"/>
      <w:r w:rsidRPr="00813636">
        <w:rPr>
          <w:b/>
          <w:bCs/>
          <w:i/>
          <w:iCs/>
          <w:color w:val="000000" w:themeColor="text1"/>
          <w:sz w:val="32"/>
          <w:szCs w:val="32"/>
        </w:rPr>
        <w:t xml:space="preserve"> Kumar</w:t>
      </w:r>
      <w:r w:rsidRPr="00813636">
        <w:rPr>
          <w:b/>
          <w:bCs/>
          <w:i/>
          <w:iCs/>
          <w:color w:val="000000" w:themeColor="text1"/>
          <w:sz w:val="32"/>
          <w:szCs w:val="32"/>
        </w:rPr>
        <w:br/>
        <w:t xml:space="preserve">               Ritu</w:t>
      </w:r>
      <w:r w:rsidR="00063FA6">
        <w:rPr>
          <w:b/>
          <w:bCs/>
          <w:i/>
          <w:iCs/>
          <w:color w:val="000000" w:themeColor="text1"/>
          <w:sz w:val="32"/>
          <w:szCs w:val="32"/>
        </w:rPr>
        <w:t xml:space="preserve"> </w:t>
      </w:r>
      <w:r w:rsidRPr="00813636">
        <w:rPr>
          <w:b/>
          <w:bCs/>
          <w:i/>
          <w:iCs/>
          <w:color w:val="000000" w:themeColor="text1"/>
          <w:sz w:val="32"/>
          <w:szCs w:val="32"/>
        </w:rPr>
        <w:t>sungar</w:t>
      </w:r>
      <w:r w:rsidRPr="00813636">
        <w:rPr>
          <w:b/>
          <w:bCs/>
          <w:i/>
          <w:iCs/>
          <w:color w:val="000000" w:themeColor="text1"/>
          <w:sz w:val="32"/>
          <w:szCs w:val="32"/>
        </w:rPr>
        <w:br/>
        <w:t xml:space="preserve">               </w:t>
      </w:r>
      <w:proofErr w:type="spellStart"/>
      <w:r w:rsidRPr="00813636">
        <w:rPr>
          <w:b/>
          <w:bCs/>
          <w:i/>
          <w:iCs/>
          <w:color w:val="000000" w:themeColor="text1"/>
          <w:sz w:val="32"/>
          <w:szCs w:val="32"/>
        </w:rPr>
        <w:t>Unnatii</w:t>
      </w:r>
      <w:proofErr w:type="spellEnd"/>
    </w:p>
    <w:p w14:paraId="2584CC02" w14:textId="50F1BA4E" w:rsidR="00EA4A27" w:rsidRPr="00813636" w:rsidRDefault="00EA4A27" w:rsidP="00813636">
      <w:pPr>
        <w:spacing w:after="40"/>
        <w:jc w:val="center"/>
        <w:rPr>
          <w:b/>
          <w:bCs/>
          <w:color w:val="000000" w:themeColor="text1"/>
        </w:rPr>
      </w:pPr>
      <w:r w:rsidRPr="00813636">
        <w:rPr>
          <w:rFonts w:ascii="Arial Black" w:hAnsi="Arial Black"/>
          <w:b/>
          <w:bCs/>
          <w:color w:val="EE0000"/>
          <w:sz w:val="28"/>
          <w:szCs w:val="28"/>
        </w:rPr>
        <w:t>Under the guidance of:</w:t>
      </w:r>
      <w:r>
        <w:rPr>
          <w:b/>
          <w:bCs/>
          <w:color w:val="000000" w:themeColor="text1"/>
          <w:sz w:val="20"/>
          <w:szCs w:val="20"/>
        </w:rPr>
        <w:br/>
      </w:r>
      <w:proofErr w:type="spellStart"/>
      <w:r w:rsidRPr="00813636">
        <w:rPr>
          <w:b/>
          <w:bCs/>
          <w:color w:val="000000" w:themeColor="text1"/>
          <w:sz w:val="40"/>
          <w:szCs w:val="40"/>
        </w:rPr>
        <w:t>Dr.sathy</w:t>
      </w:r>
      <w:r w:rsidR="00813636">
        <w:rPr>
          <w:b/>
          <w:bCs/>
          <w:color w:val="000000" w:themeColor="text1"/>
          <w:sz w:val="40"/>
          <w:szCs w:val="40"/>
        </w:rPr>
        <w:t>a</w:t>
      </w:r>
      <w:proofErr w:type="spellEnd"/>
    </w:p>
    <w:p w14:paraId="5FE8C80B" w14:textId="77777777" w:rsidR="006A20B1" w:rsidRPr="00EA4A27" w:rsidRDefault="006A20B1">
      <w:pPr>
        <w:rPr>
          <w:rFonts w:ascii="Arial Black" w:hAnsi="Arial Black"/>
        </w:rPr>
      </w:pPr>
    </w:p>
    <w:p w14:paraId="13B6B021" w14:textId="77777777" w:rsidR="00096666" w:rsidRPr="00EA4A27" w:rsidRDefault="00096666">
      <w:pPr>
        <w:rPr>
          <w:rFonts w:ascii="Arial Black" w:hAnsi="Arial Black"/>
        </w:rPr>
      </w:pPr>
    </w:p>
    <w:p w14:paraId="391B19A2" w14:textId="35536CCD" w:rsidR="00096666" w:rsidRPr="00C76B07" w:rsidRDefault="00C76B07">
      <w:pPr>
        <w:rPr>
          <w:rFonts w:ascii="Book Antiqua" w:hAnsi="Book Antiqua"/>
          <w:b/>
          <w:bCs/>
          <w:color w:val="EE0000"/>
          <w:sz w:val="40"/>
          <w:szCs w:val="40"/>
        </w:rPr>
      </w:pPr>
      <w:r w:rsidRPr="00C76B07">
        <w:rPr>
          <w:rFonts w:ascii="Book Antiqua" w:hAnsi="Book Antiqua"/>
          <w:b/>
          <w:bCs/>
          <w:color w:val="EE0000"/>
          <w:sz w:val="40"/>
          <w:szCs w:val="40"/>
        </w:rPr>
        <w:t xml:space="preserve">  Table of contents:</w:t>
      </w:r>
    </w:p>
    <w:p w14:paraId="7A50BDBF" w14:textId="77777777" w:rsidR="00C76B07" w:rsidRPr="00C76B07" w:rsidRDefault="00C76B07">
      <w:pPr>
        <w:rPr>
          <w:rFonts w:ascii="Book Antiqua" w:hAnsi="Book Antiqua"/>
        </w:rPr>
      </w:pPr>
    </w:p>
    <w:p w14:paraId="5EEC1D9F" w14:textId="70348CE7" w:rsidR="00096666" w:rsidRPr="00C76B07" w:rsidRDefault="00096666" w:rsidP="00C76B07">
      <w:pPr>
        <w:pStyle w:val="ListParagraph"/>
        <w:numPr>
          <w:ilvl w:val="0"/>
          <w:numId w:val="4"/>
        </w:numPr>
        <w:tabs>
          <w:tab w:val="right" w:leader="dot" w:pos="9350"/>
        </w:tabs>
        <w:spacing w:after="140"/>
        <w:rPr>
          <w:rFonts w:ascii="Times New Roman" w:hAnsi="Times New Roman" w:cs="Times New Roman"/>
          <w:i/>
          <w:iCs/>
          <w:color w:val="000000" w:themeColor="text1"/>
          <w:sz w:val="28"/>
          <w:szCs w:val="28"/>
        </w:rPr>
      </w:pPr>
      <w:r w:rsidRPr="00C76B07">
        <w:rPr>
          <w:rFonts w:ascii="Times New Roman" w:hAnsi="Times New Roman" w:cs="Times New Roman"/>
          <w:i/>
          <w:iCs/>
          <w:color w:val="000000" w:themeColor="text1"/>
          <w:sz w:val="28"/>
          <w:szCs w:val="28"/>
        </w:rPr>
        <w:t>Objective</w:t>
      </w:r>
      <w:r w:rsidR="00C76B07" w:rsidRPr="00C76B07">
        <w:rPr>
          <w:rFonts w:ascii="Times New Roman" w:hAnsi="Times New Roman" w:cs="Times New Roman"/>
          <w:i/>
          <w:iCs/>
          <w:color w:val="000000" w:themeColor="text1"/>
          <w:sz w:val="28"/>
          <w:szCs w:val="28"/>
        </w:rPr>
        <w:t xml:space="preserve"> </w:t>
      </w:r>
    </w:p>
    <w:p w14:paraId="23395446" w14:textId="2C5E5F1A" w:rsidR="00096666" w:rsidRPr="00C76B07" w:rsidRDefault="00096666" w:rsidP="00C76B07">
      <w:pPr>
        <w:pStyle w:val="ListParagraph"/>
        <w:numPr>
          <w:ilvl w:val="0"/>
          <w:numId w:val="4"/>
        </w:numPr>
        <w:tabs>
          <w:tab w:val="right" w:leader="dot" w:pos="9350"/>
        </w:tabs>
        <w:spacing w:after="140"/>
        <w:rPr>
          <w:rFonts w:ascii="Times New Roman" w:hAnsi="Times New Roman" w:cs="Times New Roman"/>
          <w:i/>
          <w:iCs/>
          <w:color w:val="000000" w:themeColor="text1"/>
          <w:sz w:val="28"/>
          <w:szCs w:val="28"/>
        </w:rPr>
      </w:pPr>
      <w:r w:rsidRPr="00C76B07">
        <w:rPr>
          <w:rFonts w:ascii="Times New Roman" w:hAnsi="Times New Roman" w:cs="Times New Roman"/>
          <w:i/>
          <w:iCs/>
          <w:color w:val="000000" w:themeColor="text1"/>
          <w:sz w:val="28"/>
          <w:szCs w:val="28"/>
        </w:rPr>
        <w:t>Project Description</w:t>
      </w:r>
      <w:r w:rsidR="00C76B07" w:rsidRPr="00C76B07">
        <w:rPr>
          <w:rFonts w:ascii="Times New Roman" w:hAnsi="Times New Roman" w:cs="Times New Roman"/>
          <w:i/>
          <w:iCs/>
          <w:color w:val="000000" w:themeColor="text1"/>
          <w:sz w:val="28"/>
          <w:szCs w:val="28"/>
        </w:rPr>
        <w:t xml:space="preserve"> </w:t>
      </w:r>
    </w:p>
    <w:p w14:paraId="6962D067" w14:textId="22AF53ED" w:rsidR="00096666" w:rsidRPr="00C76B07" w:rsidRDefault="00096666" w:rsidP="00C76B07">
      <w:pPr>
        <w:pStyle w:val="ListParagraph"/>
        <w:numPr>
          <w:ilvl w:val="0"/>
          <w:numId w:val="4"/>
        </w:numPr>
        <w:tabs>
          <w:tab w:val="right" w:leader="dot" w:pos="9350"/>
        </w:tabs>
        <w:spacing w:after="140"/>
        <w:rPr>
          <w:rFonts w:ascii="Times New Roman" w:hAnsi="Times New Roman" w:cs="Times New Roman"/>
          <w:i/>
          <w:iCs/>
          <w:color w:val="000000" w:themeColor="text1"/>
          <w:sz w:val="28"/>
          <w:szCs w:val="28"/>
        </w:rPr>
      </w:pPr>
      <w:r w:rsidRPr="00C76B07">
        <w:rPr>
          <w:rFonts w:ascii="Times New Roman" w:hAnsi="Times New Roman" w:cs="Times New Roman"/>
          <w:i/>
          <w:iCs/>
          <w:color w:val="000000" w:themeColor="text1"/>
          <w:sz w:val="28"/>
          <w:szCs w:val="28"/>
        </w:rPr>
        <w:t>Eight-Phase Project Overview</w:t>
      </w:r>
      <w:r w:rsidR="00C76B07" w:rsidRPr="00C76B07">
        <w:rPr>
          <w:rFonts w:ascii="Times New Roman" w:hAnsi="Times New Roman" w:cs="Times New Roman"/>
          <w:i/>
          <w:iCs/>
          <w:color w:val="000000" w:themeColor="text1"/>
          <w:sz w:val="28"/>
          <w:szCs w:val="28"/>
        </w:rPr>
        <w:t xml:space="preserve"> </w:t>
      </w:r>
    </w:p>
    <w:p w14:paraId="0EE1EA7E" w14:textId="0216DB94" w:rsidR="00096666" w:rsidRPr="00C76B07" w:rsidRDefault="00096666" w:rsidP="00C76B07">
      <w:pPr>
        <w:pStyle w:val="ListParagraph"/>
        <w:numPr>
          <w:ilvl w:val="0"/>
          <w:numId w:val="4"/>
        </w:numPr>
        <w:tabs>
          <w:tab w:val="right" w:leader="dot" w:pos="9350"/>
        </w:tabs>
        <w:spacing w:after="140"/>
        <w:rPr>
          <w:rFonts w:ascii="Times New Roman" w:hAnsi="Times New Roman" w:cs="Times New Roman"/>
          <w:i/>
          <w:iCs/>
          <w:color w:val="000000" w:themeColor="text1"/>
          <w:sz w:val="28"/>
          <w:szCs w:val="28"/>
        </w:rPr>
      </w:pPr>
      <w:r w:rsidRPr="00C76B07">
        <w:rPr>
          <w:rFonts w:ascii="Times New Roman" w:hAnsi="Times New Roman" w:cs="Times New Roman"/>
          <w:i/>
          <w:iCs/>
          <w:color w:val="000000" w:themeColor="text1"/>
          <w:sz w:val="28"/>
          <w:szCs w:val="28"/>
        </w:rPr>
        <w:t>Project Milestones</w:t>
      </w:r>
      <w:r w:rsidR="00C76B07" w:rsidRPr="00C76B07">
        <w:rPr>
          <w:rFonts w:ascii="Times New Roman" w:hAnsi="Times New Roman" w:cs="Times New Roman"/>
          <w:i/>
          <w:iCs/>
          <w:color w:val="000000" w:themeColor="text1"/>
          <w:sz w:val="28"/>
          <w:szCs w:val="28"/>
        </w:rPr>
        <w:t xml:space="preserve"> </w:t>
      </w:r>
    </w:p>
    <w:p w14:paraId="0BEDACE8" w14:textId="614FC087" w:rsidR="00096666" w:rsidRPr="00C76B07" w:rsidRDefault="00096666" w:rsidP="00C76B07">
      <w:pPr>
        <w:pStyle w:val="ListParagraph"/>
        <w:numPr>
          <w:ilvl w:val="0"/>
          <w:numId w:val="4"/>
        </w:numPr>
        <w:tabs>
          <w:tab w:val="right" w:leader="dot" w:pos="9350"/>
        </w:tabs>
        <w:spacing w:after="140"/>
        <w:rPr>
          <w:rFonts w:ascii="Times New Roman" w:hAnsi="Times New Roman" w:cs="Times New Roman"/>
          <w:i/>
          <w:iCs/>
          <w:color w:val="000000" w:themeColor="text1"/>
          <w:sz w:val="28"/>
          <w:szCs w:val="28"/>
        </w:rPr>
      </w:pPr>
      <w:r w:rsidRPr="00C76B07">
        <w:rPr>
          <w:rFonts w:ascii="Times New Roman" w:hAnsi="Times New Roman" w:cs="Times New Roman"/>
          <w:i/>
          <w:iCs/>
          <w:color w:val="000000" w:themeColor="text1"/>
          <w:sz w:val="28"/>
          <w:szCs w:val="28"/>
        </w:rPr>
        <w:t>Datasets</w:t>
      </w:r>
      <w:r w:rsidR="00C76B07" w:rsidRPr="00C76B07">
        <w:rPr>
          <w:rFonts w:ascii="Times New Roman" w:hAnsi="Times New Roman" w:cs="Times New Roman"/>
          <w:i/>
          <w:iCs/>
          <w:color w:val="000000" w:themeColor="text1"/>
          <w:sz w:val="28"/>
          <w:szCs w:val="28"/>
        </w:rPr>
        <w:t xml:space="preserve"> </w:t>
      </w:r>
    </w:p>
    <w:p w14:paraId="380EFE8C" w14:textId="1CF20593" w:rsidR="00096666" w:rsidRPr="00C76B07" w:rsidRDefault="00096666" w:rsidP="00C76B07">
      <w:pPr>
        <w:pStyle w:val="ListParagraph"/>
        <w:numPr>
          <w:ilvl w:val="0"/>
          <w:numId w:val="4"/>
        </w:numPr>
        <w:tabs>
          <w:tab w:val="right" w:leader="dot" w:pos="9350"/>
        </w:tabs>
        <w:spacing w:after="140"/>
        <w:rPr>
          <w:rFonts w:ascii="Times New Roman" w:hAnsi="Times New Roman" w:cs="Times New Roman"/>
          <w:i/>
          <w:iCs/>
          <w:color w:val="000000" w:themeColor="text1"/>
          <w:sz w:val="28"/>
          <w:szCs w:val="28"/>
        </w:rPr>
      </w:pPr>
      <w:r w:rsidRPr="00C76B07">
        <w:rPr>
          <w:rFonts w:ascii="Times New Roman" w:hAnsi="Times New Roman" w:cs="Times New Roman"/>
          <w:i/>
          <w:iCs/>
          <w:color w:val="000000" w:themeColor="text1"/>
          <w:sz w:val="28"/>
          <w:szCs w:val="28"/>
        </w:rPr>
        <w:t>Project Execution / Workflow</w:t>
      </w:r>
      <w:r w:rsidR="00C76B07" w:rsidRPr="00C76B07">
        <w:rPr>
          <w:rFonts w:ascii="Times New Roman" w:hAnsi="Times New Roman" w:cs="Times New Roman"/>
          <w:i/>
          <w:iCs/>
          <w:color w:val="000000" w:themeColor="text1"/>
          <w:sz w:val="28"/>
          <w:szCs w:val="28"/>
        </w:rPr>
        <w:t xml:space="preserve"> </w:t>
      </w:r>
    </w:p>
    <w:p w14:paraId="32481887" w14:textId="7A3FF11F" w:rsidR="00096666" w:rsidRPr="00C76B07" w:rsidRDefault="00096666" w:rsidP="00C76B07">
      <w:pPr>
        <w:pStyle w:val="ListParagraph"/>
        <w:numPr>
          <w:ilvl w:val="0"/>
          <w:numId w:val="4"/>
        </w:numPr>
        <w:tabs>
          <w:tab w:val="right" w:leader="dot" w:pos="9350"/>
        </w:tabs>
        <w:spacing w:after="140"/>
        <w:rPr>
          <w:rFonts w:ascii="Times New Roman" w:hAnsi="Times New Roman" w:cs="Times New Roman"/>
          <w:i/>
          <w:iCs/>
          <w:color w:val="000000" w:themeColor="text1"/>
          <w:sz w:val="28"/>
          <w:szCs w:val="28"/>
        </w:rPr>
      </w:pPr>
      <w:r w:rsidRPr="00C76B07">
        <w:rPr>
          <w:rFonts w:ascii="Times New Roman" w:hAnsi="Times New Roman" w:cs="Times New Roman"/>
          <w:i/>
          <w:iCs/>
          <w:color w:val="000000" w:themeColor="text1"/>
          <w:sz w:val="28"/>
          <w:szCs w:val="28"/>
        </w:rPr>
        <w:t>Dashboard Development</w:t>
      </w:r>
      <w:r w:rsidR="00C76B07" w:rsidRPr="00C76B07">
        <w:rPr>
          <w:rFonts w:ascii="Times New Roman" w:hAnsi="Times New Roman" w:cs="Times New Roman"/>
          <w:i/>
          <w:iCs/>
          <w:color w:val="000000" w:themeColor="text1"/>
          <w:sz w:val="28"/>
          <w:szCs w:val="28"/>
        </w:rPr>
        <w:t xml:space="preserve"> </w:t>
      </w:r>
    </w:p>
    <w:p w14:paraId="12E1BA74" w14:textId="41695861" w:rsidR="00096666" w:rsidRPr="00C76B07" w:rsidRDefault="00096666" w:rsidP="00C76B07">
      <w:pPr>
        <w:pStyle w:val="ListParagraph"/>
        <w:numPr>
          <w:ilvl w:val="0"/>
          <w:numId w:val="4"/>
        </w:numPr>
        <w:tabs>
          <w:tab w:val="right" w:leader="dot" w:pos="9350"/>
        </w:tabs>
        <w:spacing w:after="140"/>
        <w:rPr>
          <w:rFonts w:ascii="Times New Roman" w:hAnsi="Times New Roman" w:cs="Times New Roman"/>
          <w:i/>
          <w:iCs/>
          <w:color w:val="000000" w:themeColor="text1"/>
          <w:sz w:val="28"/>
          <w:szCs w:val="28"/>
        </w:rPr>
      </w:pPr>
      <w:r w:rsidRPr="00C76B07">
        <w:rPr>
          <w:rFonts w:ascii="Times New Roman" w:hAnsi="Times New Roman" w:cs="Times New Roman"/>
          <w:i/>
          <w:iCs/>
          <w:color w:val="000000" w:themeColor="text1"/>
          <w:sz w:val="28"/>
          <w:szCs w:val="28"/>
        </w:rPr>
        <w:t>Key Analytical Outputs</w:t>
      </w:r>
      <w:r w:rsidR="00C76B07" w:rsidRPr="00C76B07">
        <w:rPr>
          <w:rFonts w:ascii="Times New Roman" w:hAnsi="Times New Roman" w:cs="Times New Roman"/>
          <w:i/>
          <w:iCs/>
          <w:color w:val="000000" w:themeColor="text1"/>
          <w:sz w:val="28"/>
          <w:szCs w:val="28"/>
        </w:rPr>
        <w:t xml:space="preserve"> </w:t>
      </w:r>
    </w:p>
    <w:p w14:paraId="78BAAB96" w14:textId="00BEB300" w:rsidR="00096666" w:rsidRPr="00C76B07" w:rsidRDefault="00096666" w:rsidP="00C76B07">
      <w:pPr>
        <w:pStyle w:val="ListParagraph"/>
        <w:numPr>
          <w:ilvl w:val="0"/>
          <w:numId w:val="4"/>
        </w:numPr>
        <w:tabs>
          <w:tab w:val="right" w:leader="dot" w:pos="9350"/>
        </w:tabs>
        <w:spacing w:after="140"/>
        <w:rPr>
          <w:rFonts w:ascii="Times New Roman" w:hAnsi="Times New Roman" w:cs="Times New Roman"/>
          <w:i/>
          <w:iCs/>
          <w:color w:val="000000" w:themeColor="text1"/>
          <w:sz w:val="28"/>
          <w:szCs w:val="28"/>
        </w:rPr>
      </w:pPr>
      <w:r w:rsidRPr="00C76B07">
        <w:rPr>
          <w:rFonts w:ascii="Times New Roman" w:hAnsi="Times New Roman" w:cs="Times New Roman"/>
          <w:i/>
          <w:iCs/>
          <w:color w:val="000000" w:themeColor="text1"/>
          <w:sz w:val="28"/>
          <w:szCs w:val="28"/>
        </w:rPr>
        <w:t>Challenges</w:t>
      </w:r>
      <w:r w:rsidR="00C76B07" w:rsidRPr="00C76B07">
        <w:rPr>
          <w:rFonts w:ascii="Times New Roman" w:hAnsi="Times New Roman" w:cs="Times New Roman"/>
          <w:i/>
          <w:iCs/>
          <w:color w:val="000000" w:themeColor="text1"/>
          <w:sz w:val="28"/>
          <w:szCs w:val="28"/>
        </w:rPr>
        <w:t xml:space="preserve"> </w:t>
      </w:r>
    </w:p>
    <w:p w14:paraId="2C558338" w14:textId="25C6FC52" w:rsidR="00096666" w:rsidRPr="00C76B07" w:rsidRDefault="00096666" w:rsidP="00C76B07">
      <w:pPr>
        <w:pStyle w:val="ListParagraph"/>
        <w:numPr>
          <w:ilvl w:val="0"/>
          <w:numId w:val="4"/>
        </w:numPr>
        <w:tabs>
          <w:tab w:val="right" w:leader="dot" w:pos="9350"/>
        </w:tabs>
        <w:spacing w:after="140"/>
        <w:rPr>
          <w:rFonts w:ascii="Times New Roman" w:hAnsi="Times New Roman" w:cs="Times New Roman"/>
          <w:i/>
          <w:iCs/>
          <w:color w:val="000000" w:themeColor="text1"/>
          <w:sz w:val="28"/>
          <w:szCs w:val="28"/>
        </w:rPr>
      </w:pPr>
      <w:r w:rsidRPr="00C76B07">
        <w:rPr>
          <w:rFonts w:ascii="Times New Roman" w:hAnsi="Times New Roman" w:cs="Times New Roman"/>
          <w:i/>
          <w:iCs/>
          <w:color w:val="000000" w:themeColor="text1"/>
          <w:sz w:val="28"/>
          <w:szCs w:val="28"/>
        </w:rPr>
        <w:t>Pros and Cons</w:t>
      </w:r>
      <w:r w:rsidR="00C76B07" w:rsidRPr="00C76B07">
        <w:rPr>
          <w:rFonts w:ascii="Times New Roman" w:hAnsi="Times New Roman" w:cs="Times New Roman"/>
          <w:i/>
          <w:iCs/>
          <w:color w:val="000000" w:themeColor="text1"/>
          <w:sz w:val="28"/>
          <w:szCs w:val="28"/>
        </w:rPr>
        <w:t xml:space="preserve"> </w:t>
      </w:r>
    </w:p>
    <w:p w14:paraId="6797BA35" w14:textId="562BE1FB" w:rsidR="00096666" w:rsidRPr="00C76B07" w:rsidRDefault="00096666" w:rsidP="00C76B07">
      <w:pPr>
        <w:pStyle w:val="ListParagraph"/>
        <w:numPr>
          <w:ilvl w:val="0"/>
          <w:numId w:val="4"/>
        </w:numPr>
        <w:tabs>
          <w:tab w:val="right" w:leader="dot" w:pos="9350"/>
        </w:tabs>
        <w:spacing w:after="140"/>
        <w:rPr>
          <w:rFonts w:ascii="Times New Roman" w:hAnsi="Times New Roman" w:cs="Times New Roman"/>
          <w:i/>
          <w:iCs/>
          <w:color w:val="000000" w:themeColor="text1"/>
          <w:sz w:val="28"/>
          <w:szCs w:val="28"/>
        </w:rPr>
      </w:pPr>
      <w:r w:rsidRPr="00C76B07">
        <w:rPr>
          <w:rFonts w:ascii="Times New Roman" w:hAnsi="Times New Roman" w:cs="Times New Roman"/>
          <w:i/>
          <w:iCs/>
          <w:color w:val="000000" w:themeColor="text1"/>
          <w:sz w:val="28"/>
          <w:szCs w:val="28"/>
        </w:rPr>
        <w:t>Learnings</w:t>
      </w:r>
      <w:r w:rsidR="00C76B07" w:rsidRPr="00C76B07">
        <w:rPr>
          <w:rFonts w:ascii="Times New Roman" w:hAnsi="Times New Roman" w:cs="Times New Roman"/>
          <w:i/>
          <w:iCs/>
          <w:color w:val="000000" w:themeColor="text1"/>
          <w:sz w:val="28"/>
          <w:szCs w:val="28"/>
        </w:rPr>
        <w:t xml:space="preserve"> </w:t>
      </w:r>
    </w:p>
    <w:p w14:paraId="42CF6C4E" w14:textId="55AAA70E" w:rsidR="00096666" w:rsidRPr="00C76B07" w:rsidRDefault="00096666" w:rsidP="00C76B07">
      <w:pPr>
        <w:pStyle w:val="ListParagraph"/>
        <w:numPr>
          <w:ilvl w:val="0"/>
          <w:numId w:val="4"/>
        </w:numPr>
        <w:tabs>
          <w:tab w:val="right" w:leader="dot" w:pos="9350"/>
        </w:tabs>
        <w:spacing w:after="140"/>
        <w:rPr>
          <w:rFonts w:ascii="Times New Roman" w:hAnsi="Times New Roman" w:cs="Times New Roman"/>
          <w:i/>
          <w:iCs/>
          <w:color w:val="000000" w:themeColor="text1"/>
          <w:sz w:val="28"/>
          <w:szCs w:val="28"/>
        </w:rPr>
      </w:pPr>
      <w:r w:rsidRPr="00C76B07">
        <w:rPr>
          <w:rFonts w:ascii="Times New Roman" w:hAnsi="Times New Roman" w:cs="Times New Roman"/>
          <w:i/>
          <w:iCs/>
          <w:color w:val="000000" w:themeColor="text1"/>
          <w:sz w:val="28"/>
          <w:szCs w:val="28"/>
        </w:rPr>
        <w:t>Skills Gained</w:t>
      </w:r>
      <w:r w:rsidR="00C76B07" w:rsidRPr="00C76B07">
        <w:rPr>
          <w:rFonts w:ascii="Times New Roman" w:hAnsi="Times New Roman" w:cs="Times New Roman"/>
          <w:i/>
          <w:iCs/>
          <w:color w:val="000000" w:themeColor="text1"/>
          <w:sz w:val="28"/>
          <w:szCs w:val="28"/>
        </w:rPr>
        <w:t xml:space="preserve"> </w:t>
      </w:r>
    </w:p>
    <w:p w14:paraId="2A7AB924" w14:textId="70170B1C" w:rsidR="00096666" w:rsidRPr="00C76B07" w:rsidRDefault="00096666" w:rsidP="00C76B07">
      <w:pPr>
        <w:pStyle w:val="ListParagraph"/>
        <w:numPr>
          <w:ilvl w:val="0"/>
          <w:numId w:val="4"/>
        </w:numPr>
        <w:tabs>
          <w:tab w:val="right" w:leader="dot" w:pos="9350"/>
        </w:tabs>
        <w:spacing w:after="140"/>
        <w:rPr>
          <w:rFonts w:ascii="Times New Roman" w:hAnsi="Times New Roman" w:cs="Times New Roman"/>
          <w:i/>
          <w:iCs/>
          <w:color w:val="000000" w:themeColor="text1"/>
          <w:sz w:val="28"/>
          <w:szCs w:val="28"/>
        </w:rPr>
      </w:pPr>
      <w:r w:rsidRPr="00C76B07">
        <w:rPr>
          <w:rFonts w:ascii="Times New Roman" w:hAnsi="Times New Roman" w:cs="Times New Roman"/>
          <w:i/>
          <w:iCs/>
          <w:color w:val="000000" w:themeColor="text1"/>
          <w:sz w:val="28"/>
          <w:szCs w:val="28"/>
        </w:rPr>
        <w:t>Team Testimonials</w:t>
      </w:r>
      <w:r w:rsidR="00C76B07" w:rsidRPr="00C76B07">
        <w:rPr>
          <w:rFonts w:ascii="Times New Roman" w:hAnsi="Times New Roman" w:cs="Times New Roman"/>
          <w:i/>
          <w:iCs/>
          <w:color w:val="000000" w:themeColor="text1"/>
          <w:sz w:val="28"/>
          <w:szCs w:val="28"/>
        </w:rPr>
        <w:t xml:space="preserve"> </w:t>
      </w:r>
    </w:p>
    <w:p w14:paraId="411D5486" w14:textId="2CE15100" w:rsidR="00096666" w:rsidRPr="00C76B07" w:rsidRDefault="00096666" w:rsidP="00C76B07">
      <w:pPr>
        <w:pStyle w:val="ListParagraph"/>
        <w:numPr>
          <w:ilvl w:val="0"/>
          <w:numId w:val="4"/>
        </w:numPr>
        <w:tabs>
          <w:tab w:val="right" w:leader="dot" w:pos="9350"/>
        </w:tabs>
        <w:spacing w:after="140"/>
        <w:rPr>
          <w:rFonts w:ascii="Times New Roman" w:hAnsi="Times New Roman" w:cs="Times New Roman"/>
          <w:i/>
          <w:iCs/>
          <w:color w:val="000000" w:themeColor="text1"/>
          <w:sz w:val="28"/>
          <w:szCs w:val="28"/>
        </w:rPr>
      </w:pPr>
      <w:r w:rsidRPr="00C76B07">
        <w:rPr>
          <w:rFonts w:ascii="Times New Roman" w:hAnsi="Times New Roman" w:cs="Times New Roman"/>
          <w:i/>
          <w:iCs/>
          <w:color w:val="000000" w:themeColor="text1"/>
          <w:sz w:val="28"/>
          <w:szCs w:val="28"/>
        </w:rPr>
        <w:t>Conclusion</w:t>
      </w:r>
      <w:r w:rsidR="00C76B07" w:rsidRPr="00C76B07">
        <w:rPr>
          <w:rFonts w:ascii="Times New Roman" w:hAnsi="Times New Roman" w:cs="Times New Roman"/>
          <w:i/>
          <w:iCs/>
          <w:color w:val="000000" w:themeColor="text1"/>
          <w:sz w:val="28"/>
          <w:szCs w:val="28"/>
        </w:rPr>
        <w:t xml:space="preserve"> </w:t>
      </w:r>
    </w:p>
    <w:p w14:paraId="78538227" w14:textId="028539F4" w:rsidR="00096666" w:rsidRDefault="00096666" w:rsidP="00C76B07">
      <w:pPr>
        <w:pStyle w:val="ListParagraph"/>
        <w:numPr>
          <w:ilvl w:val="0"/>
          <w:numId w:val="4"/>
        </w:numPr>
        <w:rPr>
          <w:rFonts w:ascii="Times New Roman" w:hAnsi="Times New Roman" w:cs="Times New Roman"/>
          <w:i/>
          <w:iCs/>
          <w:color w:val="000000" w:themeColor="text1"/>
          <w:sz w:val="28"/>
          <w:szCs w:val="28"/>
        </w:rPr>
      </w:pPr>
      <w:r w:rsidRPr="00C76B07">
        <w:rPr>
          <w:rFonts w:ascii="Times New Roman" w:hAnsi="Times New Roman" w:cs="Times New Roman"/>
          <w:i/>
          <w:iCs/>
          <w:color w:val="000000" w:themeColor="text1"/>
          <w:sz w:val="28"/>
          <w:szCs w:val="28"/>
        </w:rPr>
        <w:t>Acknowledgements</w:t>
      </w:r>
    </w:p>
    <w:p w14:paraId="62D2EDCB" w14:textId="77777777" w:rsidR="00813636" w:rsidRDefault="00813636" w:rsidP="00813636">
      <w:pPr>
        <w:rPr>
          <w:rFonts w:ascii="Times New Roman" w:hAnsi="Times New Roman" w:cs="Times New Roman"/>
          <w:i/>
          <w:iCs/>
          <w:color w:val="000000" w:themeColor="text1"/>
          <w:sz w:val="28"/>
          <w:szCs w:val="28"/>
        </w:rPr>
      </w:pPr>
    </w:p>
    <w:p w14:paraId="5957469C" w14:textId="77777777" w:rsidR="00813636" w:rsidRDefault="00813636" w:rsidP="00813636">
      <w:pPr>
        <w:rPr>
          <w:rFonts w:ascii="Times New Roman" w:hAnsi="Times New Roman" w:cs="Times New Roman"/>
          <w:i/>
          <w:iCs/>
          <w:color w:val="000000" w:themeColor="text1"/>
          <w:sz w:val="28"/>
          <w:szCs w:val="28"/>
        </w:rPr>
      </w:pPr>
    </w:p>
    <w:p w14:paraId="2A358BEE" w14:textId="77777777" w:rsidR="00813636" w:rsidRDefault="00813636" w:rsidP="00813636">
      <w:pPr>
        <w:rPr>
          <w:rFonts w:ascii="Times New Roman" w:hAnsi="Times New Roman" w:cs="Times New Roman"/>
          <w:i/>
          <w:iCs/>
          <w:color w:val="000000" w:themeColor="text1"/>
          <w:sz w:val="28"/>
          <w:szCs w:val="28"/>
        </w:rPr>
      </w:pPr>
    </w:p>
    <w:p w14:paraId="0E168860" w14:textId="77777777" w:rsidR="00813636" w:rsidRPr="00813636" w:rsidRDefault="00813636" w:rsidP="00813636">
      <w:pPr>
        <w:rPr>
          <w:rFonts w:ascii="Times New Roman" w:hAnsi="Times New Roman" w:cs="Times New Roman"/>
          <w:i/>
          <w:iCs/>
          <w:color w:val="000000" w:themeColor="text1"/>
          <w:sz w:val="28"/>
          <w:szCs w:val="28"/>
        </w:rPr>
      </w:pPr>
    </w:p>
    <w:p w14:paraId="05F82DE8" w14:textId="77777777" w:rsidR="00096666" w:rsidRPr="00C76B07" w:rsidRDefault="00096666" w:rsidP="00096666">
      <w:pPr>
        <w:rPr>
          <w:rFonts w:ascii="Book Antiqua" w:hAnsi="Book Antiqua"/>
          <w:i/>
          <w:iCs/>
          <w:color w:val="000000" w:themeColor="text1"/>
        </w:rPr>
      </w:pPr>
    </w:p>
    <w:p w14:paraId="03ECD910" w14:textId="52E9BAB7" w:rsidR="00096666" w:rsidRPr="00813636" w:rsidRDefault="00813636" w:rsidP="00096666">
      <w:pPr>
        <w:rPr>
          <w:rFonts w:ascii="Book Antiqua" w:hAnsi="Book Antiqua"/>
          <w:b/>
          <w:bCs/>
          <w:color w:val="EE0000"/>
          <w:sz w:val="32"/>
          <w:szCs w:val="32"/>
        </w:rPr>
      </w:pPr>
      <w:r w:rsidRPr="00813636">
        <w:rPr>
          <w:rFonts w:ascii="Book Antiqua" w:hAnsi="Book Antiqua"/>
          <w:color w:val="000000" w:themeColor="text1"/>
          <w:sz w:val="32"/>
          <w:szCs w:val="32"/>
        </w:rPr>
        <w:t xml:space="preserve"> </w:t>
      </w:r>
      <w:r w:rsidRPr="00813636">
        <w:rPr>
          <w:rFonts w:ascii="Book Antiqua" w:hAnsi="Book Antiqua"/>
          <w:b/>
          <w:bCs/>
          <w:color w:val="EE0000"/>
          <w:sz w:val="32"/>
          <w:szCs w:val="32"/>
        </w:rPr>
        <w:t>OBJECTIVE:</w:t>
      </w:r>
    </w:p>
    <w:p w14:paraId="13B292A8" w14:textId="77777777" w:rsidR="00C76B07" w:rsidRPr="00C76B07" w:rsidRDefault="00C76B07" w:rsidP="00096666">
      <w:pPr>
        <w:rPr>
          <w:rFonts w:ascii="Book Antiqua" w:hAnsi="Book Antiqua"/>
          <w:color w:val="000000" w:themeColor="text1"/>
          <w:sz w:val="30"/>
          <w:szCs w:val="30"/>
        </w:rPr>
      </w:pPr>
    </w:p>
    <w:p w14:paraId="3CB6D9B2" w14:textId="77777777" w:rsidR="00096666" w:rsidRPr="00C76B07" w:rsidRDefault="00096666" w:rsidP="00096666">
      <w:pPr>
        <w:spacing w:after="160" w:line="300" w:lineRule="auto"/>
        <w:jc w:val="both"/>
        <w:rPr>
          <w:rFonts w:ascii="Book Antiqua" w:hAnsi="Book Antiqua"/>
          <w:color w:val="000000" w:themeColor="text1"/>
          <w:sz w:val="24"/>
          <w:szCs w:val="24"/>
        </w:rPr>
      </w:pPr>
      <w:r w:rsidRPr="00C76B07">
        <w:rPr>
          <w:rFonts w:ascii="Book Antiqua" w:hAnsi="Book Antiqua"/>
          <w:color w:val="000000" w:themeColor="text1"/>
          <w:sz w:val="24"/>
          <w:szCs w:val="24"/>
        </w:rPr>
        <w:t>The objective of the Infosys Urban Pulse project is to design and develop an interactive Power BI–based Smart City Mobility Intelligence Platform that brings together transportation, weather, and ride-hailing data on a single analytical platform.</w:t>
      </w:r>
    </w:p>
    <w:p w14:paraId="4DCA5821" w14:textId="72933992" w:rsidR="00096666" w:rsidRPr="00C76B07" w:rsidRDefault="00096666" w:rsidP="00096666">
      <w:pPr>
        <w:spacing w:after="160" w:line="300" w:lineRule="auto"/>
        <w:jc w:val="both"/>
        <w:rPr>
          <w:rFonts w:ascii="Book Antiqua" w:hAnsi="Book Antiqua"/>
          <w:color w:val="000000" w:themeColor="text1"/>
          <w:sz w:val="24"/>
          <w:szCs w:val="24"/>
        </w:rPr>
      </w:pPr>
      <w:r w:rsidRPr="00C76B07">
        <w:rPr>
          <w:rFonts w:ascii="Book Antiqua" w:hAnsi="Book Antiqua"/>
          <w:color w:val="000000" w:themeColor="text1"/>
          <w:sz w:val="24"/>
          <w:szCs w:val="24"/>
        </w:rPr>
        <w:t xml:space="preserve">The platform is intended to </w:t>
      </w:r>
      <w:proofErr w:type="spellStart"/>
      <w:r w:rsidRPr="00C76B07">
        <w:rPr>
          <w:rFonts w:ascii="Book Antiqua" w:hAnsi="Book Antiqua"/>
          <w:color w:val="000000" w:themeColor="text1"/>
          <w:sz w:val="24"/>
          <w:szCs w:val="24"/>
        </w:rPr>
        <w:t>analyze</w:t>
      </w:r>
      <w:proofErr w:type="spellEnd"/>
      <w:r w:rsidRPr="00C76B07">
        <w:rPr>
          <w:rFonts w:ascii="Book Antiqua" w:hAnsi="Book Antiqua"/>
          <w:color w:val="000000" w:themeColor="text1"/>
          <w:sz w:val="24"/>
          <w:szCs w:val="24"/>
        </w:rPr>
        <w:t xml:space="preserve"> urban mobility patterns, travel demand, revenue performance, operational </w:t>
      </w:r>
      <w:proofErr w:type="spellStart"/>
      <w:proofErr w:type="gramStart"/>
      <w:r w:rsidRPr="00C76B07">
        <w:rPr>
          <w:rFonts w:ascii="Book Antiqua" w:hAnsi="Book Antiqua"/>
          <w:color w:val="000000" w:themeColor="text1"/>
          <w:sz w:val="24"/>
          <w:szCs w:val="24"/>
        </w:rPr>
        <w:t>efficiency,accessibility</w:t>
      </w:r>
      <w:proofErr w:type="spellEnd"/>
      <w:proofErr w:type="gramEnd"/>
      <w:r w:rsidRPr="00C76B07">
        <w:rPr>
          <w:rFonts w:ascii="Book Antiqua" w:hAnsi="Book Antiqua"/>
          <w:color w:val="000000" w:themeColor="text1"/>
          <w:sz w:val="24"/>
          <w:szCs w:val="24"/>
        </w:rPr>
        <w:t>, seasonal trends, and mobility equality across different locations. By combining these data sources, the project aims to convert raw, disconnected urban data into meaningful, decision-ready insights that support smarter and more informed urban planning.</w:t>
      </w:r>
    </w:p>
    <w:p w14:paraId="2A9681B9" w14:textId="3267E043" w:rsidR="00096666" w:rsidRPr="00813636" w:rsidRDefault="00EA4A27" w:rsidP="00096666">
      <w:pPr>
        <w:rPr>
          <w:rFonts w:ascii="Book Antiqua" w:hAnsi="Book Antiqua"/>
          <w:b/>
          <w:bCs/>
          <w:color w:val="EE0000"/>
          <w:sz w:val="32"/>
          <w:szCs w:val="32"/>
        </w:rPr>
      </w:pPr>
      <w:r w:rsidRPr="00813636">
        <w:rPr>
          <w:rFonts w:ascii="Book Antiqua" w:hAnsi="Book Antiqua"/>
          <w:b/>
          <w:bCs/>
          <w:color w:val="EE0000"/>
          <w:sz w:val="32"/>
          <w:szCs w:val="32"/>
        </w:rPr>
        <w:t>PROJECT DESCRIPTION:</w:t>
      </w:r>
    </w:p>
    <w:p w14:paraId="38BECD1E" w14:textId="77777777" w:rsidR="00813636" w:rsidRPr="00C76B07" w:rsidRDefault="00813636" w:rsidP="00096666">
      <w:pPr>
        <w:rPr>
          <w:rFonts w:ascii="Book Antiqua" w:hAnsi="Book Antiqua"/>
          <w:b/>
          <w:bCs/>
          <w:color w:val="EE0000"/>
          <w:sz w:val="30"/>
          <w:szCs w:val="30"/>
        </w:rPr>
      </w:pPr>
    </w:p>
    <w:p w14:paraId="7476FE8A" w14:textId="77777777" w:rsidR="00096666" w:rsidRPr="00C76B07" w:rsidRDefault="00096666" w:rsidP="00096666">
      <w:pPr>
        <w:spacing w:after="160" w:line="300" w:lineRule="auto"/>
        <w:jc w:val="both"/>
        <w:rPr>
          <w:rFonts w:ascii="Book Antiqua" w:hAnsi="Book Antiqua"/>
          <w:color w:val="000000" w:themeColor="text1"/>
          <w:sz w:val="24"/>
          <w:szCs w:val="24"/>
        </w:rPr>
      </w:pPr>
      <w:r w:rsidRPr="00C76B07">
        <w:rPr>
          <w:rFonts w:ascii="Book Antiqua" w:hAnsi="Book Antiqua"/>
          <w:color w:val="000000" w:themeColor="text1"/>
          <w:sz w:val="24"/>
          <w:szCs w:val="24"/>
        </w:rPr>
        <w:t xml:space="preserve">This project focuses on building an end-to-end data analytics and business intelligence solution for smart-city mobility. It follows the complete analytics lifecycle — starting from data collection and preprocessing, moving through data integration and ETL (Extract, Transform, Load), and continuing into data </w:t>
      </w:r>
      <w:proofErr w:type="spellStart"/>
      <w:r w:rsidRPr="00C76B07">
        <w:rPr>
          <w:rFonts w:ascii="Book Antiqua" w:hAnsi="Book Antiqua"/>
          <w:color w:val="000000" w:themeColor="text1"/>
          <w:sz w:val="24"/>
          <w:szCs w:val="24"/>
        </w:rPr>
        <w:t>modeling</w:t>
      </w:r>
      <w:proofErr w:type="spellEnd"/>
      <w:r w:rsidRPr="00C76B07">
        <w:rPr>
          <w:rFonts w:ascii="Book Antiqua" w:hAnsi="Book Antiqua"/>
          <w:color w:val="000000" w:themeColor="text1"/>
          <w:sz w:val="24"/>
          <w:szCs w:val="24"/>
        </w:rPr>
        <w:t>, DAX-based calculations, visualization, dashboard development, and final insight generation.</w:t>
      </w:r>
    </w:p>
    <w:p w14:paraId="140FF024" w14:textId="77777777" w:rsidR="00096666" w:rsidRPr="00C76B07" w:rsidRDefault="00096666" w:rsidP="00096666">
      <w:pPr>
        <w:spacing w:after="160" w:line="300" w:lineRule="auto"/>
        <w:jc w:val="both"/>
        <w:rPr>
          <w:rFonts w:ascii="Book Antiqua" w:hAnsi="Book Antiqua"/>
          <w:color w:val="000000" w:themeColor="text1"/>
          <w:sz w:val="24"/>
          <w:szCs w:val="24"/>
        </w:rPr>
      </w:pPr>
      <w:r w:rsidRPr="00C76B07">
        <w:rPr>
          <w:rFonts w:ascii="Book Antiqua" w:hAnsi="Book Antiqua"/>
          <w:color w:val="000000" w:themeColor="text1"/>
          <w:sz w:val="24"/>
          <w:szCs w:val="24"/>
        </w:rPr>
        <w:t xml:space="preserve">The platform </w:t>
      </w:r>
      <w:proofErr w:type="spellStart"/>
      <w:r w:rsidRPr="00C76B07">
        <w:rPr>
          <w:rFonts w:ascii="Book Antiqua" w:hAnsi="Book Antiqua"/>
          <w:color w:val="000000" w:themeColor="text1"/>
          <w:sz w:val="24"/>
          <w:szCs w:val="24"/>
        </w:rPr>
        <w:t>analyzes</w:t>
      </w:r>
      <w:proofErr w:type="spellEnd"/>
      <w:r w:rsidRPr="00C76B07">
        <w:rPr>
          <w:rFonts w:ascii="Book Antiqua" w:hAnsi="Book Antiqua"/>
          <w:color w:val="000000" w:themeColor="text1"/>
          <w:sz w:val="24"/>
          <w:szCs w:val="24"/>
        </w:rPr>
        <w:t xml:space="preserve"> transportation, weather, and ride-hailing information together to understand mobility demand, travel patterns, the influence of weather on travel </w:t>
      </w:r>
      <w:proofErr w:type="spellStart"/>
      <w:r w:rsidRPr="00C76B07">
        <w:rPr>
          <w:rFonts w:ascii="Book Antiqua" w:hAnsi="Book Antiqua"/>
          <w:color w:val="000000" w:themeColor="text1"/>
          <w:sz w:val="24"/>
          <w:szCs w:val="24"/>
        </w:rPr>
        <w:t>behavior</w:t>
      </w:r>
      <w:proofErr w:type="spellEnd"/>
      <w:r w:rsidRPr="00C76B07">
        <w:rPr>
          <w:rFonts w:ascii="Book Antiqua" w:hAnsi="Book Antiqua"/>
          <w:color w:val="000000" w:themeColor="text1"/>
          <w:sz w:val="24"/>
          <w:szCs w:val="24"/>
        </w:rPr>
        <w:t xml:space="preserve">, operational performance, customer and vehicle </w:t>
      </w:r>
      <w:proofErr w:type="spellStart"/>
      <w:r w:rsidRPr="00C76B07">
        <w:rPr>
          <w:rFonts w:ascii="Book Antiqua" w:hAnsi="Book Antiqua"/>
          <w:color w:val="000000" w:themeColor="text1"/>
          <w:sz w:val="24"/>
          <w:szCs w:val="24"/>
        </w:rPr>
        <w:t>behavior</w:t>
      </w:r>
      <w:proofErr w:type="spellEnd"/>
      <w:r w:rsidRPr="00C76B07">
        <w:rPr>
          <w:rFonts w:ascii="Book Antiqua" w:hAnsi="Book Antiqua"/>
          <w:color w:val="000000" w:themeColor="text1"/>
          <w:sz w:val="24"/>
          <w:szCs w:val="24"/>
        </w:rPr>
        <w:t>, revenue trends, seasonal variation, mode substitution, and mobility equality across different areas of the city.</w:t>
      </w:r>
    </w:p>
    <w:p w14:paraId="427C603B" w14:textId="77777777" w:rsidR="00096666" w:rsidRPr="00C76B07" w:rsidRDefault="00096666" w:rsidP="00096666">
      <w:pPr>
        <w:spacing w:after="160" w:line="300" w:lineRule="auto"/>
        <w:jc w:val="both"/>
        <w:rPr>
          <w:rFonts w:ascii="Book Antiqua" w:hAnsi="Book Antiqua"/>
          <w:color w:val="000000" w:themeColor="text1"/>
          <w:sz w:val="24"/>
          <w:szCs w:val="24"/>
        </w:rPr>
      </w:pPr>
      <w:r w:rsidRPr="00C76B07">
        <w:rPr>
          <w:rFonts w:ascii="Book Antiqua" w:hAnsi="Book Antiqua"/>
          <w:color w:val="000000" w:themeColor="text1"/>
          <w:sz w:val="24"/>
          <w:szCs w:val="24"/>
        </w:rPr>
        <w:t xml:space="preserve">The solution is implemented entirely in Microsoft Power BI and makes use of Power Query for data transformation, Star Schema and Snowflake Schema data </w:t>
      </w:r>
      <w:proofErr w:type="spellStart"/>
      <w:r w:rsidRPr="00C76B07">
        <w:rPr>
          <w:rFonts w:ascii="Book Antiqua" w:hAnsi="Book Antiqua"/>
          <w:color w:val="000000" w:themeColor="text1"/>
          <w:sz w:val="24"/>
          <w:szCs w:val="24"/>
        </w:rPr>
        <w:t>modeling</w:t>
      </w:r>
      <w:proofErr w:type="spellEnd"/>
      <w:r w:rsidRPr="00C76B07">
        <w:rPr>
          <w:rFonts w:ascii="Book Antiqua" w:hAnsi="Book Antiqua"/>
          <w:color w:val="000000" w:themeColor="text1"/>
          <w:sz w:val="24"/>
          <w:szCs w:val="24"/>
        </w:rPr>
        <w:t>, DAX measures and calculated columns, KPI cards, and a range of visuals including maps, heat maps, Sankey diagrams, and other analytical charts.</w:t>
      </w:r>
    </w:p>
    <w:p w14:paraId="0CFE16B3" w14:textId="1FD28334" w:rsidR="00096666" w:rsidRPr="00EA4A27" w:rsidRDefault="00EA4A27" w:rsidP="00096666">
      <w:pPr>
        <w:rPr>
          <w:rFonts w:ascii="Book Antiqua" w:hAnsi="Book Antiqua"/>
          <w:b/>
          <w:bCs/>
          <w:color w:val="EE0000"/>
          <w:sz w:val="30"/>
          <w:szCs w:val="30"/>
        </w:rPr>
      </w:pPr>
      <w:r w:rsidRPr="00EA4A27">
        <w:rPr>
          <w:rFonts w:ascii="Book Antiqua" w:hAnsi="Book Antiqua"/>
          <w:b/>
          <w:bCs/>
          <w:color w:val="EE0000"/>
          <w:sz w:val="30"/>
          <w:szCs w:val="30"/>
        </w:rPr>
        <w:t>EIGHT-PHASE PROJECT OVERVIEW:</w:t>
      </w:r>
    </w:p>
    <w:p w14:paraId="453B5BC7" w14:textId="77777777" w:rsidR="00C76B07" w:rsidRPr="00C76B07" w:rsidRDefault="00C76B07" w:rsidP="00096666">
      <w:pPr>
        <w:rPr>
          <w:rFonts w:ascii="Book Antiqua" w:hAnsi="Book Antiqua"/>
          <w:color w:val="000000" w:themeColor="text1"/>
          <w:sz w:val="30"/>
          <w:szCs w:val="30"/>
        </w:rPr>
      </w:pPr>
    </w:p>
    <w:tbl>
      <w:tblPr>
        <w:tblStyle w:val="GridTable4-Accent2"/>
        <w:tblW w:w="9400" w:type="dxa"/>
        <w:tblLook w:val="0000" w:firstRow="0" w:lastRow="0" w:firstColumn="0" w:lastColumn="0" w:noHBand="0" w:noVBand="0"/>
      </w:tblPr>
      <w:tblGrid>
        <w:gridCol w:w="1400"/>
        <w:gridCol w:w="2800"/>
        <w:gridCol w:w="5200"/>
      </w:tblGrid>
      <w:tr w:rsidR="00096666" w:rsidRPr="00C76B07" w14:paraId="6486AAE4" w14:textId="77777777" w:rsidTr="00C76B0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00" w:type="dxa"/>
          </w:tcPr>
          <w:p w14:paraId="53705FD0" w14:textId="77777777" w:rsidR="00096666" w:rsidRPr="00C76B07" w:rsidRDefault="00096666" w:rsidP="00AB73EF">
            <w:pPr>
              <w:spacing w:after="40"/>
              <w:rPr>
                <w:rFonts w:ascii="Book Antiqua" w:hAnsi="Book Antiqua"/>
                <w:b/>
                <w:bCs/>
                <w:color w:val="000000" w:themeColor="text1"/>
              </w:rPr>
            </w:pPr>
            <w:r w:rsidRPr="00C76B07">
              <w:rPr>
                <w:rFonts w:ascii="Book Antiqua" w:hAnsi="Book Antiqua"/>
                <w:b/>
                <w:bCs/>
                <w:color w:val="C00000"/>
                <w:sz w:val="20"/>
                <w:szCs w:val="20"/>
              </w:rPr>
              <w:t>Phase</w:t>
            </w:r>
          </w:p>
        </w:tc>
        <w:tc>
          <w:tcPr>
            <w:tcW w:w="2800" w:type="dxa"/>
          </w:tcPr>
          <w:p w14:paraId="19189345" w14:textId="77777777" w:rsidR="00096666" w:rsidRPr="00C76B07" w:rsidRDefault="00096666" w:rsidP="00AB73EF">
            <w:pPr>
              <w:spacing w:after="40"/>
              <w:cnfStyle w:val="000000100000" w:firstRow="0" w:lastRow="0" w:firstColumn="0" w:lastColumn="0" w:oddVBand="0" w:evenVBand="0" w:oddHBand="1" w:evenHBand="0" w:firstRowFirstColumn="0" w:firstRowLastColumn="0" w:lastRowFirstColumn="0" w:lastRowLastColumn="0"/>
              <w:rPr>
                <w:rFonts w:ascii="Book Antiqua" w:hAnsi="Book Antiqua"/>
                <w:color w:val="000000" w:themeColor="text1"/>
              </w:rPr>
            </w:pPr>
            <w:r w:rsidRPr="00C76B07">
              <w:rPr>
                <w:rFonts w:ascii="Book Antiqua" w:hAnsi="Book Antiqua"/>
                <w:color w:val="C00000"/>
                <w:sz w:val="20"/>
                <w:szCs w:val="20"/>
              </w:rPr>
              <w:t>Focus Area</w:t>
            </w:r>
          </w:p>
        </w:tc>
        <w:tc>
          <w:tcPr>
            <w:cnfStyle w:val="000010000000" w:firstRow="0" w:lastRow="0" w:firstColumn="0" w:lastColumn="0" w:oddVBand="1" w:evenVBand="0" w:oddHBand="0" w:evenHBand="0" w:firstRowFirstColumn="0" w:firstRowLastColumn="0" w:lastRowFirstColumn="0" w:lastRowLastColumn="0"/>
            <w:tcW w:w="5200" w:type="dxa"/>
          </w:tcPr>
          <w:p w14:paraId="5ED67656" w14:textId="77777777" w:rsidR="00096666" w:rsidRPr="00C76B07" w:rsidRDefault="00096666" w:rsidP="00AB73EF">
            <w:pPr>
              <w:spacing w:after="40"/>
              <w:rPr>
                <w:rFonts w:ascii="Book Antiqua" w:hAnsi="Book Antiqua"/>
                <w:color w:val="C00000"/>
              </w:rPr>
            </w:pPr>
            <w:r w:rsidRPr="00C76B07">
              <w:rPr>
                <w:rFonts w:ascii="Book Antiqua" w:hAnsi="Book Antiqua"/>
                <w:color w:val="C00000"/>
                <w:sz w:val="20"/>
                <w:szCs w:val="20"/>
              </w:rPr>
              <w:t>Key Activities</w:t>
            </w:r>
          </w:p>
        </w:tc>
      </w:tr>
      <w:tr w:rsidR="00096666" w:rsidRPr="00C76B07" w14:paraId="364FE0B4" w14:textId="77777777" w:rsidTr="00C76B07">
        <w:tc>
          <w:tcPr>
            <w:cnfStyle w:val="000010000000" w:firstRow="0" w:lastRow="0" w:firstColumn="0" w:lastColumn="0" w:oddVBand="1" w:evenVBand="0" w:oddHBand="0" w:evenHBand="0" w:firstRowFirstColumn="0" w:firstRowLastColumn="0" w:lastRowFirstColumn="0" w:lastRowLastColumn="0"/>
            <w:tcW w:w="1400" w:type="dxa"/>
          </w:tcPr>
          <w:p w14:paraId="1D56CB04" w14:textId="77777777" w:rsidR="00096666" w:rsidRPr="00C76B07" w:rsidRDefault="00096666" w:rsidP="00AB73EF">
            <w:pPr>
              <w:spacing w:after="40"/>
              <w:rPr>
                <w:rFonts w:ascii="Book Antiqua" w:hAnsi="Book Antiqua"/>
                <w:color w:val="000000" w:themeColor="text1"/>
              </w:rPr>
            </w:pPr>
            <w:r w:rsidRPr="00C76B07">
              <w:rPr>
                <w:rFonts w:ascii="Book Antiqua" w:hAnsi="Book Antiqua"/>
                <w:color w:val="000000" w:themeColor="text1"/>
                <w:sz w:val="20"/>
                <w:szCs w:val="20"/>
              </w:rPr>
              <w:t>Phase 1</w:t>
            </w:r>
          </w:p>
        </w:tc>
        <w:tc>
          <w:tcPr>
            <w:tcW w:w="2800" w:type="dxa"/>
          </w:tcPr>
          <w:p w14:paraId="25B7184B" w14:textId="77777777" w:rsidR="00096666" w:rsidRPr="00C76B07" w:rsidRDefault="00096666" w:rsidP="00AB73EF">
            <w:pPr>
              <w:spacing w:after="40"/>
              <w:cnfStyle w:val="000000000000" w:firstRow="0" w:lastRow="0" w:firstColumn="0" w:lastColumn="0" w:oddVBand="0" w:evenVBand="0" w:oddHBand="0" w:evenHBand="0" w:firstRowFirstColumn="0" w:firstRowLastColumn="0" w:lastRowFirstColumn="0" w:lastRowLastColumn="0"/>
              <w:rPr>
                <w:rFonts w:ascii="Book Antiqua" w:hAnsi="Book Antiqua"/>
                <w:color w:val="000000" w:themeColor="text1"/>
              </w:rPr>
            </w:pPr>
            <w:r w:rsidRPr="00C76B07">
              <w:rPr>
                <w:rFonts w:ascii="Book Antiqua" w:hAnsi="Book Antiqua"/>
                <w:color w:val="000000" w:themeColor="text1"/>
                <w:sz w:val="20"/>
                <w:szCs w:val="20"/>
              </w:rPr>
              <w:t>Data Visualization &amp; Data Fundamentals</w:t>
            </w:r>
          </w:p>
        </w:tc>
        <w:tc>
          <w:tcPr>
            <w:cnfStyle w:val="000010000000" w:firstRow="0" w:lastRow="0" w:firstColumn="0" w:lastColumn="0" w:oddVBand="1" w:evenVBand="0" w:oddHBand="0" w:evenHBand="0" w:firstRowFirstColumn="0" w:firstRowLastColumn="0" w:lastRowFirstColumn="0" w:lastRowLastColumn="0"/>
            <w:tcW w:w="5200" w:type="dxa"/>
          </w:tcPr>
          <w:p w14:paraId="7C2BC5CA" w14:textId="77777777" w:rsidR="00096666" w:rsidRPr="00C76B07" w:rsidRDefault="00096666" w:rsidP="00AB73EF">
            <w:pPr>
              <w:spacing w:after="40"/>
              <w:rPr>
                <w:rFonts w:ascii="Book Antiqua" w:hAnsi="Book Antiqua"/>
                <w:color w:val="000000" w:themeColor="text1"/>
              </w:rPr>
            </w:pPr>
            <w:r w:rsidRPr="00C76B07">
              <w:rPr>
                <w:rFonts w:ascii="Book Antiqua" w:hAnsi="Book Antiqua"/>
                <w:color w:val="000000" w:themeColor="text1"/>
                <w:sz w:val="20"/>
                <w:szCs w:val="20"/>
              </w:rPr>
              <w:t>Introduction to data visualization principles, the data-to-decision flow, and the types of data used in the project.</w:t>
            </w:r>
          </w:p>
        </w:tc>
      </w:tr>
      <w:tr w:rsidR="00096666" w:rsidRPr="00C76B07" w14:paraId="4A030C61" w14:textId="77777777" w:rsidTr="00C76B0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00" w:type="dxa"/>
          </w:tcPr>
          <w:p w14:paraId="316C18DB" w14:textId="77777777" w:rsidR="00096666" w:rsidRPr="00C76B07" w:rsidRDefault="00096666" w:rsidP="00AB73EF">
            <w:pPr>
              <w:spacing w:after="40"/>
              <w:rPr>
                <w:rFonts w:ascii="Book Antiqua" w:hAnsi="Book Antiqua"/>
                <w:color w:val="000000" w:themeColor="text1"/>
              </w:rPr>
            </w:pPr>
            <w:r w:rsidRPr="00C76B07">
              <w:rPr>
                <w:rFonts w:ascii="Book Antiqua" w:hAnsi="Book Antiqua"/>
                <w:color w:val="000000" w:themeColor="text1"/>
                <w:sz w:val="20"/>
                <w:szCs w:val="20"/>
              </w:rPr>
              <w:t>Phase 2</w:t>
            </w:r>
          </w:p>
        </w:tc>
        <w:tc>
          <w:tcPr>
            <w:tcW w:w="2800" w:type="dxa"/>
          </w:tcPr>
          <w:p w14:paraId="1B025DA1" w14:textId="77777777" w:rsidR="00096666" w:rsidRPr="00C76B07" w:rsidRDefault="00096666" w:rsidP="00AB73EF">
            <w:pPr>
              <w:spacing w:after="40"/>
              <w:cnfStyle w:val="000000100000" w:firstRow="0" w:lastRow="0" w:firstColumn="0" w:lastColumn="0" w:oddVBand="0" w:evenVBand="0" w:oddHBand="1" w:evenHBand="0" w:firstRowFirstColumn="0" w:firstRowLastColumn="0" w:lastRowFirstColumn="0" w:lastRowLastColumn="0"/>
              <w:rPr>
                <w:rFonts w:ascii="Book Antiqua" w:hAnsi="Book Antiqua"/>
                <w:color w:val="000000" w:themeColor="text1"/>
              </w:rPr>
            </w:pPr>
            <w:r w:rsidRPr="00C76B07">
              <w:rPr>
                <w:rFonts w:ascii="Book Antiqua" w:hAnsi="Book Antiqua"/>
                <w:color w:val="000000" w:themeColor="text1"/>
                <w:sz w:val="20"/>
                <w:szCs w:val="20"/>
              </w:rPr>
              <w:t>Smart City Data &amp; Data Integration</w:t>
            </w:r>
          </w:p>
        </w:tc>
        <w:tc>
          <w:tcPr>
            <w:cnfStyle w:val="000010000000" w:firstRow="0" w:lastRow="0" w:firstColumn="0" w:lastColumn="0" w:oddVBand="1" w:evenVBand="0" w:oddHBand="0" w:evenHBand="0" w:firstRowFirstColumn="0" w:firstRowLastColumn="0" w:lastRowFirstColumn="0" w:lastRowLastColumn="0"/>
            <w:tcW w:w="5200" w:type="dxa"/>
          </w:tcPr>
          <w:p w14:paraId="44CEBBAF" w14:textId="77777777" w:rsidR="00096666" w:rsidRPr="00C76B07" w:rsidRDefault="00096666" w:rsidP="00AB73EF">
            <w:pPr>
              <w:spacing w:after="40"/>
              <w:rPr>
                <w:rFonts w:ascii="Book Antiqua" w:hAnsi="Book Antiqua"/>
                <w:color w:val="000000" w:themeColor="text1"/>
              </w:rPr>
            </w:pPr>
            <w:r w:rsidRPr="00C76B07">
              <w:rPr>
                <w:rFonts w:ascii="Book Antiqua" w:hAnsi="Book Antiqua"/>
                <w:color w:val="000000" w:themeColor="text1"/>
                <w:sz w:val="20"/>
                <w:szCs w:val="20"/>
              </w:rPr>
              <w:t>Exploration of smart-city datasets, the data integration process, data sources, and the challenges involved along with their solutions.</w:t>
            </w:r>
          </w:p>
        </w:tc>
      </w:tr>
      <w:tr w:rsidR="00096666" w:rsidRPr="00C76B07" w14:paraId="2697910E" w14:textId="77777777" w:rsidTr="00C76B07">
        <w:tc>
          <w:tcPr>
            <w:cnfStyle w:val="000010000000" w:firstRow="0" w:lastRow="0" w:firstColumn="0" w:lastColumn="0" w:oddVBand="1" w:evenVBand="0" w:oddHBand="0" w:evenHBand="0" w:firstRowFirstColumn="0" w:firstRowLastColumn="0" w:lastRowFirstColumn="0" w:lastRowLastColumn="0"/>
            <w:tcW w:w="1400" w:type="dxa"/>
          </w:tcPr>
          <w:p w14:paraId="71FEBCFA" w14:textId="77777777" w:rsidR="00096666" w:rsidRPr="00C76B07" w:rsidRDefault="00096666" w:rsidP="00AB73EF">
            <w:pPr>
              <w:spacing w:after="40"/>
              <w:rPr>
                <w:rFonts w:ascii="Book Antiqua" w:hAnsi="Book Antiqua"/>
                <w:color w:val="000000" w:themeColor="text1"/>
              </w:rPr>
            </w:pPr>
            <w:r w:rsidRPr="00C76B07">
              <w:rPr>
                <w:rFonts w:ascii="Book Antiqua" w:hAnsi="Book Antiqua"/>
                <w:color w:val="000000" w:themeColor="text1"/>
                <w:sz w:val="20"/>
                <w:szCs w:val="20"/>
              </w:rPr>
              <w:t>Phase 3</w:t>
            </w:r>
          </w:p>
        </w:tc>
        <w:tc>
          <w:tcPr>
            <w:tcW w:w="2800" w:type="dxa"/>
          </w:tcPr>
          <w:p w14:paraId="54A4B78F" w14:textId="77777777" w:rsidR="00096666" w:rsidRPr="00C76B07" w:rsidRDefault="00096666" w:rsidP="00AB73EF">
            <w:pPr>
              <w:spacing w:after="40"/>
              <w:cnfStyle w:val="000000000000" w:firstRow="0" w:lastRow="0" w:firstColumn="0" w:lastColumn="0" w:oddVBand="0" w:evenVBand="0" w:oddHBand="0" w:evenHBand="0" w:firstRowFirstColumn="0" w:firstRowLastColumn="0" w:lastRowFirstColumn="0" w:lastRowLastColumn="0"/>
              <w:rPr>
                <w:rFonts w:ascii="Book Antiqua" w:hAnsi="Book Antiqua"/>
                <w:color w:val="000000" w:themeColor="text1"/>
              </w:rPr>
            </w:pPr>
            <w:r w:rsidRPr="00C76B07">
              <w:rPr>
                <w:rFonts w:ascii="Book Antiqua" w:hAnsi="Book Antiqua"/>
                <w:color w:val="000000" w:themeColor="text1"/>
                <w:sz w:val="20"/>
                <w:szCs w:val="20"/>
              </w:rPr>
              <w:t>ETL Process</w:t>
            </w:r>
          </w:p>
        </w:tc>
        <w:tc>
          <w:tcPr>
            <w:cnfStyle w:val="000010000000" w:firstRow="0" w:lastRow="0" w:firstColumn="0" w:lastColumn="0" w:oddVBand="1" w:evenVBand="0" w:oddHBand="0" w:evenHBand="0" w:firstRowFirstColumn="0" w:firstRowLastColumn="0" w:lastRowFirstColumn="0" w:lastRowLastColumn="0"/>
            <w:tcW w:w="5200" w:type="dxa"/>
          </w:tcPr>
          <w:p w14:paraId="4E22C2CA" w14:textId="77777777" w:rsidR="00096666" w:rsidRPr="00C76B07" w:rsidRDefault="00096666" w:rsidP="00AB73EF">
            <w:pPr>
              <w:spacing w:after="40"/>
              <w:rPr>
                <w:rFonts w:ascii="Book Antiqua" w:hAnsi="Book Antiqua"/>
                <w:color w:val="000000" w:themeColor="text1"/>
              </w:rPr>
            </w:pPr>
            <w:r w:rsidRPr="00C76B07">
              <w:rPr>
                <w:rFonts w:ascii="Book Antiqua" w:hAnsi="Book Antiqua"/>
                <w:color w:val="000000" w:themeColor="text1"/>
                <w:sz w:val="20"/>
                <w:szCs w:val="20"/>
              </w:rPr>
              <w:t>Extraction, transformation, and loading of raw data, along with data cleaning and preparation for analysis.</w:t>
            </w:r>
          </w:p>
        </w:tc>
      </w:tr>
      <w:tr w:rsidR="00096666" w:rsidRPr="00C76B07" w14:paraId="69E2A203" w14:textId="77777777" w:rsidTr="00C76B0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00" w:type="dxa"/>
          </w:tcPr>
          <w:p w14:paraId="1FA49F7A" w14:textId="77777777" w:rsidR="00096666" w:rsidRPr="00C76B07" w:rsidRDefault="00096666" w:rsidP="00AB73EF">
            <w:pPr>
              <w:spacing w:after="40"/>
              <w:rPr>
                <w:rFonts w:ascii="Book Antiqua" w:hAnsi="Book Antiqua"/>
                <w:color w:val="000000" w:themeColor="text1"/>
              </w:rPr>
            </w:pPr>
            <w:r w:rsidRPr="00C76B07">
              <w:rPr>
                <w:rFonts w:ascii="Book Antiqua" w:hAnsi="Book Antiqua"/>
                <w:color w:val="000000" w:themeColor="text1"/>
                <w:sz w:val="20"/>
                <w:szCs w:val="20"/>
              </w:rPr>
              <w:lastRenderedPageBreak/>
              <w:t>Phase 4</w:t>
            </w:r>
          </w:p>
        </w:tc>
        <w:tc>
          <w:tcPr>
            <w:tcW w:w="2800" w:type="dxa"/>
          </w:tcPr>
          <w:p w14:paraId="0986D98D" w14:textId="77777777" w:rsidR="00096666" w:rsidRPr="00C76B07" w:rsidRDefault="00096666" w:rsidP="00AB73EF">
            <w:pPr>
              <w:spacing w:after="40"/>
              <w:cnfStyle w:val="000000100000" w:firstRow="0" w:lastRow="0" w:firstColumn="0" w:lastColumn="0" w:oddVBand="0" w:evenVBand="0" w:oddHBand="1" w:evenHBand="0" w:firstRowFirstColumn="0" w:firstRowLastColumn="0" w:lastRowFirstColumn="0" w:lastRowLastColumn="0"/>
              <w:rPr>
                <w:rFonts w:ascii="Book Antiqua" w:hAnsi="Book Antiqua"/>
                <w:color w:val="000000" w:themeColor="text1"/>
              </w:rPr>
            </w:pPr>
            <w:r w:rsidRPr="00C76B07">
              <w:rPr>
                <w:rFonts w:ascii="Book Antiqua" w:hAnsi="Book Antiqua"/>
                <w:color w:val="000000" w:themeColor="text1"/>
                <w:sz w:val="20"/>
                <w:szCs w:val="20"/>
              </w:rPr>
              <w:t>Data Visualization in Power BI</w:t>
            </w:r>
          </w:p>
        </w:tc>
        <w:tc>
          <w:tcPr>
            <w:cnfStyle w:val="000010000000" w:firstRow="0" w:lastRow="0" w:firstColumn="0" w:lastColumn="0" w:oddVBand="1" w:evenVBand="0" w:oddHBand="0" w:evenHBand="0" w:firstRowFirstColumn="0" w:firstRowLastColumn="0" w:lastRowFirstColumn="0" w:lastRowLastColumn="0"/>
            <w:tcW w:w="5200" w:type="dxa"/>
          </w:tcPr>
          <w:p w14:paraId="15549B9D" w14:textId="77777777" w:rsidR="00096666" w:rsidRPr="00C76B07" w:rsidRDefault="00096666" w:rsidP="00AB73EF">
            <w:pPr>
              <w:spacing w:after="40"/>
              <w:rPr>
                <w:rFonts w:ascii="Book Antiqua" w:hAnsi="Book Antiqua"/>
                <w:color w:val="000000" w:themeColor="text1"/>
              </w:rPr>
            </w:pPr>
            <w:r w:rsidRPr="00C76B07">
              <w:rPr>
                <w:rFonts w:ascii="Book Antiqua" w:hAnsi="Book Antiqua"/>
                <w:color w:val="000000" w:themeColor="text1"/>
                <w:sz w:val="20"/>
                <w:szCs w:val="20"/>
              </w:rPr>
              <w:t xml:space="preserve">Use of bar, column, line, pie/donut, area, ribbon, waterfall, and scatter charts, along with maps, heat maps, Sankey diagrams, and </w:t>
            </w:r>
            <w:proofErr w:type="spellStart"/>
            <w:r w:rsidRPr="00C76B07">
              <w:rPr>
                <w:rFonts w:ascii="Book Antiqua" w:hAnsi="Book Antiqua"/>
                <w:color w:val="000000" w:themeColor="text1"/>
                <w:sz w:val="20"/>
                <w:szCs w:val="20"/>
              </w:rPr>
              <w:t>treemaps</w:t>
            </w:r>
            <w:proofErr w:type="spellEnd"/>
            <w:r w:rsidRPr="00C76B07">
              <w:rPr>
                <w:rFonts w:ascii="Book Antiqua" w:hAnsi="Book Antiqua"/>
                <w:color w:val="000000" w:themeColor="text1"/>
                <w:sz w:val="20"/>
                <w:szCs w:val="20"/>
              </w:rPr>
              <w:t>.</w:t>
            </w:r>
          </w:p>
        </w:tc>
      </w:tr>
      <w:tr w:rsidR="00096666" w:rsidRPr="00C76B07" w14:paraId="68ED614E" w14:textId="77777777" w:rsidTr="00C76B07">
        <w:tc>
          <w:tcPr>
            <w:cnfStyle w:val="000010000000" w:firstRow="0" w:lastRow="0" w:firstColumn="0" w:lastColumn="0" w:oddVBand="1" w:evenVBand="0" w:oddHBand="0" w:evenHBand="0" w:firstRowFirstColumn="0" w:firstRowLastColumn="0" w:lastRowFirstColumn="0" w:lastRowLastColumn="0"/>
            <w:tcW w:w="1400" w:type="dxa"/>
          </w:tcPr>
          <w:p w14:paraId="366E2DF9" w14:textId="77777777" w:rsidR="00096666" w:rsidRPr="00C76B07" w:rsidRDefault="00096666" w:rsidP="00AB73EF">
            <w:pPr>
              <w:spacing w:after="40"/>
              <w:rPr>
                <w:rFonts w:ascii="Book Antiqua" w:hAnsi="Book Antiqua"/>
                <w:color w:val="000000" w:themeColor="text1"/>
              </w:rPr>
            </w:pPr>
            <w:r w:rsidRPr="00C76B07">
              <w:rPr>
                <w:rFonts w:ascii="Book Antiqua" w:hAnsi="Book Antiqua"/>
                <w:color w:val="000000" w:themeColor="text1"/>
                <w:sz w:val="20"/>
                <w:szCs w:val="20"/>
              </w:rPr>
              <w:t>Phase 5</w:t>
            </w:r>
          </w:p>
        </w:tc>
        <w:tc>
          <w:tcPr>
            <w:tcW w:w="2800" w:type="dxa"/>
          </w:tcPr>
          <w:p w14:paraId="3BE67DFA" w14:textId="77777777" w:rsidR="00096666" w:rsidRPr="00C76B07" w:rsidRDefault="00096666" w:rsidP="00AB73EF">
            <w:pPr>
              <w:spacing w:after="40"/>
              <w:cnfStyle w:val="000000000000" w:firstRow="0" w:lastRow="0" w:firstColumn="0" w:lastColumn="0" w:oddVBand="0" w:evenVBand="0" w:oddHBand="0" w:evenHBand="0" w:firstRowFirstColumn="0" w:firstRowLastColumn="0" w:lastRowFirstColumn="0" w:lastRowLastColumn="0"/>
              <w:rPr>
                <w:rFonts w:ascii="Book Antiqua" w:hAnsi="Book Antiqua"/>
                <w:color w:val="000000" w:themeColor="text1"/>
              </w:rPr>
            </w:pPr>
            <w:r w:rsidRPr="00C76B07">
              <w:rPr>
                <w:rFonts w:ascii="Book Antiqua" w:hAnsi="Book Antiqua"/>
                <w:color w:val="000000" w:themeColor="text1"/>
                <w:sz w:val="20"/>
                <w:szCs w:val="20"/>
              </w:rPr>
              <w:t>Power BI Data Types &amp; Date/Time</w:t>
            </w:r>
          </w:p>
        </w:tc>
        <w:tc>
          <w:tcPr>
            <w:cnfStyle w:val="000010000000" w:firstRow="0" w:lastRow="0" w:firstColumn="0" w:lastColumn="0" w:oddVBand="1" w:evenVBand="0" w:oddHBand="0" w:evenHBand="0" w:firstRowFirstColumn="0" w:firstRowLastColumn="0" w:lastRowFirstColumn="0" w:lastRowLastColumn="0"/>
            <w:tcW w:w="5200" w:type="dxa"/>
          </w:tcPr>
          <w:p w14:paraId="147BB577" w14:textId="77777777" w:rsidR="00096666" w:rsidRPr="00C76B07" w:rsidRDefault="00096666" w:rsidP="00AB73EF">
            <w:pPr>
              <w:spacing w:after="40"/>
              <w:rPr>
                <w:rFonts w:ascii="Book Antiqua" w:hAnsi="Book Antiqua"/>
                <w:color w:val="000000" w:themeColor="text1"/>
              </w:rPr>
            </w:pPr>
            <w:r w:rsidRPr="00C76B07">
              <w:rPr>
                <w:rFonts w:ascii="Book Antiqua" w:hAnsi="Book Antiqua"/>
                <w:color w:val="000000" w:themeColor="text1"/>
                <w:sz w:val="20"/>
                <w:szCs w:val="20"/>
              </w:rPr>
              <w:t>Working with Power BI data types and date-time manipulation, including year, month, day, week, quarter, time slots, and peak-hour analysis.</w:t>
            </w:r>
          </w:p>
        </w:tc>
      </w:tr>
      <w:tr w:rsidR="00096666" w:rsidRPr="00C76B07" w14:paraId="73BE4FB3" w14:textId="77777777" w:rsidTr="00C76B0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00" w:type="dxa"/>
          </w:tcPr>
          <w:p w14:paraId="75BAEDAF" w14:textId="77777777" w:rsidR="00096666" w:rsidRPr="00C76B07" w:rsidRDefault="00096666" w:rsidP="00AB73EF">
            <w:pPr>
              <w:spacing w:after="40"/>
              <w:rPr>
                <w:rFonts w:ascii="Book Antiqua" w:hAnsi="Book Antiqua"/>
                <w:color w:val="000000" w:themeColor="text1"/>
              </w:rPr>
            </w:pPr>
            <w:r w:rsidRPr="00C76B07">
              <w:rPr>
                <w:rFonts w:ascii="Book Antiqua" w:hAnsi="Book Antiqua"/>
                <w:color w:val="000000" w:themeColor="text1"/>
                <w:sz w:val="20"/>
                <w:szCs w:val="20"/>
              </w:rPr>
              <w:t>Phase 6</w:t>
            </w:r>
          </w:p>
        </w:tc>
        <w:tc>
          <w:tcPr>
            <w:tcW w:w="2800" w:type="dxa"/>
          </w:tcPr>
          <w:p w14:paraId="1F3D588C" w14:textId="77777777" w:rsidR="00096666" w:rsidRPr="00C76B07" w:rsidRDefault="00096666" w:rsidP="00AB73EF">
            <w:pPr>
              <w:spacing w:after="40"/>
              <w:cnfStyle w:val="000000100000" w:firstRow="0" w:lastRow="0" w:firstColumn="0" w:lastColumn="0" w:oddVBand="0" w:evenVBand="0" w:oddHBand="1" w:evenHBand="0" w:firstRowFirstColumn="0" w:firstRowLastColumn="0" w:lastRowFirstColumn="0" w:lastRowLastColumn="0"/>
              <w:rPr>
                <w:rFonts w:ascii="Book Antiqua" w:hAnsi="Book Antiqua"/>
                <w:color w:val="000000" w:themeColor="text1"/>
              </w:rPr>
            </w:pPr>
            <w:r w:rsidRPr="00C76B07">
              <w:rPr>
                <w:rFonts w:ascii="Book Antiqua" w:hAnsi="Book Antiqua"/>
                <w:color w:val="000000" w:themeColor="text1"/>
                <w:sz w:val="20"/>
                <w:szCs w:val="20"/>
              </w:rPr>
              <w:t>Power Query &amp; M Language</w:t>
            </w:r>
          </w:p>
        </w:tc>
        <w:tc>
          <w:tcPr>
            <w:cnfStyle w:val="000010000000" w:firstRow="0" w:lastRow="0" w:firstColumn="0" w:lastColumn="0" w:oddVBand="1" w:evenVBand="0" w:oddHBand="0" w:evenHBand="0" w:firstRowFirstColumn="0" w:firstRowLastColumn="0" w:lastRowFirstColumn="0" w:lastRowLastColumn="0"/>
            <w:tcW w:w="5200" w:type="dxa"/>
          </w:tcPr>
          <w:p w14:paraId="0F7AC403" w14:textId="77777777" w:rsidR="00096666" w:rsidRPr="00C76B07" w:rsidRDefault="00096666" w:rsidP="00AB73EF">
            <w:pPr>
              <w:spacing w:after="40"/>
              <w:rPr>
                <w:rFonts w:ascii="Book Antiqua" w:hAnsi="Book Antiqua"/>
                <w:color w:val="000000" w:themeColor="text1"/>
              </w:rPr>
            </w:pPr>
            <w:r w:rsidRPr="00C76B07">
              <w:rPr>
                <w:rFonts w:ascii="Book Antiqua" w:hAnsi="Book Antiqua"/>
                <w:color w:val="000000" w:themeColor="text1"/>
                <w:sz w:val="20"/>
                <w:szCs w:val="20"/>
              </w:rPr>
              <w:t>Use of Power Query and the M language for data preprocessing, along with grouping and aggregate functions.</w:t>
            </w:r>
          </w:p>
        </w:tc>
      </w:tr>
      <w:tr w:rsidR="00096666" w:rsidRPr="00C76B07" w14:paraId="14F90377" w14:textId="77777777" w:rsidTr="00C76B07">
        <w:tc>
          <w:tcPr>
            <w:cnfStyle w:val="000010000000" w:firstRow="0" w:lastRow="0" w:firstColumn="0" w:lastColumn="0" w:oddVBand="1" w:evenVBand="0" w:oddHBand="0" w:evenHBand="0" w:firstRowFirstColumn="0" w:firstRowLastColumn="0" w:lastRowFirstColumn="0" w:lastRowLastColumn="0"/>
            <w:tcW w:w="1400" w:type="dxa"/>
          </w:tcPr>
          <w:p w14:paraId="67047119" w14:textId="77777777" w:rsidR="00096666" w:rsidRPr="00C76B07" w:rsidRDefault="00096666" w:rsidP="00AB73EF">
            <w:pPr>
              <w:spacing w:after="40"/>
              <w:rPr>
                <w:rFonts w:ascii="Book Antiqua" w:hAnsi="Book Antiqua"/>
                <w:color w:val="000000" w:themeColor="text1"/>
              </w:rPr>
            </w:pPr>
            <w:r w:rsidRPr="00C76B07">
              <w:rPr>
                <w:rFonts w:ascii="Book Antiqua" w:hAnsi="Book Antiqua"/>
                <w:color w:val="000000" w:themeColor="text1"/>
                <w:sz w:val="20"/>
                <w:szCs w:val="20"/>
              </w:rPr>
              <w:t>Phase 7</w:t>
            </w:r>
          </w:p>
        </w:tc>
        <w:tc>
          <w:tcPr>
            <w:tcW w:w="2800" w:type="dxa"/>
          </w:tcPr>
          <w:p w14:paraId="3073BBA7" w14:textId="77777777" w:rsidR="00096666" w:rsidRPr="00C76B07" w:rsidRDefault="00096666" w:rsidP="00AB73EF">
            <w:pPr>
              <w:spacing w:after="40"/>
              <w:cnfStyle w:val="000000000000" w:firstRow="0" w:lastRow="0" w:firstColumn="0" w:lastColumn="0" w:oddVBand="0" w:evenVBand="0" w:oddHBand="0" w:evenHBand="0" w:firstRowFirstColumn="0" w:firstRowLastColumn="0" w:lastRowFirstColumn="0" w:lastRowLastColumn="0"/>
              <w:rPr>
                <w:rFonts w:ascii="Book Antiqua" w:hAnsi="Book Antiqua"/>
                <w:color w:val="000000" w:themeColor="text1"/>
              </w:rPr>
            </w:pPr>
            <w:r w:rsidRPr="00C76B07">
              <w:rPr>
                <w:rFonts w:ascii="Book Antiqua" w:hAnsi="Book Antiqua"/>
                <w:color w:val="000000" w:themeColor="text1"/>
                <w:sz w:val="20"/>
                <w:szCs w:val="20"/>
              </w:rPr>
              <w:t xml:space="preserve">Data </w:t>
            </w:r>
            <w:proofErr w:type="spellStart"/>
            <w:r w:rsidRPr="00C76B07">
              <w:rPr>
                <w:rFonts w:ascii="Book Antiqua" w:hAnsi="Book Antiqua"/>
                <w:color w:val="000000" w:themeColor="text1"/>
                <w:sz w:val="20"/>
                <w:szCs w:val="20"/>
              </w:rPr>
              <w:t>Modeling</w:t>
            </w:r>
            <w:proofErr w:type="spellEnd"/>
            <w:r w:rsidRPr="00C76B07">
              <w:rPr>
                <w:rFonts w:ascii="Book Antiqua" w:hAnsi="Book Antiqua"/>
                <w:color w:val="000000" w:themeColor="text1"/>
                <w:sz w:val="20"/>
                <w:szCs w:val="20"/>
              </w:rPr>
              <w:t xml:space="preserve"> in Power BI</w:t>
            </w:r>
          </w:p>
        </w:tc>
        <w:tc>
          <w:tcPr>
            <w:cnfStyle w:val="000010000000" w:firstRow="0" w:lastRow="0" w:firstColumn="0" w:lastColumn="0" w:oddVBand="1" w:evenVBand="0" w:oddHBand="0" w:evenHBand="0" w:firstRowFirstColumn="0" w:firstRowLastColumn="0" w:lastRowFirstColumn="0" w:lastRowLastColumn="0"/>
            <w:tcW w:w="5200" w:type="dxa"/>
          </w:tcPr>
          <w:p w14:paraId="62F2BAE6" w14:textId="77777777" w:rsidR="00096666" w:rsidRPr="00C76B07" w:rsidRDefault="00096666" w:rsidP="00AB73EF">
            <w:pPr>
              <w:spacing w:after="40"/>
              <w:rPr>
                <w:rFonts w:ascii="Book Antiqua" w:hAnsi="Book Antiqua"/>
                <w:color w:val="000000" w:themeColor="text1"/>
              </w:rPr>
            </w:pPr>
            <w:r w:rsidRPr="00C76B07">
              <w:rPr>
                <w:rFonts w:ascii="Book Antiqua" w:hAnsi="Book Antiqua"/>
                <w:color w:val="000000" w:themeColor="text1"/>
                <w:sz w:val="20"/>
                <w:szCs w:val="20"/>
              </w:rPr>
              <w:t>Building Star Schema and Snowflake Schema data models, defining relationships, and creating date, dimension, and fact tables.</w:t>
            </w:r>
          </w:p>
        </w:tc>
      </w:tr>
      <w:tr w:rsidR="00096666" w:rsidRPr="00C76B07" w14:paraId="0F0BA917" w14:textId="77777777" w:rsidTr="00C76B0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00" w:type="dxa"/>
          </w:tcPr>
          <w:p w14:paraId="3006B403" w14:textId="77777777" w:rsidR="00096666" w:rsidRPr="00C76B07" w:rsidRDefault="00096666" w:rsidP="00AB73EF">
            <w:pPr>
              <w:spacing w:after="40"/>
              <w:rPr>
                <w:rFonts w:ascii="Book Antiqua" w:hAnsi="Book Antiqua"/>
                <w:color w:val="000000" w:themeColor="text1"/>
              </w:rPr>
            </w:pPr>
            <w:r w:rsidRPr="00C76B07">
              <w:rPr>
                <w:rFonts w:ascii="Book Antiqua" w:hAnsi="Book Antiqua"/>
                <w:color w:val="000000" w:themeColor="text1"/>
                <w:sz w:val="20"/>
                <w:szCs w:val="20"/>
              </w:rPr>
              <w:t>Phase 8</w:t>
            </w:r>
          </w:p>
        </w:tc>
        <w:tc>
          <w:tcPr>
            <w:tcW w:w="2800" w:type="dxa"/>
          </w:tcPr>
          <w:p w14:paraId="0C34B162" w14:textId="77777777" w:rsidR="00096666" w:rsidRPr="00C76B07" w:rsidRDefault="00096666" w:rsidP="00AB73EF">
            <w:pPr>
              <w:spacing w:after="40"/>
              <w:cnfStyle w:val="000000100000" w:firstRow="0" w:lastRow="0" w:firstColumn="0" w:lastColumn="0" w:oddVBand="0" w:evenVBand="0" w:oddHBand="1" w:evenHBand="0" w:firstRowFirstColumn="0" w:firstRowLastColumn="0" w:lastRowFirstColumn="0" w:lastRowLastColumn="0"/>
              <w:rPr>
                <w:rFonts w:ascii="Book Antiqua" w:hAnsi="Book Antiqua"/>
                <w:color w:val="000000" w:themeColor="text1"/>
              </w:rPr>
            </w:pPr>
            <w:r w:rsidRPr="00C76B07">
              <w:rPr>
                <w:rFonts w:ascii="Book Antiqua" w:hAnsi="Book Antiqua"/>
                <w:color w:val="000000" w:themeColor="text1"/>
                <w:sz w:val="20"/>
                <w:szCs w:val="20"/>
              </w:rPr>
              <w:t>DAX &amp; Analytical Calculations</w:t>
            </w:r>
          </w:p>
        </w:tc>
        <w:tc>
          <w:tcPr>
            <w:cnfStyle w:val="000010000000" w:firstRow="0" w:lastRow="0" w:firstColumn="0" w:lastColumn="0" w:oddVBand="1" w:evenVBand="0" w:oddHBand="0" w:evenHBand="0" w:firstRowFirstColumn="0" w:firstRowLastColumn="0" w:lastRowFirstColumn="0" w:lastRowLastColumn="0"/>
            <w:tcW w:w="5200" w:type="dxa"/>
          </w:tcPr>
          <w:p w14:paraId="5C85AB5B" w14:textId="77777777" w:rsidR="00096666" w:rsidRPr="00C76B07" w:rsidRDefault="00096666" w:rsidP="00AB73EF">
            <w:pPr>
              <w:spacing w:after="40"/>
              <w:rPr>
                <w:rFonts w:ascii="Book Antiqua" w:hAnsi="Book Antiqua"/>
                <w:color w:val="000000" w:themeColor="text1"/>
              </w:rPr>
            </w:pPr>
            <w:r w:rsidRPr="00C76B07">
              <w:rPr>
                <w:rFonts w:ascii="Book Antiqua" w:hAnsi="Book Antiqua"/>
                <w:color w:val="000000" w:themeColor="text1"/>
                <w:sz w:val="20"/>
                <w:szCs w:val="20"/>
              </w:rPr>
              <w:t>Development of DAX measures and calculated columns, understanding the difference between measures and columns, and building KPIs and analytical calculations.</w:t>
            </w:r>
          </w:p>
        </w:tc>
      </w:tr>
    </w:tbl>
    <w:p w14:paraId="20C8AFEA" w14:textId="77777777" w:rsidR="00096666" w:rsidRPr="00C76B07" w:rsidRDefault="00096666" w:rsidP="00096666">
      <w:pPr>
        <w:rPr>
          <w:rFonts w:ascii="Book Antiqua" w:hAnsi="Book Antiqua"/>
        </w:rPr>
      </w:pPr>
    </w:p>
    <w:p w14:paraId="11DE8305" w14:textId="20947D34" w:rsidR="00096666" w:rsidRPr="00C76B07" w:rsidRDefault="00EA4A27" w:rsidP="00C76B07">
      <w:pPr>
        <w:spacing w:after="160" w:line="300" w:lineRule="auto"/>
        <w:jc w:val="both"/>
        <w:rPr>
          <w:rFonts w:ascii="Book Antiqua" w:hAnsi="Book Antiqua"/>
          <w:color w:val="000000" w:themeColor="text1"/>
          <w:sz w:val="24"/>
          <w:szCs w:val="24"/>
        </w:rPr>
      </w:pPr>
      <w:r w:rsidRPr="00EA4A27">
        <w:rPr>
          <w:rFonts w:ascii="Book Antiqua" w:hAnsi="Book Antiqua"/>
          <w:b/>
          <w:bCs/>
          <w:color w:val="EE0000"/>
          <w:sz w:val="30"/>
          <w:szCs w:val="30"/>
        </w:rPr>
        <w:t>PROJECTMILESTONES:</w:t>
      </w:r>
      <w:r w:rsidR="00096666" w:rsidRPr="00C76B07">
        <w:rPr>
          <w:rFonts w:ascii="Book Antiqua" w:hAnsi="Book Antiqua"/>
          <w:color w:val="000000" w:themeColor="text1"/>
          <w:sz w:val="30"/>
          <w:szCs w:val="30"/>
        </w:rPr>
        <w:br/>
      </w:r>
      <w:r w:rsidR="00096666" w:rsidRPr="00C76B07">
        <w:rPr>
          <w:rFonts w:ascii="Book Antiqua" w:hAnsi="Book Antiqua"/>
          <w:color w:val="000000" w:themeColor="text1"/>
          <w:sz w:val="24"/>
          <w:szCs w:val="24"/>
        </w:rPr>
        <w:t>The project execution was organized around four major milestones, each representing a significant stage of progress and deliverable.</w:t>
      </w:r>
    </w:p>
    <w:p w14:paraId="20551516" w14:textId="77777777" w:rsidR="00096666" w:rsidRPr="00C76B07" w:rsidRDefault="00096666" w:rsidP="00096666">
      <w:pPr>
        <w:pStyle w:val="Heading2"/>
        <w:rPr>
          <w:rFonts w:ascii="Book Antiqua" w:hAnsi="Book Antiqua"/>
          <w:color w:val="000000" w:themeColor="text1"/>
          <w:sz w:val="24"/>
          <w:szCs w:val="24"/>
        </w:rPr>
      </w:pPr>
      <w:r w:rsidRPr="00C76B07">
        <w:rPr>
          <w:rFonts w:ascii="Book Antiqua" w:eastAsia="Calibri" w:hAnsi="Book Antiqua" w:cs="Calibri"/>
          <w:color w:val="000000" w:themeColor="text1"/>
          <w:sz w:val="24"/>
          <w:szCs w:val="24"/>
          <w:highlight w:val="yellow"/>
        </w:rPr>
        <w:t>Milestone 1</w:t>
      </w:r>
      <w:r w:rsidRPr="00C76B07">
        <w:rPr>
          <w:rFonts w:ascii="Book Antiqua" w:eastAsia="Calibri" w:hAnsi="Book Antiqua" w:cs="Calibri"/>
          <w:color w:val="000000" w:themeColor="text1"/>
          <w:sz w:val="24"/>
          <w:szCs w:val="24"/>
        </w:rPr>
        <w:t xml:space="preserve"> — Initial Data Visualization</w:t>
      </w:r>
    </w:p>
    <w:p w14:paraId="7B169E4B" w14:textId="77777777" w:rsidR="00096666" w:rsidRPr="00C76B07" w:rsidRDefault="00096666" w:rsidP="00096666">
      <w:pPr>
        <w:spacing w:after="160" w:line="300" w:lineRule="auto"/>
        <w:jc w:val="both"/>
        <w:rPr>
          <w:rFonts w:ascii="Book Antiqua" w:hAnsi="Book Antiqua"/>
          <w:color w:val="000000" w:themeColor="text1"/>
          <w:sz w:val="24"/>
          <w:szCs w:val="24"/>
        </w:rPr>
      </w:pPr>
      <w:r w:rsidRPr="00C76B07">
        <w:rPr>
          <w:rFonts w:ascii="Book Antiqua" w:hAnsi="Book Antiqua"/>
          <w:color w:val="000000" w:themeColor="text1"/>
          <w:sz w:val="24"/>
          <w:szCs w:val="24"/>
        </w:rPr>
        <w:t>Visualization of the transportation, weather, and ride-hailing datasets to understand their structure, patterns, and initial trends.</w:t>
      </w:r>
    </w:p>
    <w:p w14:paraId="2DC39104" w14:textId="77777777" w:rsidR="00096666" w:rsidRPr="00C76B07" w:rsidRDefault="00096666" w:rsidP="00096666">
      <w:pPr>
        <w:pStyle w:val="Heading2"/>
        <w:rPr>
          <w:rFonts w:ascii="Book Antiqua" w:hAnsi="Book Antiqua"/>
          <w:color w:val="000000" w:themeColor="text1"/>
          <w:sz w:val="24"/>
          <w:szCs w:val="24"/>
        </w:rPr>
      </w:pPr>
      <w:r w:rsidRPr="00C76B07">
        <w:rPr>
          <w:rFonts w:ascii="Book Antiqua" w:eastAsia="Calibri" w:hAnsi="Book Antiqua" w:cs="Calibri"/>
          <w:color w:val="000000" w:themeColor="text1"/>
          <w:sz w:val="24"/>
          <w:szCs w:val="24"/>
          <w:highlight w:val="yellow"/>
        </w:rPr>
        <w:t>Milestone 2</w:t>
      </w:r>
      <w:r w:rsidRPr="00C76B07">
        <w:rPr>
          <w:rFonts w:ascii="Book Antiqua" w:eastAsia="Calibri" w:hAnsi="Book Antiqua" w:cs="Calibri"/>
          <w:color w:val="000000" w:themeColor="text1"/>
          <w:sz w:val="24"/>
          <w:szCs w:val="24"/>
        </w:rPr>
        <w:t xml:space="preserve"> — Data Processing, </w:t>
      </w:r>
      <w:proofErr w:type="spellStart"/>
      <w:r w:rsidRPr="00C76B07">
        <w:rPr>
          <w:rFonts w:ascii="Book Antiqua" w:eastAsia="Calibri" w:hAnsi="Book Antiqua" w:cs="Calibri"/>
          <w:color w:val="000000" w:themeColor="text1"/>
          <w:sz w:val="24"/>
          <w:szCs w:val="24"/>
        </w:rPr>
        <w:t>Modeling</w:t>
      </w:r>
      <w:proofErr w:type="spellEnd"/>
      <w:r w:rsidRPr="00C76B07">
        <w:rPr>
          <w:rFonts w:ascii="Book Antiqua" w:eastAsia="Calibri" w:hAnsi="Book Antiqua" w:cs="Calibri"/>
          <w:color w:val="000000" w:themeColor="text1"/>
          <w:sz w:val="24"/>
          <w:szCs w:val="24"/>
        </w:rPr>
        <w:t xml:space="preserve"> &amp; Dashboard Development</w:t>
      </w:r>
    </w:p>
    <w:p w14:paraId="429F2457" w14:textId="77777777" w:rsidR="00096666" w:rsidRPr="00C76B07" w:rsidRDefault="00096666" w:rsidP="00096666">
      <w:pPr>
        <w:spacing w:after="160" w:line="300" w:lineRule="auto"/>
        <w:jc w:val="both"/>
        <w:rPr>
          <w:rFonts w:ascii="Book Antiqua" w:hAnsi="Book Antiqua"/>
          <w:color w:val="000000" w:themeColor="text1"/>
          <w:sz w:val="24"/>
          <w:szCs w:val="24"/>
        </w:rPr>
      </w:pPr>
      <w:r w:rsidRPr="00C76B07">
        <w:rPr>
          <w:rFonts w:ascii="Book Antiqua" w:hAnsi="Book Antiqua"/>
          <w:color w:val="000000" w:themeColor="text1"/>
          <w:sz w:val="24"/>
          <w:szCs w:val="24"/>
        </w:rPr>
        <w:t>Data processing and cleaning, followed by the implementation of Star Schema and Snowflake Schema data models, and the development of the first set of interactive dashboards.</w:t>
      </w:r>
    </w:p>
    <w:p w14:paraId="6E41E7EF" w14:textId="77777777" w:rsidR="00096666" w:rsidRPr="00C76B07" w:rsidRDefault="00096666" w:rsidP="00096666">
      <w:pPr>
        <w:pStyle w:val="Heading2"/>
        <w:rPr>
          <w:rFonts w:ascii="Book Antiqua" w:hAnsi="Book Antiqua"/>
          <w:color w:val="000000" w:themeColor="text1"/>
          <w:sz w:val="24"/>
          <w:szCs w:val="24"/>
        </w:rPr>
      </w:pPr>
      <w:r w:rsidRPr="00C76B07">
        <w:rPr>
          <w:rFonts w:ascii="Book Antiqua" w:eastAsia="Calibri" w:hAnsi="Book Antiqua" w:cs="Calibri"/>
          <w:color w:val="000000" w:themeColor="text1"/>
          <w:sz w:val="24"/>
          <w:szCs w:val="24"/>
          <w:highlight w:val="yellow"/>
        </w:rPr>
        <w:t>Milestone 3</w:t>
      </w:r>
      <w:r w:rsidRPr="00C76B07">
        <w:rPr>
          <w:rFonts w:ascii="Book Antiqua" w:eastAsia="Calibri" w:hAnsi="Book Antiqua" w:cs="Calibri"/>
          <w:color w:val="000000" w:themeColor="text1"/>
          <w:sz w:val="24"/>
          <w:szCs w:val="24"/>
        </w:rPr>
        <w:t xml:space="preserve"> — Weather Analytics</w:t>
      </w:r>
    </w:p>
    <w:p w14:paraId="716B9CDB" w14:textId="77777777" w:rsidR="00096666" w:rsidRPr="00C76B07" w:rsidRDefault="00096666" w:rsidP="00096666">
      <w:pPr>
        <w:spacing w:after="160" w:line="300" w:lineRule="auto"/>
        <w:jc w:val="both"/>
        <w:rPr>
          <w:rFonts w:ascii="Book Antiqua" w:hAnsi="Book Antiqua"/>
          <w:color w:val="000000" w:themeColor="text1"/>
          <w:sz w:val="24"/>
          <w:szCs w:val="24"/>
        </w:rPr>
      </w:pPr>
      <w:r w:rsidRPr="00C76B07">
        <w:rPr>
          <w:rFonts w:ascii="Book Antiqua" w:hAnsi="Book Antiqua"/>
          <w:color w:val="000000" w:themeColor="text1"/>
          <w:sz w:val="24"/>
          <w:szCs w:val="24"/>
        </w:rPr>
        <w:t>Development of a dedicated Weather Analytics dashboard to study weather conditions and their impact on urban mobility.</w:t>
      </w:r>
    </w:p>
    <w:p w14:paraId="486D6017" w14:textId="77777777" w:rsidR="00096666" w:rsidRPr="00C76B07" w:rsidRDefault="00096666" w:rsidP="00096666">
      <w:pPr>
        <w:pStyle w:val="Heading2"/>
        <w:rPr>
          <w:rFonts w:ascii="Book Antiqua" w:hAnsi="Book Antiqua"/>
          <w:color w:val="000000" w:themeColor="text1"/>
          <w:sz w:val="24"/>
          <w:szCs w:val="24"/>
        </w:rPr>
      </w:pPr>
      <w:r w:rsidRPr="00C76B07">
        <w:rPr>
          <w:rFonts w:ascii="Book Antiqua" w:eastAsia="Calibri" w:hAnsi="Book Antiqua" w:cs="Calibri"/>
          <w:color w:val="000000" w:themeColor="text1"/>
          <w:sz w:val="24"/>
          <w:szCs w:val="24"/>
          <w:highlight w:val="yellow"/>
        </w:rPr>
        <w:t>Milestone 4</w:t>
      </w:r>
      <w:r w:rsidRPr="00C76B07">
        <w:rPr>
          <w:rFonts w:ascii="Book Antiqua" w:eastAsia="Calibri" w:hAnsi="Book Antiqua" w:cs="Calibri"/>
          <w:color w:val="000000" w:themeColor="text1"/>
          <w:sz w:val="24"/>
          <w:szCs w:val="24"/>
        </w:rPr>
        <w:t xml:space="preserve"> — Advanced Mobility Analytics</w:t>
      </w:r>
    </w:p>
    <w:p w14:paraId="270C26CD" w14:textId="4EACDEC6" w:rsidR="00096666" w:rsidRPr="00C76B07" w:rsidRDefault="00096666" w:rsidP="00096666">
      <w:pPr>
        <w:spacing w:after="160" w:line="300" w:lineRule="auto"/>
        <w:jc w:val="both"/>
        <w:rPr>
          <w:rFonts w:ascii="Book Antiqua" w:hAnsi="Book Antiqua"/>
          <w:color w:val="000000" w:themeColor="text1"/>
          <w:sz w:val="24"/>
          <w:szCs w:val="24"/>
        </w:rPr>
      </w:pPr>
      <w:r w:rsidRPr="00C76B07">
        <w:rPr>
          <w:rFonts w:ascii="Book Antiqua" w:hAnsi="Book Antiqua"/>
          <w:color w:val="000000" w:themeColor="text1"/>
          <w:sz w:val="24"/>
          <w:szCs w:val="24"/>
        </w:rPr>
        <w:t>Development of the Ride-Hailing Mobility dashboard, the Seasonal dashboard, mode substitution analysis</w:t>
      </w:r>
      <w:r w:rsidR="00C76B07">
        <w:rPr>
          <w:rFonts w:ascii="Book Antiqua" w:hAnsi="Book Antiqua"/>
          <w:color w:val="000000" w:themeColor="text1"/>
          <w:sz w:val="24"/>
          <w:szCs w:val="24"/>
        </w:rPr>
        <w:t xml:space="preserve"> </w:t>
      </w:r>
      <w:proofErr w:type="gramStart"/>
      <w:r w:rsidR="00C76B07">
        <w:rPr>
          <w:rFonts w:ascii="Book Antiqua" w:hAnsi="Book Antiqua"/>
          <w:color w:val="000000" w:themeColor="text1"/>
          <w:sz w:val="24"/>
          <w:szCs w:val="24"/>
        </w:rPr>
        <w:t xml:space="preserve">dashboard </w:t>
      </w:r>
      <w:r w:rsidRPr="00C76B07">
        <w:rPr>
          <w:rFonts w:ascii="Book Antiqua" w:hAnsi="Book Antiqua"/>
          <w:color w:val="000000" w:themeColor="text1"/>
          <w:sz w:val="24"/>
          <w:szCs w:val="24"/>
        </w:rPr>
        <w:t>,</w:t>
      </w:r>
      <w:proofErr w:type="gramEnd"/>
      <w:r w:rsidRPr="00C76B07">
        <w:rPr>
          <w:rFonts w:ascii="Book Antiqua" w:hAnsi="Book Antiqua"/>
          <w:color w:val="000000" w:themeColor="text1"/>
          <w:sz w:val="24"/>
          <w:szCs w:val="24"/>
        </w:rPr>
        <w:t xml:space="preserve"> and the Mobility Equality dashboard.</w:t>
      </w:r>
    </w:p>
    <w:p w14:paraId="4D2833BC" w14:textId="30661DA6" w:rsidR="00096666" w:rsidRPr="00C76B07" w:rsidRDefault="00EA4A27" w:rsidP="00096666">
      <w:pPr>
        <w:rPr>
          <w:rFonts w:ascii="Book Antiqua" w:hAnsi="Book Antiqua"/>
          <w:b/>
          <w:bCs/>
          <w:color w:val="EE0000"/>
        </w:rPr>
      </w:pPr>
      <w:proofErr w:type="gramStart"/>
      <w:r w:rsidRPr="00C76B07">
        <w:rPr>
          <w:rFonts w:ascii="Book Antiqua" w:hAnsi="Book Antiqua"/>
          <w:b/>
          <w:bCs/>
          <w:color w:val="EE0000"/>
          <w:sz w:val="30"/>
          <w:szCs w:val="30"/>
        </w:rPr>
        <w:t>DATASETS</w:t>
      </w:r>
      <w:r w:rsidRPr="00C76B07">
        <w:rPr>
          <w:rFonts w:ascii="Book Antiqua" w:hAnsi="Book Antiqua"/>
          <w:b/>
          <w:bCs/>
          <w:color w:val="EE0000"/>
        </w:rPr>
        <w:t xml:space="preserve"> :</w:t>
      </w:r>
      <w:proofErr w:type="gramEnd"/>
    </w:p>
    <w:p w14:paraId="1A5587E5" w14:textId="77777777" w:rsidR="00096666" w:rsidRPr="00C76B07" w:rsidRDefault="00096666" w:rsidP="00096666">
      <w:pPr>
        <w:spacing w:after="160" w:line="300" w:lineRule="auto"/>
        <w:jc w:val="both"/>
        <w:rPr>
          <w:rFonts w:ascii="Book Antiqua" w:hAnsi="Book Antiqua"/>
          <w:color w:val="000000" w:themeColor="text1"/>
          <w:sz w:val="24"/>
          <w:szCs w:val="24"/>
        </w:rPr>
      </w:pPr>
      <w:r w:rsidRPr="00C76B07">
        <w:rPr>
          <w:rFonts w:ascii="Book Antiqua" w:hAnsi="Book Antiqua"/>
          <w:color w:val="000000" w:themeColor="text1"/>
          <w:sz w:val="24"/>
          <w:szCs w:val="24"/>
        </w:rPr>
        <w:t>Three core datasets were used to build the analytical platform, each contributing a different dimension of urban mobility insight.</w:t>
      </w:r>
    </w:p>
    <w:p w14:paraId="2E39B220" w14:textId="77777777" w:rsidR="008D607F" w:rsidRDefault="008D607F" w:rsidP="00096666">
      <w:pPr>
        <w:rPr>
          <w:rFonts w:ascii="Book Antiqua" w:hAnsi="Book Antiqua"/>
          <w:b/>
          <w:bCs/>
          <w:color w:val="EE0000"/>
          <w:sz w:val="30"/>
          <w:szCs w:val="30"/>
        </w:rPr>
      </w:pPr>
    </w:p>
    <w:p w14:paraId="3F88C7BE" w14:textId="77777777" w:rsidR="008D607F" w:rsidRDefault="008D607F" w:rsidP="00096666">
      <w:pPr>
        <w:rPr>
          <w:rFonts w:ascii="Book Antiqua" w:hAnsi="Book Antiqua"/>
          <w:b/>
          <w:bCs/>
          <w:color w:val="EE0000"/>
          <w:sz w:val="30"/>
          <w:szCs w:val="30"/>
        </w:rPr>
      </w:pPr>
    </w:p>
    <w:p w14:paraId="6EB51B19" w14:textId="77777777" w:rsidR="008D607F" w:rsidRDefault="008D607F" w:rsidP="00096666">
      <w:pPr>
        <w:rPr>
          <w:rFonts w:ascii="Book Antiqua" w:hAnsi="Book Antiqua"/>
          <w:b/>
          <w:bCs/>
          <w:color w:val="EE0000"/>
          <w:sz w:val="30"/>
          <w:szCs w:val="30"/>
        </w:rPr>
      </w:pPr>
    </w:p>
    <w:p w14:paraId="2EEE0334" w14:textId="77777777" w:rsidR="008D607F" w:rsidRDefault="008D607F" w:rsidP="00096666">
      <w:pPr>
        <w:rPr>
          <w:rFonts w:ascii="Book Antiqua" w:hAnsi="Book Antiqua"/>
          <w:b/>
          <w:bCs/>
          <w:color w:val="EE0000"/>
          <w:sz w:val="30"/>
          <w:szCs w:val="30"/>
        </w:rPr>
      </w:pPr>
    </w:p>
    <w:p w14:paraId="4F237199" w14:textId="77777777" w:rsidR="008D607F" w:rsidRDefault="008D607F" w:rsidP="00096666">
      <w:pPr>
        <w:rPr>
          <w:rFonts w:ascii="Book Antiqua" w:hAnsi="Book Antiqua"/>
          <w:b/>
          <w:bCs/>
          <w:color w:val="EE0000"/>
          <w:sz w:val="30"/>
          <w:szCs w:val="30"/>
        </w:rPr>
      </w:pPr>
    </w:p>
    <w:p w14:paraId="63993CE3" w14:textId="77777777" w:rsidR="008D607F" w:rsidRDefault="008D607F" w:rsidP="00096666">
      <w:pPr>
        <w:rPr>
          <w:rFonts w:ascii="Book Antiqua" w:hAnsi="Book Antiqua"/>
          <w:b/>
          <w:bCs/>
          <w:color w:val="EE0000"/>
          <w:sz w:val="30"/>
          <w:szCs w:val="30"/>
        </w:rPr>
      </w:pPr>
    </w:p>
    <w:p w14:paraId="69DE1E84" w14:textId="1DC9D912" w:rsidR="00096666" w:rsidRPr="00C76B07" w:rsidRDefault="00EA4A27" w:rsidP="00096666">
      <w:pPr>
        <w:rPr>
          <w:rFonts w:ascii="Book Antiqua" w:hAnsi="Book Antiqua"/>
          <w:b/>
          <w:bCs/>
          <w:color w:val="EE0000"/>
        </w:rPr>
      </w:pPr>
      <w:proofErr w:type="gramStart"/>
      <w:r w:rsidRPr="00C76B07">
        <w:rPr>
          <w:rFonts w:ascii="Book Antiqua" w:hAnsi="Book Antiqua"/>
          <w:b/>
          <w:bCs/>
          <w:color w:val="EE0000"/>
          <w:sz w:val="30"/>
          <w:szCs w:val="30"/>
        </w:rPr>
        <w:t>PROJECT  WORKFLOW</w:t>
      </w:r>
      <w:proofErr w:type="gramEnd"/>
      <w:r w:rsidRPr="00C76B07">
        <w:rPr>
          <w:rFonts w:ascii="Book Antiqua" w:hAnsi="Book Antiqua"/>
          <w:b/>
          <w:bCs/>
          <w:color w:val="EE0000"/>
        </w:rPr>
        <w:t xml:space="preserve"> :</w:t>
      </w:r>
    </w:p>
    <w:p w14:paraId="346DA480" w14:textId="77777777" w:rsidR="00096666" w:rsidRPr="00C76B07" w:rsidRDefault="00096666" w:rsidP="00096666">
      <w:pPr>
        <w:spacing w:after="160" w:line="300" w:lineRule="auto"/>
        <w:jc w:val="both"/>
        <w:rPr>
          <w:rFonts w:ascii="Book Antiqua" w:hAnsi="Book Antiqua"/>
          <w:color w:val="000000" w:themeColor="text1"/>
          <w:sz w:val="24"/>
          <w:szCs w:val="24"/>
        </w:rPr>
      </w:pPr>
      <w:r w:rsidRPr="00C76B07">
        <w:rPr>
          <w:rFonts w:ascii="Book Antiqua" w:hAnsi="Book Antiqua"/>
          <w:color w:val="000000" w:themeColor="text1"/>
          <w:sz w:val="24"/>
          <w:szCs w:val="24"/>
        </w:rPr>
        <w:t>The project was executed as an end-to-end workflow, with each stage feeding into the next to progressively build the final mobility intelligence platform.</w:t>
      </w:r>
    </w:p>
    <w:p w14:paraId="6D4C8DF3" w14:textId="22537610" w:rsidR="00096666" w:rsidRPr="008D607F" w:rsidRDefault="00096666" w:rsidP="00096666">
      <w:pPr>
        <w:spacing w:after="240"/>
        <w:rPr>
          <w:rFonts w:ascii="Book Antiqua" w:hAnsi="Book Antiqua"/>
          <w:i/>
          <w:iCs/>
          <w:color w:val="000000" w:themeColor="text1"/>
          <w:sz w:val="32"/>
          <w:szCs w:val="32"/>
        </w:rPr>
      </w:pPr>
      <w:r w:rsidRPr="008D607F">
        <w:rPr>
          <w:rFonts w:ascii="Book Antiqua" w:hAnsi="Book Antiqua"/>
          <w:i/>
          <w:iCs/>
          <w:color w:val="000000" w:themeColor="text1"/>
          <w:sz w:val="32"/>
          <w:szCs w:val="32"/>
        </w:rPr>
        <w:t xml:space="preserve">Data </w:t>
      </w:r>
      <w:proofErr w:type="gramStart"/>
      <w:r w:rsidRPr="008D607F">
        <w:rPr>
          <w:rFonts w:ascii="Book Antiqua" w:hAnsi="Book Antiqua"/>
          <w:i/>
          <w:iCs/>
          <w:color w:val="000000" w:themeColor="text1"/>
          <w:sz w:val="32"/>
          <w:szCs w:val="32"/>
        </w:rPr>
        <w:t>Collection  →</w:t>
      </w:r>
      <w:proofErr w:type="gramEnd"/>
      <w:r w:rsidRPr="008D607F">
        <w:rPr>
          <w:rFonts w:ascii="Book Antiqua" w:hAnsi="Book Antiqua"/>
          <w:i/>
          <w:iCs/>
          <w:color w:val="000000" w:themeColor="text1"/>
          <w:sz w:val="32"/>
          <w:szCs w:val="32"/>
        </w:rPr>
        <w:t xml:space="preserve">  Data </w:t>
      </w:r>
      <w:proofErr w:type="gramStart"/>
      <w:r w:rsidRPr="008D607F">
        <w:rPr>
          <w:rFonts w:ascii="Book Antiqua" w:hAnsi="Book Antiqua"/>
          <w:i/>
          <w:iCs/>
          <w:color w:val="000000" w:themeColor="text1"/>
          <w:sz w:val="32"/>
          <w:szCs w:val="32"/>
        </w:rPr>
        <w:t>Understanding  →</w:t>
      </w:r>
      <w:proofErr w:type="gramEnd"/>
      <w:r w:rsidRPr="008D607F">
        <w:rPr>
          <w:rFonts w:ascii="Book Antiqua" w:hAnsi="Book Antiqua"/>
          <w:i/>
          <w:iCs/>
          <w:color w:val="000000" w:themeColor="text1"/>
          <w:sz w:val="32"/>
          <w:szCs w:val="32"/>
        </w:rPr>
        <w:t xml:space="preserve">  Data </w:t>
      </w:r>
      <w:proofErr w:type="gramStart"/>
      <w:r w:rsidRPr="008D607F">
        <w:rPr>
          <w:rFonts w:ascii="Book Antiqua" w:hAnsi="Book Antiqua"/>
          <w:i/>
          <w:iCs/>
          <w:color w:val="000000" w:themeColor="text1"/>
          <w:sz w:val="32"/>
          <w:szCs w:val="32"/>
        </w:rPr>
        <w:t>Cleaning  →</w:t>
      </w:r>
      <w:proofErr w:type="gramEnd"/>
      <w:r w:rsidRPr="008D607F">
        <w:rPr>
          <w:rFonts w:ascii="Book Antiqua" w:hAnsi="Book Antiqua"/>
          <w:i/>
          <w:iCs/>
          <w:color w:val="000000" w:themeColor="text1"/>
          <w:sz w:val="32"/>
          <w:szCs w:val="32"/>
        </w:rPr>
        <w:t xml:space="preserve">  Data </w:t>
      </w:r>
      <w:proofErr w:type="gramStart"/>
      <w:r w:rsidRPr="008D607F">
        <w:rPr>
          <w:rFonts w:ascii="Book Antiqua" w:hAnsi="Book Antiqua"/>
          <w:i/>
          <w:iCs/>
          <w:color w:val="000000" w:themeColor="text1"/>
          <w:sz w:val="32"/>
          <w:szCs w:val="32"/>
        </w:rPr>
        <w:t>Integration  →</w:t>
      </w:r>
      <w:proofErr w:type="gramEnd"/>
      <w:r w:rsidRPr="008D607F">
        <w:rPr>
          <w:rFonts w:ascii="Book Antiqua" w:hAnsi="Book Antiqua"/>
          <w:i/>
          <w:iCs/>
          <w:color w:val="000000" w:themeColor="text1"/>
          <w:sz w:val="32"/>
          <w:szCs w:val="32"/>
        </w:rPr>
        <w:t xml:space="preserve">  </w:t>
      </w:r>
      <w:proofErr w:type="gramStart"/>
      <w:r w:rsidRPr="008D607F">
        <w:rPr>
          <w:rFonts w:ascii="Book Antiqua" w:hAnsi="Book Antiqua"/>
          <w:i/>
          <w:iCs/>
          <w:color w:val="000000" w:themeColor="text1"/>
          <w:sz w:val="32"/>
          <w:szCs w:val="32"/>
        </w:rPr>
        <w:t>ETL  →</w:t>
      </w:r>
      <w:proofErr w:type="gramEnd"/>
      <w:r w:rsidRPr="008D607F">
        <w:rPr>
          <w:rFonts w:ascii="Book Antiqua" w:hAnsi="Book Antiqua"/>
          <w:i/>
          <w:iCs/>
          <w:color w:val="000000" w:themeColor="text1"/>
          <w:sz w:val="32"/>
          <w:szCs w:val="32"/>
        </w:rPr>
        <w:t xml:space="preserve">  Feature </w:t>
      </w:r>
      <w:proofErr w:type="gramStart"/>
      <w:r w:rsidRPr="008D607F">
        <w:rPr>
          <w:rFonts w:ascii="Book Antiqua" w:hAnsi="Book Antiqua"/>
          <w:i/>
          <w:iCs/>
          <w:color w:val="000000" w:themeColor="text1"/>
          <w:sz w:val="32"/>
          <w:szCs w:val="32"/>
        </w:rPr>
        <w:t>Engineering  →</w:t>
      </w:r>
      <w:proofErr w:type="gramEnd"/>
      <w:r w:rsidRPr="008D607F">
        <w:rPr>
          <w:rFonts w:ascii="Book Antiqua" w:hAnsi="Book Antiqua"/>
          <w:i/>
          <w:iCs/>
          <w:color w:val="000000" w:themeColor="text1"/>
          <w:sz w:val="32"/>
          <w:szCs w:val="32"/>
        </w:rPr>
        <w:t xml:space="preserve">  Data </w:t>
      </w:r>
      <w:proofErr w:type="spellStart"/>
      <w:proofErr w:type="gramStart"/>
      <w:r w:rsidRPr="008D607F">
        <w:rPr>
          <w:rFonts w:ascii="Book Antiqua" w:hAnsi="Book Antiqua"/>
          <w:i/>
          <w:iCs/>
          <w:color w:val="000000" w:themeColor="text1"/>
          <w:sz w:val="32"/>
          <w:szCs w:val="32"/>
        </w:rPr>
        <w:t>Modeling</w:t>
      </w:r>
      <w:proofErr w:type="spellEnd"/>
      <w:r w:rsidRPr="008D607F">
        <w:rPr>
          <w:rFonts w:ascii="Book Antiqua" w:hAnsi="Book Antiqua"/>
          <w:i/>
          <w:iCs/>
          <w:color w:val="000000" w:themeColor="text1"/>
          <w:sz w:val="32"/>
          <w:szCs w:val="32"/>
        </w:rPr>
        <w:t xml:space="preserve">  →</w:t>
      </w:r>
      <w:proofErr w:type="gramEnd"/>
      <w:r w:rsidRPr="008D607F">
        <w:rPr>
          <w:rFonts w:ascii="Book Antiqua" w:hAnsi="Book Antiqua"/>
          <w:i/>
          <w:iCs/>
          <w:color w:val="000000" w:themeColor="text1"/>
          <w:sz w:val="32"/>
          <w:szCs w:val="32"/>
        </w:rPr>
        <w:t xml:space="preserve">  Star </w:t>
      </w:r>
      <w:proofErr w:type="gramStart"/>
      <w:r w:rsidRPr="008D607F">
        <w:rPr>
          <w:rFonts w:ascii="Book Antiqua" w:hAnsi="Book Antiqua"/>
          <w:i/>
          <w:iCs/>
          <w:color w:val="000000" w:themeColor="text1"/>
          <w:sz w:val="32"/>
          <w:szCs w:val="32"/>
        </w:rPr>
        <w:t>Schema  →</w:t>
      </w:r>
      <w:proofErr w:type="gramEnd"/>
      <w:r w:rsidRPr="008D607F">
        <w:rPr>
          <w:rFonts w:ascii="Book Antiqua" w:hAnsi="Book Antiqua"/>
          <w:i/>
          <w:iCs/>
          <w:color w:val="000000" w:themeColor="text1"/>
          <w:sz w:val="32"/>
          <w:szCs w:val="32"/>
        </w:rPr>
        <w:t xml:space="preserve">  Snowflake </w:t>
      </w:r>
      <w:proofErr w:type="gramStart"/>
      <w:r w:rsidRPr="008D607F">
        <w:rPr>
          <w:rFonts w:ascii="Book Antiqua" w:hAnsi="Book Antiqua"/>
          <w:i/>
          <w:iCs/>
          <w:color w:val="000000" w:themeColor="text1"/>
          <w:sz w:val="32"/>
          <w:szCs w:val="32"/>
        </w:rPr>
        <w:t>Schema  →</w:t>
      </w:r>
      <w:proofErr w:type="gramEnd"/>
      <w:r w:rsidRPr="008D607F">
        <w:rPr>
          <w:rFonts w:ascii="Book Antiqua" w:hAnsi="Book Antiqua"/>
          <w:i/>
          <w:iCs/>
          <w:color w:val="000000" w:themeColor="text1"/>
          <w:sz w:val="32"/>
          <w:szCs w:val="32"/>
        </w:rPr>
        <w:t xml:space="preserve">  DAX </w:t>
      </w:r>
      <w:proofErr w:type="gramStart"/>
      <w:r w:rsidRPr="008D607F">
        <w:rPr>
          <w:rFonts w:ascii="Book Antiqua" w:hAnsi="Book Antiqua"/>
          <w:i/>
          <w:iCs/>
          <w:color w:val="000000" w:themeColor="text1"/>
          <w:sz w:val="32"/>
          <w:szCs w:val="32"/>
        </w:rPr>
        <w:t>Measures  →</w:t>
      </w:r>
      <w:proofErr w:type="gramEnd"/>
      <w:r w:rsidRPr="008D607F">
        <w:rPr>
          <w:rFonts w:ascii="Book Antiqua" w:hAnsi="Book Antiqua"/>
          <w:i/>
          <w:iCs/>
          <w:color w:val="000000" w:themeColor="text1"/>
          <w:sz w:val="32"/>
          <w:szCs w:val="32"/>
        </w:rPr>
        <w:t xml:space="preserve">  KPI </w:t>
      </w:r>
      <w:proofErr w:type="gramStart"/>
      <w:r w:rsidRPr="008D607F">
        <w:rPr>
          <w:rFonts w:ascii="Book Antiqua" w:hAnsi="Book Antiqua"/>
          <w:i/>
          <w:iCs/>
          <w:color w:val="000000" w:themeColor="text1"/>
          <w:sz w:val="32"/>
          <w:szCs w:val="32"/>
        </w:rPr>
        <w:t>Development  →</w:t>
      </w:r>
      <w:proofErr w:type="gramEnd"/>
      <w:r w:rsidRPr="008D607F">
        <w:rPr>
          <w:rFonts w:ascii="Book Antiqua" w:hAnsi="Book Antiqua"/>
          <w:i/>
          <w:iCs/>
          <w:color w:val="000000" w:themeColor="text1"/>
          <w:sz w:val="32"/>
          <w:szCs w:val="32"/>
        </w:rPr>
        <w:t xml:space="preserve">  Data </w:t>
      </w:r>
      <w:proofErr w:type="gramStart"/>
      <w:r w:rsidRPr="008D607F">
        <w:rPr>
          <w:rFonts w:ascii="Book Antiqua" w:hAnsi="Book Antiqua"/>
          <w:i/>
          <w:iCs/>
          <w:color w:val="000000" w:themeColor="text1"/>
          <w:sz w:val="32"/>
          <w:szCs w:val="32"/>
        </w:rPr>
        <w:t>Visualization  →</w:t>
      </w:r>
      <w:proofErr w:type="gramEnd"/>
      <w:r w:rsidRPr="008D607F">
        <w:rPr>
          <w:rFonts w:ascii="Book Antiqua" w:hAnsi="Book Antiqua"/>
          <w:i/>
          <w:iCs/>
          <w:color w:val="000000" w:themeColor="text1"/>
          <w:sz w:val="32"/>
          <w:szCs w:val="32"/>
        </w:rPr>
        <w:t xml:space="preserve">  Interactive Dashboard </w:t>
      </w:r>
      <w:proofErr w:type="gramStart"/>
      <w:r w:rsidRPr="008D607F">
        <w:rPr>
          <w:rFonts w:ascii="Book Antiqua" w:hAnsi="Book Antiqua"/>
          <w:i/>
          <w:iCs/>
          <w:color w:val="000000" w:themeColor="text1"/>
          <w:sz w:val="32"/>
          <w:szCs w:val="32"/>
        </w:rPr>
        <w:t>Development  →</w:t>
      </w:r>
      <w:proofErr w:type="gramEnd"/>
      <w:r w:rsidRPr="008D607F">
        <w:rPr>
          <w:rFonts w:ascii="Book Antiqua" w:hAnsi="Book Antiqua"/>
          <w:i/>
          <w:iCs/>
          <w:color w:val="000000" w:themeColor="text1"/>
          <w:sz w:val="32"/>
          <w:szCs w:val="32"/>
        </w:rPr>
        <w:t xml:space="preserve">  Analytical </w:t>
      </w:r>
      <w:proofErr w:type="gramStart"/>
      <w:r w:rsidRPr="008D607F">
        <w:rPr>
          <w:rFonts w:ascii="Book Antiqua" w:hAnsi="Book Antiqua"/>
          <w:i/>
          <w:iCs/>
          <w:color w:val="000000" w:themeColor="text1"/>
          <w:sz w:val="32"/>
          <w:szCs w:val="32"/>
        </w:rPr>
        <w:t>Insights  →</w:t>
      </w:r>
      <w:proofErr w:type="gramEnd"/>
      <w:r w:rsidRPr="008D607F">
        <w:rPr>
          <w:rFonts w:ascii="Book Antiqua" w:hAnsi="Book Antiqua"/>
          <w:i/>
          <w:iCs/>
          <w:color w:val="000000" w:themeColor="text1"/>
          <w:sz w:val="32"/>
          <w:szCs w:val="32"/>
        </w:rPr>
        <w:t xml:space="preserve">  Final Mobility Intelligence Platform</w:t>
      </w:r>
    </w:p>
    <w:p w14:paraId="1C417F55" w14:textId="1546EE6F" w:rsidR="00813636" w:rsidRDefault="00813636" w:rsidP="00813636">
      <w:pPr>
        <w:pStyle w:val="Heading2"/>
        <w:rPr>
          <w:rFonts w:ascii="Book Antiqua" w:eastAsia="Calibri" w:hAnsi="Book Antiqua" w:cs="Calibri"/>
          <w:b/>
          <w:bCs/>
          <w:color w:val="EE0000"/>
          <w:sz w:val="24"/>
          <w:szCs w:val="24"/>
        </w:rPr>
      </w:pPr>
      <w:r>
        <w:rPr>
          <w:rFonts w:ascii="Book Antiqua" w:eastAsia="Calibri" w:hAnsi="Book Antiqua" w:cs="Calibri"/>
          <w:b/>
          <w:bCs/>
          <w:color w:val="EE0000"/>
          <w:sz w:val="24"/>
          <w:szCs w:val="24"/>
        </w:rPr>
        <w:t xml:space="preserve">  </w:t>
      </w:r>
    </w:p>
    <w:p w14:paraId="670980C6" w14:textId="17BEA5B7" w:rsidR="00813636" w:rsidRPr="00C76B07" w:rsidRDefault="00813636" w:rsidP="00813636">
      <w:pPr>
        <w:pStyle w:val="Heading2"/>
        <w:rPr>
          <w:rFonts w:ascii="Book Antiqua" w:hAnsi="Book Antiqua"/>
          <w:b/>
          <w:bCs/>
          <w:color w:val="EE0000"/>
        </w:rPr>
      </w:pPr>
      <w:r w:rsidRPr="00C76B07">
        <w:rPr>
          <w:rFonts w:ascii="Book Antiqua" w:eastAsia="Calibri" w:hAnsi="Book Antiqua" w:cs="Calibri"/>
          <w:b/>
          <w:bCs/>
          <w:color w:val="EE0000"/>
          <w:sz w:val="24"/>
          <w:szCs w:val="24"/>
        </w:rPr>
        <w:t>MAJOR POWER BI ACTIVITIES</w:t>
      </w:r>
      <w:r>
        <w:rPr>
          <w:rFonts w:ascii="Book Antiqua" w:eastAsia="Calibri" w:hAnsi="Book Antiqua" w:cs="Calibri"/>
          <w:b/>
          <w:bCs/>
          <w:color w:val="EE0000"/>
          <w:sz w:val="24"/>
          <w:szCs w:val="24"/>
        </w:rPr>
        <w:t>:</w:t>
      </w:r>
    </w:p>
    <w:p w14:paraId="729E217D" w14:textId="77777777" w:rsidR="00813636" w:rsidRPr="00C76B07" w:rsidRDefault="00813636" w:rsidP="00813636">
      <w:pPr>
        <w:pStyle w:val="ListParagraph"/>
        <w:numPr>
          <w:ilvl w:val="0"/>
          <w:numId w:val="6"/>
        </w:numPr>
        <w:spacing w:after="90"/>
        <w:contextualSpacing w:val="0"/>
        <w:rPr>
          <w:rFonts w:ascii="Book Antiqua" w:hAnsi="Book Antiqua"/>
          <w:color w:val="000000" w:themeColor="text1"/>
          <w:sz w:val="24"/>
          <w:szCs w:val="24"/>
        </w:rPr>
      </w:pPr>
      <w:r w:rsidRPr="00C76B07">
        <w:rPr>
          <w:rFonts w:ascii="Book Antiqua" w:hAnsi="Book Antiqua"/>
          <w:color w:val="000000" w:themeColor="text1"/>
          <w:sz w:val="24"/>
          <w:szCs w:val="24"/>
        </w:rPr>
        <w:t>Data import from transportation, weather, and ride-hailing sources</w:t>
      </w:r>
    </w:p>
    <w:p w14:paraId="3777B863" w14:textId="77777777" w:rsidR="00813636" w:rsidRPr="00C76B07" w:rsidRDefault="00813636" w:rsidP="00813636">
      <w:pPr>
        <w:pStyle w:val="ListParagraph"/>
        <w:numPr>
          <w:ilvl w:val="0"/>
          <w:numId w:val="6"/>
        </w:numPr>
        <w:spacing w:after="90"/>
        <w:contextualSpacing w:val="0"/>
        <w:rPr>
          <w:rFonts w:ascii="Book Antiqua" w:hAnsi="Book Antiqua"/>
          <w:color w:val="000000" w:themeColor="text1"/>
          <w:sz w:val="24"/>
          <w:szCs w:val="24"/>
        </w:rPr>
      </w:pPr>
      <w:r w:rsidRPr="00C76B07">
        <w:rPr>
          <w:rFonts w:ascii="Book Antiqua" w:hAnsi="Book Antiqua"/>
          <w:color w:val="000000" w:themeColor="text1"/>
          <w:sz w:val="24"/>
          <w:szCs w:val="24"/>
        </w:rPr>
        <w:t>Power Query preprocessing and data transformation</w:t>
      </w:r>
    </w:p>
    <w:p w14:paraId="06E99119" w14:textId="77777777" w:rsidR="00813636" w:rsidRPr="00C76B07" w:rsidRDefault="00813636" w:rsidP="00813636">
      <w:pPr>
        <w:pStyle w:val="ListParagraph"/>
        <w:numPr>
          <w:ilvl w:val="0"/>
          <w:numId w:val="6"/>
        </w:numPr>
        <w:spacing w:after="90"/>
        <w:contextualSpacing w:val="0"/>
        <w:rPr>
          <w:rFonts w:ascii="Book Antiqua" w:hAnsi="Book Antiqua"/>
          <w:color w:val="000000" w:themeColor="text1"/>
          <w:sz w:val="24"/>
          <w:szCs w:val="24"/>
        </w:rPr>
      </w:pPr>
      <w:r w:rsidRPr="00C76B07">
        <w:rPr>
          <w:rFonts w:ascii="Book Antiqua" w:hAnsi="Book Antiqua"/>
          <w:color w:val="000000" w:themeColor="text1"/>
          <w:sz w:val="24"/>
          <w:szCs w:val="24"/>
        </w:rPr>
        <w:t>Missing-value handling and duplicate removal</w:t>
      </w:r>
    </w:p>
    <w:p w14:paraId="49702B79" w14:textId="77777777" w:rsidR="00813636" w:rsidRPr="00C76B07" w:rsidRDefault="00813636" w:rsidP="00813636">
      <w:pPr>
        <w:pStyle w:val="ListParagraph"/>
        <w:numPr>
          <w:ilvl w:val="0"/>
          <w:numId w:val="6"/>
        </w:numPr>
        <w:spacing w:after="90"/>
        <w:contextualSpacing w:val="0"/>
        <w:rPr>
          <w:rFonts w:ascii="Book Antiqua" w:hAnsi="Book Antiqua"/>
          <w:color w:val="000000" w:themeColor="text1"/>
          <w:sz w:val="24"/>
          <w:szCs w:val="24"/>
        </w:rPr>
      </w:pPr>
      <w:r w:rsidRPr="00C76B07">
        <w:rPr>
          <w:rFonts w:ascii="Book Antiqua" w:hAnsi="Book Antiqua"/>
          <w:color w:val="000000" w:themeColor="text1"/>
          <w:sz w:val="24"/>
          <w:szCs w:val="24"/>
        </w:rPr>
        <w:t>Data-type conversion and date/time transformation</w:t>
      </w:r>
    </w:p>
    <w:p w14:paraId="6F408E0E" w14:textId="77777777" w:rsidR="00813636" w:rsidRPr="00C76B07" w:rsidRDefault="00813636" w:rsidP="00813636">
      <w:pPr>
        <w:pStyle w:val="ListParagraph"/>
        <w:numPr>
          <w:ilvl w:val="0"/>
          <w:numId w:val="6"/>
        </w:numPr>
        <w:spacing w:after="90"/>
        <w:contextualSpacing w:val="0"/>
        <w:rPr>
          <w:rFonts w:ascii="Book Antiqua" w:hAnsi="Book Antiqua"/>
          <w:color w:val="000000" w:themeColor="text1"/>
          <w:sz w:val="24"/>
          <w:szCs w:val="24"/>
        </w:rPr>
      </w:pPr>
      <w:r w:rsidRPr="00C76B07">
        <w:rPr>
          <w:rFonts w:ascii="Book Antiqua" w:hAnsi="Book Antiqua"/>
          <w:color w:val="000000" w:themeColor="text1"/>
          <w:sz w:val="24"/>
          <w:szCs w:val="24"/>
        </w:rPr>
        <w:t>Feature engineering for analytical readiness</w:t>
      </w:r>
    </w:p>
    <w:p w14:paraId="1A96ABC5" w14:textId="77777777" w:rsidR="00813636" w:rsidRPr="00C76B07" w:rsidRDefault="00813636" w:rsidP="00813636">
      <w:pPr>
        <w:pStyle w:val="ListParagraph"/>
        <w:numPr>
          <w:ilvl w:val="0"/>
          <w:numId w:val="6"/>
        </w:numPr>
        <w:spacing w:after="90"/>
        <w:contextualSpacing w:val="0"/>
        <w:rPr>
          <w:rFonts w:ascii="Book Antiqua" w:hAnsi="Book Antiqua"/>
          <w:color w:val="000000" w:themeColor="text1"/>
          <w:sz w:val="24"/>
          <w:szCs w:val="24"/>
        </w:rPr>
      </w:pPr>
      <w:r w:rsidRPr="00C76B07">
        <w:rPr>
          <w:rFonts w:ascii="Book Antiqua" w:hAnsi="Book Antiqua"/>
          <w:color w:val="000000" w:themeColor="text1"/>
          <w:sz w:val="24"/>
          <w:szCs w:val="24"/>
        </w:rPr>
        <w:t>Defining relationships between fact and dimension tables</w:t>
      </w:r>
    </w:p>
    <w:p w14:paraId="214861A3" w14:textId="77777777" w:rsidR="00813636" w:rsidRPr="00C76B07" w:rsidRDefault="00813636" w:rsidP="00813636">
      <w:pPr>
        <w:pStyle w:val="ListParagraph"/>
        <w:numPr>
          <w:ilvl w:val="0"/>
          <w:numId w:val="6"/>
        </w:numPr>
        <w:spacing w:after="90"/>
        <w:contextualSpacing w:val="0"/>
        <w:rPr>
          <w:rFonts w:ascii="Book Antiqua" w:hAnsi="Book Antiqua"/>
          <w:color w:val="000000" w:themeColor="text1"/>
          <w:sz w:val="24"/>
          <w:szCs w:val="24"/>
        </w:rPr>
      </w:pPr>
      <w:r w:rsidRPr="00C76B07">
        <w:rPr>
          <w:rFonts w:ascii="Book Antiqua" w:hAnsi="Book Antiqua"/>
          <w:color w:val="000000" w:themeColor="text1"/>
          <w:sz w:val="24"/>
          <w:szCs w:val="24"/>
        </w:rPr>
        <w:t>Building Star Schema and Snowflake Schema models</w:t>
      </w:r>
    </w:p>
    <w:p w14:paraId="70D65F1D" w14:textId="77777777" w:rsidR="00813636" w:rsidRPr="00C76B07" w:rsidRDefault="00813636" w:rsidP="00813636">
      <w:pPr>
        <w:pStyle w:val="ListParagraph"/>
        <w:numPr>
          <w:ilvl w:val="0"/>
          <w:numId w:val="6"/>
        </w:numPr>
        <w:spacing w:after="90"/>
        <w:contextualSpacing w:val="0"/>
        <w:rPr>
          <w:rFonts w:ascii="Book Antiqua" w:hAnsi="Book Antiqua"/>
          <w:color w:val="000000" w:themeColor="text1"/>
          <w:sz w:val="24"/>
          <w:szCs w:val="24"/>
        </w:rPr>
      </w:pPr>
      <w:r w:rsidRPr="00C76B07">
        <w:rPr>
          <w:rFonts w:ascii="Book Antiqua" w:hAnsi="Book Antiqua"/>
          <w:color w:val="000000" w:themeColor="text1"/>
          <w:sz w:val="24"/>
          <w:szCs w:val="24"/>
        </w:rPr>
        <w:t>Creating DAX measures and calculated columns</w:t>
      </w:r>
    </w:p>
    <w:p w14:paraId="6B0BBE83" w14:textId="77777777" w:rsidR="00813636" w:rsidRPr="00C76B07" w:rsidRDefault="00813636" w:rsidP="00813636">
      <w:pPr>
        <w:pStyle w:val="ListParagraph"/>
        <w:numPr>
          <w:ilvl w:val="0"/>
          <w:numId w:val="6"/>
        </w:numPr>
        <w:spacing w:after="90"/>
        <w:contextualSpacing w:val="0"/>
        <w:rPr>
          <w:rFonts w:ascii="Book Antiqua" w:hAnsi="Book Antiqua"/>
          <w:color w:val="000000" w:themeColor="text1"/>
          <w:sz w:val="24"/>
          <w:szCs w:val="24"/>
        </w:rPr>
      </w:pPr>
      <w:r w:rsidRPr="00C76B07">
        <w:rPr>
          <w:rFonts w:ascii="Book Antiqua" w:hAnsi="Book Antiqua"/>
          <w:color w:val="000000" w:themeColor="text1"/>
          <w:sz w:val="24"/>
          <w:szCs w:val="24"/>
        </w:rPr>
        <w:t>Designing KPI cards, slicers, and filters</w:t>
      </w:r>
    </w:p>
    <w:p w14:paraId="3C98A5D8" w14:textId="77777777" w:rsidR="00813636" w:rsidRPr="00C76B07" w:rsidRDefault="00813636" w:rsidP="00813636">
      <w:pPr>
        <w:pStyle w:val="ListParagraph"/>
        <w:numPr>
          <w:ilvl w:val="0"/>
          <w:numId w:val="6"/>
        </w:numPr>
        <w:spacing w:after="90"/>
        <w:contextualSpacing w:val="0"/>
        <w:rPr>
          <w:rFonts w:ascii="Book Antiqua" w:hAnsi="Book Antiqua"/>
          <w:color w:val="000000" w:themeColor="text1"/>
          <w:sz w:val="24"/>
          <w:szCs w:val="24"/>
        </w:rPr>
      </w:pPr>
      <w:r w:rsidRPr="00C76B07">
        <w:rPr>
          <w:rFonts w:ascii="Book Antiqua" w:hAnsi="Book Antiqua"/>
          <w:color w:val="000000" w:themeColor="text1"/>
          <w:sz w:val="24"/>
          <w:szCs w:val="24"/>
        </w:rPr>
        <w:t>Building interactive charts, maps, and geographical visuals</w:t>
      </w:r>
    </w:p>
    <w:p w14:paraId="72DD0BDC" w14:textId="471F2BDB" w:rsidR="00096666" w:rsidRDefault="00813636" w:rsidP="00813636">
      <w:pPr>
        <w:pStyle w:val="ListParagraph"/>
        <w:numPr>
          <w:ilvl w:val="0"/>
          <w:numId w:val="7"/>
        </w:numPr>
        <w:spacing w:after="90"/>
        <w:rPr>
          <w:rFonts w:ascii="Book Antiqua" w:hAnsi="Book Antiqua"/>
          <w:color w:val="000000" w:themeColor="text1"/>
          <w:sz w:val="24"/>
          <w:szCs w:val="24"/>
        </w:rPr>
      </w:pPr>
      <w:r w:rsidRPr="00C76B07">
        <w:rPr>
          <w:rFonts w:ascii="Book Antiqua" w:hAnsi="Book Antiqua"/>
          <w:color w:val="000000" w:themeColor="text1"/>
          <w:sz w:val="24"/>
          <w:szCs w:val="24"/>
        </w:rPr>
        <w:t>Generating dashboard-based analytical insights</w:t>
      </w:r>
    </w:p>
    <w:p w14:paraId="76CB332C" w14:textId="77777777" w:rsidR="00813636" w:rsidRDefault="00813636" w:rsidP="00096666">
      <w:pPr>
        <w:rPr>
          <w:rFonts w:ascii="Book Antiqua" w:hAnsi="Book Antiqua"/>
          <w:b/>
          <w:bCs/>
          <w:color w:val="EE0000"/>
          <w:sz w:val="30"/>
          <w:szCs w:val="30"/>
        </w:rPr>
      </w:pPr>
    </w:p>
    <w:p w14:paraId="5CE6E36F" w14:textId="2517E8F1" w:rsidR="00096666" w:rsidRPr="00813636" w:rsidRDefault="00EA4A27" w:rsidP="00096666">
      <w:pPr>
        <w:rPr>
          <w:rFonts w:ascii="Book Antiqua" w:hAnsi="Book Antiqua"/>
          <w:b/>
          <w:bCs/>
          <w:color w:val="EE0000"/>
          <w:sz w:val="30"/>
          <w:szCs w:val="30"/>
        </w:rPr>
      </w:pPr>
      <w:r w:rsidRPr="00C76B07">
        <w:rPr>
          <w:rFonts w:ascii="Book Antiqua" w:hAnsi="Book Antiqua"/>
          <w:b/>
          <w:bCs/>
          <w:color w:val="EE0000"/>
          <w:sz w:val="30"/>
          <w:szCs w:val="30"/>
        </w:rPr>
        <w:t xml:space="preserve">DASHBOARD </w:t>
      </w:r>
      <w:proofErr w:type="gramStart"/>
      <w:r w:rsidRPr="00C76B07">
        <w:rPr>
          <w:rFonts w:ascii="Book Antiqua" w:hAnsi="Book Antiqua"/>
          <w:b/>
          <w:bCs/>
          <w:color w:val="EE0000"/>
          <w:sz w:val="30"/>
          <w:szCs w:val="30"/>
        </w:rPr>
        <w:t>DEVELOPMENT</w:t>
      </w:r>
      <w:r w:rsidRPr="00C76B07">
        <w:rPr>
          <w:rFonts w:ascii="Book Antiqua" w:hAnsi="Book Antiqua"/>
          <w:b/>
          <w:bCs/>
          <w:color w:val="EE0000"/>
        </w:rPr>
        <w:t xml:space="preserve"> :</w:t>
      </w:r>
      <w:proofErr w:type="gramEnd"/>
    </w:p>
    <w:p w14:paraId="49669E87" w14:textId="77777777" w:rsidR="00813636" w:rsidRDefault="00096666" w:rsidP="00813636">
      <w:pPr>
        <w:spacing w:after="160" w:line="300" w:lineRule="auto"/>
        <w:jc w:val="both"/>
        <w:rPr>
          <w:rFonts w:ascii="Book Antiqua" w:hAnsi="Book Antiqua"/>
          <w:color w:val="000000" w:themeColor="text1"/>
          <w:sz w:val="24"/>
          <w:szCs w:val="24"/>
        </w:rPr>
      </w:pPr>
      <w:r w:rsidRPr="00C76B07">
        <w:rPr>
          <w:rFonts w:ascii="Book Antiqua" w:hAnsi="Book Antiqua"/>
          <w:color w:val="000000" w:themeColor="text1"/>
          <w:sz w:val="24"/>
          <w:szCs w:val="24"/>
        </w:rPr>
        <w:t>Dashboard development formed the core deliverable of the project. Each dashboard was designed to answer specific analytical questions using a combination of KPI cards, charts, maps, and interactive filters, allowing users to explore mobility patterns from different perspectives.</w:t>
      </w:r>
    </w:p>
    <w:p w14:paraId="4AAC39EF" w14:textId="16E40059" w:rsidR="00813636" w:rsidRPr="00C76B07" w:rsidRDefault="00EA4A27" w:rsidP="00813636">
      <w:pPr>
        <w:spacing w:after="160"/>
        <w:jc w:val="both"/>
        <w:rPr>
          <w:rFonts w:ascii="Book Antiqua" w:hAnsi="Book Antiqua"/>
          <w:color w:val="000000" w:themeColor="text1"/>
          <w:sz w:val="24"/>
          <w:szCs w:val="24"/>
        </w:rPr>
      </w:pPr>
      <w:r w:rsidRPr="00C76B07">
        <w:rPr>
          <w:rFonts w:ascii="Book Antiqua" w:hAnsi="Book Antiqua"/>
          <w:b/>
          <w:bCs/>
          <w:color w:val="EE0000"/>
          <w:sz w:val="24"/>
          <w:szCs w:val="24"/>
        </w:rPr>
        <w:lastRenderedPageBreak/>
        <w:t>MOBILITY OVERVIEW</w:t>
      </w:r>
      <w:r w:rsidR="004737B7">
        <w:rPr>
          <w:rFonts w:ascii="Book Antiqua" w:hAnsi="Book Antiqua"/>
          <w:b/>
          <w:bCs/>
          <w:color w:val="EE0000"/>
          <w:sz w:val="24"/>
          <w:szCs w:val="24"/>
        </w:rPr>
        <w:t xml:space="preserve"> </w:t>
      </w:r>
      <w:proofErr w:type="spellStart"/>
      <w:proofErr w:type="gramStart"/>
      <w:r w:rsidRPr="00C76B07">
        <w:rPr>
          <w:rFonts w:ascii="Book Antiqua" w:hAnsi="Book Antiqua"/>
          <w:b/>
          <w:bCs/>
          <w:color w:val="EE0000"/>
          <w:sz w:val="24"/>
          <w:szCs w:val="24"/>
        </w:rPr>
        <w:t>DASHBOARD:</w:t>
      </w:r>
      <w:r w:rsidR="00096666" w:rsidRPr="00C76B07">
        <w:rPr>
          <w:rFonts w:ascii="Book Antiqua" w:hAnsi="Book Antiqua"/>
          <w:color w:val="000000" w:themeColor="text1"/>
          <w:sz w:val="24"/>
          <w:szCs w:val="24"/>
        </w:rPr>
        <w:t>Provides</w:t>
      </w:r>
      <w:proofErr w:type="spellEnd"/>
      <w:proofErr w:type="gramEnd"/>
      <w:r w:rsidR="00096666" w:rsidRPr="00C76B07">
        <w:rPr>
          <w:rFonts w:ascii="Book Antiqua" w:hAnsi="Book Antiqua"/>
          <w:color w:val="000000" w:themeColor="text1"/>
          <w:sz w:val="24"/>
          <w:szCs w:val="24"/>
        </w:rPr>
        <w:t xml:space="preserve"> a consolidated view of transportation and ride-hailing activity, including demand trends, peak time slots, </w:t>
      </w:r>
      <w:r w:rsidR="00813636">
        <w:rPr>
          <w:noProof/>
        </w:rPr>
        <w:drawing>
          <wp:inline distT="0" distB="0" distL="0" distR="0" wp14:anchorId="188D55A4" wp14:editId="1EC7094D">
            <wp:extent cx="5731510" cy="3202305"/>
            <wp:effectExtent l="0" t="0" r="2540" b="0"/>
            <wp:docPr id="1848646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02305"/>
                    </a:xfrm>
                    <a:prstGeom prst="rect">
                      <a:avLst/>
                    </a:prstGeom>
                    <a:noFill/>
                    <a:ln>
                      <a:noFill/>
                    </a:ln>
                  </pic:spPr>
                </pic:pic>
              </a:graphicData>
            </a:graphic>
          </wp:inline>
        </w:drawing>
      </w:r>
    </w:p>
    <w:p w14:paraId="49EFA198" w14:textId="77777777" w:rsidR="00813636" w:rsidRDefault="00813636" w:rsidP="00096666">
      <w:pPr>
        <w:pStyle w:val="Heading2"/>
        <w:rPr>
          <w:rFonts w:ascii="Book Antiqua" w:eastAsia="Calibri" w:hAnsi="Book Antiqua" w:cs="Calibri"/>
          <w:b/>
          <w:bCs/>
          <w:color w:val="EE0000"/>
          <w:sz w:val="24"/>
          <w:szCs w:val="24"/>
        </w:rPr>
      </w:pPr>
    </w:p>
    <w:p w14:paraId="409BD04B" w14:textId="254FF15C" w:rsidR="00096666" w:rsidRPr="004737B7" w:rsidRDefault="0097797F" w:rsidP="004737B7">
      <w:pPr>
        <w:spacing w:after="160" w:line="300" w:lineRule="auto"/>
        <w:jc w:val="both"/>
        <w:rPr>
          <w:rFonts w:ascii="Book Antiqua" w:hAnsi="Book Antiqua"/>
          <w:color w:val="000000" w:themeColor="text1"/>
          <w:sz w:val="24"/>
          <w:szCs w:val="24"/>
        </w:rPr>
      </w:pPr>
      <w:r>
        <w:rPr>
          <w:rFonts w:ascii="Book Antiqua" w:hAnsi="Book Antiqua"/>
          <w:color w:val="000000" w:themeColor="text1"/>
          <w:sz w:val="24"/>
          <w:szCs w:val="24"/>
        </w:rPr>
        <w:t xml:space="preserve"> </w:t>
      </w:r>
      <w:r w:rsidR="00EA4A27" w:rsidRPr="00C76B07">
        <w:rPr>
          <w:rFonts w:ascii="Book Antiqua" w:hAnsi="Book Antiqua"/>
          <w:b/>
          <w:bCs/>
          <w:color w:val="EE0000"/>
          <w:sz w:val="24"/>
          <w:szCs w:val="24"/>
        </w:rPr>
        <w:t>RIDE-HAILING MOBILITY DASHBOARD:</w:t>
      </w:r>
    </w:p>
    <w:p w14:paraId="6B1B2637" w14:textId="77777777" w:rsidR="00096666" w:rsidRDefault="00096666" w:rsidP="00096666">
      <w:pPr>
        <w:spacing w:after="160" w:line="300" w:lineRule="auto"/>
        <w:jc w:val="both"/>
        <w:rPr>
          <w:rFonts w:ascii="Book Antiqua" w:hAnsi="Book Antiqua"/>
          <w:color w:val="000000" w:themeColor="text1"/>
        </w:rPr>
      </w:pPr>
      <w:r w:rsidRPr="00C76B07">
        <w:rPr>
          <w:rFonts w:ascii="Book Antiqua" w:hAnsi="Book Antiqua"/>
          <w:color w:val="000000" w:themeColor="text1"/>
          <w:sz w:val="24"/>
          <w:szCs w:val="24"/>
        </w:rPr>
        <w:t xml:space="preserve">Focuses on ride demand, revenue, customer </w:t>
      </w:r>
      <w:proofErr w:type="spellStart"/>
      <w:r w:rsidRPr="00C76B07">
        <w:rPr>
          <w:rFonts w:ascii="Book Antiqua" w:hAnsi="Book Antiqua"/>
          <w:color w:val="000000" w:themeColor="text1"/>
          <w:sz w:val="24"/>
          <w:szCs w:val="24"/>
        </w:rPr>
        <w:t>behavior</w:t>
      </w:r>
      <w:proofErr w:type="spellEnd"/>
      <w:r w:rsidRPr="00C76B07">
        <w:rPr>
          <w:rFonts w:ascii="Book Antiqua" w:hAnsi="Book Antiqua"/>
          <w:color w:val="000000" w:themeColor="text1"/>
          <w:sz w:val="24"/>
          <w:szCs w:val="24"/>
        </w:rPr>
        <w:t>, and vehicle-level operational performance, using interactive charts and KPI indicators</w:t>
      </w:r>
      <w:r w:rsidRPr="00C76B07">
        <w:rPr>
          <w:rFonts w:ascii="Book Antiqua" w:hAnsi="Book Antiqua"/>
          <w:color w:val="000000" w:themeColor="text1"/>
        </w:rPr>
        <w:t>.</w:t>
      </w:r>
    </w:p>
    <w:p w14:paraId="70670D92" w14:textId="77777777" w:rsidR="002A4490" w:rsidRDefault="002A4490" w:rsidP="00096666">
      <w:pPr>
        <w:spacing w:after="160" w:line="300" w:lineRule="auto"/>
        <w:jc w:val="both"/>
        <w:rPr>
          <w:noProof/>
        </w:rPr>
      </w:pPr>
    </w:p>
    <w:p w14:paraId="63DAF72C" w14:textId="2A21DEA4" w:rsidR="00813636" w:rsidRPr="00C76B07" w:rsidRDefault="00813636" w:rsidP="00096666">
      <w:pPr>
        <w:spacing w:after="160" w:line="300" w:lineRule="auto"/>
        <w:jc w:val="both"/>
        <w:rPr>
          <w:rFonts w:ascii="Book Antiqua" w:hAnsi="Book Antiqua"/>
          <w:color w:val="000000" w:themeColor="text1"/>
        </w:rPr>
      </w:pPr>
      <w:r>
        <w:rPr>
          <w:noProof/>
        </w:rPr>
        <w:drawing>
          <wp:inline distT="0" distB="0" distL="0" distR="0" wp14:anchorId="17F2A7AB" wp14:editId="7929F125">
            <wp:extent cx="5349345" cy="2980592"/>
            <wp:effectExtent l="133350" t="114300" r="137160" b="163195"/>
            <wp:docPr id="900784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l="-305" t="976" r="6954" b="8765"/>
                    <a:stretch>
                      <a:fillRect/>
                    </a:stretch>
                  </pic:blipFill>
                  <pic:spPr bwMode="auto">
                    <a:xfrm>
                      <a:off x="0" y="0"/>
                      <a:ext cx="5357432" cy="298509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455F3623" w14:textId="07388806" w:rsidR="00F378BE" w:rsidRPr="00C76B07" w:rsidRDefault="00165B3E" w:rsidP="00F378BE">
      <w:pPr>
        <w:pStyle w:val="Heading2"/>
        <w:rPr>
          <w:rFonts w:ascii="Book Antiqua" w:eastAsia="Calibri" w:hAnsi="Book Antiqua" w:cs="Calibri"/>
          <w:b/>
          <w:bCs/>
          <w:color w:val="EE0000"/>
          <w:sz w:val="24"/>
          <w:szCs w:val="24"/>
        </w:rPr>
      </w:pPr>
      <w:r>
        <w:rPr>
          <w:rFonts w:ascii="Book Antiqua" w:eastAsia="Calibri" w:hAnsi="Book Antiqua" w:cs="Calibri"/>
          <w:b/>
          <w:bCs/>
          <w:color w:val="EE0000"/>
          <w:sz w:val="24"/>
          <w:szCs w:val="24"/>
        </w:rPr>
        <w:lastRenderedPageBreak/>
        <w:t xml:space="preserve"> </w:t>
      </w:r>
      <w:r w:rsidR="00F378BE" w:rsidRPr="00C76B07">
        <w:rPr>
          <w:rFonts w:ascii="Book Antiqua" w:eastAsia="Calibri" w:hAnsi="Book Antiqua" w:cs="Calibri"/>
          <w:b/>
          <w:bCs/>
          <w:color w:val="EE0000"/>
          <w:sz w:val="24"/>
          <w:szCs w:val="24"/>
        </w:rPr>
        <w:t xml:space="preserve"> MOBILITY EQUALITY DASHBOARD:</w:t>
      </w:r>
    </w:p>
    <w:p w14:paraId="70ACB115" w14:textId="77777777" w:rsidR="00F378BE" w:rsidRDefault="00F378BE" w:rsidP="00F378BE">
      <w:pPr>
        <w:spacing w:after="160" w:line="300" w:lineRule="auto"/>
        <w:jc w:val="both"/>
        <w:rPr>
          <w:rFonts w:ascii="Book Antiqua" w:hAnsi="Book Antiqua"/>
          <w:color w:val="000000" w:themeColor="text1"/>
          <w:sz w:val="24"/>
          <w:szCs w:val="24"/>
        </w:rPr>
      </w:pPr>
      <w:r w:rsidRPr="00C76B07">
        <w:rPr>
          <w:rFonts w:ascii="Book Antiqua" w:hAnsi="Book Antiqua"/>
          <w:color w:val="000000" w:themeColor="text1"/>
          <w:sz w:val="24"/>
          <w:szCs w:val="24"/>
        </w:rPr>
        <w:t xml:space="preserve">Examines seasonal variation in mobility demand, mode substitution </w:t>
      </w:r>
      <w:proofErr w:type="spellStart"/>
      <w:r w:rsidRPr="00C76B07">
        <w:rPr>
          <w:rFonts w:ascii="Book Antiqua" w:hAnsi="Book Antiqua"/>
          <w:color w:val="000000" w:themeColor="text1"/>
          <w:sz w:val="24"/>
          <w:szCs w:val="24"/>
        </w:rPr>
        <w:t>behavior</w:t>
      </w:r>
      <w:proofErr w:type="spellEnd"/>
      <w:r w:rsidRPr="00C76B07">
        <w:rPr>
          <w:rFonts w:ascii="Book Antiqua" w:hAnsi="Book Antiqua"/>
          <w:color w:val="000000" w:themeColor="text1"/>
          <w:sz w:val="24"/>
          <w:szCs w:val="24"/>
        </w:rPr>
        <w:t>, and mobility equality across different locations, using maps, heat maps, and Sankey diagrams</w:t>
      </w:r>
    </w:p>
    <w:p w14:paraId="727A1E1B" w14:textId="77777777" w:rsidR="00F378BE" w:rsidRDefault="00F378BE" w:rsidP="00096666">
      <w:pPr>
        <w:spacing w:after="160" w:line="300" w:lineRule="auto"/>
        <w:jc w:val="both"/>
        <w:rPr>
          <w:rFonts w:ascii="Book Antiqua" w:hAnsi="Book Antiqua"/>
          <w:b/>
          <w:bCs/>
          <w:color w:val="EE0000"/>
          <w:sz w:val="24"/>
          <w:szCs w:val="24"/>
        </w:rPr>
      </w:pPr>
      <w:r w:rsidRPr="00F378BE">
        <w:rPr>
          <w:rFonts w:ascii="Book Antiqua" w:hAnsi="Book Antiqua"/>
          <w:noProof/>
          <w:color w:val="000000" w:themeColor="text1"/>
          <w:sz w:val="24"/>
          <w:szCs w:val="24"/>
        </w:rPr>
        <w:drawing>
          <wp:inline distT="0" distB="0" distL="0" distR="0" wp14:anchorId="41E3A4E2" wp14:editId="76860763">
            <wp:extent cx="5731510" cy="2983523"/>
            <wp:effectExtent l="0" t="0" r="2540" b="7620"/>
            <wp:docPr id="1317840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840715" name=""/>
                    <pic:cNvPicPr/>
                  </pic:nvPicPr>
                  <pic:blipFill>
                    <a:blip r:embed="rId10"/>
                    <a:stretch>
                      <a:fillRect/>
                    </a:stretch>
                  </pic:blipFill>
                  <pic:spPr>
                    <a:xfrm>
                      <a:off x="0" y="0"/>
                      <a:ext cx="5739620" cy="2987744"/>
                    </a:xfrm>
                    <a:prstGeom prst="rect">
                      <a:avLst/>
                    </a:prstGeom>
                    <a:ln>
                      <a:noFill/>
                    </a:ln>
                    <a:effectLst>
                      <a:softEdge rad="112500"/>
                    </a:effectLst>
                  </pic:spPr>
                </pic:pic>
              </a:graphicData>
            </a:graphic>
          </wp:inline>
        </w:drawing>
      </w:r>
    </w:p>
    <w:p w14:paraId="570C8E1C" w14:textId="6E9C0509" w:rsidR="005923C3" w:rsidRPr="00F378BE" w:rsidRDefault="005923C3" w:rsidP="00096666">
      <w:pPr>
        <w:spacing w:after="160" w:line="300" w:lineRule="auto"/>
        <w:jc w:val="both"/>
        <w:rPr>
          <w:rFonts w:ascii="Book Antiqua" w:hAnsi="Book Antiqua"/>
          <w:color w:val="000000" w:themeColor="text1"/>
          <w:sz w:val="24"/>
          <w:szCs w:val="24"/>
        </w:rPr>
      </w:pPr>
      <w:r w:rsidRPr="005923C3">
        <w:rPr>
          <w:rFonts w:ascii="Book Antiqua" w:hAnsi="Book Antiqua"/>
          <w:b/>
          <w:bCs/>
          <w:color w:val="EE0000"/>
          <w:sz w:val="24"/>
          <w:szCs w:val="24"/>
        </w:rPr>
        <w:t>FORECAST AND ANAMOLY INTELEGENCE DASHBOARD:</w:t>
      </w:r>
      <w:r w:rsidR="0022563C" w:rsidRPr="0022563C">
        <w:t xml:space="preserve"> </w:t>
      </w:r>
    </w:p>
    <w:p w14:paraId="5C2C2709" w14:textId="200CE259" w:rsidR="0022563C" w:rsidRDefault="00AB7618" w:rsidP="00096666">
      <w:pPr>
        <w:spacing w:after="160" w:line="300" w:lineRule="auto"/>
        <w:jc w:val="both"/>
        <w:rPr>
          <w:rFonts w:ascii="Book Antiqua" w:hAnsi="Book Antiqua"/>
          <w:b/>
          <w:bCs/>
          <w:color w:val="EE0000"/>
          <w:sz w:val="24"/>
          <w:szCs w:val="24"/>
        </w:rPr>
      </w:pPr>
      <w:r w:rsidRPr="00AB7618">
        <w:rPr>
          <w:rFonts w:ascii="Book Antiqua" w:hAnsi="Book Antiqua"/>
          <w:b/>
          <w:bCs/>
          <w:noProof/>
          <w:color w:val="EE0000"/>
          <w:sz w:val="24"/>
          <w:szCs w:val="24"/>
        </w:rPr>
        <w:drawing>
          <wp:inline distT="0" distB="0" distL="0" distR="0" wp14:anchorId="295427A1" wp14:editId="4E4EE031">
            <wp:extent cx="5731510" cy="3296920"/>
            <wp:effectExtent l="0" t="0" r="2540" b="0"/>
            <wp:docPr id="1253844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844117" name=""/>
                    <pic:cNvPicPr/>
                  </pic:nvPicPr>
                  <pic:blipFill>
                    <a:blip r:embed="rId11"/>
                    <a:stretch>
                      <a:fillRect/>
                    </a:stretch>
                  </pic:blipFill>
                  <pic:spPr>
                    <a:xfrm>
                      <a:off x="0" y="0"/>
                      <a:ext cx="5731510" cy="3296920"/>
                    </a:xfrm>
                    <a:prstGeom prst="rect">
                      <a:avLst/>
                    </a:prstGeom>
                    <a:ln>
                      <a:noFill/>
                    </a:ln>
                    <a:effectLst>
                      <a:softEdge rad="112500"/>
                    </a:effectLst>
                  </pic:spPr>
                </pic:pic>
              </a:graphicData>
            </a:graphic>
          </wp:inline>
        </w:drawing>
      </w:r>
    </w:p>
    <w:p w14:paraId="114781F3" w14:textId="3E831814" w:rsidR="005923C3" w:rsidRPr="005923C3" w:rsidRDefault="005923C3" w:rsidP="00096666">
      <w:pPr>
        <w:spacing w:after="160" w:line="300" w:lineRule="auto"/>
        <w:jc w:val="both"/>
        <w:rPr>
          <w:rFonts w:ascii="Book Antiqua" w:hAnsi="Book Antiqua"/>
          <w:b/>
          <w:bCs/>
          <w:color w:val="EE0000"/>
          <w:sz w:val="24"/>
          <w:szCs w:val="24"/>
        </w:rPr>
      </w:pPr>
    </w:p>
    <w:p w14:paraId="4557F5D2" w14:textId="77777777" w:rsidR="00813636" w:rsidRPr="00C76B07" w:rsidRDefault="00813636" w:rsidP="00096666">
      <w:pPr>
        <w:spacing w:after="160" w:line="300" w:lineRule="auto"/>
        <w:jc w:val="both"/>
        <w:rPr>
          <w:rFonts w:ascii="Book Antiqua" w:hAnsi="Book Antiqua"/>
          <w:color w:val="000000" w:themeColor="text1"/>
          <w:sz w:val="24"/>
          <w:szCs w:val="24"/>
        </w:rPr>
      </w:pPr>
    </w:p>
    <w:p w14:paraId="068AB8D2" w14:textId="77777777" w:rsidR="004737B7" w:rsidRDefault="004737B7" w:rsidP="00096666">
      <w:pPr>
        <w:rPr>
          <w:rFonts w:ascii="Book Antiqua" w:hAnsi="Book Antiqua"/>
          <w:b/>
          <w:bCs/>
          <w:color w:val="EE0000"/>
          <w:sz w:val="30"/>
          <w:szCs w:val="30"/>
        </w:rPr>
      </w:pPr>
    </w:p>
    <w:p w14:paraId="394A157B" w14:textId="06EB28D9" w:rsidR="00096666" w:rsidRPr="00EA4A27" w:rsidRDefault="00EA4A27" w:rsidP="00096666">
      <w:pPr>
        <w:rPr>
          <w:rFonts w:ascii="Book Antiqua" w:hAnsi="Book Antiqua"/>
          <w:b/>
          <w:bCs/>
          <w:color w:val="EE0000"/>
          <w:sz w:val="30"/>
          <w:szCs w:val="30"/>
        </w:rPr>
      </w:pPr>
      <w:r w:rsidRPr="00EA4A27">
        <w:rPr>
          <w:rFonts w:ascii="Book Antiqua" w:hAnsi="Book Antiqua"/>
          <w:b/>
          <w:bCs/>
          <w:color w:val="EE0000"/>
          <w:sz w:val="30"/>
          <w:szCs w:val="30"/>
        </w:rPr>
        <w:lastRenderedPageBreak/>
        <w:t>KEY ANALYTICAL OUTPUTS:</w:t>
      </w:r>
    </w:p>
    <w:p w14:paraId="7FA74BFD" w14:textId="1BC32BBE" w:rsidR="00096666" w:rsidRDefault="00096666" w:rsidP="00096666">
      <w:pPr>
        <w:rPr>
          <w:rFonts w:ascii="Book Antiqua" w:hAnsi="Book Antiqua"/>
          <w:color w:val="000000" w:themeColor="text1"/>
          <w:sz w:val="24"/>
          <w:szCs w:val="24"/>
        </w:rPr>
      </w:pPr>
      <w:r w:rsidRPr="00EA4A27">
        <w:rPr>
          <w:rFonts w:ascii="Book Antiqua" w:hAnsi="Book Antiqua"/>
          <w:color w:val="000000" w:themeColor="text1"/>
          <w:sz w:val="24"/>
          <w:szCs w:val="24"/>
        </w:rPr>
        <w:t>The platform was designed to generate insight across the following analytical dimensions. Specific numerical results depend on the underlying dataset values and are presented within the Power BI dashboards themselves</w:t>
      </w:r>
    </w:p>
    <w:p w14:paraId="518DA6E4" w14:textId="77777777" w:rsidR="00EA4A27" w:rsidRPr="00EA4A27" w:rsidRDefault="00EA4A27" w:rsidP="00096666">
      <w:pPr>
        <w:rPr>
          <w:rFonts w:ascii="Book Antiqua" w:hAnsi="Book Antiqua"/>
          <w:color w:val="000000" w:themeColor="text1"/>
          <w:sz w:val="24"/>
          <w:szCs w:val="24"/>
        </w:rPr>
      </w:pPr>
    </w:p>
    <w:p w14:paraId="3968AEC2" w14:textId="77777777" w:rsidR="00096666" w:rsidRPr="00EA4A27" w:rsidRDefault="00096666" w:rsidP="00EA4A27">
      <w:pPr>
        <w:pStyle w:val="ListParagraph"/>
        <w:numPr>
          <w:ilvl w:val="0"/>
          <w:numId w:val="8"/>
        </w:numPr>
        <w:spacing w:after="90"/>
        <w:contextualSpacing w:val="0"/>
        <w:rPr>
          <w:rFonts w:ascii="Book Antiqua" w:hAnsi="Book Antiqua"/>
          <w:color w:val="000000" w:themeColor="text1"/>
          <w:sz w:val="24"/>
          <w:szCs w:val="24"/>
        </w:rPr>
      </w:pPr>
      <w:r w:rsidRPr="00EA4A27">
        <w:rPr>
          <w:rFonts w:ascii="Book Antiqua" w:hAnsi="Book Antiqua"/>
          <w:color w:val="000000" w:themeColor="text1"/>
          <w:sz w:val="24"/>
          <w:szCs w:val="24"/>
        </w:rPr>
        <w:t>Mobility demand across time periods and locations</w:t>
      </w:r>
    </w:p>
    <w:p w14:paraId="000526E5" w14:textId="77777777" w:rsidR="00096666" w:rsidRPr="00EA4A27" w:rsidRDefault="00096666" w:rsidP="00EA4A27">
      <w:pPr>
        <w:pStyle w:val="ListParagraph"/>
        <w:numPr>
          <w:ilvl w:val="0"/>
          <w:numId w:val="8"/>
        </w:numPr>
        <w:spacing w:after="90"/>
        <w:contextualSpacing w:val="0"/>
        <w:rPr>
          <w:rFonts w:ascii="Book Antiqua" w:hAnsi="Book Antiqua"/>
          <w:color w:val="000000" w:themeColor="text1"/>
          <w:sz w:val="24"/>
          <w:szCs w:val="24"/>
        </w:rPr>
      </w:pPr>
      <w:r w:rsidRPr="00EA4A27">
        <w:rPr>
          <w:rFonts w:ascii="Book Antiqua" w:hAnsi="Book Antiqua"/>
          <w:color w:val="000000" w:themeColor="text1"/>
          <w:sz w:val="24"/>
          <w:szCs w:val="24"/>
        </w:rPr>
        <w:t xml:space="preserve">Influence of weather conditions on travel </w:t>
      </w:r>
      <w:proofErr w:type="spellStart"/>
      <w:r w:rsidRPr="00EA4A27">
        <w:rPr>
          <w:rFonts w:ascii="Book Antiqua" w:hAnsi="Book Antiqua"/>
          <w:color w:val="000000" w:themeColor="text1"/>
          <w:sz w:val="24"/>
          <w:szCs w:val="24"/>
        </w:rPr>
        <w:t>behavior</w:t>
      </w:r>
      <w:proofErr w:type="spellEnd"/>
    </w:p>
    <w:p w14:paraId="60B1BE36" w14:textId="77777777" w:rsidR="00096666" w:rsidRPr="00EA4A27" w:rsidRDefault="00096666" w:rsidP="00EA4A27">
      <w:pPr>
        <w:pStyle w:val="ListParagraph"/>
        <w:numPr>
          <w:ilvl w:val="0"/>
          <w:numId w:val="8"/>
        </w:numPr>
        <w:spacing w:after="90"/>
        <w:contextualSpacing w:val="0"/>
        <w:rPr>
          <w:rFonts w:ascii="Book Antiqua" w:hAnsi="Book Antiqua"/>
          <w:color w:val="000000" w:themeColor="text1"/>
          <w:sz w:val="24"/>
          <w:szCs w:val="24"/>
        </w:rPr>
      </w:pPr>
      <w:r w:rsidRPr="00EA4A27">
        <w:rPr>
          <w:rFonts w:ascii="Book Antiqua" w:hAnsi="Book Antiqua"/>
          <w:color w:val="000000" w:themeColor="text1"/>
          <w:sz w:val="24"/>
          <w:szCs w:val="24"/>
        </w:rPr>
        <w:t>Operational performance of vehicles and drivers</w:t>
      </w:r>
    </w:p>
    <w:p w14:paraId="1DDAFF1A" w14:textId="77777777" w:rsidR="00096666" w:rsidRPr="00EA4A27" w:rsidRDefault="00096666" w:rsidP="00EA4A27">
      <w:pPr>
        <w:pStyle w:val="ListParagraph"/>
        <w:numPr>
          <w:ilvl w:val="0"/>
          <w:numId w:val="8"/>
        </w:numPr>
        <w:spacing w:after="90"/>
        <w:contextualSpacing w:val="0"/>
        <w:rPr>
          <w:rFonts w:ascii="Book Antiqua" w:hAnsi="Book Antiqua"/>
          <w:color w:val="000000" w:themeColor="text1"/>
          <w:sz w:val="24"/>
          <w:szCs w:val="24"/>
        </w:rPr>
      </w:pPr>
      <w:r w:rsidRPr="00EA4A27">
        <w:rPr>
          <w:rFonts w:ascii="Book Antiqua" w:hAnsi="Book Antiqua"/>
          <w:color w:val="000000" w:themeColor="text1"/>
          <w:sz w:val="24"/>
          <w:szCs w:val="24"/>
        </w:rPr>
        <w:t xml:space="preserve">Customer </w:t>
      </w:r>
      <w:proofErr w:type="spellStart"/>
      <w:r w:rsidRPr="00EA4A27">
        <w:rPr>
          <w:rFonts w:ascii="Book Antiqua" w:hAnsi="Book Antiqua"/>
          <w:color w:val="000000" w:themeColor="text1"/>
          <w:sz w:val="24"/>
          <w:szCs w:val="24"/>
        </w:rPr>
        <w:t>behavior</w:t>
      </w:r>
      <w:proofErr w:type="spellEnd"/>
      <w:r w:rsidRPr="00EA4A27">
        <w:rPr>
          <w:rFonts w:ascii="Book Antiqua" w:hAnsi="Book Antiqua"/>
          <w:color w:val="000000" w:themeColor="text1"/>
          <w:sz w:val="24"/>
          <w:szCs w:val="24"/>
        </w:rPr>
        <w:t xml:space="preserve"> and ride preferences</w:t>
      </w:r>
    </w:p>
    <w:p w14:paraId="757955D8" w14:textId="77777777" w:rsidR="00096666" w:rsidRPr="00EA4A27" w:rsidRDefault="00096666" w:rsidP="00EA4A27">
      <w:pPr>
        <w:pStyle w:val="ListParagraph"/>
        <w:numPr>
          <w:ilvl w:val="0"/>
          <w:numId w:val="8"/>
        </w:numPr>
        <w:spacing w:after="90"/>
        <w:contextualSpacing w:val="0"/>
        <w:rPr>
          <w:rFonts w:ascii="Book Antiqua" w:hAnsi="Book Antiqua"/>
          <w:color w:val="000000" w:themeColor="text1"/>
          <w:sz w:val="24"/>
          <w:szCs w:val="24"/>
        </w:rPr>
      </w:pPr>
      <w:r w:rsidRPr="00EA4A27">
        <w:rPr>
          <w:rFonts w:ascii="Book Antiqua" w:hAnsi="Book Antiqua"/>
          <w:color w:val="000000" w:themeColor="text1"/>
          <w:sz w:val="24"/>
          <w:szCs w:val="24"/>
        </w:rPr>
        <w:t>Revenue trends across time and geography</w:t>
      </w:r>
    </w:p>
    <w:p w14:paraId="4ADF31A9" w14:textId="77777777" w:rsidR="00096666" w:rsidRPr="00EA4A27" w:rsidRDefault="00096666" w:rsidP="00EA4A27">
      <w:pPr>
        <w:pStyle w:val="ListParagraph"/>
        <w:numPr>
          <w:ilvl w:val="0"/>
          <w:numId w:val="8"/>
        </w:numPr>
        <w:spacing w:after="90"/>
        <w:contextualSpacing w:val="0"/>
        <w:rPr>
          <w:rFonts w:ascii="Book Antiqua" w:hAnsi="Book Antiqua"/>
          <w:color w:val="000000" w:themeColor="text1"/>
          <w:sz w:val="24"/>
          <w:szCs w:val="24"/>
        </w:rPr>
      </w:pPr>
      <w:r w:rsidRPr="00EA4A27">
        <w:rPr>
          <w:rFonts w:ascii="Book Antiqua" w:hAnsi="Book Antiqua"/>
          <w:color w:val="000000" w:themeColor="text1"/>
          <w:sz w:val="24"/>
          <w:szCs w:val="24"/>
        </w:rPr>
        <w:t>Seasonal variation in mobility demand</w:t>
      </w:r>
    </w:p>
    <w:p w14:paraId="6F80F356" w14:textId="77777777" w:rsidR="00096666" w:rsidRPr="00EA4A27" w:rsidRDefault="00096666" w:rsidP="00EA4A27">
      <w:pPr>
        <w:pStyle w:val="ListParagraph"/>
        <w:numPr>
          <w:ilvl w:val="0"/>
          <w:numId w:val="8"/>
        </w:numPr>
        <w:spacing w:after="90"/>
        <w:contextualSpacing w:val="0"/>
        <w:rPr>
          <w:rFonts w:ascii="Book Antiqua" w:hAnsi="Book Antiqua"/>
          <w:color w:val="000000" w:themeColor="text1"/>
          <w:sz w:val="24"/>
          <w:szCs w:val="24"/>
        </w:rPr>
      </w:pPr>
      <w:r w:rsidRPr="00EA4A27">
        <w:rPr>
          <w:rFonts w:ascii="Book Antiqua" w:hAnsi="Book Antiqua"/>
          <w:color w:val="000000" w:themeColor="text1"/>
          <w:sz w:val="24"/>
          <w:szCs w:val="24"/>
        </w:rPr>
        <w:t>Mode substitution patterns between transport options</w:t>
      </w:r>
    </w:p>
    <w:p w14:paraId="41042D5E" w14:textId="77777777" w:rsidR="00096666" w:rsidRPr="00EA4A27" w:rsidRDefault="00096666" w:rsidP="00EA4A27">
      <w:pPr>
        <w:pStyle w:val="ListParagraph"/>
        <w:numPr>
          <w:ilvl w:val="0"/>
          <w:numId w:val="8"/>
        </w:numPr>
        <w:spacing w:after="90"/>
        <w:contextualSpacing w:val="0"/>
        <w:rPr>
          <w:rFonts w:ascii="Book Antiqua" w:hAnsi="Book Antiqua"/>
          <w:color w:val="000000" w:themeColor="text1"/>
          <w:sz w:val="24"/>
          <w:szCs w:val="24"/>
        </w:rPr>
      </w:pPr>
      <w:r w:rsidRPr="00EA4A27">
        <w:rPr>
          <w:rFonts w:ascii="Book Antiqua" w:hAnsi="Book Antiqua"/>
          <w:color w:val="000000" w:themeColor="text1"/>
          <w:sz w:val="24"/>
          <w:szCs w:val="24"/>
        </w:rPr>
        <w:t>Mobility accessibility and equality across locations</w:t>
      </w:r>
    </w:p>
    <w:p w14:paraId="0216A29A" w14:textId="45B12920" w:rsidR="00096666" w:rsidRPr="00EA4A27" w:rsidRDefault="00EA4A27" w:rsidP="00096666">
      <w:pPr>
        <w:rPr>
          <w:rFonts w:ascii="Book Antiqua" w:hAnsi="Book Antiqua"/>
          <w:b/>
          <w:bCs/>
          <w:color w:val="EE0000"/>
          <w:sz w:val="30"/>
          <w:szCs w:val="30"/>
        </w:rPr>
      </w:pPr>
      <w:r w:rsidRPr="00EA4A27">
        <w:rPr>
          <w:rFonts w:ascii="Book Antiqua" w:hAnsi="Book Antiqua"/>
          <w:b/>
          <w:bCs/>
          <w:color w:val="EE0000"/>
          <w:sz w:val="30"/>
          <w:szCs w:val="30"/>
        </w:rPr>
        <w:t>CHALLENGES:</w:t>
      </w:r>
    </w:p>
    <w:p w14:paraId="1DED1F71" w14:textId="77777777" w:rsidR="00096666" w:rsidRPr="00EA4A27" w:rsidRDefault="00096666" w:rsidP="00096666">
      <w:pPr>
        <w:spacing w:after="160" w:line="300" w:lineRule="auto"/>
        <w:jc w:val="both"/>
        <w:rPr>
          <w:rFonts w:ascii="Book Antiqua" w:hAnsi="Book Antiqua"/>
          <w:color w:val="000000" w:themeColor="text1"/>
          <w:sz w:val="24"/>
          <w:szCs w:val="24"/>
        </w:rPr>
      </w:pPr>
      <w:r w:rsidRPr="00EA4A27">
        <w:rPr>
          <w:rFonts w:ascii="Book Antiqua" w:hAnsi="Book Antiqua"/>
          <w:color w:val="000000" w:themeColor="text1"/>
          <w:sz w:val="24"/>
          <w:szCs w:val="24"/>
        </w:rPr>
        <w:t>As with most real-world data analytics projects, the team encountered several practical challenges during execution. These challenges, and the general approach used to address them, are summarized below.</w:t>
      </w:r>
    </w:p>
    <w:tbl>
      <w:tblPr>
        <w:tblStyle w:val="ListTable4-Accent6"/>
        <w:tblW w:w="9400" w:type="dxa"/>
        <w:tblLook w:val="0000" w:firstRow="0" w:lastRow="0" w:firstColumn="0" w:lastColumn="0" w:noHBand="0" w:noVBand="0"/>
      </w:tblPr>
      <w:tblGrid>
        <w:gridCol w:w="4200"/>
        <w:gridCol w:w="5200"/>
      </w:tblGrid>
      <w:tr w:rsidR="00096666" w:rsidRPr="00C76B07" w14:paraId="5A27CB31" w14:textId="77777777" w:rsidTr="00EA4A2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74D9B020" w14:textId="77777777" w:rsidR="00096666" w:rsidRPr="00EA4A27" w:rsidRDefault="00096666" w:rsidP="00AB73EF">
            <w:pPr>
              <w:spacing w:after="40"/>
              <w:rPr>
                <w:rFonts w:ascii="Book Antiqua" w:hAnsi="Book Antiqua"/>
                <w:b/>
                <w:bCs/>
                <w:color w:val="000000" w:themeColor="text1"/>
              </w:rPr>
            </w:pPr>
            <w:r w:rsidRPr="00EA4A27">
              <w:rPr>
                <w:rFonts w:ascii="Book Antiqua" w:hAnsi="Book Antiqua"/>
                <w:b/>
                <w:bCs/>
                <w:color w:val="EE0000"/>
                <w:sz w:val="20"/>
                <w:szCs w:val="20"/>
              </w:rPr>
              <w:t>Challenge</w:t>
            </w:r>
          </w:p>
        </w:tc>
        <w:tc>
          <w:tcPr>
            <w:tcW w:w="5200" w:type="dxa"/>
          </w:tcPr>
          <w:p w14:paraId="5E46B8AE" w14:textId="77777777" w:rsidR="00096666" w:rsidRPr="00EA4A27" w:rsidRDefault="00096666" w:rsidP="00AB73EF">
            <w:pPr>
              <w:spacing w:after="40"/>
              <w:cnfStyle w:val="000000100000" w:firstRow="0" w:lastRow="0" w:firstColumn="0" w:lastColumn="0" w:oddVBand="0" w:evenVBand="0" w:oddHBand="1" w:evenHBand="0" w:firstRowFirstColumn="0" w:firstRowLastColumn="0" w:lastRowFirstColumn="0" w:lastRowLastColumn="0"/>
              <w:rPr>
                <w:rFonts w:ascii="Book Antiqua" w:hAnsi="Book Antiqua"/>
                <w:b/>
                <w:bCs/>
                <w:color w:val="000000" w:themeColor="text1"/>
              </w:rPr>
            </w:pPr>
            <w:r w:rsidRPr="00EA4A27">
              <w:rPr>
                <w:rFonts w:ascii="Book Antiqua" w:hAnsi="Book Antiqua"/>
                <w:b/>
                <w:bCs/>
                <w:color w:val="EE0000"/>
                <w:sz w:val="20"/>
                <w:szCs w:val="20"/>
              </w:rPr>
              <w:t>Approach Taken</w:t>
            </w:r>
          </w:p>
        </w:tc>
      </w:tr>
      <w:tr w:rsidR="00096666" w:rsidRPr="00C76B07" w14:paraId="3F0EED7B" w14:textId="77777777" w:rsidTr="00EA4A27">
        <w:tc>
          <w:tcPr>
            <w:cnfStyle w:val="000010000000" w:firstRow="0" w:lastRow="0" w:firstColumn="0" w:lastColumn="0" w:oddVBand="1" w:evenVBand="0" w:oddHBand="0" w:evenHBand="0" w:firstRowFirstColumn="0" w:firstRowLastColumn="0" w:lastRowFirstColumn="0" w:lastRowLastColumn="0"/>
            <w:tcW w:w="4200" w:type="dxa"/>
          </w:tcPr>
          <w:p w14:paraId="43AB0ACA" w14:textId="77777777" w:rsidR="00096666" w:rsidRPr="00C76B07" w:rsidRDefault="00096666" w:rsidP="00AB73EF">
            <w:pPr>
              <w:spacing w:after="40"/>
              <w:rPr>
                <w:rFonts w:ascii="Book Antiqua" w:hAnsi="Book Antiqua"/>
                <w:color w:val="000000" w:themeColor="text1"/>
              </w:rPr>
            </w:pPr>
            <w:r w:rsidRPr="00C76B07">
              <w:rPr>
                <w:rFonts w:ascii="Book Antiqua" w:hAnsi="Book Antiqua"/>
                <w:color w:val="000000" w:themeColor="text1"/>
                <w:sz w:val="20"/>
                <w:szCs w:val="20"/>
              </w:rPr>
              <w:t>Missing and inconsistent values</w:t>
            </w:r>
          </w:p>
        </w:tc>
        <w:tc>
          <w:tcPr>
            <w:tcW w:w="5200" w:type="dxa"/>
          </w:tcPr>
          <w:p w14:paraId="13C9C81E" w14:textId="77777777" w:rsidR="00096666" w:rsidRPr="00C76B07" w:rsidRDefault="00096666" w:rsidP="00AB73EF">
            <w:pPr>
              <w:spacing w:after="40"/>
              <w:cnfStyle w:val="000000000000" w:firstRow="0" w:lastRow="0" w:firstColumn="0" w:lastColumn="0" w:oddVBand="0" w:evenVBand="0" w:oddHBand="0" w:evenHBand="0" w:firstRowFirstColumn="0" w:firstRowLastColumn="0" w:lastRowFirstColumn="0" w:lastRowLastColumn="0"/>
              <w:rPr>
                <w:rFonts w:ascii="Book Antiqua" w:hAnsi="Book Antiqua"/>
                <w:color w:val="000000" w:themeColor="text1"/>
              </w:rPr>
            </w:pPr>
            <w:r w:rsidRPr="00C76B07">
              <w:rPr>
                <w:rFonts w:ascii="Book Antiqua" w:hAnsi="Book Antiqua"/>
                <w:color w:val="000000" w:themeColor="text1"/>
                <w:sz w:val="20"/>
                <w:szCs w:val="20"/>
              </w:rPr>
              <w:t>Identified and treated during the data cleaning stage using Power Query.</w:t>
            </w:r>
          </w:p>
        </w:tc>
      </w:tr>
      <w:tr w:rsidR="00096666" w:rsidRPr="00C76B07" w14:paraId="7236632E" w14:textId="77777777" w:rsidTr="00EA4A2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3AB96592" w14:textId="77777777" w:rsidR="00096666" w:rsidRPr="00C76B07" w:rsidRDefault="00096666" w:rsidP="00AB73EF">
            <w:pPr>
              <w:spacing w:after="40"/>
              <w:rPr>
                <w:rFonts w:ascii="Book Antiqua" w:hAnsi="Book Antiqua"/>
                <w:color w:val="000000" w:themeColor="text1"/>
              </w:rPr>
            </w:pPr>
            <w:r w:rsidRPr="00C76B07">
              <w:rPr>
                <w:rFonts w:ascii="Book Antiqua" w:hAnsi="Book Antiqua"/>
                <w:color w:val="000000" w:themeColor="text1"/>
                <w:sz w:val="20"/>
                <w:szCs w:val="20"/>
              </w:rPr>
              <w:t>Duplicate records</w:t>
            </w:r>
          </w:p>
        </w:tc>
        <w:tc>
          <w:tcPr>
            <w:tcW w:w="5200" w:type="dxa"/>
          </w:tcPr>
          <w:p w14:paraId="757A5C5D" w14:textId="77777777" w:rsidR="00096666" w:rsidRPr="00C76B07" w:rsidRDefault="00096666" w:rsidP="00AB73EF">
            <w:pPr>
              <w:spacing w:after="40"/>
              <w:cnfStyle w:val="000000100000" w:firstRow="0" w:lastRow="0" w:firstColumn="0" w:lastColumn="0" w:oddVBand="0" w:evenVBand="0" w:oddHBand="1" w:evenHBand="0" w:firstRowFirstColumn="0" w:firstRowLastColumn="0" w:lastRowFirstColumn="0" w:lastRowLastColumn="0"/>
              <w:rPr>
                <w:rFonts w:ascii="Book Antiqua" w:hAnsi="Book Antiqua"/>
                <w:color w:val="000000" w:themeColor="text1"/>
              </w:rPr>
            </w:pPr>
            <w:r w:rsidRPr="00C76B07">
              <w:rPr>
                <w:rFonts w:ascii="Book Antiqua" w:hAnsi="Book Antiqua"/>
                <w:color w:val="000000" w:themeColor="text1"/>
                <w:sz w:val="20"/>
                <w:szCs w:val="20"/>
              </w:rPr>
              <w:t>Detected and removed to maintain data accuracy.</w:t>
            </w:r>
          </w:p>
        </w:tc>
      </w:tr>
      <w:tr w:rsidR="00096666" w:rsidRPr="00C76B07" w14:paraId="61890CC4" w14:textId="77777777" w:rsidTr="00EA4A27">
        <w:tc>
          <w:tcPr>
            <w:cnfStyle w:val="000010000000" w:firstRow="0" w:lastRow="0" w:firstColumn="0" w:lastColumn="0" w:oddVBand="1" w:evenVBand="0" w:oddHBand="0" w:evenHBand="0" w:firstRowFirstColumn="0" w:firstRowLastColumn="0" w:lastRowFirstColumn="0" w:lastRowLastColumn="0"/>
            <w:tcW w:w="4200" w:type="dxa"/>
          </w:tcPr>
          <w:p w14:paraId="2B87BE3E" w14:textId="77777777" w:rsidR="00096666" w:rsidRPr="00C76B07" w:rsidRDefault="00096666" w:rsidP="00AB73EF">
            <w:pPr>
              <w:spacing w:after="40"/>
              <w:rPr>
                <w:rFonts w:ascii="Book Antiqua" w:hAnsi="Book Antiqua"/>
                <w:color w:val="000000" w:themeColor="text1"/>
              </w:rPr>
            </w:pPr>
            <w:r w:rsidRPr="00C76B07">
              <w:rPr>
                <w:rFonts w:ascii="Book Antiqua" w:hAnsi="Book Antiqua"/>
                <w:color w:val="000000" w:themeColor="text1"/>
                <w:sz w:val="20"/>
                <w:szCs w:val="20"/>
              </w:rPr>
              <w:t>Different data formats</w:t>
            </w:r>
          </w:p>
        </w:tc>
        <w:tc>
          <w:tcPr>
            <w:tcW w:w="5200" w:type="dxa"/>
          </w:tcPr>
          <w:p w14:paraId="119A24F9" w14:textId="77777777" w:rsidR="00096666" w:rsidRPr="00C76B07" w:rsidRDefault="00096666" w:rsidP="00AB73EF">
            <w:pPr>
              <w:spacing w:after="40"/>
              <w:cnfStyle w:val="000000000000" w:firstRow="0" w:lastRow="0" w:firstColumn="0" w:lastColumn="0" w:oddVBand="0" w:evenVBand="0" w:oddHBand="0" w:evenHBand="0" w:firstRowFirstColumn="0" w:firstRowLastColumn="0" w:lastRowFirstColumn="0" w:lastRowLastColumn="0"/>
              <w:rPr>
                <w:rFonts w:ascii="Book Antiqua" w:hAnsi="Book Antiqua"/>
                <w:color w:val="000000" w:themeColor="text1"/>
              </w:rPr>
            </w:pPr>
            <w:r w:rsidRPr="00C76B07">
              <w:rPr>
                <w:rFonts w:ascii="Book Antiqua" w:hAnsi="Book Antiqua"/>
                <w:color w:val="000000" w:themeColor="text1"/>
                <w:sz w:val="20"/>
                <w:szCs w:val="20"/>
              </w:rPr>
              <w:t>Standardized during preprocessing for consistency across datasets.</w:t>
            </w:r>
          </w:p>
        </w:tc>
      </w:tr>
      <w:tr w:rsidR="00096666" w:rsidRPr="00C76B07" w14:paraId="5B1FBD0E" w14:textId="77777777" w:rsidTr="00EA4A2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61BBB0C4" w14:textId="77777777" w:rsidR="00096666" w:rsidRPr="00C76B07" w:rsidRDefault="00096666" w:rsidP="00AB73EF">
            <w:pPr>
              <w:spacing w:after="40"/>
              <w:rPr>
                <w:rFonts w:ascii="Book Antiqua" w:hAnsi="Book Antiqua"/>
                <w:color w:val="000000" w:themeColor="text1"/>
              </w:rPr>
            </w:pPr>
            <w:r w:rsidRPr="00C76B07">
              <w:rPr>
                <w:rFonts w:ascii="Book Antiqua" w:hAnsi="Book Antiqua"/>
                <w:color w:val="000000" w:themeColor="text1"/>
                <w:sz w:val="20"/>
                <w:szCs w:val="20"/>
              </w:rPr>
              <w:t>Data-type inconsistencies</w:t>
            </w:r>
          </w:p>
        </w:tc>
        <w:tc>
          <w:tcPr>
            <w:tcW w:w="5200" w:type="dxa"/>
          </w:tcPr>
          <w:p w14:paraId="787928D0" w14:textId="77777777" w:rsidR="00096666" w:rsidRPr="00C76B07" w:rsidRDefault="00096666" w:rsidP="00AB73EF">
            <w:pPr>
              <w:spacing w:after="40"/>
              <w:cnfStyle w:val="000000100000" w:firstRow="0" w:lastRow="0" w:firstColumn="0" w:lastColumn="0" w:oddVBand="0" w:evenVBand="0" w:oddHBand="1" w:evenHBand="0" w:firstRowFirstColumn="0" w:firstRowLastColumn="0" w:lastRowFirstColumn="0" w:lastRowLastColumn="0"/>
              <w:rPr>
                <w:rFonts w:ascii="Book Antiqua" w:hAnsi="Book Antiqua"/>
                <w:color w:val="000000" w:themeColor="text1"/>
              </w:rPr>
            </w:pPr>
            <w:r w:rsidRPr="00C76B07">
              <w:rPr>
                <w:rFonts w:ascii="Book Antiqua" w:hAnsi="Book Antiqua"/>
                <w:color w:val="000000" w:themeColor="text1"/>
                <w:sz w:val="20"/>
                <w:szCs w:val="20"/>
              </w:rPr>
              <w:t>Corrected through explicit data-type conversion in Power Query.</w:t>
            </w:r>
          </w:p>
        </w:tc>
      </w:tr>
      <w:tr w:rsidR="00096666" w:rsidRPr="00C76B07" w14:paraId="4406219D" w14:textId="77777777" w:rsidTr="00EA4A27">
        <w:tc>
          <w:tcPr>
            <w:cnfStyle w:val="000010000000" w:firstRow="0" w:lastRow="0" w:firstColumn="0" w:lastColumn="0" w:oddVBand="1" w:evenVBand="0" w:oddHBand="0" w:evenHBand="0" w:firstRowFirstColumn="0" w:firstRowLastColumn="0" w:lastRowFirstColumn="0" w:lastRowLastColumn="0"/>
            <w:tcW w:w="4200" w:type="dxa"/>
          </w:tcPr>
          <w:p w14:paraId="6BA4A7E9" w14:textId="77777777" w:rsidR="00096666" w:rsidRPr="00C76B07" w:rsidRDefault="00096666" w:rsidP="00AB73EF">
            <w:pPr>
              <w:spacing w:after="40"/>
              <w:rPr>
                <w:rFonts w:ascii="Book Antiqua" w:hAnsi="Book Antiqua"/>
                <w:color w:val="000000" w:themeColor="text1"/>
              </w:rPr>
            </w:pPr>
            <w:r w:rsidRPr="00C76B07">
              <w:rPr>
                <w:rFonts w:ascii="Book Antiqua" w:hAnsi="Book Antiqua"/>
                <w:color w:val="000000" w:themeColor="text1"/>
                <w:sz w:val="20"/>
                <w:szCs w:val="20"/>
              </w:rPr>
              <w:t>Integrating multiple datasets</w:t>
            </w:r>
          </w:p>
        </w:tc>
        <w:tc>
          <w:tcPr>
            <w:tcW w:w="5200" w:type="dxa"/>
          </w:tcPr>
          <w:p w14:paraId="26CA9014" w14:textId="77777777" w:rsidR="00096666" w:rsidRPr="00C76B07" w:rsidRDefault="00096666" w:rsidP="00AB73EF">
            <w:pPr>
              <w:spacing w:after="40"/>
              <w:cnfStyle w:val="000000000000" w:firstRow="0" w:lastRow="0" w:firstColumn="0" w:lastColumn="0" w:oddVBand="0" w:evenVBand="0" w:oddHBand="0" w:evenHBand="0" w:firstRowFirstColumn="0" w:firstRowLastColumn="0" w:lastRowFirstColumn="0" w:lastRowLastColumn="0"/>
              <w:rPr>
                <w:rFonts w:ascii="Book Antiqua" w:hAnsi="Book Antiqua"/>
                <w:color w:val="000000" w:themeColor="text1"/>
              </w:rPr>
            </w:pPr>
            <w:r w:rsidRPr="00C76B07">
              <w:rPr>
                <w:rFonts w:ascii="Book Antiqua" w:hAnsi="Book Antiqua"/>
                <w:color w:val="000000" w:themeColor="text1"/>
                <w:sz w:val="20"/>
                <w:szCs w:val="20"/>
              </w:rPr>
              <w:t>Addressed through careful key mapping and relationship design.</w:t>
            </w:r>
          </w:p>
        </w:tc>
      </w:tr>
      <w:tr w:rsidR="00096666" w:rsidRPr="00C76B07" w14:paraId="55DACCDA" w14:textId="77777777" w:rsidTr="00EA4A2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3A444F6A" w14:textId="77777777" w:rsidR="00096666" w:rsidRPr="00C76B07" w:rsidRDefault="00096666" w:rsidP="00AB73EF">
            <w:pPr>
              <w:spacing w:after="40"/>
              <w:rPr>
                <w:rFonts w:ascii="Book Antiqua" w:hAnsi="Book Antiqua"/>
                <w:color w:val="000000" w:themeColor="text1"/>
              </w:rPr>
            </w:pPr>
            <w:r w:rsidRPr="00C76B07">
              <w:rPr>
                <w:rFonts w:ascii="Book Antiqua" w:hAnsi="Book Antiqua"/>
                <w:color w:val="000000" w:themeColor="text1"/>
                <w:sz w:val="20"/>
                <w:szCs w:val="20"/>
              </w:rPr>
              <w:t>Handling date and time fields</w:t>
            </w:r>
          </w:p>
        </w:tc>
        <w:tc>
          <w:tcPr>
            <w:tcW w:w="5200" w:type="dxa"/>
          </w:tcPr>
          <w:p w14:paraId="69A76501" w14:textId="77777777" w:rsidR="00096666" w:rsidRPr="00C76B07" w:rsidRDefault="00096666" w:rsidP="00AB73EF">
            <w:pPr>
              <w:spacing w:after="40"/>
              <w:cnfStyle w:val="000000100000" w:firstRow="0" w:lastRow="0" w:firstColumn="0" w:lastColumn="0" w:oddVBand="0" w:evenVBand="0" w:oddHBand="1" w:evenHBand="0" w:firstRowFirstColumn="0" w:firstRowLastColumn="0" w:lastRowFirstColumn="0" w:lastRowLastColumn="0"/>
              <w:rPr>
                <w:rFonts w:ascii="Book Antiqua" w:hAnsi="Book Antiqua"/>
                <w:color w:val="000000" w:themeColor="text1"/>
              </w:rPr>
            </w:pPr>
            <w:r w:rsidRPr="00C76B07">
              <w:rPr>
                <w:rFonts w:ascii="Book Antiqua" w:hAnsi="Book Antiqua"/>
                <w:color w:val="000000" w:themeColor="text1"/>
                <w:sz w:val="20"/>
                <w:szCs w:val="20"/>
              </w:rPr>
              <w:t>Managed using dedicated date tables and time-based transformations.</w:t>
            </w:r>
          </w:p>
        </w:tc>
      </w:tr>
      <w:tr w:rsidR="00096666" w:rsidRPr="00C76B07" w14:paraId="1CBEEC70" w14:textId="77777777" w:rsidTr="00EA4A27">
        <w:tc>
          <w:tcPr>
            <w:cnfStyle w:val="000010000000" w:firstRow="0" w:lastRow="0" w:firstColumn="0" w:lastColumn="0" w:oddVBand="1" w:evenVBand="0" w:oddHBand="0" w:evenHBand="0" w:firstRowFirstColumn="0" w:firstRowLastColumn="0" w:lastRowFirstColumn="0" w:lastRowLastColumn="0"/>
            <w:tcW w:w="4200" w:type="dxa"/>
          </w:tcPr>
          <w:p w14:paraId="45F199D7" w14:textId="77777777" w:rsidR="00096666" w:rsidRPr="00C76B07" w:rsidRDefault="00096666" w:rsidP="00AB73EF">
            <w:pPr>
              <w:spacing w:after="40"/>
              <w:rPr>
                <w:rFonts w:ascii="Book Antiqua" w:hAnsi="Book Antiqua"/>
                <w:color w:val="000000" w:themeColor="text1"/>
              </w:rPr>
            </w:pPr>
            <w:r w:rsidRPr="00C76B07">
              <w:rPr>
                <w:rFonts w:ascii="Book Antiqua" w:hAnsi="Book Antiqua"/>
                <w:color w:val="000000" w:themeColor="text1"/>
                <w:sz w:val="20"/>
                <w:szCs w:val="20"/>
              </w:rPr>
              <w:t>Designing appropriate relationships</w:t>
            </w:r>
          </w:p>
        </w:tc>
        <w:tc>
          <w:tcPr>
            <w:tcW w:w="5200" w:type="dxa"/>
          </w:tcPr>
          <w:p w14:paraId="60A7B45B" w14:textId="77777777" w:rsidR="00096666" w:rsidRPr="00C76B07" w:rsidRDefault="00096666" w:rsidP="00AB73EF">
            <w:pPr>
              <w:spacing w:after="40"/>
              <w:cnfStyle w:val="000000000000" w:firstRow="0" w:lastRow="0" w:firstColumn="0" w:lastColumn="0" w:oddVBand="0" w:evenVBand="0" w:oddHBand="0" w:evenHBand="0" w:firstRowFirstColumn="0" w:firstRowLastColumn="0" w:lastRowFirstColumn="0" w:lastRowLastColumn="0"/>
              <w:rPr>
                <w:rFonts w:ascii="Book Antiqua" w:hAnsi="Book Antiqua"/>
                <w:color w:val="000000" w:themeColor="text1"/>
              </w:rPr>
            </w:pPr>
            <w:r w:rsidRPr="00C76B07">
              <w:rPr>
                <w:rFonts w:ascii="Book Antiqua" w:hAnsi="Book Antiqua"/>
                <w:color w:val="000000" w:themeColor="text1"/>
                <w:sz w:val="20"/>
                <w:szCs w:val="20"/>
              </w:rPr>
              <w:t>Resolved through iterative testing of the data model.</w:t>
            </w:r>
          </w:p>
        </w:tc>
      </w:tr>
      <w:tr w:rsidR="00096666" w:rsidRPr="00C76B07" w14:paraId="27158F52" w14:textId="77777777" w:rsidTr="00EA4A2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6381554F" w14:textId="77777777" w:rsidR="00096666" w:rsidRPr="00C76B07" w:rsidRDefault="00096666" w:rsidP="00AB73EF">
            <w:pPr>
              <w:spacing w:after="40"/>
              <w:rPr>
                <w:rFonts w:ascii="Book Antiqua" w:hAnsi="Book Antiqua"/>
                <w:color w:val="000000" w:themeColor="text1"/>
              </w:rPr>
            </w:pPr>
            <w:r w:rsidRPr="00C76B07">
              <w:rPr>
                <w:rFonts w:ascii="Book Antiqua" w:hAnsi="Book Antiqua"/>
                <w:color w:val="000000" w:themeColor="text1"/>
                <w:sz w:val="20"/>
                <w:szCs w:val="20"/>
              </w:rPr>
              <w:t>Choosing Star vs. Snowflake Schema</w:t>
            </w:r>
          </w:p>
        </w:tc>
        <w:tc>
          <w:tcPr>
            <w:tcW w:w="5200" w:type="dxa"/>
          </w:tcPr>
          <w:p w14:paraId="73B2A29E" w14:textId="77777777" w:rsidR="00096666" w:rsidRPr="00C76B07" w:rsidRDefault="00096666" w:rsidP="00AB73EF">
            <w:pPr>
              <w:spacing w:after="40"/>
              <w:cnfStyle w:val="000000100000" w:firstRow="0" w:lastRow="0" w:firstColumn="0" w:lastColumn="0" w:oddVBand="0" w:evenVBand="0" w:oddHBand="1" w:evenHBand="0" w:firstRowFirstColumn="0" w:firstRowLastColumn="0" w:lastRowFirstColumn="0" w:lastRowLastColumn="0"/>
              <w:rPr>
                <w:rFonts w:ascii="Book Antiqua" w:hAnsi="Book Antiqua"/>
                <w:color w:val="000000" w:themeColor="text1"/>
              </w:rPr>
            </w:pPr>
            <w:r w:rsidRPr="00C76B07">
              <w:rPr>
                <w:rFonts w:ascii="Book Antiqua" w:hAnsi="Book Antiqua"/>
                <w:color w:val="000000" w:themeColor="text1"/>
                <w:sz w:val="20"/>
                <w:szCs w:val="20"/>
              </w:rPr>
              <w:t>Evaluated based on query performance and reporting needs.</w:t>
            </w:r>
          </w:p>
        </w:tc>
      </w:tr>
      <w:tr w:rsidR="00096666" w:rsidRPr="00C76B07" w14:paraId="17B84A47" w14:textId="77777777" w:rsidTr="00EA4A27">
        <w:tc>
          <w:tcPr>
            <w:cnfStyle w:val="000010000000" w:firstRow="0" w:lastRow="0" w:firstColumn="0" w:lastColumn="0" w:oddVBand="1" w:evenVBand="0" w:oddHBand="0" w:evenHBand="0" w:firstRowFirstColumn="0" w:firstRowLastColumn="0" w:lastRowFirstColumn="0" w:lastRowLastColumn="0"/>
            <w:tcW w:w="4200" w:type="dxa"/>
          </w:tcPr>
          <w:p w14:paraId="01280373" w14:textId="77777777" w:rsidR="00096666" w:rsidRPr="00C76B07" w:rsidRDefault="00096666" w:rsidP="00AB73EF">
            <w:pPr>
              <w:spacing w:after="40"/>
              <w:rPr>
                <w:rFonts w:ascii="Book Antiqua" w:hAnsi="Book Antiqua"/>
                <w:color w:val="000000" w:themeColor="text1"/>
              </w:rPr>
            </w:pPr>
            <w:r w:rsidRPr="00C76B07">
              <w:rPr>
                <w:rFonts w:ascii="Book Antiqua" w:hAnsi="Book Antiqua"/>
                <w:color w:val="000000" w:themeColor="text1"/>
                <w:sz w:val="20"/>
                <w:szCs w:val="20"/>
              </w:rPr>
              <w:t>Creating meaningful DAX measures</w:t>
            </w:r>
          </w:p>
        </w:tc>
        <w:tc>
          <w:tcPr>
            <w:tcW w:w="5200" w:type="dxa"/>
          </w:tcPr>
          <w:p w14:paraId="77191144" w14:textId="77777777" w:rsidR="00096666" w:rsidRPr="00C76B07" w:rsidRDefault="00096666" w:rsidP="00AB73EF">
            <w:pPr>
              <w:spacing w:after="40"/>
              <w:cnfStyle w:val="000000000000" w:firstRow="0" w:lastRow="0" w:firstColumn="0" w:lastColumn="0" w:oddVBand="0" w:evenVBand="0" w:oddHBand="0" w:evenHBand="0" w:firstRowFirstColumn="0" w:firstRowLastColumn="0" w:lastRowFirstColumn="0" w:lastRowLastColumn="0"/>
              <w:rPr>
                <w:rFonts w:ascii="Book Antiqua" w:hAnsi="Book Antiqua"/>
                <w:color w:val="000000" w:themeColor="text1"/>
              </w:rPr>
            </w:pPr>
            <w:r w:rsidRPr="00C76B07">
              <w:rPr>
                <w:rFonts w:ascii="Book Antiqua" w:hAnsi="Book Antiqua"/>
                <w:color w:val="000000" w:themeColor="text1"/>
                <w:sz w:val="20"/>
                <w:szCs w:val="20"/>
              </w:rPr>
              <w:t>Refined through iterative testing against business questions.</w:t>
            </w:r>
          </w:p>
        </w:tc>
      </w:tr>
      <w:tr w:rsidR="00096666" w:rsidRPr="00C76B07" w14:paraId="00E45910" w14:textId="77777777" w:rsidTr="00EA4A2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14064C74" w14:textId="77777777" w:rsidR="00096666" w:rsidRPr="00C76B07" w:rsidRDefault="00096666" w:rsidP="00AB73EF">
            <w:pPr>
              <w:spacing w:after="40"/>
              <w:rPr>
                <w:rFonts w:ascii="Book Antiqua" w:hAnsi="Book Antiqua"/>
                <w:color w:val="000000" w:themeColor="text1"/>
              </w:rPr>
            </w:pPr>
            <w:r w:rsidRPr="00C76B07">
              <w:rPr>
                <w:rFonts w:ascii="Book Antiqua" w:hAnsi="Book Antiqua"/>
                <w:color w:val="000000" w:themeColor="text1"/>
                <w:sz w:val="20"/>
                <w:szCs w:val="20"/>
              </w:rPr>
              <w:t>Large numbers of categorical values</w:t>
            </w:r>
          </w:p>
        </w:tc>
        <w:tc>
          <w:tcPr>
            <w:tcW w:w="5200" w:type="dxa"/>
          </w:tcPr>
          <w:p w14:paraId="50AFBCA1" w14:textId="77777777" w:rsidR="00096666" w:rsidRPr="00C76B07" w:rsidRDefault="00096666" w:rsidP="00AB73EF">
            <w:pPr>
              <w:spacing w:after="40"/>
              <w:cnfStyle w:val="000000100000" w:firstRow="0" w:lastRow="0" w:firstColumn="0" w:lastColumn="0" w:oddVBand="0" w:evenVBand="0" w:oddHBand="1" w:evenHBand="0" w:firstRowFirstColumn="0" w:firstRowLastColumn="0" w:lastRowFirstColumn="0" w:lastRowLastColumn="0"/>
              <w:rPr>
                <w:rFonts w:ascii="Book Antiqua" w:hAnsi="Book Antiqua"/>
                <w:color w:val="000000" w:themeColor="text1"/>
              </w:rPr>
            </w:pPr>
            <w:r w:rsidRPr="00C76B07">
              <w:rPr>
                <w:rFonts w:ascii="Book Antiqua" w:hAnsi="Book Antiqua"/>
                <w:color w:val="000000" w:themeColor="text1"/>
                <w:sz w:val="20"/>
                <w:szCs w:val="20"/>
              </w:rPr>
              <w:t>Managed using grouping and aggregation techniques.</w:t>
            </w:r>
          </w:p>
        </w:tc>
      </w:tr>
      <w:tr w:rsidR="00096666" w:rsidRPr="00C76B07" w14:paraId="51569965" w14:textId="77777777" w:rsidTr="00EA4A27">
        <w:tc>
          <w:tcPr>
            <w:cnfStyle w:val="000010000000" w:firstRow="0" w:lastRow="0" w:firstColumn="0" w:lastColumn="0" w:oddVBand="1" w:evenVBand="0" w:oddHBand="0" w:evenHBand="0" w:firstRowFirstColumn="0" w:firstRowLastColumn="0" w:lastRowFirstColumn="0" w:lastRowLastColumn="0"/>
            <w:tcW w:w="4200" w:type="dxa"/>
          </w:tcPr>
          <w:p w14:paraId="533975DB" w14:textId="77777777" w:rsidR="00096666" w:rsidRPr="00C76B07" w:rsidRDefault="00096666" w:rsidP="00AB73EF">
            <w:pPr>
              <w:spacing w:after="40"/>
              <w:rPr>
                <w:rFonts w:ascii="Book Antiqua" w:hAnsi="Book Antiqua"/>
                <w:color w:val="000000" w:themeColor="text1"/>
              </w:rPr>
            </w:pPr>
            <w:r w:rsidRPr="00C76B07">
              <w:rPr>
                <w:rFonts w:ascii="Book Antiqua" w:hAnsi="Book Antiqua"/>
                <w:color w:val="000000" w:themeColor="text1"/>
                <w:sz w:val="20"/>
                <w:szCs w:val="20"/>
              </w:rPr>
              <w:t>Selecting appropriate visualizations</w:t>
            </w:r>
          </w:p>
        </w:tc>
        <w:tc>
          <w:tcPr>
            <w:tcW w:w="5200" w:type="dxa"/>
          </w:tcPr>
          <w:p w14:paraId="5E6B317E" w14:textId="77777777" w:rsidR="00096666" w:rsidRPr="00C76B07" w:rsidRDefault="00096666" w:rsidP="00AB73EF">
            <w:pPr>
              <w:spacing w:after="40"/>
              <w:cnfStyle w:val="000000000000" w:firstRow="0" w:lastRow="0" w:firstColumn="0" w:lastColumn="0" w:oddVBand="0" w:evenVBand="0" w:oddHBand="0" w:evenHBand="0" w:firstRowFirstColumn="0" w:firstRowLastColumn="0" w:lastRowFirstColumn="0" w:lastRowLastColumn="0"/>
              <w:rPr>
                <w:rFonts w:ascii="Book Antiqua" w:hAnsi="Book Antiqua"/>
                <w:color w:val="000000" w:themeColor="text1"/>
              </w:rPr>
            </w:pPr>
            <w:r w:rsidRPr="00C76B07">
              <w:rPr>
                <w:rFonts w:ascii="Book Antiqua" w:hAnsi="Book Antiqua"/>
                <w:color w:val="000000" w:themeColor="text1"/>
                <w:sz w:val="20"/>
                <w:szCs w:val="20"/>
              </w:rPr>
              <w:t>Guided by the nature of each analytical question.</w:t>
            </w:r>
          </w:p>
        </w:tc>
      </w:tr>
      <w:tr w:rsidR="00096666" w:rsidRPr="00C76B07" w14:paraId="5FC5BC16" w14:textId="77777777" w:rsidTr="00EA4A2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0247A3BE" w14:textId="77777777" w:rsidR="00096666" w:rsidRPr="00C76B07" w:rsidRDefault="00096666" w:rsidP="00AB73EF">
            <w:pPr>
              <w:spacing w:after="40"/>
              <w:rPr>
                <w:rFonts w:ascii="Book Antiqua" w:hAnsi="Book Antiqua"/>
                <w:color w:val="000000" w:themeColor="text1"/>
              </w:rPr>
            </w:pPr>
            <w:r w:rsidRPr="00C76B07">
              <w:rPr>
                <w:rFonts w:ascii="Book Antiqua" w:hAnsi="Book Antiqua"/>
                <w:color w:val="000000" w:themeColor="text1"/>
                <w:sz w:val="20"/>
                <w:szCs w:val="20"/>
              </w:rPr>
              <w:t>Representing geographical mobility data</w:t>
            </w:r>
          </w:p>
        </w:tc>
        <w:tc>
          <w:tcPr>
            <w:tcW w:w="5200" w:type="dxa"/>
          </w:tcPr>
          <w:p w14:paraId="116160A8" w14:textId="77777777" w:rsidR="00096666" w:rsidRPr="00C76B07" w:rsidRDefault="00096666" w:rsidP="00AB73EF">
            <w:pPr>
              <w:spacing w:after="40"/>
              <w:cnfStyle w:val="000000100000" w:firstRow="0" w:lastRow="0" w:firstColumn="0" w:lastColumn="0" w:oddVBand="0" w:evenVBand="0" w:oddHBand="1" w:evenHBand="0" w:firstRowFirstColumn="0" w:firstRowLastColumn="0" w:lastRowFirstColumn="0" w:lastRowLastColumn="0"/>
              <w:rPr>
                <w:rFonts w:ascii="Book Antiqua" w:hAnsi="Book Antiqua"/>
                <w:color w:val="000000" w:themeColor="text1"/>
              </w:rPr>
            </w:pPr>
            <w:r w:rsidRPr="00C76B07">
              <w:rPr>
                <w:rFonts w:ascii="Book Antiqua" w:hAnsi="Book Antiqua"/>
                <w:color w:val="000000" w:themeColor="text1"/>
                <w:sz w:val="20"/>
                <w:szCs w:val="20"/>
              </w:rPr>
              <w:t>Addressed using Power BI maps and heat maps.</w:t>
            </w:r>
          </w:p>
        </w:tc>
      </w:tr>
      <w:tr w:rsidR="00096666" w:rsidRPr="00C76B07" w14:paraId="72700E9B" w14:textId="77777777" w:rsidTr="00EA4A27">
        <w:tc>
          <w:tcPr>
            <w:cnfStyle w:val="000010000000" w:firstRow="0" w:lastRow="0" w:firstColumn="0" w:lastColumn="0" w:oddVBand="1" w:evenVBand="0" w:oddHBand="0" w:evenHBand="0" w:firstRowFirstColumn="0" w:firstRowLastColumn="0" w:lastRowFirstColumn="0" w:lastRowLastColumn="0"/>
            <w:tcW w:w="4200" w:type="dxa"/>
          </w:tcPr>
          <w:p w14:paraId="3FCD8B88" w14:textId="77777777" w:rsidR="00096666" w:rsidRPr="00C76B07" w:rsidRDefault="00096666" w:rsidP="00AB73EF">
            <w:pPr>
              <w:spacing w:after="40"/>
              <w:rPr>
                <w:rFonts w:ascii="Book Antiqua" w:hAnsi="Book Antiqua"/>
                <w:color w:val="000000" w:themeColor="text1"/>
              </w:rPr>
            </w:pPr>
            <w:r w:rsidRPr="00C76B07">
              <w:rPr>
                <w:rFonts w:ascii="Book Antiqua" w:hAnsi="Book Antiqua"/>
                <w:color w:val="000000" w:themeColor="text1"/>
                <w:sz w:val="20"/>
                <w:szCs w:val="20"/>
              </w:rPr>
              <w:t>Unavailable custom visuals</w:t>
            </w:r>
          </w:p>
        </w:tc>
        <w:tc>
          <w:tcPr>
            <w:tcW w:w="5200" w:type="dxa"/>
          </w:tcPr>
          <w:p w14:paraId="4B6EBDB1" w14:textId="77777777" w:rsidR="00096666" w:rsidRPr="00C76B07" w:rsidRDefault="00096666" w:rsidP="00AB73EF">
            <w:pPr>
              <w:spacing w:after="40"/>
              <w:cnfStyle w:val="000000000000" w:firstRow="0" w:lastRow="0" w:firstColumn="0" w:lastColumn="0" w:oddVBand="0" w:evenVBand="0" w:oddHBand="0" w:evenHBand="0" w:firstRowFirstColumn="0" w:firstRowLastColumn="0" w:lastRowFirstColumn="0" w:lastRowLastColumn="0"/>
              <w:rPr>
                <w:rFonts w:ascii="Book Antiqua" w:hAnsi="Book Antiqua"/>
                <w:color w:val="000000" w:themeColor="text1"/>
              </w:rPr>
            </w:pPr>
            <w:r w:rsidRPr="00C76B07">
              <w:rPr>
                <w:rFonts w:ascii="Book Antiqua" w:hAnsi="Book Antiqua"/>
                <w:color w:val="000000" w:themeColor="text1"/>
                <w:sz w:val="20"/>
                <w:szCs w:val="20"/>
              </w:rPr>
              <w:t>Substituted with suitable native Power BI visuals.</w:t>
            </w:r>
          </w:p>
        </w:tc>
      </w:tr>
      <w:tr w:rsidR="00096666" w:rsidRPr="00C76B07" w14:paraId="42F347FA" w14:textId="77777777" w:rsidTr="00EA4A2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4FED524F" w14:textId="77777777" w:rsidR="00096666" w:rsidRPr="00C76B07" w:rsidRDefault="00096666" w:rsidP="00AB73EF">
            <w:pPr>
              <w:spacing w:after="40"/>
              <w:rPr>
                <w:rFonts w:ascii="Book Antiqua" w:hAnsi="Book Antiqua"/>
                <w:color w:val="000000" w:themeColor="text1"/>
              </w:rPr>
            </w:pPr>
            <w:r w:rsidRPr="00C76B07">
              <w:rPr>
                <w:rFonts w:ascii="Book Antiqua" w:hAnsi="Book Antiqua"/>
                <w:color w:val="000000" w:themeColor="text1"/>
                <w:sz w:val="20"/>
                <w:szCs w:val="20"/>
              </w:rPr>
              <w:t>Maintaining readable dashboards</w:t>
            </w:r>
          </w:p>
        </w:tc>
        <w:tc>
          <w:tcPr>
            <w:tcW w:w="5200" w:type="dxa"/>
          </w:tcPr>
          <w:p w14:paraId="5E7B803B" w14:textId="77777777" w:rsidR="00096666" w:rsidRPr="00C76B07" w:rsidRDefault="00096666" w:rsidP="00AB73EF">
            <w:pPr>
              <w:spacing w:after="40"/>
              <w:cnfStyle w:val="000000100000" w:firstRow="0" w:lastRow="0" w:firstColumn="0" w:lastColumn="0" w:oddVBand="0" w:evenVBand="0" w:oddHBand="1" w:evenHBand="0" w:firstRowFirstColumn="0" w:firstRowLastColumn="0" w:lastRowFirstColumn="0" w:lastRowLastColumn="0"/>
              <w:rPr>
                <w:rFonts w:ascii="Book Antiqua" w:hAnsi="Book Antiqua"/>
                <w:color w:val="000000" w:themeColor="text1"/>
              </w:rPr>
            </w:pPr>
            <w:r w:rsidRPr="00C76B07">
              <w:rPr>
                <w:rFonts w:ascii="Book Antiqua" w:hAnsi="Book Antiqua"/>
                <w:color w:val="000000" w:themeColor="text1"/>
                <w:sz w:val="20"/>
                <w:szCs w:val="20"/>
              </w:rPr>
              <w:t>Achieved through consistent layout and design standards.</w:t>
            </w:r>
          </w:p>
        </w:tc>
      </w:tr>
    </w:tbl>
    <w:p w14:paraId="3F9D3B56" w14:textId="77777777" w:rsidR="00096666" w:rsidRPr="00C76B07" w:rsidRDefault="00096666" w:rsidP="00096666">
      <w:pPr>
        <w:rPr>
          <w:rFonts w:ascii="Book Antiqua" w:hAnsi="Book Antiqua"/>
        </w:rPr>
      </w:pPr>
    </w:p>
    <w:p w14:paraId="5B2F80D5" w14:textId="77777777" w:rsidR="004737B7" w:rsidRDefault="004737B7" w:rsidP="00096666">
      <w:pPr>
        <w:rPr>
          <w:rFonts w:ascii="Book Antiqua" w:hAnsi="Book Antiqua"/>
          <w:b/>
          <w:bCs/>
          <w:color w:val="EE0000"/>
          <w:sz w:val="30"/>
          <w:szCs w:val="30"/>
        </w:rPr>
      </w:pPr>
    </w:p>
    <w:p w14:paraId="4D86F74B" w14:textId="77777777" w:rsidR="004737B7" w:rsidRDefault="004737B7" w:rsidP="00096666">
      <w:pPr>
        <w:rPr>
          <w:rFonts w:ascii="Book Antiqua" w:hAnsi="Book Antiqua"/>
          <w:b/>
          <w:bCs/>
          <w:color w:val="EE0000"/>
          <w:sz w:val="30"/>
          <w:szCs w:val="30"/>
        </w:rPr>
      </w:pPr>
    </w:p>
    <w:p w14:paraId="0D293218" w14:textId="486E60DE" w:rsidR="00096666" w:rsidRPr="00EA4A27" w:rsidRDefault="00EA4A27" w:rsidP="00096666">
      <w:pPr>
        <w:rPr>
          <w:rFonts w:ascii="Book Antiqua" w:hAnsi="Book Antiqua"/>
          <w:b/>
          <w:bCs/>
          <w:color w:val="EE0000"/>
          <w:sz w:val="30"/>
          <w:szCs w:val="30"/>
        </w:rPr>
      </w:pPr>
      <w:r w:rsidRPr="00EA4A27">
        <w:rPr>
          <w:rFonts w:ascii="Book Antiqua" w:hAnsi="Book Antiqua"/>
          <w:b/>
          <w:bCs/>
          <w:color w:val="EE0000"/>
          <w:sz w:val="30"/>
          <w:szCs w:val="30"/>
        </w:rPr>
        <w:lastRenderedPageBreak/>
        <w:t>PROS AND CONS:</w:t>
      </w:r>
    </w:p>
    <w:p w14:paraId="7AB1A6C8" w14:textId="77777777" w:rsidR="00096666" w:rsidRPr="00C76B07" w:rsidRDefault="00096666" w:rsidP="00096666">
      <w:pPr>
        <w:pStyle w:val="Heading2"/>
        <w:rPr>
          <w:rFonts w:ascii="Book Antiqua" w:hAnsi="Book Antiqua"/>
          <w:color w:val="000000" w:themeColor="text1"/>
        </w:rPr>
      </w:pPr>
      <w:r w:rsidRPr="00EA4A27">
        <w:rPr>
          <w:rFonts w:ascii="Book Antiqua" w:eastAsia="Calibri" w:hAnsi="Book Antiqua" w:cs="Calibri"/>
          <w:color w:val="000000" w:themeColor="text1"/>
          <w:sz w:val="24"/>
          <w:szCs w:val="24"/>
          <w:highlight w:val="yellow"/>
        </w:rPr>
        <w:t>Pros</w:t>
      </w:r>
    </w:p>
    <w:p w14:paraId="0C58452D" w14:textId="77777777" w:rsidR="00096666" w:rsidRPr="00EA4A27" w:rsidRDefault="00096666" w:rsidP="00EA4A27">
      <w:pPr>
        <w:pStyle w:val="ListParagraph"/>
        <w:numPr>
          <w:ilvl w:val="0"/>
          <w:numId w:val="9"/>
        </w:numPr>
        <w:spacing w:after="90"/>
        <w:contextualSpacing w:val="0"/>
        <w:rPr>
          <w:rFonts w:ascii="Book Antiqua" w:hAnsi="Book Antiqua"/>
          <w:color w:val="000000" w:themeColor="text1"/>
          <w:sz w:val="24"/>
          <w:szCs w:val="24"/>
        </w:rPr>
      </w:pPr>
      <w:r w:rsidRPr="00EA4A27">
        <w:rPr>
          <w:rFonts w:ascii="Book Antiqua" w:hAnsi="Book Antiqua"/>
          <w:color w:val="000000" w:themeColor="text1"/>
          <w:sz w:val="24"/>
          <w:szCs w:val="24"/>
        </w:rPr>
        <w:t>End-to-end data analytics workflow, from raw data to final insights</w:t>
      </w:r>
    </w:p>
    <w:p w14:paraId="31628A9E" w14:textId="77777777" w:rsidR="00096666" w:rsidRPr="00EA4A27" w:rsidRDefault="00096666" w:rsidP="00EA4A27">
      <w:pPr>
        <w:pStyle w:val="ListParagraph"/>
        <w:numPr>
          <w:ilvl w:val="0"/>
          <w:numId w:val="9"/>
        </w:numPr>
        <w:spacing w:after="90"/>
        <w:contextualSpacing w:val="0"/>
        <w:rPr>
          <w:rFonts w:ascii="Book Antiqua" w:hAnsi="Book Antiqua"/>
          <w:color w:val="000000" w:themeColor="text1"/>
          <w:sz w:val="24"/>
          <w:szCs w:val="24"/>
        </w:rPr>
      </w:pPr>
      <w:r w:rsidRPr="00EA4A27">
        <w:rPr>
          <w:rFonts w:ascii="Book Antiqua" w:hAnsi="Book Antiqua"/>
          <w:color w:val="000000" w:themeColor="text1"/>
          <w:sz w:val="24"/>
          <w:szCs w:val="24"/>
        </w:rPr>
        <w:t>Interactive and user-friendly Power BI dashboards</w:t>
      </w:r>
    </w:p>
    <w:p w14:paraId="2C6C9CE0" w14:textId="77777777" w:rsidR="00096666" w:rsidRPr="00EA4A27" w:rsidRDefault="00096666" w:rsidP="00EA4A27">
      <w:pPr>
        <w:pStyle w:val="ListParagraph"/>
        <w:numPr>
          <w:ilvl w:val="0"/>
          <w:numId w:val="9"/>
        </w:numPr>
        <w:spacing w:after="90"/>
        <w:contextualSpacing w:val="0"/>
        <w:rPr>
          <w:rFonts w:ascii="Book Antiqua" w:hAnsi="Book Antiqua"/>
          <w:color w:val="000000" w:themeColor="text1"/>
          <w:sz w:val="24"/>
          <w:szCs w:val="24"/>
        </w:rPr>
      </w:pPr>
      <w:r w:rsidRPr="00EA4A27">
        <w:rPr>
          <w:rFonts w:ascii="Book Antiqua" w:hAnsi="Book Antiqua"/>
          <w:color w:val="000000" w:themeColor="text1"/>
          <w:sz w:val="24"/>
          <w:szCs w:val="24"/>
        </w:rPr>
        <w:t>Multiple datasets integrated into a single analytical platform</w:t>
      </w:r>
    </w:p>
    <w:p w14:paraId="5DCB102B" w14:textId="77777777" w:rsidR="00096666" w:rsidRPr="00EA4A27" w:rsidRDefault="00096666" w:rsidP="00EA4A27">
      <w:pPr>
        <w:pStyle w:val="ListParagraph"/>
        <w:numPr>
          <w:ilvl w:val="0"/>
          <w:numId w:val="9"/>
        </w:numPr>
        <w:spacing w:after="90"/>
        <w:contextualSpacing w:val="0"/>
        <w:rPr>
          <w:rFonts w:ascii="Book Antiqua" w:hAnsi="Book Antiqua"/>
          <w:color w:val="000000" w:themeColor="text1"/>
          <w:sz w:val="24"/>
          <w:szCs w:val="24"/>
        </w:rPr>
      </w:pPr>
      <w:r w:rsidRPr="00EA4A27">
        <w:rPr>
          <w:rFonts w:ascii="Book Antiqua" w:hAnsi="Book Antiqua"/>
          <w:color w:val="000000" w:themeColor="text1"/>
          <w:sz w:val="24"/>
          <w:szCs w:val="24"/>
        </w:rPr>
        <w:t xml:space="preserve">Structured data </w:t>
      </w:r>
      <w:proofErr w:type="spellStart"/>
      <w:r w:rsidRPr="00EA4A27">
        <w:rPr>
          <w:rFonts w:ascii="Book Antiqua" w:hAnsi="Book Antiqua"/>
          <w:color w:val="000000" w:themeColor="text1"/>
          <w:sz w:val="24"/>
          <w:szCs w:val="24"/>
        </w:rPr>
        <w:t>modeling</w:t>
      </w:r>
      <w:proofErr w:type="spellEnd"/>
      <w:r w:rsidRPr="00EA4A27">
        <w:rPr>
          <w:rFonts w:ascii="Book Antiqua" w:hAnsi="Book Antiqua"/>
          <w:color w:val="000000" w:themeColor="text1"/>
          <w:sz w:val="24"/>
          <w:szCs w:val="24"/>
        </w:rPr>
        <w:t xml:space="preserve"> using Star and Snowflake schemas</w:t>
      </w:r>
    </w:p>
    <w:p w14:paraId="523836CF" w14:textId="77777777" w:rsidR="00096666" w:rsidRPr="00EA4A27" w:rsidRDefault="00096666" w:rsidP="00EA4A27">
      <w:pPr>
        <w:pStyle w:val="ListParagraph"/>
        <w:numPr>
          <w:ilvl w:val="0"/>
          <w:numId w:val="9"/>
        </w:numPr>
        <w:spacing w:after="90"/>
        <w:contextualSpacing w:val="0"/>
        <w:rPr>
          <w:rFonts w:ascii="Book Antiqua" w:hAnsi="Book Antiqua"/>
          <w:color w:val="000000" w:themeColor="text1"/>
          <w:sz w:val="24"/>
          <w:szCs w:val="24"/>
        </w:rPr>
      </w:pPr>
      <w:r w:rsidRPr="00EA4A27">
        <w:rPr>
          <w:rFonts w:ascii="Book Antiqua" w:hAnsi="Book Antiqua"/>
          <w:color w:val="000000" w:themeColor="text1"/>
          <w:sz w:val="24"/>
          <w:szCs w:val="24"/>
        </w:rPr>
        <w:t>Dynamic KPIs and DAX-based measures</w:t>
      </w:r>
    </w:p>
    <w:p w14:paraId="519B8056" w14:textId="77777777" w:rsidR="00096666" w:rsidRPr="00EA4A27" w:rsidRDefault="00096666" w:rsidP="00EA4A27">
      <w:pPr>
        <w:pStyle w:val="ListParagraph"/>
        <w:numPr>
          <w:ilvl w:val="0"/>
          <w:numId w:val="9"/>
        </w:numPr>
        <w:spacing w:after="90"/>
        <w:contextualSpacing w:val="0"/>
        <w:rPr>
          <w:rFonts w:ascii="Book Antiqua" w:hAnsi="Book Antiqua"/>
          <w:color w:val="000000" w:themeColor="text1"/>
          <w:sz w:val="24"/>
          <w:szCs w:val="24"/>
        </w:rPr>
      </w:pPr>
      <w:r w:rsidRPr="00EA4A27">
        <w:rPr>
          <w:rFonts w:ascii="Book Antiqua" w:hAnsi="Book Antiqua"/>
          <w:color w:val="000000" w:themeColor="text1"/>
          <w:sz w:val="24"/>
          <w:szCs w:val="24"/>
        </w:rPr>
        <w:t>Use of multiple visualization techniques for different insights</w:t>
      </w:r>
    </w:p>
    <w:p w14:paraId="5597349D" w14:textId="77777777" w:rsidR="00096666" w:rsidRPr="00EA4A27" w:rsidRDefault="00096666" w:rsidP="00EA4A27">
      <w:pPr>
        <w:pStyle w:val="ListParagraph"/>
        <w:numPr>
          <w:ilvl w:val="0"/>
          <w:numId w:val="9"/>
        </w:numPr>
        <w:spacing w:after="90"/>
        <w:contextualSpacing w:val="0"/>
        <w:rPr>
          <w:rFonts w:ascii="Book Antiqua" w:hAnsi="Book Antiqua"/>
          <w:color w:val="000000" w:themeColor="text1"/>
          <w:sz w:val="24"/>
          <w:szCs w:val="24"/>
        </w:rPr>
      </w:pPr>
      <w:r w:rsidRPr="00EA4A27">
        <w:rPr>
          <w:rFonts w:ascii="Book Antiqua" w:hAnsi="Book Antiqua"/>
          <w:color w:val="000000" w:themeColor="text1"/>
          <w:sz w:val="24"/>
          <w:szCs w:val="24"/>
        </w:rPr>
        <w:t>Strong mobility and geographical analysis capability</w:t>
      </w:r>
    </w:p>
    <w:p w14:paraId="24CA4EEB" w14:textId="77777777" w:rsidR="00096666" w:rsidRPr="00EA4A27" w:rsidRDefault="00096666" w:rsidP="00EA4A27">
      <w:pPr>
        <w:pStyle w:val="ListParagraph"/>
        <w:numPr>
          <w:ilvl w:val="0"/>
          <w:numId w:val="9"/>
        </w:numPr>
        <w:spacing w:after="90"/>
        <w:contextualSpacing w:val="0"/>
        <w:rPr>
          <w:rFonts w:ascii="Book Antiqua" w:hAnsi="Book Antiqua"/>
          <w:color w:val="000000" w:themeColor="text1"/>
          <w:sz w:val="24"/>
          <w:szCs w:val="24"/>
        </w:rPr>
      </w:pPr>
      <w:r w:rsidRPr="00EA4A27">
        <w:rPr>
          <w:rFonts w:ascii="Book Antiqua" w:hAnsi="Book Antiqua"/>
          <w:color w:val="000000" w:themeColor="text1"/>
          <w:sz w:val="24"/>
          <w:szCs w:val="24"/>
        </w:rPr>
        <w:t>Supports data-driven decision making for smart-city planning</w:t>
      </w:r>
    </w:p>
    <w:p w14:paraId="004245B9" w14:textId="39F9AA19" w:rsidR="00096666" w:rsidRPr="00C76B07" w:rsidRDefault="00096666" w:rsidP="00096666">
      <w:pPr>
        <w:pStyle w:val="Heading2"/>
        <w:rPr>
          <w:rFonts w:ascii="Book Antiqua" w:hAnsi="Book Antiqua"/>
          <w:color w:val="000000" w:themeColor="text1"/>
        </w:rPr>
      </w:pPr>
      <w:r w:rsidRPr="00EA4A27">
        <w:rPr>
          <w:rFonts w:ascii="Book Antiqua" w:eastAsia="Calibri" w:hAnsi="Book Antiqua" w:cs="Calibri"/>
          <w:color w:val="000000" w:themeColor="text1"/>
          <w:sz w:val="24"/>
          <w:szCs w:val="24"/>
          <w:highlight w:val="yellow"/>
        </w:rPr>
        <w:t>Cons</w:t>
      </w:r>
      <w:r w:rsidRPr="00C76B07">
        <w:rPr>
          <w:rFonts w:ascii="Book Antiqua" w:eastAsia="Calibri" w:hAnsi="Book Antiqua" w:cs="Calibri"/>
          <w:color w:val="000000" w:themeColor="text1"/>
          <w:sz w:val="24"/>
          <w:szCs w:val="24"/>
        </w:rPr>
        <w:t xml:space="preserve"> </w:t>
      </w:r>
      <w:r w:rsidR="00EA4A27">
        <w:rPr>
          <w:rFonts w:ascii="Book Antiqua" w:eastAsia="Calibri" w:hAnsi="Book Antiqua" w:cs="Calibri"/>
          <w:color w:val="000000" w:themeColor="text1"/>
          <w:sz w:val="24"/>
          <w:szCs w:val="24"/>
        </w:rPr>
        <w:t xml:space="preserve"> </w:t>
      </w:r>
    </w:p>
    <w:p w14:paraId="09796E1A" w14:textId="77777777" w:rsidR="00096666" w:rsidRPr="00EA4A27" w:rsidRDefault="00096666" w:rsidP="00EA4A27">
      <w:pPr>
        <w:pStyle w:val="ListParagraph"/>
        <w:numPr>
          <w:ilvl w:val="0"/>
          <w:numId w:val="10"/>
        </w:numPr>
        <w:spacing w:after="90"/>
        <w:contextualSpacing w:val="0"/>
        <w:rPr>
          <w:rFonts w:ascii="Book Antiqua" w:hAnsi="Book Antiqua"/>
          <w:color w:val="000000" w:themeColor="text1"/>
          <w:sz w:val="24"/>
          <w:szCs w:val="24"/>
        </w:rPr>
      </w:pPr>
      <w:r w:rsidRPr="00EA4A27">
        <w:rPr>
          <w:rFonts w:ascii="Book Antiqua" w:hAnsi="Book Antiqua"/>
          <w:color w:val="000000" w:themeColor="text1"/>
          <w:sz w:val="24"/>
          <w:szCs w:val="24"/>
        </w:rPr>
        <w:t>Dataset availability and quality limitations</w:t>
      </w:r>
    </w:p>
    <w:p w14:paraId="12818F27" w14:textId="77777777" w:rsidR="00096666" w:rsidRPr="00EA4A27" w:rsidRDefault="00096666" w:rsidP="00EA4A27">
      <w:pPr>
        <w:pStyle w:val="ListParagraph"/>
        <w:numPr>
          <w:ilvl w:val="0"/>
          <w:numId w:val="10"/>
        </w:numPr>
        <w:spacing w:after="90"/>
        <w:contextualSpacing w:val="0"/>
        <w:rPr>
          <w:rFonts w:ascii="Book Antiqua" w:hAnsi="Book Antiqua"/>
          <w:color w:val="000000" w:themeColor="text1"/>
          <w:sz w:val="24"/>
          <w:szCs w:val="24"/>
        </w:rPr>
      </w:pPr>
      <w:r w:rsidRPr="00EA4A27">
        <w:rPr>
          <w:rFonts w:ascii="Book Antiqua" w:hAnsi="Book Antiqua"/>
          <w:color w:val="000000" w:themeColor="text1"/>
          <w:sz w:val="24"/>
          <w:szCs w:val="24"/>
        </w:rPr>
        <w:t>Missing values present in some attributes</w:t>
      </w:r>
    </w:p>
    <w:p w14:paraId="0F5D7366" w14:textId="77777777" w:rsidR="00096666" w:rsidRPr="00EA4A27" w:rsidRDefault="00096666" w:rsidP="00EA4A27">
      <w:pPr>
        <w:pStyle w:val="ListParagraph"/>
        <w:numPr>
          <w:ilvl w:val="0"/>
          <w:numId w:val="10"/>
        </w:numPr>
        <w:spacing w:after="90"/>
        <w:contextualSpacing w:val="0"/>
        <w:rPr>
          <w:rFonts w:ascii="Book Antiqua" w:hAnsi="Book Antiqua"/>
          <w:color w:val="000000" w:themeColor="text1"/>
          <w:sz w:val="24"/>
          <w:szCs w:val="24"/>
        </w:rPr>
      </w:pPr>
      <w:r w:rsidRPr="00EA4A27">
        <w:rPr>
          <w:rFonts w:ascii="Book Antiqua" w:hAnsi="Book Antiqua"/>
          <w:color w:val="000000" w:themeColor="text1"/>
          <w:sz w:val="24"/>
          <w:szCs w:val="24"/>
        </w:rPr>
        <w:t>Limited real-time data; analysis is largely historical</w:t>
      </w:r>
    </w:p>
    <w:p w14:paraId="0F20C90A" w14:textId="77777777" w:rsidR="00096666" w:rsidRPr="00EA4A27" w:rsidRDefault="00096666" w:rsidP="00EA4A27">
      <w:pPr>
        <w:pStyle w:val="ListParagraph"/>
        <w:numPr>
          <w:ilvl w:val="0"/>
          <w:numId w:val="10"/>
        </w:numPr>
        <w:spacing w:after="90"/>
        <w:contextualSpacing w:val="0"/>
        <w:rPr>
          <w:rFonts w:ascii="Book Antiqua" w:hAnsi="Book Antiqua"/>
          <w:color w:val="000000" w:themeColor="text1"/>
          <w:sz w:val="24"/>
          <w:szCs w:val="24"/>
        </w:rPr>
      </w:pPr>
      <w:r w:rsidRPr="00EA4A27">
        <w:rPr>
          <w:rFonts w:ascii="Book Antiqua" w:hAnsi="Book Antiqua"/>
          <w:color w:val="000000" w:themeColor="text1"/>
          <w:sz w:val="24"/>
          <w:szCs w:val="24"/>
        </w:rPr>
        <w:t>Limited geographical coverage in the available datasets</w:t>
      </w:r>
    </w:p>
    <w:p w14:paraId="77CD5092" w14:textId="77777777" w:rsidR="00096666" w:rsidRPr="00EA4A27" w:rsidRDefault="00096666" w:rsidP="00EA4A27">
      <w:pPr>
        <w:pStyle w:val="ListParagraph"/>
        <w:numPr>
          <w:ilvl w:val="0"/>
          <w:numId w:val="10"/>
        </w:numPr>
        <w:spacing w:after="90"/>
        <w:contextualSpacing w:val="0"/>
        <w:rPr>
          <w:rFonts w:ascii="Book Antiqua" w:hAnsi="Book Antiqua"/>
          <w:color w:val="000000" w:themeColor="text1"/>
          <w:sz w:val="24"/>
          <w:szCs w:val="24"/>
        </w:rPr>
      </w:pPr>
      <w:r w:rsidRPr="00EA4A27">
        <w:rPr>
          <w:rFonts w:ascii="Book Antiqua" w:hAnsi="Book Antiqua"/>
          <w:color w:val="000000" w:themeColor="text1"/>
          <w:sz w:val="24"/>
          <w:szCs w:val="24"/>
        </w:rPr>
        <w:t>Some advanced analysis is constrained by available dataset attributes</w:t>
      </w:r>
    </w:p>
    <w:p w14:paraId="1A98E19F" w14:textId="77777777" w:rsidR="00096666" w:rsidRPr="00EA4A27" w:rsidRDefault="00096666" w:rsidP="00EA4A27">
      <w:pPr>
        <w:pStyle w:val="ListParagraph"/>
        <w:numPr>
          <w:ilvl w:val="0"/>
          <w:numId w:val="10"/>
        </w:numPr>
        <w:spacing w:after="90"/>
        <w:contextualSpacing w:val="0"/>
        <w:rPr>
          <w:rFonts w:ascii="Book Antiqua" w:hAnsi="Book Antiqua"/>
          <w:color w:val="000000" w:themeColor="text1"/>
          <w:sz w:val="24"/>
          <w:szCs w:val="24"/>
        </w:rPr>
      </w:pPr>
      <w:r w:rsidRPr="00EA4A27">
        <w:rPr>
          <w:rFonts w:ascii="Book Antiqua" w:hAnsi="Book Antiqua"/>
          <w:color w:val="000000" w:themeColor="text1"/>
          <w:sz w:val="24"/>
          <w:szCs w:val="24"/>
        </w:rPr>
        <w:t>Overall results depend on the quality and completeness of source datasets</w:t>
      </w:r>
    </w:p>
    <w:p w14:paraId="7B7A43B9" w14:textId="77777777" w:rsidR="00EA4A27" w:rsidRDefault="00EA4A27" w:rsidP="00EA4A27">
      <w:pPr>
        <w:pStyle w:val="ListParagraph"/>
        <w:rPr>
          <w:rFonts w:ascii="Book Antiqua" w:hAnsi="Book Antiqua"/>
          <w:color w:val="000000" w:themeColor="text1"/>
          <w:sz w:val="24"/>
          <w:szCs w:val="24"/>
        </w:rPr>
      </w:pPr>
    </w:p>
    <w:p w14:paraId="60FFC6DF" w14:textId="6BEC2A70" w:rsidR="00096666" w:rsidRPr="00EA4A27" w:rsidRDefault="00EA4A27" w:rsidP="00EA4A27">
      <w:pPr>
        <w:rPr>
          <w:rFonts w:ascii="Book Antiqua" w:hAnsi="Book Antiqua"/>
          <w:b/>
          <w:bCs/>
          <w:color w:val="EE0000"/>
          <w:sz w:val="36"/>
          <w:szCs w:val="36"/>
        </w:rPr>
      </w:pPr>
      <w:r w:rsidRPr="00EA4A27">
        <w:rPr>
          <w:rFonts w:ascii="Book Antiqua" w:hAnsi="Book Antiqua"/>
          <w:b/>
          <w:bCs/>
          <w:color w:val="EE0000"/>
          <w:sz w:val="36"/>
          <w:szCs w:val="36"/>
        </w:rPr>
        <w:t>LEARNINGS:</w:t>
      </w:r>
    </w:p>
    <w:p w14:paraId="7ACB64E2" w14:textId="77777777" w:rsidR="00096666" w:rsidRPr="00EA4A27" w:rsidRDefault="00096666" w:rsidP="00096666">
      <w:pPr>
        <w:spacing w:after="160" w:line="300" w:lineRule="auto"/>
        <w:jc w:val="both"/>
        <w:rPr>
          <w:rFonts w:ascii="Book Antiqua" w:hAnsi="Book Antiqua"/>
          <w:color w:val="000000" w:themeColor="text1"/>
          <w:sz w:val="24"/>
          <w:szCs w:val="24"/>
        </w:rPr>
      </w:pPr>
      <w:r w:rsidRPr="00EA4A27">
        <w:rPr>
          <w:rFonts w:ascii="Book Antiqua" w:hAnsi="Book Antiqua"/>
          <w:color w:val="000000" w:themeColor="text1"/>
          <w:sz w:val="24"/>
          <w:szCs w:val="24"/>
        </w:rPr>
        <w:t>Working on this project provided the team with practical, hands-on exposure to the complete business intelligence lifecycle. Key learning outcomes include:</w:t>
      </w:r>
    </w:p>
    <w:p w14:paraId="67EA3659" w14:textId="77777777" w:rsidR="00096666" w:rsidRPr="00EA4A27" w:rsidRDefault="00096666" w:rsidP="00EA4A27">
      <w:pPr>
        <w:pStyle w:val="ListParagraph"/>
        <w:numPr>
          <w:ilvl w:val="0"/>
          <w:numId w:val="11"/>
        </w:numPr>
        <w:spacing w:after="90"/>
        <w:contextualSpacing w:val="0"/>
        <w:rPr>
          <w:rFonts w:ascii="Book Antiqua" w:hAnsi="Book Antiqua"/>
          <w:color w:val="000000" w:themeColor="text1"/>
          <w:sz w:val="24"/>
          <w:szCs w:val="24"/>
        </w:rPr>
      </w:pPr>
      <w:r w:rsidRPr="00EA4A27">
        <w:rPr>
          <w:rFonts w:ascii="Book Antiqua" w:hAnsi="Book Antiqua"/>
          <w:color w:val="000000" w:themeColor="text1"/>
          <w:sz w:val="24"/>
          <w:szCs w:val="24"/>
        </w:rPr>
        <w:t>Data cleaning and preprocessing techniques</w:t>
      </w:r>
    </w:p>
    <w:p w14:paraId="1F33E51A" w14:textId="77777777" w:rsidR="00096666" w:rsidRPr="00EA4A27" w:rsidRDefault="00096666" w:rsidP="00EA4A27">
      <w:pPr>
        <w:pStyle w:val="ListParagraph"/>
        <w:numPr>
          <w:ilvl w:val="0"/>
          <w:numId w:val="11"/>
        </w:numPr>
        <w:spacing w:after="90"/>
        <w:contextualSpacing w:val="0"/>
        <w:rPr>
          <w:rFonts w:ascii="Book Antiqua" w:hAnsi="Book Antiqua"/>
          <w:color w:val="000000" w:themeColor="text1"/>
          <w:sz w:val="24"/>
          <w:szCs w:val="24"/>
        </w:rPr>
      </w:pPr>
      <w:r w:rsidRPr="00EA4A27">
        <w:rPr>
          <w:rFonts w:ascii="Book Antiqua" w:hAnsi="Book Antiqua"/>
          <w:color w:val="000000" w:themeColor="text1"/>
          <w:sz w:val="24"/>
          <w:szCs w:val="24"/>
        </w:rPr>
        <w:t>The end-to-end ETL workflow</w:t>
      </w:r>
    </w:p>
    <w:p w14:paraId="24E8D816" w14:textId="77777777" w:rsidR="00096666" w:rsidRPr="00EA4A27" w:rsidRDefault="00096666" w:rsidP="00EA4A27">
      <w:pPr>
        <w:pStyle w:val="ListParagraph"/>
        <w:numPr>
          <w:ilvl w:val="0"/>
          <w:numId w:val="11"/>
        </w:numPr>
        <w:spacing w:after="90"/>
        <w:contextualSpacing w:val="0"/>
        <w:rPr>
          <w:rFonts w:ascii="Book Antiqua" w:hAnsi="Book Antiqua"/>
          <w:color w:val="000000" w:themeColor="text1"/>
          <w:sz w:val="24"/>
          <w:szCs w:val="24"/>
        </w:rPr>
      </w:pPr>
      <w:r w:rsidRPr="00EA4A27">
        <w:rPr>
          <w:rFonts w:ascii="Book Antiqua" w:hAnsi="Book Antiqua"/>
          <w:color w:val="000000" w:themeColor="text1"/>
          <w:sz w:val="24"/>
          <w:szCs w:val="24"/>
        </w:rPr>
        <w:t>Power Query and the M language</w:t>
      </w:r>
    </w:p>
    <w:p w14:paraId="13B67BF7" w14:textId="77777777" w:rsidR="00096666" w:rsidRPr="00EA4A27" w:rsidRDefault="00096666" w:rsidP="00EA4A27">
      <w:pPr>
        <w:pStyle w:val="ListParagraph"/>
        <w:numPr>
          <w:ilvl w:val="0"/>
          <w:numId w:val="11"/>
        </w:numPr>
        <w:spacing w:after="90"/>
        <w:contextualSpacing w:val="0"/>
        <w:rPr>
          <w:rFonts w:ascii="Book Antiqua" w:hAnsi="Book Antiqua"/>
          <w:color w:val="000000" w:themeColor="text1"/>
          <w:sz w:val="24"/>
          <w:szCs w:val="24"/>
        </w:rPr>
      </w:pPr>
      <w:r w:rsidRPr="00EA4A27">
        <w:rPr>
          <w:rFonts w:ascii="Book Antiqua" w:hAnsi="Book Antiqua"/>
          <w:color w:val="000000" w:themeColor="text1"/>
          <w:sz w:val="24"/>
          <w:szCs w:val="24"/>
        </w:rPr>
        <w:t>Integrating data from multiple sources</w:t>
      </w:r>
    </w:p>
    <w:p w14:paraId="5ABE8081" w14:textId="77777777" w:rsidR="00096666" w:rsidRPr="00EA4A27" w:rsidRDefault="00096666" w:rsidP="00EA4A27">
      <w:pPr>
        <w:pStyle w:val="ListParagraph"/>
        <w:numPr>
          <w:ilvl w:val="0"/>
          <w:numId w:val="11"/>
        </w:numPr>
        <w:spacing w:after="90"/>
        <w:contextualSpacing w:val="0"/>
        <w:rPr>
          <w:rFonts w:ascii="Book Antiqua" w:hAnsi="Book Antiqua"/>
          <w:color w:val="000000" w:themeColor="text1"/>
          <w:sz w:val="24"/>
          <w:szCs w:val="24"/>
        </w:rPr>
      </w:pPr>
      <w:r w:rsidRPr="00EA4A27">
        <w:rPr>
          <w:rFonts w:ascii="Book Antiqua" w:hAnsi="Book Antiqua"/>
          <w:color w:val="000000" w:themeColor="text1"/>
          <w:sz w:val="24"/>
          <w:szCs w:val="24"/>
        </w:rPr>
        <w:t>Power BI visualization techniques</w:t>
      </w:r>
    </w:p>
    <w:p w14:paraId="5954C388" w14:textId="77777777" w:rsidR="00096666" w:rsidRPr="00EA4A27" w:rsidRDefault="00096666" w:rsidP="00EA4A27">
      <w:pPr>
        <w:pStyle w:val="ListParagraph"/>
        <w:numPr>
          <w:ilvl w:val="0"/>
          <w:numId w:val="11"/>
        </w:numPr>
        <w:spacing w:after="90"/>
        <w:contextualSpacing w:val="0"/>
        <w:rPr>
          <w:rFonts w:ascii="Book Antiqua" w:hAnsi="Book Antiqua"/>
          <w:color w:val="000000" w:themeColor="text1"/>
          <w:sz w:val="24"/>
          <w:szCs w:val="24"/>
        </w:rPr>
      </w:pPr>
      <w:r w:rsidRPr="00EA4A27">
        <w:rPr>
          <w:rFonts w:ascii="Book Antiqua" w:hAnsi="Book Antiqua"/>
          <w:color w:val="000000" w:themeColor="text1"/>
          <w:sz w:val="24"/>
          <w:szCs w:val="24"/>
        </w:rPr>
        <w:t xml:space="preserve">Data </w:t>
      </w:r>
      <w:proofErr w:type="spellStart"/>
      <w:r w:rsidRPr="00EA4A27">
        <w:rPr>
          <w:rFonts w:ascii="Book Antiqua" w:hAnsi="Book Antiqua"/>
          <w:color w:val="000000" w:themeColor="text1"/>
          <w:sz w:val="24"/>
          <w:szCs w:val="24"/>
        </w:rPr>
        <w:t>modeling</w:t>
      </w:r>
      <w:proofErr w:type="spellEnd"/>
      <w:r w:rsidRPr="00EA4A27">
        <w:rPr>
          <w:rFonts w:ascii="Book Antiqua" w:hAnsi="Book Antiqua"/>
          <w:color w:val="000000" w:themeColor="text1"/>
          <w:sz w:val="24"/>
          <w:szCs w:val="24"/>
        </w:rPr>
        <w:t xml:space="preserve"> concepts, including Star and Snowflake schemas</w:t>
      </w:r>
    </w:p>
    <w:p w14:paraId="23DE1D1D" w14:textId="77777777" w:rsidR="00096666" w:rsidRPr="00EA4A27" w:rsidRDefault="00096666" w:rsidP="00EA4A27">
      <w:pPr>
        <w:pStyle w:val="ListParagraph"/>
        <w:numPr>
          <w:ilvl w:val="0"/>
          <w:numId w:val="11"/>
        </w:numPr>
        <w:spacing w:after="90"/>
        <w:contextualSpacing w:val="0"/>
        <w:rPr>
          <w:rFonts w:ascii="Book Antiqua" w:hAnsi="Book Antiqua"/>
          <w:color w:val="000000" w:themeColor="text1"/>
          <w:sz w:val="24"/>
          <w:szCs w:val="24"/>
        </w:rPr>
      </w:pPr>
      <w:r w:rsidRPr="00EA4A27">
        <w:rPr>
          <w:rFonts w:ascii="Book Antiqua" w:hAnsi="Book Antiqua"/>
          <w:color w:val="000000" w:themeColor="text1"/>
          <w:sz w:val="24"/>
          <w:szCs w:val="24"/>
        </w:rPr>
        <w:t>Designing relationships and date tables</w:t>
      </w:r>
    </w:p>
    <w:p w14:paraId="1B0F99CF" w14:textId="77777777" w:rsidR="00096666" w:rsidRPr="00EA4A27" w:rsidRDefault="00096666" w:rsidP="00EA4A27">
      <w:pPr>
        <w:pStyle w:val="ListParagraph"/>
        <w:numPr>
          <w:ilvl w:val="0"/>
          <w:numId w:val="11"/>
        </w:numPr>
        <w:spacing w:after="90"/>
        <w:contextualSpacing w:val="0"/>
        <w:rPr>
          <w:rFonts w:ascii="Book Antiqua" w:hAnsi="Book Antiqua"/>
          <w:color w:val="000000" w:themeColor="text1"/>
          <w:sz w:val="24"/>
          <w:szCs w:val="24"/>
        </w:rPr>
      </w:pPr>
      <w:r w:rsidRPr="00EA4A27">
        <w:rPr>
          <w:rFonts w:ascii="Book Antiqua" w:hAnsi="Book Antiqua"/>
          <w:color w:val="000000" w:themeColor="text1"/>
          <w:sz w:val="24"/>
          <w:szCs w:val="24"/>
        </w:rPr>
        <w:t>DAX, measures, and calculated columns</w:t>
      </w:r>
    </w:p>
    <w:p w14:paraId="408C5D7C" w14:textId="77777777" w:rsidR="00096666" w:rsidRPr="00EA4A27" w:rsidRDefault="00096666" w:rsidP="00EA4A27">
      <w:pPr>
        <w:pStyle w:val="ListParagraph"/>
        <w:numPr>
          <w:ilvl w:val="0"/>
          <w:numId w:val="11"/>
        </w:numPr>
        <w:spacing w:after="90"/>
        <w:contextualSpacing w:val="0"/>
        <w:rPr>
          <w:rFonts w:ascii="Book Antiqua" w:hAnsi="Book Antiqua"/>
          <w:color w:val="000000" w:themeColor="text1"/>
          <w:sz w:val="24"/>
          <w:szCs w:val="24"/>
        </w:rPr>
      </w:pPr>
      <w:r w:rsidRPr="00EA4A27">
        <w:rPr>
          <w:rFonts w:ascii="Book Antiqua" w:hAnsi="Book Antiqua"/>
          <w:color w:val="000000" w:themeColor="text1"/>
          <w:sz w:val="24"/>
          <w:szCs w:val="24"/>
        </w:rPr>
        <w:t>KPI creation and dashboard design</w:t>
      </w:r>
    </w:p>
    <w:p w14:paraId="63EB3C3B" w14:textId="77777777" w:rsidR="00096666" w:rsidRPr="00EA4A27" w:rsidRDefault="00096666" w:rsidP="00EA4A27">
      <w:pPr>
        <w:pStyle w:val="ListParagraph"/>
        <w:numPr>
          <w:ilvl w:val="0"/>
          <w:numId w:val="11"/>
        </w:numPr>
        <w:spacing w:after="90"/>
        <w:contextualSpacing w:val="0"/>
        <w:rPr>
          <w:rFonts w:ascii="Book Antiqua" w:hAnsi="Book Antiqua"/>
          <w:color w:val="000000" w:themeColor="text1"/>
          <w:sz w:val="24"/>
          <w:szCs w:val="24"/>
        </w:rPr>
      </w:pPr>
      <w:r w:rsidRPr="00EA4A27">
        <w:rPr>
          <w:rFonts w:ascii="Book Antiqua" w:hAnsi="Book Antiqua"/>
          <w:color w:val="000000" w:themeColor="text1"/>
          <w:sz w:val="24"/>
          <w:szCs w:val="24"/>
        </w:rPr>
        <w:t>Geographical analysis using maps and heat maps</w:t>
      </w:r>
    </w:p>
    <w:p w14:paraId="527289A3" w14:textId="77777777" w:rsidR="00096666" w:rsidRPr="00EA4A27" w:rsidRDefault="00096666" w:rsidP="00EA4A27">
      <w:pPr>
        <w:pStyle w:val="ListParagraph"/>
        <w:numPr>
          <w:ilvl w:val="0"/>
          <w:numId w:val="11"/>
        </w:numPr>
        <w:spacing w:after="90"/>
        <w:contextualSpacing w:val="0"/>
        <w:rPr>
          <w:rFonts w:ascii="Book Antiqua" w:hAnsi="Book Antiqua"/>
          <w:color w:val="000000" w:themeColor="text1"/>
          <w:sz w:val="24"/>
          <w:szCs w:val="24"/>
        </w:rPr>
      </w:pPr>
      <w:r w:rsidRPr="00EA4A27">
        <w:rPr>
          <w:rFonts w:ascii="Book Antiqua" w:hAnsi="Book Antiqua"/>
          <w:color w:val="000000" w:themeColor="text1"/>
          <w:sz w:val="24"/>
          <w:szCs w:val="24"/>
        </w:rPr>
        <w:t>Generating business and analytical insights</w:t>
      </w:r>
    </w:p>
    <w:p w14:paraId="0F1702C4" w14:textId="77777777" w:rsidR="00096666" w:rsidRPr="00EA4A27" w:rsidRDefault="00096666" w:rsidP="00EA4A27">
      <w:pPr>
        <w:pStyle w:val="ListParagraph"/>
        <w:numPr>
          <w:ilvl w:val="0"/>
          <w:numId w:val="11"/>
        </w:numPr>
        <w:spacing w:after="90"/>
        <w:contextualSpacing w:val="0"/>
        <w:rPr>
          <w:rFonts w:ascii="Book Antiqua" w:hAnsi="Book Antiqua"/>
          <w:color w:val="000000" w:themeColor="text1"/>
          <w:sz w:val="24"/>
          <w:szCs w:val="24"/>
        </w:rPr>
      </w:pPr>
      <w:r w:rsidRPr="00EA4A27">
        <w:rPr>
          <w:rFonts w:ascii="Book Antiqua" w:hAnsi="Book Antiqua"/>
          <w:color w:val="000000" w:themeColor="text1"/>
          <w:sz w:val="24"/>
          <w:szCs w:val="24"/>
        </w:rPr>
        <w:t>Supporting data-driven decision making</w:t>
      </w:r>
    </w:p>
    <w:p w14:paraId="548FF084" w14:textId="77777777" w:rsidR="004737B7" w:rsidRDefault="004737B7" w:rsidP="00096666">
      <w:pPr>
        <w:rPr>
          <w:rFonts w:ascii="Book Antiqua" w:hAnsi="Book Antiqua"/>
          <w:b/>
          <w:bCs/>
          <w:color w:val="EE0000"/>
          <w:sz w:val="30"/>
          <w:szCs w:val="30"/>
        </w:rPr>
      </w:pPr>
    </w:p>
    <w:p w14:paraId="05BD9A54" w14:textId="77777777" w:rsidR="004737B7" w:rsidRDefault="004737B7" w:rsidP="00096666">
      <w:pPr>
        <w:rPr>
          <w:rFonts w:ascii="Book Antiqua" w:hAnsi="Book Antiqua"/>
          <w:b/>
          <w:bCs/>
          <w:color w:val="EE0000"/>
          <w:sz w:val="30"/>
          <w:szCs w:val="30"/>
        </w:rPr>
      </w:pPr>
    </w:p>
    <w:p w14:paraId="797AE5B6" w14:textId="310AC894" w:rsidR="00096666" w:rsidRPr="00EA4A27" w:rsidRDefault="00EA4A27" w:rsidP="00096666">
      <w:pPr>
        <w:rPr>
          <w:rFonts w:ascii="Book Antiqua" w:hAnsi="Book Antiqua"/>
          <w:b/>
          <w:bCs/>
          <w:color w:val="EE0000"/>
          <w:sz w:val="30"/>
          <w:szCs w:val="30"/>
        </w:rPr>
      </w:pPr>
      <w:r w:rsidRPr="00EA4A27">
        <w:rPr>
          <w:rFonts w:ascii="Book Antiqua" w:hAnsi="Book Antiqua"/>
          <w:b/>
          <w:bCs/>
          <w:color w:val="EE0000"/>
          <w:sz w:val="30"/>
          <w:szCs w:val="30"/>
        </w:rPr>
        <w:lastRenderedPageBreak/>
        <w:t>SKILLS GAINED:</w:t>
      </w:r>
    </w:p>
    <w:p w14:paraId="6050BF29" w14:textId="77777777" w:rsidR="00096666" w:rsidRPr="00C76B07" w:rsidRDefault="00096666" w:rsidP="00096666">
      <w:pPr>
        <w:pStyle w:val="Heading2"/>
        <w:rPr>
          <w:rFonts w:ascii="Book Antiqua" w:hAnsi="Book Antiqua"/>
          <w:color w:val="000000" w:themeColor="text1"/>
        </w:rPr>
      </w:pPr>
      <w:r w:rsidRPr="00EA4A27">
        <w:rPr>
          <w:rFonts w:ascii="Book Antiqua" w:eastAsia="Calibri" w:hAnsi="Book Antiqua" w:cs="Calibri"/>
          <w:color w:val="000000" w:themeColor="text1"/>
          <w:sz w:val="24"/>
          <w:szCs w:val="24"/>
          <w:highlight w:val="yellow"/>
        </w:rPr>
        <w:t>Technical Skills</w:t>
      </w:r>
    </w:p>
    <w:p w14:paraId="14C271B2" w14:textId="77777777" w:rsidR="00096666" w:rsidRPr="00EA4A27" w:rsidRDefault="00096666" w:rsidP="00EA4A27">
      <w:pPr>
        <w:pStyle w:val="ListParagraph"/>
        <w:numPr>
          <w:ilvl w:val="0"/>
          <w:numId w:val="1"/>
        </w:numPr>
        <w:spacing w:after="90"/>
        <w:contextualSpacing w:val="0"/>
        <w:jc w:val="both"/>
        <w:rPr>
          <w:rFonts w:ascii="Book Antiqua" w:hAnsi="Book Antiqua"/>
          <w:i/>
          <w:iCs/>
          <w:color w:val="000000" w:themeColor="text1"/>
        </w:rPr>
      </w:pPr>
      <w:r w:rsidRPr="00EA4A27">
        <w:rPr>
          <w:rFonts w:ascii="Book Antiqua" w:hAnsi="Book Antiqua"/>
          <w:i/>
          <w:iCs/>
          <w:color w:val="000000" w:themeColor="text1"/>
        </w:rPr>
        <w:t>Microsoft Power BI</w:t>
      </w:r>
    </w:p>
    <w:p w14:paraId="02907F6D" w14:textId="77777777" w:rsidR="00096666" w:rsidRPr="00EA4A27" w:rsidRDefault="00096666" w:rsidP="00EA4A27">
      <w:pPr>
        <w:pStyle w:val="ListParagraph"/>
        <w:numPr>
          <w:ilvl w:val="0"/>
          <w:numId w:val="1"/>
        </w:numPr>
        <w:spacing w:after="90"/>
        <w:contextualSpacing w:val="0"/>
        <w:jc w:val="both"/>
        <w:rPr>
          <w:rFonts w:ascii="Book Antiqua" w:hAnsi="Book Antiqua"/>
          <w:i/>
          <w:iCs/>
          <w:color w:val="000000" w:themeColor="text1"/>
        </w:rPr>
      </w:pPr>
      <w:r w:rsidRPr="00EA4A27">
        <w:rPr>
          <w:rFonts w:ascii="Book Antiqua" w:hAnsi="Book Antiqua"/>
          <w:i/>
          <w:iCs/>
          <w:color w:val="000000" w:themeColor="text1"/>
        </w:rPr>
        <w:t>Power Query</w:t>
      </w:r>
    </w:p>
    <w:p w14:paraId="7C753031" w14:textId="77777777" w:rsidR="00096666" w:rsidRPr="00EA4A27" w:rsidRDefault="00096666" w:rsidP="00EA4A27">
      <w:pPr>
        <w:pStyle w:val="ListParagraph"/>
        <w:numPr>
          <w:ilvl w:val="0"/>
          <w:numId w:val="1"/>
        </w:numPr>
        <w:spacing w:after="90"/>
        <w:contextualSpacing w:val="0"/>
        <w:jc w:val="both"/>
        <w:rPr>
          <w:rFonts w:ascii="Book Antiqua" w:hAnsi="Book Antiqua"/>
          <w:i/>
          <w:iCs/>
          <w:color w:val="000000" w:themeColor="text1"/>
        </w:rPr>
      </w:pPr>
      <w:r w:rsidRPr="00EA4A27">
        <w:rPr>
          <w:rFonts w:ascii="Book Antiqua" w:hAnsi="Book Antiqua"/>
          <w:i/>
          <w:iCs/>
          <w:color w:val="000000" w:themeColor="text1"/>
        </w:rPr>
        <w:t>M Language</w:t>
      </w:r>
    </w:p>
    <w:p w14:paraId="36C6BF77" w14:textId="77777777" w:rsidR="00096666" w:rsidRPr="00EA4A27" w:rsidRDefault="00096666" w:rsidP="00EA4A27">
      <w:pPr>
        <w:pStyle w:val="ListParagraph"/>
        <w:numPr>
          <w:ilvl w:val="0"/>
          <w:numId w:val="1"/>
        </w:numPr>
        <w:spacing w:after="90"/>
        <w:contextualSpacing w:val="0"/>
        <w:jc w:val="both"/>
        <w:rPr>
          <w:rFonts w:ascii="Book Antiqua" w:hAnsi="Book Antiqua"/>
          <w:i/>
          <w:iCs/>
          <w:color w:val="000000" w:themeColor="text1"/>
        </w:rPr>
      </w:pPr>
      <w:r w:rsidRPr="00EA4A27">
        <w:rPr>
          <w:rFonts w:ascii="Book Antiqua" w:hAnsi="Book Antiqua"/>
          <w:i/>
          <w:iCs/>
          <w:color w:val="000000" w:themeColor="text1"/>
        </w:rPr>
        <w:t>DAX</w:t>
      </w:r>
    </w:p>
    <w:p w14:paraId="01AC05C9" w14:textId="77777777" w:rsidR="00096666" w:rsidRPr="00EA4A27" w:rsidRDefault="00096666" w:rsidP="00EA4A27">
      <w:pPr>
        <w:pStyle w:val="ListParagraph"/>
        <w:numPr>
          <w:ilvl w:val="0"/>
          <w:numId w:val="1"/>
        </w:numPr>
        <w:spacing w:after="90"/>
        <w:contextualSpacing w:val="0"/>
        <w:jc w:val="both"/>
        <w:rPr>
          <w:rFonts w:ascii="Book Antiqua" w:hAnsi="Book Antiqua"/>
          <w:i/>
          <w:iCs/>
          <w:color w:val="000000" w:themeColor="text1"/>
        </w:rPr>
      </w:pPr>
      <w:r w:rsidRPr="00EA4A27">
        <w:rPr>
          <w:rFonts w:ascii="Book Antiqua" w:hAnsi="Book Antiqua"/>
          <w:i/>
          <w:iCs/>
          <w:color w:val="000000" w:themeColor="text1"/>
        </w:rPr>
        <w:t>Data Cleaning</w:t>
      </w:r>
    </w:p>
    <w:p w14:paraId="3F66A36C" w14:textId="77777777" w:rsidR="00096666" w:rsidRPr="00EA4A27" w:rsidRDefault="00096666" w:rsidP="00EA4A27">
      <w:pPr>
        <w:pStyle w:val="ListParagraph"/>
        <w:numPr>
          <w:ilvl w:val="0"/>
          <w:numId w:val="1"/>
        </w:numPr>
        <w:spacing w:after="90"/>
        <w:contextualSpacing w:val="0"/>
        <w:jc w:val="both"/>
        <w:rPr>
          <w:rFonts w:ascii="Book Antiqua" w:hAnsi="Book Antiqua"/>
          <w:i/>
          <w:iCs/>
          <w:color w:val="000000" w:themeColor="text1"/>
        </w:rPr>
      </w:pPr>
      <w:r w:rsidRPr="00EA4A27">
        <w:rPr>
          <w:rFonts w:ascii="Book Antiqua" w:hAnsi="Book Antiqua"/>
          <w:i/>
          <w:iCs/>
          <w:color w:val="000000" w:themeColor="text1"/>
        </w:rPr>
        <w:t>Data Transformation</w:t>
      </w:r>
    </w:p>
    <w:p w14:paraId="5F9830F0" w14:textId="77777777" w:rsidR="00096666" w:rsidRPr="00EA4A27" w:rsidRDefault="00096666" w:rsidP="00EA4A27">
      <w:pPr>
        <w:pStyle w:val="ListParagraph"/>
        <w:numPr>
          <w:ilvl w:val="0"/>
          <w:numId w:val="1"/>
        </w:numPr>
        <w:spacing w:after="90"/>
        <w:contextualSpacing w:val="0"/>
        <w:jc w:val="both"/>
        <w:rPr>
          <w:rFonts w:ascii="Book Antiqua" w:hAnsi="Book Antiqua"/>
          <w:i/>
          <w:iCs/>
          <w:color w:val="000000" w:themeColor="text1"/>
        </w:rPr>
      </w:pPr>
      <w:r w:rsidRPr="00EA4A27">
        <w:rPr>
          <w:rFonts w:ascii="Book Antiqua" w:hAnsi="Book Antiqua"/>
          <w:i/>
          <w:iCs/>
          <w:color w:val="000000" w:themeColor="text1"/>
        </w:rPr>
        <w:t xml:space="preserve">Data </w:t>
      </w:r>
      <w:proofErr w:type="spellStart"/>
      <w:r w:rsidRPr="00EA4A27">
        <w:rPr>
          <w:rFonts w:ascii="Book Antiqua" w:hAnsi="Book Antiqua"/>
          <w:i/>
          <w:iCs/>
          <w:color w:val="000000" w:themeColor="text1"/>
        </w:rPr>
        <w:t>Modeling</w:t>
      </w:r>
      <w:proofErr w:type="spellEnd"/>
    </w:p>
    <w:p w14:paraId="6C9A5BB3" w14:textId="77777777" w:rsidR="00096666" w:rsidRPr="00EA4A27" w:rsidRDefault="00096666" w:rsidP="00EA4A27">
      <w:pPr>
        <w:pStyle w:val="ListParagraph"/>
        <w:numPr>
          <w:ilvl w:val="0"/>
          <w:numId w:val="1"/>
        </w:numPr>
        <w:spacing w:after="90"/>
        <w:contextualSpacing w:val="0"/>
        <w:jc w:val="both"/>
        <w:rPr>
          <w:rFonts w:ascii="Book Antiqua" w:hAnsi="Book Antiqua"/>
          <w:i/>
          <w:iCs/>
          <w:color w:val="000000" w:themeColor="text1"/>
        </w:rPr>
      </w:pPr>
      <w:r w:rsidRPr="00EA4A27">
        <w:rPr>
          <w:rFonts w:ascii="Book Antiqua" w:hAnsi="Book Antiqua"/>
          <w:i/>
          <w:iCs/>
          <w:color w:val="000000" w:themeColor="text1"/>
        </w:rPr>
        <w:t>Star Schema</w:t>
      </w:r>
    </w:p>
    <w:p w14:paraId="78BCCD2C" w14:textId="77777777" w:rsidR="00096666" w:rsidRPr="00EA4A27" w:rsidRDefault="00096666" w:rsidP="00EA4A27">
      <w:pPr>
        <w:pStyle w:val="ListParagraph"/>
        <w:numPr>
          <w:ilvl w:val="0"/>
          <w:numId w:val="1"/>
        </w:numPr>
        <w:spacing w:after="90"/>
        <w:contextualSpacing w:val="0"/>
        <w:jc w:val="both"/>
        <w:rPr>
          <w:rFonts w:ascii="Book Antiqua" w:hAnsi="Book Antiqua"/>
          <w:i/>
          <w:iCs/>
          <w:color w:val="000000" w:themeColor="text1"/>
        </w:rPr>
      </w:pPr>
      <w:r w:rsidRPr="00EA4A27">
        <w:rPr>
          <w:rFonts w:ascii="Book Antiqua" w:hAnsi="Book Antiqua"/>
          <w:i/>
          <w:iCs/>
          <w:color w:val="000000" w:themeColor="text1"/>
        </w:rPr>
        <w:t>Snowflake Schema</w:t>
      </w:r>
    </w:p>
    <w:p w14:paraId="7E180798" w14:textId="77777777" w:rsidR="00096666" w:rsidRPr="00EA4A27" w:rsidRDefault="00096666" w:rsidP="00EA4A27">
      <w:pPr>
        <w:pStyle w:val="ListParagraph"/>
        <w:numPr>
          <w:ilvl w:val="0"/>
          <w:numId w:val="1"/>
        </w:numPr>
        <w:spacing w:after="90"/>
        <w:contextualSpacing w:val="0"/>
        <w:jc w:val="both"/>
        <w:rPr>
          <w:rFonts w:ascii="Book Antiqua" w:hAnsi="Book Antiqua"/>
          <w:i/>
          <w:iCs/>
          <w:color w:val="000000" w:themeColor="text1"/>
        </w:rPr>
      </w:pPr>
      <w:r w:rsidRPr="00EA4A27">
        <w:rPr>
          <w:rFonts w:ascii="Book Antiqua" w:hAnsi="Book Antiqua"/>
          <w:i/>
          <w:iCs/>
          <w:color w:val="000000" w:themeColor="text1"/>
        </w:rPr>
        <w:t>Data Visualization</w:t>
      </w:r>
    </w:p>
    <w:p w14:paraId="7AE840BC" w14:textId="77777777" w:rsidR="00096666" w:rsidRPr="00EA4A27" w:rsidRDefault="00096666" w:rsidP="00EA4A27">
      <w:pPr>
        <w:pStyle w:val="ListParagraph"/>
        <w:numPr>
          <w:ilvl w:val="0"/>
          <w:numId w:val="1"/>
        </w:numPr>
        <w:spacing w:after="90"/>
        <w:contextualSpacing w:val="0"/>
        <w:jc w:val="both"/>
        <w:rPr>
          <w:rFonts w:ascii="Book Antiqua" w:hAnsi="Book Antiqua"/>
          <w:i/>
          <w:iCs/>
          <w:color w:val="000000" w:themeColor="text1"/>
        </w:rPr>
      </w:pPr>
      <w:r w:rsidRPr="00EA4A27">
        <w:rPr>
          <w:rFonts w:ascii="Book Antiqua" w:hAnsi="Book Antiqua"/>
          <w:i/>
          <w:iCs/>
          <w:color w:val="000000" w:themeColor="text1"/>
        </w:rPr>
        <w:t>Dashboard Development</w:t>
      </w:r>
    </w:p>
    <w:p w14:paraId="3B086981" w14:textId="77777777" w:rsidR="00096666" w:rsidRPr="00EA4A27" w:rsidRDefault="00096666" w:rsidP="00EA4A27">
      <w:pPr>
        <w:pStyle w:val="ListParagraph"/>
        <w:numPr>
          <w:ilvl w:val="0"/>
          <w:numId w:val="1"/>
        </w:numPr>
        <w:spacing w:after="90"/>
        <w:contextualSpacing w:val="0"/>
        <w:jc w:val="both"/>
        <w:rPr>
          <w:rFonts w:ascii="Book Antiqua" w:hAnsi="Book Antiqua"/>
          <w:i/>
          <w:iCs/>
          <w:color w:val="000000" w:themeColor="text1"/>
        </w:rPr>
      </w:pPr>
      <w:r w:rsidRPr="00EA4A27">
        <w:rPr>
          <w:rFonts w:ascii="Book Antiqua" w:hAnsi="Book Antiqua"/>
          <w:i/>
          <w:iCs/>
          <w:color w:val="000000" w:themeColor="text1"/>
        </w:rPr>
        <w:t>Data Analysis</w:t>
      </w:r>
    </w:p>
    <w:p w14:paraId="4CC4416B" w14:textId="77777777" w:rsidR="00096666" w:rsidRPr="00C76B07" w:rsidRDefault="00096666" w:rsidP="00096666">
      <w:pPr>
        <w:pStyle w:val="Heading2"/>
        <w:rPr>
          <w:rFonts w:ascii="Book Antiqua" w:hAnsi="Book Antiqua"/>
          <w:color w:val="000000" w:themeColor="text1"/>
        </w:rPr>
      </w:pPr>
      <w:r w:rsidRPr="00EA4A27">
        <w:rPr>
          <w:rFonts w:ascii="Book Antiqua" w:eastAsia="Calibri" w:hAnsi="Book Antiqua" w:cs="Calibri"/>
          <w:color w:val="000000" w:themeColor="text1"/>
          <w:sz w:val="24"/>
          <w:szCs w:val="24"/>
          <w:highlight w:val="yellow"/>
        </w:rPr>
        <w:t>Analytical Skills</w:t>
      </w:r>
    </w:p>
    <w:p w14:paraId="200E919F" w14:textId="77777777" w:rsidR="00096666" w:rsidRPr="00EA4A27" w:rsidRDefault="00096666" w:rsidP="00096666">
      <w:pPr>
        <w:pStyle w:val="ListParagraph"/>
        <w:numPr>
          <w:ilvl w:val="0"/>
          <w:numId w:val="1"/>
        </w:numPr>
        <w:spacing w:after="90"/>
        <w:contextualSpacing w:val="0"/>
        <w:rPr>
          <w:rFonts w:ascii="Book Antiqua" w:hAnsi="Book Antiqua"/>
          <w:i/>
          <w:iCs/>
          <w:color w:val="000000" w:themeColor="text1"/>
        </w:rPr>
      </w:pPr>
      <w:r w:rsidRPr="00EA4A27">
        <w:rPr>
          <w:rFonts w:ascii="Book Antiqua" w:hAnsi="Book Antiqua"/>
          <w:i/>
          <w:iCs/>
          <w:color w:val="000000" w:themeColor="text1"/>
        </w:rPr>
        <w:t>Pattern identification</w:t>
      </w:r>
    </w:p>
    <w:p w14:paraId="69F53BE1" w14:textId="77777777" w:rsidR="00096666" w:rsidRPr="00EA4A27" w:rsidRDefault="00096666" w:rsidP="00096666">
      <w:pPr>
        <w:pStyle w:val="ListParagraph"/>
        <w:numPr>
          <w:ilvl w:val="0"/>
          <w:numId w:val="1"/>
        </w:numPr>
        <w:spacing w:after="90"/>
        <w:contextualSpacing w:val="0"/>
        <w:rPr>
          <w:rFonts w:ascii="Book Antiqua" w:hAnsi="Book Antiqua"/>
          <w:i/>
          <w:iCs/>
          <w:color w:val="000000" w:themeColor="text1"/>
        </w:rPr>
      </w:pPr>
      <w:r w:rsidRPr="00EA4A27">
        <w:rPr>
          <w:rFonts w:ascii="Book Antiqua" w:hAnsi="Book Antiqua"/>
          <w:i/>
          <w:iCs/>
          <w:color w:val="000000" w:themeColor="text1"/>
        </w:rPr>
        <w:t>Trend analysis</w:t>
      </w:r>
    </w:p>
    <w:p w14:paraId="00070CA5" w14:textId="77777777" w:rsidR="00096666" w:rsidRPr="00EA4A27" w:rsidRDefault="00096666" w:rsidP="00096666">
      <w:pPr>
        <w:pStyle w:val="ListParagraph"/>
        <w:numPr>
          <w:ilvl w:val="0"/>
          <w:numId w:val="1"/>
        </w:numPr>
        <w:spacing w:after="90"/>
        <w:contextualSpacing w:val="0"/>
        <w:rPr>
          <w:rFonts w:ascii="Book Antiqua" w:hAnsi="Book Antiqua"/>
          <w:i/>
          <w:iCs/>
          <w:color w:val="000000" w:themeColor="text1"/>
        </w:rPr>
      </w:pPr>
      <w:r w:rsidRPr="00EA4A27">
        <w:rPr>
          <w:rFonts w:ascii="Book Antiqua" w:hAnsi="Book Antiqua"/>
          <w:i/>
          <w:iCs/>
          <w:color w:val="000000" w:themeColor="text1"/>
        </w:rPr>
        <w:t>Comparative analysis</w:t>
      </w:r>
    </w:p>
    <w:p w14:paraId="297CCA9E" w14:textId="77777777" w:rsidR="00096666" w:rsidRPr="00EA4A27" w:rsidRDefault="00096666" w:rsidP="00096666">
      <w:pPr>
        <w:pStyle w:val="ListParagraph"/>
        <w:numPr>
          <w:ilvl w:val="0"/>
          <w:numId w:val="1"/>
        </w:numPr>
        <w:spacing w:after="90"/>
        <w:contextualSpacing w:val="0"/>
        <w:rPr>
          <w:rFonts w:ascii="Book Antiqua" w:hAnsi="Book Antiqua"/>
          <w:i/>
          <w:iCs/>
          <w:color w:val="000000" w:themeColor="text1"/>
        </w:rPr>
      </w:pPr>
      <w:r w:rsidRPr="00EA4A27">
        <w:rPr>
          <w:rFonts w:ascii="Book Antiqua" w:hAnsi="Book Antiqua"/>
          <w:i/>
          <w:iCs/>
          <w:color w:val="000000" w:themeColor="text1"/>
        </w:rPr>
        <w:t>Demand analysis</w:t>
      </w:r>
    </w:p>
    <w:p w14:paraId="3375DD7A" w14:textId="77777777" w:rsidR="00096666" w:rsidRPr="00EA4A27" w:rsidRDefault="00096666" w:rsidP="00096666">
      <w:pPr>
        <w:pStyle w:val="ListParagraph"/>
        <w:numPr>
          <w:ilvl w:val="0"/>
          <w:numId w:val="1"/>
        </w:numPr>
        <w:spacing w:after="90"/>
        <w:contextualSpacing w:val="0"/>
        <w:rPr>
          <w:rFonts w:ascii="Book Antiqua" w:hAnsi="Book Antiqua"/>
          <w:i/>
          <w:iCs/>
          <w:color w:val="000000" w:themeColor="text1"/>
        </w:rPr>
      </w:pPr>
      <w:r w:rsidRPr="00EA4A27">
        <w:rPr>
          <w:rFonts w:ascii="Book Antiqua" w:hAnsi="Book Antiqua"/>
          <w:i/>
          <w:iCs/>
          <w:color w:val="000000" w:themeColor="text1"/>
        </w:rPr>
        <w:t>Revenue analysis</w:t>
      </w:r>
    </w:p>
    <w:p w14:paraId="4BBE5CC6" w14:textId="77777777" w:rsidR="00096666" w:rsidRPr="00EA4A27" w:rsidRDefault="00096666" w:rsidP="00096666">
      <w:pPr>
        <w:pStyle w:val="ListParagraph"/>
        <w:numPr>
          <w:ilvl w:val="0"/>
          <w:numId w:val="1"/>
        </w:numPr>
        <w:spacing w:after="90"/>
        <w:contextualSpacing w:val="0"/>
        <w:rPr>
          <w:rFonts w:ascii="Book Antiqua" w:hAnsi="Book Antiqua"/>
          <w:i/>
          <w:iCs/>
          <w:color w:val="000000" w:themeColor="text1"/>
        </w:rPr>
      </w:pPr>
      <w:r w:rsidRPr="00EA4A27">
        <w:rPr>
          <w:rFonts w:ascii="Book Antiqua" w:hAnsi="Book Antiqua"/>
          <w:i/>
          <w:iCs/>
          <w:color w:val="000000" w:themeColor="text1"/>
        </w:rPr>
        <w:t>Operational analysis</w:t>
      </w:r>
    </w:p>
    <w:p w14:paraId="60F9EE65" w14:textId="77777777" w:rsidR="00096666" w:rsidRPr="00EA4A27" w:rsidRDefault="00096666" w:rsidP="00096666">
      <w:pPr>
        <w:pStyle w:val="ListParagraph"/>
        <w:numPr>
          <w:ilvl w:val="0"/>
          <w:numId w:val="1"/>
        </w:numPr>
        <w:spacing w:after="90"/>
        <w:contextualSpacing w:val="0"/>
        <w:rPr>
          <w:rFonts w:ascii="Book Antiqua" w:hAnsi="Book Antiqua"/>
          <w:i/>
          <w:iCs/>
          <w:color w:val="000000" w:themeColor="text1"/>
        </w:rPr>
      </w:pPr>
      <w:r w:rsidRPr="00EA4A27">
        <w:rPr>
          <w:rFonts w:ascii="Book Antiqua" w:hAnsi="Book Antiqua"/>
          <w:i/>
          <w:iCs/>
          <w:color w:val="000000" w:themeColor="text1"/>
        </w:rPr>
        <w:t>Mobility analysis</w:t>
      </w:r>
    </w:p>
    <w:p w14:paraId="6F3B8A0E" w14:textId="77777777" w:rsidR="00096666" w:rsidRPr="00EA4A27" w:rsidRDefault="00096666" w:rsidP="00096666">
      <w:pPr>
        <w:pStyle w:val="ListParagraph"/>
        <w:numPr>
          <w:ilvl w:val="0"/>
          <w:numId w:val="1"/>
        </w:numPr>
        <w:spacing w:after="90"/>
        <w:contextualSpacing w:val="0"/>
        <w:rPr>
          <w:rFonts w:ascii="Book Antiqua" w:hAnsi="Book Antiqua"/>
          <w:i/>
          <w:iCs/>
          <w:color w:val="000000" w:themeColor="text1"/>
        </w:rPr>
      </w:pPr>
      <w:r w:rsidRPr="00EA4A27">
        <w:rPr>
          <w:rFonts w:ascii="Book Antiqua" w:hAnsi="Book Antiqua"/>
          <w:i/>
          <w:iCs/>
          <w:color w:val="000000" w:themeColor="text1"/>
        </w:rPr>
        <w:t>Seasonal analysis</w:t>
      </w:r>
    </w:p>
    <w:p w14:paraId="5A2C3478" w14:textId="77777777" w:rsidR="00096666" w:rsidRPr="00EA4A27" w:rsidRDefault="00096666" w:rsidP="00096666">
      <w:pPr>
        <w:pStyle w:val="ListParagraph"/>
        <w:numPr>
          <w:ilvl w:val="0"/>
          <w:numId w:val="1"/>
        </w:numPr>
        <w:spacing w:after="90"/>
        <w:contextualSpacing w:val="0"/>
        <w:rPr>
          <w:rFonts w:ascii="Book Antiqua" w:hAnsi="Book Antiqua"/>
          <w:i/>
          <w:iCs/>
          <w:color w:val="000000" w:themeColor="text1"/>
        </w:rPr>
      </w:pPr>
      <w:r w:rsidRPr="00EA4A27">
        <w:rPr>
          <w:rFonts w:ascii="Book Antiqua" w:hAnsi="Book Antiqua"/>
          <w:i/>
          <w:iCs/>
          <w:color w:val="000000" w:themeColor="text1"/>
        </w:rPr>
        <w:t>Geographical analysis</w:t>
      </w:r>
    </w:p>
    <w:p w14:paraId="6CE5C352" w14:textId="77777777" w:rsidR="00096666" w:rsidRPr="00C76B07" w:rsidRDefault="00096666" w:rsidP="00096666">
      <w:pPr>
        <w:pStyle w:val="ListParagraph"/>
        <w:numPr>
          <w:ilvl w:val="0"/>
          <w:numId w:val="1"/>
        </w:numPr>
        <w:spacing w:after="90"/>
        <w:contextualSpacing w:val="0"/>
        <w:rPr>
          <w:rFonts w:ascii="Book Antiqua" w:hAnsi="Book Antiqua"/>
          <w:color w:val="000000" w:themeColor="text1"/>
        </w:rPr>
      </w:pPr>
      <w:r w:rsidRPr="00EA4A27">
        <w:rPr>
          <w:rFonts w:ascii="Book Antiqua" w:hAnsi="Book Antiqua"/>
          <w:i/>
          <w:iCs/>
          <w:color w:val="000000" w:themeColor="text1"/>
        </w:rPr>
        <w:t>Insight generation</w:t>
      </w:r>
    </w:p>
    <w:p w14:paraId="458317ED" w14:textId="12A2AABD" w:rsidR="00096666" w:rsidRPr="00C76B07" w:rsidRDefault="00096666" w:rsidP="00096666">
      <w:pPr>
        <w:pStyle w:val="Heading2"/>
        <w:rPr>
          <w:rFonts w:ascii="Book Antiqua" w:hAnsi="Book Antiqua"/>
          <w:color w:val="000000" w:themeColor="text1"/>
        </w:rPr>
      </w:pPr>
      <w:r w:rsidRPr="00EA4A27">
        <w:rPr>
          <w:rFonts w:ascii="Book Antiqua" w:eastAsia="Calibri" w:hAnsi="Book Antiqua" w:cs="Calibri"/>
          <w:color w:val="000000" w:themeColor="text1"/>
          <w:sz w:val="24"/>
          <w:szCs w:val="24"/>
          <w:highlight w:val="yellow"/>
        </w:rPr>
        <w:t>Professional Skills</w:t>
      </w:r>
      <w:r w:rsidR="00EA4A27" w:rsidRPr="00EA4A27">
        <w:rPr>
          <w:rFonts w:ascii="Book Antiqua" w:eastAsia="Calibri" w:hAnsi="Book Antiqua" w:cs="Calibri"/>
          <w:color w:val="000000" w:themeColor="text1"/>
          <w:sz w:val="24"/>
          <w:szCs w:val="24"/>
          <w:highlight w:val="yellow"/>
        </w:rPr>
        <w:t>:</w:t>
      </w:r>
    </w:p>
    <w:p w14:paraId="5139B1BE" w14:textId="77777777" w:rsidR="00096666" w:rsidRPr="00EA4A27" w:rsidRDefault="00096666" w:rsidP="00096666">
      <w:pPr>
        <w:pStyle w:val="ListParagraph"/>
        <w:numPr>
          <w:ilvl w:val="0"/>
          <w:numId w:val="1"/>
        </w:numPr>
        <w:spacing w:after="90"/>
        <w:contextualSpacing w:val="0"/>
        <w:rPr>
          <w:rFonts w:ascii="Book Antiqua" w:hAnsi="Book Antiqua"/>
          <w:i/>
          <w:iCs/>
          <w:color w:val="000000" w:themeColor="text1"/>
        </w:rPr>
      </w:pPr>
      <w:r w:rsidRPr="00EA4A27">
        <w:rPr>
          <w:rFonts w:ascii="Book Antiqua" w:hAnsi="Book Antiqua"/>
          <w:i/>
          <w:iCs/>
          <w:color w:val="000000" w:themeColor="text1"/>
        </w:rPr>
        <w:t>Team collaboration</w:t>
      </w:r>
    </w:p>
    <w:p w14:paraId="2D64AD47" w14:textId="77777777" w:rsidR="00096666" w:rsidRPr="00EA4A27" w:rsidRDefault="00096666" w:rsidP="00096666">
      <w:pPr>
        <w:pStyle w:val="ListParagraph"/>
        <w:numPr>
          <w:ilvl w:val="0"/>
          <w:numId w:val="1"/>
        </w:numPr>
        <w:spacing w:after="90"/>
        <w:contextualSpacing w:val="0"/>
        <w:rPr>
          <w:rFonts w:ascii="Book Antiqua" w:hAnsi="Book Antiqua"/>
          <w:i/>
          <w:iCs/>
          <w:color w:val="000000" w:themeColor="text1"/>
        </w:rPr>
      </w:pPr>
      <w:r w:rsidRPr="00EA4A27">
        <w:rPr>
          <w:rFonts w:ascii="Book Antiqua" w:hAnsi="Book Antiqua"/>
          <w:i/>
          <w:iCs/>
          <w:color w:val="000000" w:themeColor="text1"/>
        </w:rPr>
        <w:t>Problem solving</w:t>
      </w:r>
    </w:p>
    <w:p w14:paraId="0A583BD0" w14:textId="77777777" w:rsidR="00096666" w:rsidRPr="00EA4A27" w:rsidRDefault="00096666" w:rsidP="00096666">
      <w:pPr>
        <w:pStyle w:val="ListParagraph"/>
        <w:numPr>
          <w:ilvl w:val="0"/>
          <w:numId w:val="1"/>
        </w:numPr>
        <w:spacing w:after="90"/>
        <w:contextualSpacing w:val="0"/>
        <w:rPr>
          <w:rFonts w:ascii="Book Antiqua" w:hAnsi="Book Antiqua"/>
          <w:i/>
          <w:iCs/>
          <w:color w:val="000000" w:themeColor="text1"/>
        </w:rPr>
      </w:pPr>
      <w:r w:rsidRPr="00EA4A27">
        <w:rPr>
          <w:rFonts w:ascii="Book Antiqua" w:hAnsi="Book Antiqua"/>
          <w:i/>
          <w:iCs/>
          <w:color w:val="000000" w:themeColor="text1"/>
        </w:rPr>
        <w:t>Presentation</w:t>
      </w:r>
    </w:p>
    <w:p w14:paraId="75FB44D2" w14:textId="77777777" w:rsidR="00096666" w:rsidRPr="00EA4A27" w:rsidRDefault="00096666" w:rsidP="00096666">
      <w:pPr>
        <w:pStyle w:val="ListParagraph"/>
        <w:numPr>
          <w:ilvl w:val="0"/>
          <w:numId w:val="1"/>
        </w:numPr>
        <w:spacing w:after="90"/>
        <w:contextualSpacing w:val="0"/>
        <w:rPr>
          <w:rFonts w:ascii="Book Antiqua" w:hAnsi="Book Antiqua"/>
          <w:i/>
          <w:iCs/>
          <w:color w:val="000000" w:themeColor="text1"/>
        </w:rPr>
      </w:pPr>
      <w:r w:rsidRPr="00EA4A27">
        <w:rPr>
          <w:rFonts w:ascii="Book Antiqua" w:hAnsi="Book Antiqua"/>
          <w:i/>
          <w:iCs/>
          <w:color w:val="000000" w:themeColor="text1"/>
        </w:rPr>
        <w:t>Project planning</w:t>
      </w:r>
    </w:p>
    <w:p w14:paraId="438C1736" w14:textId="77777777" w:rsidR="00096666" w:rsidRPr="00EA4A27" w:rsidRDefault="00096666" w:rsidP="00096666">
      <w:pPr>
        <w:pStyle w:val="ListParagraph"/>
        <w:numPr>
          <w:ilvl w:val="0"/>
          <w:numId w:val="1"/>
        </w:numPr>
        <w:spacing w:after="90"/>
        <w:contextualSpacing w:val="0"/>
        <w:rPr>
          <w:rFonts w:ascii="Book Antiqua" w:hAnsi="Book Antiqua"/>
          <w:i/>
          <w:iCs/>
          <w:color w:val="000000" w:themeColor="text1"/>
        </w:rPr>
      </w:pPr>
      <w:r w:rsidRPr="00EA4A27">
        <w:rPr>
          <w:rFonts w:ascii="Book Antiqua" w:hAnsi="Book Antiqua"/>
          <w:i/>
          <w:iCs/>
          <w:color w:val="000000" w:themeColor="text1"/>
        </w:rPr>
        <w:t>Data storytelling</w:t>
      </w:r>
    </w:p>
    <w:p w14:paraId="7063543F" w14:textId="77777777" w:rsidR="00096666" w:rsidRPr="00EA4A27" w:rsidRDefault="00096666" w:rsidP="00096666">
      <w:pPr>
        <w:pStyle w:val="ListParagraph"/>
        <w:numPr>
          <w:ilvl w:val="0"/>
          <w:numId w:val="1"/>
        </w:numPr>
        <w:spacing w:after="90"/>
        <w:contextualSpacing w:val="0"/>
        <w:rPr>
          <w:rFonts w:ascii="Book Antiqua" w:hAnsi="Book Antiqua"/>
          <w:i/>
          <w:iCs/>
          <w:color w:val="000000" w:themeColor="text1"/>
        </w:rPr>
      </w:pPr>
      <w:r w:rsidRPr="00EA4A27">
        <w:rPr>
          <w:rFonts w:ascii="Book Antiqua" w:hAnsi="Book Antiqua"/>
          <w:i/>
          <w:iCs/>
          <w:color w:val="000000" w:themeColor="text1"/>
        </w:rPr>
        <w:t>Analytical communication</w:t>
      </w:r>
    </w:p>
    <w:p w14:paraId="0781E236" w14:textId="77777777" w:rsidR="00096666" w:rsidRPr="00C76B07" w:rsidRDefault="00096666" w:rsidP="00096666">
      <w:pPr>
        <w:rPr>
          <w:rFonts w:ascii="Book Antiqua" w:hAnsi="Book Antiqua"/>
        </w:rPr>
      </w:pPr>
    </w:p>
    <w:p w14:paraId="17F063A1" w14:textId="77777777" w:rsidR="004737B7" w:rsidRDefault="004737B7" w:rsidP="00096666">
      <w:pPr>
        <w:rPr>
          <w:rFonts w:ascii="Book Antiqua" w:hAnsi="Book Antiqua"/>
          <w:b/>
          <w:bCs/>
          <w:color w:val="EE0000"/>
          <w:sz w:val="30"/>
          <w:szCs w:val="30"/>
        </w:rPr>
      </w:pPr>
    </w:p>
    <w:p w14:paraId="10491C73" w14:textId="77777777" w:rsidR="004737B7" w:rsidRDefault="004737B7" w:rsidP="00096666">
      <w:pPr>
        <w:rPr>
          <w:rFonts w:ascii="Book Antiqua" w:hAnsi="Book Antiqua"/>
          <w:b/>
          <w:bCs/>
          <w:color w:val="EE0000"/>
          <w:sz w:val="30"/>
          <w:szCs w:val="30"/>
        </w:rPr>
      </w:pPr>
    </w:p>
    <w:p w14:paraId="0E8BD264" w14:textId="77777777" w:rsidR="004737B7" w:rsidRDefault="004737B7" w:rsidP="00096666">
      <w:pPr>
        <w:rPr>
          <w:rFonts w:ascii="Book Antiqua" w:hAnsi="Book Antiqua"/>
          <w:b/>
          <w:bCs/>
          <w:color w:val="EE0000"/>
          <w:sz w:val="30"/>
          <w:szCs w:val="30"/>
        </w:rPr>
      </w:pPr>
    </w:p>
    <w:p w14:paraId="64A15E86" w14:textId="77777777" w:rsidR="004737B7" w:rsidRDefault="004737B7" w:rsidP="00096666">
      <w:pPr>
        <w:rPr>
          <w:rFonts w:ascii="Book Antiqua" w:hAnsi="Book Antiqua"/>
          <w:b/>
          <w:bCs/>
          <w:color w:val="EE0000"/>
          <w:sz w:val="30"/>
          <w:szCs w:val="30"/>
        </w:rPr>
      </w:pPr>
    </w:p>
    <w:p w14:paraId="33C3174B" w14:textId="2512FDDA" w:rsidR="00096666" w:rsidRPr="00EA4A27" w:rsidRDefault="00EA4A27" w:rsidP="00096666">
      <w:pPr>
        <w:rPr>
          <w:rFonts w:ascii="Book Antiqua" w:hAnsi="Book Antiqua"/>
          <w:b/>
          <w:bCs/>
          <w:color w:val="EE0000"/>
          <w:sz w:val="30"/>
          <w:szCs w:val="30"/>
        </w:rPr>
      </w:pPr>
      <w:r w:rsidRPr="00EA4A27">
        <w:rPr>
          <w:rFonts w:ascii="Book Antiqua" w:hAnsi="Book Antiqua"/>
          <w:b/>
          <w:bCs/>
          <w:color w:val="EE0000"/>
          <w:sz w:val="30"/>
          <w:szCs w:val="30"/>
        </w:rPr>
        <w:lastRenderedPageBreak/>
        <w:t>TEAM TESTIMONIALS:</w:t>
      </w:r>
    </w:p>
    <w:p w14:paraId="513C7769" w14:textId="77777777" w:rsidR="00EA4A27" w:rsidRPr="00C76B07" w:rsidRDefault="00EA4A27" w:rsidP="00096666">
      <w:pPr>
        <w:rPr>
          <w:rFonts w:ascii="Book Antiqua" w:hAnsi="Book Antiqua"/>
          <w:color w:val="000000" w:themeColor="text1"/>
          <w:sz w:val="30"/>
          <w:szCs w:val="30"/>
        </w:rPr>
      </w:pPr>
    </w:p>
    <w:p w14:paraId="3F3FDE52" w14:textId="41CBE16C" w:rsidR="00096666" w:rsidRPr="00EA4A27" w:rsidRDefault="00096666" w:rsidP="00EA4A27">
      <w:pPr>
        <w:pStyle w:val="ListParagraph"/>
        <w:numPr>
          <w:ilvl w:val="0"/>
          <w:numId w:val="12"/>
        </w:numPr>
        <w:spacing w:after="100"/>
        <w:rPr>
          <w:rFonts w:ascii="Book Antiqua" w:hAnsi="Book Antiqua"/>
          <w:b/>
          <w:bCs/>
          <w:color w:val="000000" w:themeColor="text1"/>
          <w:sz w:val="24"/>
          <w:szCs w:val="24"/>
        </w:rPr>
      </w:pPr>
      <w:r w:rsidRPr="00EA4A27">
        <w:rPr>
          <w:rFonts w:ascii="Book Antiqua" w:hAnsi="Book Antiqua"/>
          <w:b/>
          <w:bCs/>
          <w:i/>
          <w:iCs/>
          <w:color w:val="000000" w:themeColor="text1"/>
          <w:sz w:val="24"/>
          <w:szCs w:val="24"/>
        </w:rPr>
        <w:t xml:space="preserve">Before this project, Power BI was just a name I had heard about. Working through the </w:t>
      </w:r>
      <w:proofErr w:type="gramStart"/>
      <w:r w:rsidRPr="00EA4A27">
        <w:rPr>
          <w:rFonts w:ascii="Book Antiqua" w:hAnsi="Book Antiqua"/>
          <w:b/>
          <w:bCs/>
          <w:i/>
          <w:iCs/>
          <w:color w:val="000000" w:themeColor="text1"/>
          <w:sz w:val="24"/>
          <w:szCs w:val="24"/>
        </w:rPr>
        <w:t>phases  from</w:t>
      </w:r>
      <w:proofErr w:type="gramEnd"/>
      <w:r w:rsidRPr="00EA4A27">
        <w:rPr>
          <w:rFonts w:ascii="Book Antiqua" w:hAnsi="Book Antiqua"/>
          <w:b/>
          <w:bCs/>
          <w:i/>
          <w:iCs/>
          <w:color w:val="000000" w:themeColor="text1"/>
          <w:sz w:val="24"/>
          <w:szCs w:val="24"/>
        </w:rPr>
        <w:t xml:space="preserve"> Power Query to </w:t>
      </w:r>
      <w:proofErr w:type="gramStart"/>
      <w:r w:rsidRPr="00EA4A27">
        <w:rPr>
          <w:rFonts w:ascii="Book Antiqua" w:hAnsi="Book Antiqua"/>
          <w:b/>
          <w:bCs/>
          <w:i/>
          <w:iCs/>
          <w:color w:val="000000" w:themeColor="text1"/>
          <w:sz w:val="24"/>
          <w:szCs w:val="24"/>
        </w:rPr>
        <w:t>DAX  helped</w:t>
      </w:r>
      <w:proofErr w:type="gramEnd"/>
      <w:r w:rsidRPr="00EA4A27">
        <w:rPr>
          <w:rFonts w:ascii="Book Antiqua" w:hAnsi="Book Antiqua"/>
          <w:b/>
          <w:bCs/>
          <w:i/>
          <w:iCs/>
          <w:color w:val="000000" w:themeColor="text1"/>
          <w:sz w:val="24"/>
          <w:szCs w:val="24"/>
        </w:rPr>
        <w:t xml:space="preserve"> me actually understand how a raw dataset turns into a dashboard someone can make decisions from.</w:t>
      </w:r>
    </w:p>
    <w:p w14:paraId="41B65405" w14:textId="77777777" w:rsidR="00EA4A27" w:rsidRPr="00EA4A27" w:rsidRDefault="00EA4A27" w:rsidP="00EA4A27">
      <w:pPr>
        <w:pStyle w:val="ListParagraph"/>
        <w:spacing w:after="100"/>
        <w:rPr>
          <w:rFonts w:ascii="Book Antiqua" w:hAnsi="Book Antiqua"/>
          <w:b/>
          <w:bCs/>
          <w:color w:val="000000" w:themeColor="text1"/>
          <w:sz w:val="24"/>
          <w:szCs w:val="24"/>
        </w:rPr>
      </w:pPr>
    </w:p>
    <w:p w14:paraId="069B06FE" w14:textId="04F0D490" w:rsidR="00096666" w:rsidRPr="00EA4A27" w:rsidRDefault="00096666" w:rsidP="00EA4A27">
      <w:pPr>
        <w:pStyle w:val="ListParagraph"/>
        <w:numPr>
          <w:ilvl w:val="0"/>
          <w:numId w:val="12"/>
        </w:numPr>
        <w:spacing w:after="100"/>
        <w:rPr>
          <w:rFonts w:ascii="Book Antiqua" w:hAnsi="Book Antiqua"/>
          <w:b/>
          <w:bCs/>
          <w:color w:val="000000" w:themeColor="text1"/>
          <w:sz w:val="24"/>
          <w:szCs w:val="24"/>
        </w:rPr>
      </w:pPr>
      <w:r w:rsidRPr="00EA4A27">
        <w:rPr>
          <w:rFonts w:ascii="Book Antiqua" w:hAnsi="Book Antiqua"/>
          <w:b/>
          <w:bCs/>
          <w:i/>
          <w:iCs/>
          <w:color w:val="000000" w:themeColor="text1"/>
          <w:sz w:val="24"/>
          <w:szCs w:val="24"/>
        </w:rPr>
        <w:t>The most valuable part for me was data cleaning. Real datasets are messy, and figuring out how to handle missing values and inconsistent formats taught me more than any tutorial could.</w:t>
      </w:r>
    </w:p>
    <w:p w14:paraId="17D6651A" w14:textId="77777777" w:rsidR="00EA4A27" w:rsidRPr="00EA4A27" w:rsidRDefault="00EA4A27" w:rsidP="00EA4A27">
      <w:pPr>
        <w:pStyle w:val="ListParagraph"/>
        <w:spacing w:after="100"/>
        <w:rPr>
          <w:rFonts w:ascii="Book Antiqua" w:hAnsi="Book Antiqua"/>
          <w:b/>
          <w:bCs/>
          <w:color w:val="000000" w:themeColor="text1"/>
          <w:sz w:val="24"/>
          <w:szCs w:val="24"/>
        </w:rPr>
      </w:pPr>
    </w:p>
    <w:p w14:paraId="59182417" w14:textId="77777777" w:rsidR="00EA4A27" w:rsidRPr="00EA4A27" w:rsidRDefault="00096666" w:rsidP="00EA4A27">
      <w:pPr>
        <w:pStyle w:val="ListParagraph"/>
        <w:numPr>
          <w:ilvl w:val="0"/>
          <w:numId w:val="12"/>
        </w:numPr>
        <w:spacing w:after="100"/>
        <w:rPr>
          <w:rFonts w:ascii="Book Antiqua" w:hAnsi="Book Antiqua"/>
          <w:b/>
          <w:bCs/>
          <w:color w:val="000000" w:themeColor="text1"/>
          <w:sz w:val="24"/>
          <w:szCs w:val="24"/>
        </w:rPr>
      </w:pPr>
      <w:r w:rsidRPr="00EA4A27">
        <w:rPr>
          <w:rFonts w:ascii="Book Antiqua" w:hAnsi="Book Antiqua"/>
          <w:b/>
          <w:bCs/>
          <w:i/>
          <w:iCs/>
          <w:color w:val="000000" w:themeColor="text1"/>
          <w:sz w:val="24"/>
          <w:szCs w:val="24"/>
        </w:rPr>
        <w:t>Working with three different datasets at once was challenging at first. Learning how to connect them through proper relationships and a Star Schema made everything click into place.</w:t>
      </w:r>
    </w:p>
    <w:p w14:paraId="721B2C0B" w14:textId="77777777" w:rsidR="00EA4A27" w:rsidRPr="00EA4A27" w:rsidRDefault="00EA4A27" w:rsidP="00EA4A27">
      <w:pPr>
        <w:pStyle w:val="ListParagraph"/>
        <w:spacing w:after="100"/>
        <w:rPr>
          <w:rFonts w:ascii="Book Antiqua" w:hAnsi="Book Antiqua"/>
          <w:b/>
          <w:bCs/>
          <w:color w:val="000000" w:themeColor="text1"/>
          <w:sz w:val="24"/>
          <w:szCs w:val="24"/>
        </w:rPr>
      </w:pPr>
    </w:p>
    <w:p w14:paraId="424CDEDC" w14:textId="7E1AEC78" w:rsidR="00096666" w:rsidRPr="00EA4A27" w:rsidRDefault="00096666" w:rsidP="00EA4A27">
      <w:pPr>
        <w:pStyle w:val="ListParagraph"/>
        <w:numPr>
          <w:ilvl w:val="0"/>
          <w:numId w:val="12"/>
        </w:numPr>
        <w:spacing w:after="100"/>
        <w:rPr>
          <w:rFonts w:ascii="Book Antiqua" w:hAnsi="Book Antiqua"/>
          <w:b/>
          <w:bCs/>
          <w:color w:val="000000" w:themeColor="text1"/>
          <w:sz w:val="24"/>
          <w:szCs w:val="24"/>
        </w:rPr>
      </w:pPr>
      <w:r w:rsidRPr="00EA4A27">
        <w:rPr>
          <w:rFonts w:ascii="Book Antiqua" w:hAnsi="Book Antiqua"/>
          <w:b/>
          <w:bCs/>
          <w:i/>
          <w:iCs/>
          <w:color w:val="000000" w:themeColor="text1"/>
          <w:sz w:val="24"/>
          <w:szCs w:val="24"/>
        </w:rPr>
        <w:t>I spent most of my time on the DAX measures. It took a few attempts to get the calculations right, but seeing the KPIs update correctly on the dashboard made it worth it.</w:t>
      </w:r>
    </w:p>
    <w:p w14:paraId="6742BAF2" w14:textId="77777777" w:rsidR="00096666" w:rsidRPr="00EA4A27" w:rsidRDefault="00096666" w:rsidP="00096666">
      <w:pPr>
        <w:rPr>
          <w:rFonts w:ascii="Book Antiqua" w:hAnsi="Book Antiqua"/>
          <w:b/>
          <w:bCs/>
          <w:sz w:val="24"/>
          <w:szCs w:val="24"/>
        </w:rPr>
      </w:pPr>
    </w:p>
    <w:p w14:paraId="3179DB15" w14:textId="70ACB4FB" w:rsidR="00096666" w:rsidRPr="00EA4A27" w:rsidRDefault="00096666" w:rsidP="00EA4A27">
      <w:pPr>
        <w:pStyle w:val="ListParagraph"/>
        <w:numPr>
          <w:ilvl w:val="0"/>
          <w:numId w:val="12"/>
        </w:numPr>
        <w:spacing w:after="100"/>
        <w:rPr>
          <w:rFonts w:ascii="Book Antiqua" w:hAnsi="Book Antiqua"/>
          <w:b/>
          <w:bCs/>
          <w:color w:val="000000" w:themeColor="text1"/>
          <w:sz w:val="24"/>
          <w:szCs w:val="24"/>
        </w:rPr>
      </w:pPr>
      <w:r w:rsidRPr="00EA4A27">
        <w:rPr>
          <w:rFonts w:ascii="Book Antiqua" w:hAnsi="Book Antiqua"/>
          <w:b/>
          <w:bCs/>
          <w:i/>
          <w:iCs/>
          <w:color w:val="000000" w:themeColor="text1"/>
          <w:sz w:val="24"/>
          <w:szCs w:val="24"/>
        </w:rPr>
        <w:t xml:space="preserve">This project gave me a much better sense of how teams actually work together on a data </w:t>
      </w:r>
      <w:proofErr w:type="gramStart"/>
      <w:r w:rsidRPr="00EA4A27">
        <w:rPr>
          <w:rFonts w:ascii="Book Antiqua" w:hAnsi="Book Antiqua"/>
          <w:b/>
          <w:bCs/>
          <w:i/>
          <w:iCs/>
          <w:color w:val="000000" w:themeColor="text1"/>
          <w:sz w:val="24"/>
          <w:szCs w:val="24"/>
        </w:rPr>
        <w:t>project  dividing</w:t>
      </w:r>
      <w:proofErr w:type="gramEnd"/>
      <w:r w:rsidRPr="00EA4A27">
        <w:rPr>
          <w:rFonts w:ascii="Book Antiqua" w:hAnsi="Book Antiqua"/>
          <w:b/>
          <w:bCs/>
          <w:i/>
          <w:iCs/>
          <w:color w:val="000000" w:themeColor="text1"/>
          <w:sz w:val="24"/>
          <w:szCs w:val="24"/>
        </w:rPr>
        <w:t xml:space="preserve"> tasks, reviewing each other's dashboards, and putting the final story together.</w:t>
      </w:r>
    </w:p>
    <w:p w14:paraId="056650F6" w14:textId="2AD6954A" w:rsidR="00096666" w:rsidRPr="00C76B07" w:rsidRDefault="00096666" w:rsidP="00096666">
      <w:pPr>
        <w:rPr>
          <w:rFonts w:ascii="Book Antiqua" w:hAnsi="Book Antiqua"/>
          <w:color w:val="000000" w:themeColor="text1"/>
        </w:rPr>
      </w:pPr>
    </w:p>
    <w:p w14:paraId="6BF9E147" w14:textId="03C31B5C" w:rsidR="00096666" w:rsidRPr="00EA4A27" w:rsidRDefault="00EA4A27" w:rsidP="00096666">
      <w:pPr>
        <w:rPr>
          <w:rFonts w:ascii="Book Antiqua" w:hAnsi="Book Antiqua"/>
          <w:b/>
          <w:bCs/>
          <w:color w:val="EE0000"/>
          <w:sz w:val="30"/>
          <w:szCs w:val="30"/>
        </w:rPr>
      </w:pPr>
      <w:r w:rsidRPr="00EA4A27">
        <w:rPr>
          <w:rFonts w:ascii="Book Antiqua" w:hAnsi="Book Antiqua"/>
          <w:b/>
          <w:bCs/>
          <w:color w:val="EE0000"/>
          <w:sz w:val="30"/>
          <w:szCs w:val="30"/>
        </w:rPr>
        <w:t>CONCLUSION:</w:t>
      </w:r>
    </w:p>
    <w:p w14:paraId="42BE8CEF" w14:textId="77777777" w:rsidR="00096666" w:rsidRPr="00EA4A27" w:rsidRDefault="00096666" w:rsidP="00096666">
      <w:pPr>
        <w:spacing w:after="160" w:line="300" w:lineRule="auto"/>
        <w:jc w:val="both"/>
        <w:rPr>
          <w:rFonts w:ascii="Book Antiqua" w:hAnsi="Book Antiqua"/>
          <w:color w:val="000000" w:themeColor="text1"/>
          <w:sz w:val="24"/>
          <w:szCs w:val="24"/>
        </w:rPr>
      </w:pPr>
      <w:r w:rsidRPr="00EA4A27">
        <w:rPr>
          <w:rFonts w:ascii="Book Antiqua" w:hAnsi="Book Antiqua"/>
          <w:color w:val="000000" w:themeColor="text1"/>
          <w:sz w:val="24"/>
          <w:szCs w:val="24"/>
        </w:rPr>
        <w:t>The Infosys Urban Pulse project successfully demonstrates an end-to-end Smart City Mobility Intelligence solution built using Microsoft Power BI. The project transformed raw transportation, weather, and ride-hailing datasets into structured, analysis-ready data, and converted them into interactive dashboards and analytical insights.</w:t>
      </w:r>
    </w:p>
    <w:p w14:paraId="23317668" w14:textId="77777777" w:rsidR="00096666" w:rsidRPr="00EA4A27" w:rsidRDefault="00096666" w:rsidP="00096666">
      <w:pPr>
        <w:spacing w:after="160" w:line="300" w:lineRule="auto"/>
        <w:jc w:val="both"/>
        <w:rPr>
          <w:rFonts w:ascii="Book Antiqua" w:hAnsi="Book Antiqua"/>
          <w:color w:val="000000" w:themeColor="text1"/>
          <w:sz w:val="24"/>
          <w:szCs w:val="24"/>
        </w:rPr>
      </w:pPr>
      <w:r w:rsidRPr="00EA4A27">
        <w:rPr>
          <w:rFonts w:ascii="Book Antiqua" w:hAnsi="Book Antiqua"/>
          <w:color w:val="000000" w:themeColor="text1"/>
          <w:sz w:val="24"/>
          <w:szCs w:val="24"/>
        </w:rPr>
        <w:t>The final solution provides a consolidated understanding of the following aspects of urban mobility:</w:t>
      </w:r>
    </w:p>
    <w:p w14:paraId="3B98357E" w14:textId="77777777" w:rsidR="00096666" w:rsidRPr="00C76B07" w:rsidRDefault="00096666" w:rsidP="00EA4A27">
      <w:pPr>
        <w:pStyle w:val="ListParagraph"/>
        <w:numPr>
          <w:ilvl w:val="0"/>
          <w:numId w:val="13"/>
        </w:numPr>
        <w:spacing w:after="90"/>
        <w:contextualSpacing w:val="0"/>
        <w:rPr>
          <w:rFonts w:ascii="Book Antiqua" w:hAnsi="Book Antiqua"/>
          <w:color w:val="000000" w:themeColor="text1"/>
        </w:rPr>
      </w:pPr>
      <w:r w:rsidRPr="00C76B07">
        <w:rPr>
          <w:rFonts w:ascii="Book Antiqua" w:hAnsi="Book Antiqua"/>
          <w:color w:val="000000" w:themeColor="text1"/>
        </w:rPr>
        <w:t>Mobility demand</w:t>
      </w:r>
    </w:p>
    <w:p w14:paraId="59490813" w14:textId="77777777" w:rsidR="00096666" w:rsidRPr="00C76B07" w:rsidRDefault="00096666" w:rsidP="00EA4A27">
      <w:pPr>
        <w:pStyle w:val="ListParagraph"/>
        <w:numPr>
          <w:ilvl w:val="0"/>
          <w:numId w:val="13"/>
        </w:numPr>
        <w:spacing w:after="90"/>
        <w:contextualSpacing w:val="0"/>
        <w:rPr>
          <w:rFonts w:ascii="Book Antiqua" w:hAnsi="Book Antiqua"/>
          <w:color w:val="000000" w:themeColor="text1"/>
        </w:rPr>
      </w:pPr>
      <w:r w:rsidRPr="00C76B07">
        <w:rPr>
          <w:rFonts w:ascii="Book Antiqua" w:hAnsi="Book Antiqua"/>
          <w:color w:val="000000" w:themeColor="text1"/>
        </w:rPr>
        <w:t>Ride-hailing performance</w:t>
      </w:r>
    </w:p>
    <w:p w14:paraId="61C7B0EB" w14:textId="77777777" w:rsidR="00096666" w:rsidRPr="00C76B07" w:rsidRDefault="00096666" w:rsidP="00EA4A27">
      <w:pPr>
        <w:pStyle w:val="ListParagraph"/>
        <w:numPr>
          <w:ilvl w:val="0"/>
          <w:numId w:val="13"/>
        </w:numPr>
        <w:spacing w:after="90"/>
        <w:contextualSpacing w:val="0"/>
        <w:rPr>
          <w:rFonts w:ascii="Book Antiqua" w:hAnsi="Book Antiqua"/>
          <w:color w:val="000000" w:themeColor="text1"/>
        </w:rPr>
      </w:pPr>
      <w:r w:rsidRPr="00C76B07">
        <w:rPr>
          <w:rFonts w:ascii="Book Antiqua" w:hAnsi="Book Antiqua"/>
          <w:color w:val="000000" w:themeColor="text1"/>
        </w:rPr>
        <w:t>Revenue</w:t>
      </w:r>
    </w:p>
    <w:p w14:paraId="44DB166A" w14:textId="77777777" w:rsidR="00096666" w:rsidRPr="00C76B07" w:rsidRDefault="00096666" w:rsidP="00EA4A27">
      <w:pPr>
        <w:pStyle w:val="ListParagraph"/>
        <w:numPr>
          <w:ilvl w:val="0"/>
          <w:numId w:val="13"/>
        </w:numPr>
        <w:spacing w:after="90"/>
        <w:contextualSpacing w:val="0"/>
        <w:rPr>
          <w:rFonts w:ascii="Book Antiqua" w:hAnsi="Book Antiqua"/>
          <w:color w:val="000000" w:themeColor="text1"/>
        </w:rPr>
      </w:pPr>
      <w:r w:rsidRPr="00C76B07">
        <w:rPr>
          <w:rFonts w:ascii="Book Antiqua" w:hAnsi="Book Antiqua"/>
          <w:color w:val="000000" w:themeColor="text1"/>
        </w:rPr>
        <w:t xml:space="preserve">Customer </w:t>
      </w:r>
      <w:proofErr w:type="spellStart"/>
      <w:r w:rsidRPr="00C76B07">
        <w:rPr>
          <w:rFonts w:ascii="Book Antiqua" w:hAnsi="Book Antiqua"/>
          <w:color w:val="000000" w:themeColor="text1"/>
        </w:rPr>
        <w:t>behavior</w:t>
      </w:r>
      <w:proofErr w:type="spellEnd"/>
    </w:p>
    <w:p w14:paraId="23F7C1B1" w14:textId="77777777" w:rsidR="00096666" w:rsidRPr="00C76B07" w:rsidRDefault="00096666" w:rsidP="00EA4A27">
      <w:pPr>
        <w:pStyle w:val="ListParagraph"/>
        <w:numPr>
          <w:ilvl w:val="0"/>
          <w:numId w:val="13"/>
        </w:numPr>
        <w:spacing w:after="90"/>
        <w:contextualSpacing w:val="0"/>
        <w:rPr>
          <w:rFonts w:ascii="Book Antiqua" w:hAnsi="Book Antiqua"/>
          <w:color w:val="000000" w:themeColor="text1"/>
        </w:rPr>
      </w:pPr>
      <w:r w:rsidRPr="00C76B07">
        <w:rPr>
          <w:rFonts w:ascii="Book Antiqua" w:hAnsi="Book Antiqua"/>
          <w:color w:val="000000" w:themeColor="text1"/>
        </w:rPr>
        <w:t>Vehicle performance</w:t>
      </w:r>
    </w:p>
    <w:p w14:paraId="72CE6D54" w14:textId="77777777" w:rsidR="00096666" w:rsidRPr="00C76B07" w:rsidRDefault="00096666" w:rsidP="00EA4A27">
      <w:pPr>
        <w:pStyle w:val="ListParagraph"/>
        <w:numPr>
          <w:ilvl w:val="0"/>
          <w:numId w:val="13"/>
        </w:numPr>
        <w:spacing w:after="90"/>
        <w:contextualSpacing w:val="0"/>
        <w:rPr>
          <w:rFonts w:ascii="Book Antiqua" w:hAnsi="Book Antiqua"/>
          <w:color w:val="000000" w:themeColor="text1"/>
        </w:rPr>
      </w:pPr>
      <w:r w:rsidRPr="00C76B07">
        <w:rPr>
          <w:rFonts w:ascii="Book Antiqua" w:hAnsi="Book Antiqua"/>
          <w:color w:val="000000" w:themeColor="text1"/>
        </w:rPr>
        <w:t>Weather patterns</w:t>
      </w:r>
    </w:p>
    <w:p w14:paraId="74451B09" w14:textId="77777777" w:rsidR="00096666" w:rsidRPr="00C76B07" w:rsidRDefault="00096666" w:rsidP="00EA4A27">
      <w:pPr>
        <w:pStyle w:val="ListParagraph"/>
        <w:numPr>
          <w:ilvl w:val="0"/>
          <w:numId w:val="13"/>
        </w:numPr>
        <w:spacing w:after="90"/>
        <w:contextualSpacing w:val="0"/>
        <w:rPr>
          <w:rFonts w:ascii="Book Antiqua" w:hAnsi="Book Antiqua"/>
          <w:color w:val="000000" w:themeColor="text1"/>
        </w:rPr>
      </w:pPr>
      <w:r w:rsidRPr="00C76B07">
        <w:rPr>
          <w:rFonts w:ascii="Book Antiqua" w:hAnsi="Book Antiqua"/>
          <w:color w:val="000000" w:themeColor="text1"/>
        </w:rPr>
        <w:t>Seasonal trends</w:t>
      </w:r>
    </w:p>
    <w:p w14:paraId="1A2B1B49" w14:textId="77777777" w:rsidR="00096666" w:rsidRPr="00C76B07" w:rsidRDefault="00096666" w:rsidP="00EA4A27">
      <w:pPr>
        <w:pStyle w:val="ListParagraph"/>
        <w:numPr>
          <w:ilvl w:val="0"/>
          <w:numId w:val="13"/>
        </w:numPr>
        <w:spacing w:after="90"/>
        <w:contextualSpacing w:val="0"/>
        <w:rPr>
          <w:rFonts w:ascii="Book Antiqua" w:hAnsi="Book Antiqua"/>
          <w:color w:val="000000" w:themeColor="text1"/>
        </w:rPr>
      </w:pPr>
      <w:r w:rsidRPr="00C76B07">
        <w:rPr>
          <w:rFonts w:ascii="Book Antiqua" w:hAnsi="Book Antiqua"/>
          <w:color w:val="000000" w:themeColor="text1"/>
        </w:rPr>
        <w:t>Model substitution</w:t>
      </w:r>
    </w:p>
    <w:p w14:paraId="02C29278" w14:textId="77777777" w:rsidR="00096666" w:rsidRPr="00C76B07" w:rsidRDefault="00096666" w:rsidP="00EA4A27">
      <w:pPr>
        <w:pStyle w:val="ListParagraph"/>
        <w:numPr>
          <w:ilvl w:val="0"/>
          <w:numId w:val="13"/>
        </w:numPr>
        <w:spacing w:after="90"/>
        <w:contextualSpacing w:val="0"/>
        <w:rPr>
          <w:rFonts w:ascii="Book Antiqua" w:hAnsi="Book Antiqua"/>
          <w:color w:val="000000" w:themeColor="text1"/>
        </w:rPr>
      </w:pPr>
      <w:r w:rsidRPr="00C76B07">
        <w:rPr>
          <w:rFonts w:ascii="Book Antiqua" w:hAnsi="Book Antiqua"/>
          <w:color w:val="000000" w:themeColor="text1"/>
        </w:rPr>
        <w:t>Mobility accessibility</w:t>
      </w:r>
    </w:p>
    <w:p w14:paraId="7D79BBFD" w14:textId="77777777" w:rsidR="00096666" w:rsidRPr="00C76B07" w:rsidRDefault="00096666" w:rsidP="00EA4A27">
      <w:pPr>
        <w:pStyle w:val="ListParagraph"/>
        <w:numPr>
          <w:ilvl w:val="0"/>
          <w:numId w:val="13"/>
        </w:numPr>
        <w:spacing w:after="90"/>
        <w:contextualSpacing w:val="0"/>
        <w:rPr>
          <w:rFonts w:ascii="Book Antiqua" w:hAnsi="Book Antiqua"/>
          <w:color w:val="000000" w:themeColor="text1"/>
        </w:rPr>
      </w:pPr>
      <w:r w:rsidRPr="00C76B07">
        <w:rPr>
          <w:rFonts w:ascii="Book Antiqua" w:hAnsi="Book Antiqua"/>
          <w:color w:val="000000" w:themeColor="text1"/>
        </w:rPr>
        <w:t>Mobility equality</w:t>
      </w:r>
    </w:p>
    <w:p w14:paraId="422DD42B" w14:textId="77777777" w:rsidR="00096666" w:rsidRPr="00EA4A27" w:rsidRDefault="00096666" w:rsidP="00096666">
      <w:pPr>
        <w:spacing w:after="160" w:line="300" w:lineRule="auto"/>
        <w:jc w:val="both"/>
        <w:rPr>
          <w:rFonts w:ascii="Book Antiqua" w:hAnsi="Book Antiqua"/>
          <w:color w:val="000000" w:themeColor="text1"/>
          <w:sz w:val="24"/>
          <w:szCs w:val="24"/>
        </w:rPr>
      </w:pPr>
      <w:r w:rsidRPr="00EA4A27">
        <w:rPr>
          <w:rFonts w:ascii="Book Antiqua" w:hAnsi="Book Antiqua"/>
          <w:color w:val="000000" w:themeColor="text1"/>
          <w:sz w:val="24"/>
          <w:szCs w:val="24"/>
        </w:rPr>
        <w:lastRenderedPageBreak/>
        <w:t>Overall, the project demonstrates how data analytics and visualization can support a better understanding of urban mobility and assist data-driven smart-city decision making.</w:t>
      </w:r>
    </w:p>
    <w:p w14:paraId="685E8654" w14:textId="692B2562" w:rsidR="00096666" w:rsidRPr="00EA4A27" w:rsidRDefault="00EA4A27" w:rsidP="00096666">
      <w:pPr>
        <w:rPr>
          <w:rFonts w:ascii="Book Antiqua" w:hAnsi="Book Antiqua"/>
          <w:b/>
          <w:bCs/>
          <w:color w:val="EE0000"/>
          <w:sz w:val="30"/>
          <w:szCs w:val="30"/>
        </w:rPr>
      </w:pPr>
      <w:r w:rsidRPr="00EA4A27">
        <w:rPr>
          <w:rFonts w:ascii="Book Antiqua" w:hAnsi="Book Antiqua"/>
          <w:b/>
          <w:bCs/>
          <w:color w:val="EE0000"/>
          <w:sz w:val="30"/>
          <w:szCs w:val="30"/>
        </w:rPr>
        <w:t>ACKNOWLEDGEMENTS:</w:t>
      </w:r>
    </w:p>
    <w:p w14:paraId="0D56FF68" w14:textId="77777777" w:rsidR="00096666" w:rsidRPr="00EA4A27" w:rsidRDefault="00096666" w:rsidP="00096666">
      <w:pPr>
        <w:spacing w:after="160" w:line="300" w:lineRule="auto"/>
        <w:jc w:val="both"/>
        <w:rPr>
          <w:rFonts w:ascii="Book Antiqua" w:hAnsi="Book Antiqua"/>
          <w:color w:val="000000" w:themeColor="text1"/>
          <w:sz w:val="24"/>
          <w:szCs w:val="24"/>
        </w:rPr>
      </w:pPr>
      <w:r w:rsidRPr="00EA4A27">
        <w:rPr>
          <w:rFonts w:ascii="Book Antiqua" w:hAnsi="Book Antiqua"/>
          <w:color w:val="000000" w:themeColor="text1"/>
          <w:sz w:val="24"/>
          <w:szCs w:val="24"/>
        </w:rPr>
        <w:t>We would like to express our sincere gratitude to our Faculty/Mentor for their guidance, valuable feedback, and continuous support throughout the course of this project.</w:t>
      </w:r>
    </w:p>
    <w:p w14:paraId="5D90E0CB" w14:textId="77777777" w:rsidR="00096666" w:rsidRPr="00EA4A27" w:rsidRDefault="00096666" w:rsidP="00096666">
      <w:pPr>
        <w:spacing w:after="160" w:line="300" w:lineRule="auto"/>
        <w:jc w:val="both"/>
        <w:rPr>
          <w:rFonts w:ascii="Book Antiqua" w:hAnsi="Book Antiqua"/>
          <w:color w:val="000000" w:themeColor="text1"/>
          <w:sz w:val="24"/>
          <w:szCs w:val="24"/>
        </w:rPr>
      </w:pPr>
      <w:r w:rsidRPr="00EA4A27">
        <w:rPr>
          <w:rFonts w:ascii="Book Antiqua" w:hAnsi="Book Antiqua"/>
          <w:color w:val="000000" w:themeColor="text1"/>
          <w:sz w:val="24"/>
          <w:szCs w:val="24"/>
        </w:rPr>
        <w:t>We are thankful to our Institution/Department for providing the academic platform, resources, and environment necessary to carry out this work.</w:t>
      </w:r>
    </w:p>
    <w:p w14:paraId="1A0CA570" w14:textId="77777777" w:rsidR="00096666" w:rsidRPr="00EA4A27" w:rsidRDefault="00096666" w:rsidP="00096666">
      <w:pPr>
        <w:spacing w:after="160" w:line="300" w:lineRule="auto"/>
        <w:jc w:val="both"/>
        <w:rPr>
          <w:rFonts w:ascii="Book Antiqua" w:hAnsi="Book Antiqua"/>
          <w:color w:val="000000" w:themeColor="text1"/>
          <w:sz w:val="24"/>
          <w:szCs w:val="24"/>
        </w:rPr>
      </w:pPr>
      <w:r w:rsidRPr="00EA4A27">
        <w:rPr>
          <w:rFonts w:ascii="Book Antiqua" w:hAnsi="Book Antiqua"/>
          <w:color w:val="000000" w:themeColor="text1"/>
          <w:sz w:val="24"/>
          <w:szCs w:val="24"/>
        </w:rPr>
        <w:t>We would also like to acknowledge our project team members for their collaboration, effort, and contribution at every stage of the project.</w:t>
      </w:r>
    </w:p>
    <w:p w14:paraId="72337D6C" w14:textId="77777777" w:rsidR="00096666" w:rsidRPr="00EA4A27" w:rsidRDefault="00096666" w:rsidP="00096666">
      <w:pPr>
        <w:spacing w:after="160" w:line="300" w:lineRule="auto"/>
        <w:jc w:val="both"/>
        <w:rPr>
          <w:rFonts w:ascii="Book Antiqua" w:hAnsi="Book Antiqua"/>
          <w:color w:val="000000" w:themeColor="text1"/>
          <w:sz w:val="24"/>
          <w:szCs w:val="24"/>
        </w:rPr>
      </w:pPr>
      <w:r w:rsidRPr="00EA4A27">
        <w:rPr>
          <w:rFonts w:ascii="Book Antiqua" w:hAnsi="Book Antiqua"/>
          <w:color w:val="000000" w:themeColor="text1"/>
          <w:sz w:val="24"/>
          <w:szCs w:val="24"/>
        </w:rPr>
        <w:t>We extend our appreciation to the providers of the transportation, weather, and ride-hailing datasets and open-data sources used in this project.</w:t>
      </w:r>
    </w:p>
    <w:p w14:paraId="3C5F79DE" w14:textId="77777777" w:rsidR="00096666" w:rsidRPr="00EA4A27" w:rsidRDefault="00096666" w:rsidP="00096666">
      <w:pPr>
        <w:spacing w:after="160" w:line="300" w:lineRule="auto"/>
        <w:jc w:val="both"/>
        <w:rPr>
          <w:rFonts w:ascii="Book Antiqua" w:hAnsi="Book Antiqua"/>
          <w:color w:val="000000" w:themeColor="text1"/>
          <w:sz w:val="24"/>
          <w:szCs w:val="24"/>
        </w:rPr>
      </w:pPr>
      <w:r w:rsidRPr="00EA4A27">
        <w:rPr>
          <w:rFonts w:ascii="Book Antiqua" w:hAnsi="Book Antiqua"/>
          <w:color w:val="000000" w:themeColor="text1"/>
          <w:sz w:val="24"/>
          <w:szCs w:val="24"/>
        </w:rPr>
        <w:t>Finally, we acknowledge Microsoft Power BI and the related tools that made the development of this analytics platform possible.</w:t>
      </w:r>
    </w:p>
    <w:p w14:paraId="12DBA02B" w14:textId="4BB04C27" w:rsidR="00096666" w:rsidRPr="00C76B07" w:rsidRDefault="00096666" w:rsidP="00096666">
      <w:pPr>
        <w:rPr>
          <w:rFonts w:ascii="Book Antiqua" w:hAnsi="Book Antiqua"/>
          <w:color w:val="000000" w:themeColor="text1"/>
        </w:rPr>
      </w:pPr>
    </w:p>
    <w:sectPr w:rsidR="00096666" w:rsidRPr="00C76B07" w:rsidSect="00096666">
      <w:pgSz w:w="11906" w:h="16838"/>
      <w:pgMar w:top="1440" w:right="1440" w:bottom="1440" w:left="144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25A0E" w14:textId="77777777" w:rsidR="008847B4" w:rsidRDefault="008847B4" w:rsidP="00096666">
      <w:r>
        <w:separator/>
      </w:r>
    </w:p>
  </w:endnote>
  <w:endnote w:type="continuationSeparator" w:id="0">
    <w:p w14:paraId="4CA7472F" w14:textId="77777777" w:rsidR="008847B4" w:rsidRDefault="008847B4" w:rsidP="000966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3F428" w14:textId="77777777" w:rsidR="008847B4" w:rsidRDefault="008847B4" w:rsidP="00096666">
      <w:r>
        <w:separator/>
      </w:r>
    </w:p>
  </w:footnote>
  <w:footnote w:type="continuationSeparator" w:id="0">
    <w:p w14:paraId="1A6393A6" w14:textId="77777777" w:rsidR="008847B4" w:rsidRDefault="008847B4" w:rsidP="000966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C4486"/>
    <w:multiLevelType w:val="hybridMultilevel"/>
    <w:tmpl w:val="8BA6DA9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AFE36B2"/>
    <w:multiLevelType w:val="hybridMultilevel"/>
    <w:tmpl w:val="EF565CC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0341ABF"/>
    <w:multiLevelType w:val="hybridMultilevel"/>
    <w:tmpl w:val="9ED87178"/>
    <w:lvl w:ilvl="0" w:tplc="4009000B">
      <w:start w:val="1"/>
      <w:numFmt w:val="bullet"/>
      <w:lvlText w:val=""/>
      <w:lvlJc w:val="left"/>
      <w:pPr>
        <w:ind w:left="480" w:hanging="260"/>
      </w:pPr>
      <w:rPr>
        <w:rFonts w:ascii="Wingdings" w:hAnsi="Wingdings" w:hint="default"/>
      </w:rPr>
    </w:lvl>
    <w:lvl w:ilvl="1" w:tplc="FFFFFFFF">
      <w:start w:val="1"/>
      <w:numFmt w:val="bullet"/>
      <w:lvlText w:val="◦"/>
      <w:lvlJc w:val="left"/>
      <w:pPr>
        <w:ind w:left="900" w:hanging="2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255570E2"/>
    <w:multiLevelType w:val="hybridMultilevel"/>
    <w:tmpl w:val="B76E654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C8A684E"/>
    <w:multiLevelType w:val="hybridMultilevel"/>
    <w:tmpl w:val="98A46B5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1C108B2"/>
    <w:multiLevelType w:val="hybridMultilevel"/>
    <w:tmpl w:val="62D87380"/>
    <w:lvl w:ilvl="0" w:tplc="4009000B">
      <w:start w:val="1"/>
      <w:numFmt w:val="bullet"/>
      <w:lvlText w:val=""/>
      <w:lvlJc w:val="left"/>
      <w:pPr>
        <w:ind w:left="480" w:hanging="260"/>
      </w:pPr>
      <w:rPr>
        <w:rFonts w:ascii="Wingdings" w:hAnsi="Wingdings" w:hint="default"/>
      </w:rPr>
    </w:lvl>
    <w:lvl w:ilvl="1" w:tplc="FFFFFFFF">
      <w:start w:val="1"/>
      <w:numFmt w:val="bullet"/>
      <w:lvlText w:val="◦"/>
      <w:lvlJc w:val="left"/>
      <w:pPr>
        <w:ind w:left="900" w:hanging="2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3F1964EC"/>
    <w:multiLevelType w:val="hybridMultilevel"/>
    <w:tmpl w:val="5DBEB5FC"/>
    <w:lvl w:ilvl="0" w:tplc="4009000B">
      <w:start w:val="1"/>
      <w:numFmt w:val="bullet"/>
      <w:lvlText w:val=""/>
      <w:lvlJc w:val="left"/>
      <w:pPr>
        <w:ind w:left="480" w:hanging="260"/>
      </w:pPr>
      <w:rPr>
        <w:rFonts w:ascii="Wingdings" w:hAnsi="Wingdings" w:hint="default"/>
      </w:rPr>
    </w:lvl>
    <w:lvl w:ilvl="1" w:tplc="FFFFFFFF">
      <w:start w:val="1"/>
      <w:numFmt w:val="bullet"/>
      <w:lvlText w:val="◦"/>
      <w:lvlJc w:val="left"/>
      <w:pPr>
        <w:ind w:left="900" w:hanging="2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44937670"/>
    <w:multiLevelType w:val="hybridMultilevel"/>
    <w:tmpl w:val="D98097CE"/>
    <w:lvl w:ilvl="0" w:tplc="4009000B">
      <w:start w:val="1"/>
      <w:numFmt w:val="bullet"/>
      <w:lvlText w:val=""/>
      <w:lvlJc w:val="left"/>
      <w:pPr>
        <w:ind w:left="940" w:hanging="360"/>
      </w:pPr>
      <w:rPr>
        <w:rFonts w:ascii="Wingdings" w:hAnsi="Wingdings" w:hint="default"/>
      </w:rPr>
    </w:lvl>
    <w:lvl w:ilvl="1" w:tplc="40090003" w:tentative="1">
      <w:start w:val="1"/>
      <w:numFmt w:val="bullet"/>
      <w:lvlText w:val="o"/>
      <w:lvlJc w:val="left"/>
      <w:pPr>
        <w:ind w:left="1660" w:hanging="360"/>
      </w:pPr>
      <w:rPr>
        <w:rFonts w:ascii="Courier New" w:hAnsi="Courier New" w:cs="Courier New" w:hint="default"/>
      </w:rPr>
    </w:lvl>
    <w:lvl w:ilvl="2" w:tplc="40090005" w:tentative="1">
      <w:start w:val="1"/>
      <w:numFmt w:val="bullet"/>
      <w:lvlText w:val=""/>
      <w:lvlJc w:val="left"/>
      <w:pPr>
        <w:ind w:left="2380" w:hanging="360"/>
      </w:pPr>
      <w:rPr>
        <w:rFonts w:ascii="Wingdings" w:hAnsi="Wingdings" w:hint="default"/>
      </w:rPr>
    </w:lvl>
    <w:lvl w:ilvl="3" w:tplc="40090001" w:tentative="1">
      <w:start w:val="1"/>
      <w:numFmt w:val="bullet"/>
      <w:lvlText w:val=""/>
      <w:lvlJc w:val="left"/>
      <w:pPr>
        <w:ind w:left="3100" w:hanging="360"/>
      </w:pPr>
      <w:rPr>
        <w:rFonts w:ascii="Symbol" w:hAnsi="Symbol" w:hint="default"/>
      </w:rPr>
    </w:lvl>
    <w:lvl w:ilvl="4" w:tplc="40090003" w:tentative="1">
      <w:start w:val="1"/>
      <w:numFmt w:val="bullet"/>
      <w:lvlText w:val="o"/>
      <w:lvlJc w:val="left"/>
      <w:pPr>
        <w:ind w:left="3820" w:hanging="360"/>
      </w:pPr>
      <w:rPr>
        <w:rFonts w:ascii="Courier New" w:hAnsi="Courier New" w:cs="Courier New" w:hint="default"/>
      </w:rPr>
    </w:lvl>
    <w:lvl w:ilvl="5" w:tplc="40090005" w:tentative="1">
      <w:start w:val="1"/>
      <w:numFmt w:val="bullet"/>
      <w:lvlText w:val=""/>
      <w:lvlJc w:val="left"/>
      <w:pPr>
        <w:ind w:left="4540" w:hanging="360"/>
      </w:pPr>
      <w:rPr>
        <w:rFonts w:ascii="Wingdings" w:hAnsi="Wingdings" w:hint="default"/>
      </w:rPr>
    </w:lvl>
    <w:lvl w:ilvl="6" w:tplc="40090001" w:tentative="1">
      <w:start w:val="1"/>
      <w:numFmt w:val="bullet"/>
      <w:lvlText w:val=""/>
      <w:lvlJc w:val="left"/>
      <w:pPr>
        <w:ind w:left="5260" w:hanging="360"/>
      </w:pPr>
      <w:rPr>
        <w:rFonts w:ascii="Symbol" w:hAnsi="Symbol" w:hint="default"/>
      </w:rPr>
    </w:lvl>
    <w:lvl w:ilvl="7" w:tplc="40090003" w:tentative="1">
      <w:start w:val="1"/>
      <w:numFmt w:val="bullet"/>
      <w:lvlText w:val="o"/>
      <w:lvlJc w:val="left"/>
      <w:pPr>
        <w:ind w:left="5980" w:hanging="360"/>
      </w:pPr>
      <w:rPr>
        <w:rFonts w:ascii="Courier New" w:hAnsi="Courier New" w:cs="Courier New" w:hint="default"/>
      </w:rPr>
    </w:lvl>
    <w:lvl w:ilvl="8" w:tplc="40090005" w:tentative="1">
      <w:start w:val="1"/>
      <w:numFmt w:val="bullet"/>
      <w:lvlText w:val=""/>
      <w:lvlJc w:val="left"/>
      <w:pPr>
        <w:ind w:left="6700" w:hanging="360"/>
      </w:pPr>
      <w:rPr>
        <w:rFonts w:ascii="Wingdings" w:hAnsi="Wingdings" w:hint="default"/>
      </w:rPr>
    </w:lvl>
  </w:abstractNum>
  <w:abstractNum w:abstractNumId="8" w15:restartNumberingAfterBreak="0">
    <w:nsid w:val="569F56F5"/>
    <w:multiLevelType w:val="hybridMultilevel"/>
    <w:tmpl w:val="628AB0D4"/>
    <w:lvl w:ilvl="0" w:tplc="4009000B">
      <w:start w:val="1"/>
      <w:numFmt w:val="bullet"/>
      <w:lvlText w:val=""/>
      <w:lvlJc w:val="left"/>
      <w:pPr>
        <w:ind w:left="480" w:hanging="260"/>
      </w:pPr>
      <w:rPr>
        <w:rFonts w:ascii="Wingdings" w:hAnsi="Wingdings" w:hint="default"/>
      </w:rPr>
    </w:lvl>
    <w:lvl w:ilvl="1" w:tplc="FFFFFFFF">
      <w:start w:val="1"/>
      <w:numFmt w:val="bullet"/>
      <w:lvlText w:val="◦"/>
      <w:lvlJc w:val="left"/>
      <w:pPr>
        <w:ind w:left="900" w:hanging="2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5D8758E3"/>
    <w:multiLevelType w:val="hybridMultilevel"/>
    <w:tmpl w:val="7F58BF30"/>
    <w:lvl w:ilvl="0" w:tplc="070A4336">
      <w:start w:val="1"/>
      <w:numFmt w:val="bullet"/>
      <w:lvlText w:val="•"/>
      <w:lvlJc w:val="left"/>
      <w:pPr>
        <w:ind w:left="480" w:hanging="260"/>
      </w:pPr>
    </w:lvl>
    <w:lvl w:ilvl="1" w:tplc="E3F4B4A2">
      <w:start w:val="1"/>
      <w:numFmt w:val="bullet"/>
      <w:lvlText w:val="◦"/>
      <w:lvlJc w:val="left"/>
      <w:pPr>
        <w:ind w:left="900" w:hanging="260"/>
      </w:pPr>
    </w:lvl>
    <w:lvl w:ilvl="2" w:tplc="22B8314A">
      <w:numFmt w:val="decimal"/>
      <w:lvlText w:val=""/>
      <w:lvlJc w:val="left"/>
    </w:lvl>
    <w:lvl w:ilvl="3" w:tplc="48E622C2">
      <w:numFmt w:val="decimal"/>
      <w:lvlText w:val=""/>
      <w:lvlJc w:val="left"/>
    </w:lvl>
    <w:lvl w:ilvl="4" w:tplc="DE24B818">
      <w:numFmt w:val="decimal"/>
      <w:lvlText w:val=""/>
      <w:lvlJc w:val="left"/>
    </w:lvl>
    <w:lvl w:ilvl="5" w:tplc="02D851DE">
      <w:numFmt w:val="decimal"/>
      <w:lvlText w:val=""/>
      <w:lvlJc w:val="left"/>
    </w:lvl>
    <w:lvl w:ilvl="6" w:tplc="37844B66">
      <w:numFmt w:val="decimal"/>
      <w:lvlText w:val=""/>
      <w:lvlJc w:val="left"/>
    </w:lvl>
    <w:lvl w:ilvl="7" w:tplc="15DCE8DA">
      <w:numFmt w:val="decimal"/>
      <w:lvlText w:val=""/>
      <w:lvlJc w:val="left"/>
    </w:lvl>
    <w:lvl w:ilvl="8" w:tplc="A1CEC78C">
      <w:numFmt w:val="decimal"/>
      <w:lvlText w:val=""/>
      <w:lvlJc w:val="left"/>
    </w:lvl>
  </w:abstractNum>
  <w:abstractNum w:abstractNumId="10" w15:restartNumberingAfterBreak="0">
    <w:nsid w:val="746F1268"/>
    <w:multiLevelType w:val="hybridMultilevel"/>
    <w:tmpl w:val="224C32BE"/>
    <w:lvl w:ilvl="0" w:tplc="4009000B">
      <w:start w:val="1"/>
      <w:numFmt w:val="bullet"/>
      <w:lvlText w:val=""/>
      <w:lvlJc w:val="left"/>
      <w:pPr>
        <w:ind w:left="480" w:hanging="260"/>
      </w:pPr>
      <w:rPr>
        <w:rFonts w:ascii="Wingdings" w:hAnsi="Wingdings" w:hint="default"/>
      </w:rPr>
    </w:lvl>
    <w:lvl w:ilvl="1" w:tplc="FFFFFFFF">
      <w:start w:val="1"/>
      <w:numFmt w:val="bullet"/>
      <w:lvlText w:val="◦"/>
      <w:lvlJc w:val="left"/>
      <w:pPr>
        <w:ind w:left="900" w:hanging="2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7EDF0896"/>
    <w:multiLevelType w:val="hybridMultilevel"/>
    <w:tmpl w:val="B48C16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44724954">
    <w:abstractNumId w:val="9"/>
    <w:lvlOverride w:ilvl="0">
      <w:startOverride w:val="1"/>
    </w:lvlOverride>
  </w:num>
  <w:num w:numId="2" w16cid:durableId="1501265825">
    <w:abstractNumId w:val="1"/>
  </w:num>
  <w:num w:numId="3" w16cid:durableId="1232348487">
    <w:abstractNumId w:val="11"/>
  </w:num>
  <w:num w:numId="4" w16cid:durableId="320932832">
    <w:abstractNumId w:val="0"/>
  </w:num>
  <w:num w:numId="5" w16cid:durableId="359360092">
    <w:abstractNumId w:val="9"/>
  </w:num>
  <w:num w:numId="6" w16cid:durableId="1341085559">
    <w:abstractNumId w:val="8"/>
  </w:num>
  <w:num w:numId="7" w16cid:durableId="1102528167">
    <w:abstractNumId w:val="7"/>
  </w:num>
  <w:num w:numId="8" w16cid:durableId="1066687074">
    <w:abstractNumId w:val="5"/>
  </w:num>
  <w:num w:numId="9" w16cid:durableId="1362821753">
    <w:abstractNumId w:val="10"/>
  </w:num>
  <w:num w:numId="10" w16cid:durableId="1223515786">
    <w:abstractNumId w:val="3"/>
  </w:num>
  <w:num w:numId="11" w16cid:durableId="1931549925">
    <w:abstractNumId w:val="6"/>
  </w:num>
  <w:num w:numId="12" w16cid:durableId="1009521115">
    <w:abstractNumId w:val="4"/>
  </w:num>
  <w:num w:numId="13" w16cid:durableId="13938946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0B1"/>
    <w:rsid w:val="00063FA6"/>
    <w:rsid w:val="00096666"/>
    <w:rsid w:val="00165B3E"/>
    <w:rsid w:val="001C0F87"/>
    <w:rsid w:val="0022563C"/>
    <w:rsid w:val="0027509A"/>
    <w:rsid w:val="002A4490"/>
    <w:rsid w:val="004737B7"/>
    <w:rsid w:val="005923C3"/>
    <w:rsid w:val="00601C09"/>
    <w:rsid w:val="006A20B1"/>
    <w:rsid w:val="00813636"/>
    <w:rsid w:val="008847B4"/>
    <w:rsid w:val="008D607F"/>
    <w:rsid w:val="0097797F"/>
    <w:rsid w:val="00995E5B"/>
    <w:rsid w:val="009967D5"/>
    <w:rsid w:val="00A61B3B"/>
    <w:rsid w:val="00AB7618"/>
    <w:rsid w:val="00C76B07"/>
    <w:rsid w:val="00EA4A27"/>
    <w:rsid w:val="00F378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06005"/>
  <w15:chartTrackingRefBased/>
  <w15:docId w15:val="{EED7CE19-283C-4B48-B940-3237C368B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20B1"/>
    <w:pPr>
      <w:spacing w:after="0" w:line="240" w:lineRule="auto"/>
    </w:pPr>
    <w:rPr>
      <w:rFonts w:ascii="Calibri" w:eastAsia="Calibri" w:hAnsi="Calibri" w:cs="Calibri"/>
      <w:color w:val="2B2B2B"/>
      <w:kern w:val="0"/>
      <w:sz w:val="22"/>
      <w:szCs w:val="22"/>
      <w:lang w:eastAsia="en-IN"/>
      <w14:ligatures w14:val="none"/>
    </w:rPr>
  </w:style>
  <w:style w:type="paragraph" w:styleId="Heading1">
    <w:name w:val="heading 1"/>
    <w:basedOn w:val="Normal"/>
    <w:next w:val="Normal"/>
    <w:link w:val="Heading1Char"/>
    <w:uiPriority w:val="9"/>
    <w:qFormat/>
    <w:rsid w:val="006A20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20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20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20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20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20B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20B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20B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20B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0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20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20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20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20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20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20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20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20B1"/>
    <w:rPr>
      <w:rFonts w:eastAsiaTheme="majorEastAsia" w:cstheme="majorBidi"/>
      <w:color w:val="272727" w:themeColor="text1" w:themeTint="D8"/>
    </w:rPr>
  </w:style>
  <w:style w:type="paragraph" w:styleId="Title">
    <w:name w:val="Title"/>
    <w:basedOn w:val="Normal"/>
    <w:next w:val="Normal"/>
    <w:link w:val="TitleChar"/>
    <w:uiPriority w:val="10"/>
    <w:qFormat/>
    <w:rsid w:val="006A20B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20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20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20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20B1"/>
    <w:pPr>
      <w:spacing w:before="160"/>
      <w:jc w:val="center"/>
    </w:pPr>
    <w:rPr>
      <w:i/>
      <w:iCs/>
      <w:color w:val="404040" w:themeColor="text1" w:themeTint="BF"/>
    </w:rPr>
  </w:style>
  <w:style w:type="character" w:customStyle="1" w:styleId="QuoteChar">
    <w:name w:val="Quote Char"/>
    <w:basedOn w:val="DefaultParagraphFont"/>
    <w:link w:val="Quote"/>
    <w:uiPriority w:val="29"/>
    <w:rsid w:val="006A20B1"/>
    <w:rPr>
      <w:i/>
      <w:iCs/>
      <w:color w:val="404040" w:themeColor="text1" w:themeTint="BF"/>
    </w:rPr>
  </w:style>
  <w:style w:type="paragraph" w:styleId="ListParagraph">
    <w:name w:val="List Paragraph"/>
    <w:basedOn w:val="Normal"/>
    <w:qFormat/>
    <w:rsid w:val="006A20B1"/>
    <w:pPr>
      <w:ind w:left="720"/>
      <w:contextualSpacing/>
    </w:pPr>
  </w:style>
  <w:style w:type="character" w:styleId="IntenseEmphasis">
    <w:name w:val="Intense Emphasis"/>
    <w:basedOn w:val="DefaultParagraphFont"/>
    <w:uiPriority w:val="21"/>
    <w:qFormat/>
    <w:rsid w:val="006A20B1"/>
    <w:rPr>
      <w:i/>
      <w:iCs/>
      <w:color w:val="0F4761" w:themeColor="accent1" w:themeShade="BF"/>
    </w:rPr>
  </w:style>
  <w:style w:type="paragraph" w:styleId="IntenseQuote">
    <w:name w:val="Intense Quote"/>
    <w:basedOn w:val="Normal"/>
    <w:next w:val="Normal"/>
    <w:link w:val="IntenseQuoteChar"/>
    <w:uiPriority w:val="30"/>
    <w:qFormat/>
    <w:rsid w:val="006A20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20B1"/>
    <w:rPr>
      <w:i/>
      <w:iCs/>
      <w:color w:val="0F4761" w:themeColor="accent1" w:themeShade="BF"/>
    </w:rPr>
  </w:style>
  <w:style w:type="character" w:styleId="IntenseReference">
    <w:name w:val="Intense Reference"/>
    <w:basedOn w:val="DefaultParagraphFont"/>
    <w:uiPriority w:val="32"/>
    <w:qFormat/>
    <w:rsid w:val="006A20B1"/>
    <w:rPr>
      <w:b/>
      <w:bCs/>
      <w:smallCaps/>
      <w:color w:val="0F4761" w:themeColor="accent1" w:themeShade="BF"/>
      <w:spacing w:val="5"/>
    </w:rPr>
  </w:style>
  <w:style w:type="paragraph" w:styleId="Header">
    <w:name w:val="header"/>
    <w:basedOn w:val="Normal"/>
    <w:link w:val="HeaderChar"/>
    <w:uiPriority w:val="99"/>
    <w:unhideWhenUsed/>
    <w:rsid w:val="00096666"/>
    <w:pPr>
      <w:tabs>
        <w:tab w:val="center" w:pos="4513"/>
        <w:tab w:val="right" w:pos="9026"/>
      </w:tabs>
    </w:pPr>
  </w:style>
  <w:style w:type="character" w:customStyle="1" w:styleId="HeaderChar">
    <w:name w:val="Header Char"/>
    <w:basedOn w:val="DefaultParagraphFont"/>
    <w:link w:val="Header"/>
    <w:uiPriority w:val="99"/>
    <w:rsid w:val="00096666"/>
    <w:rPr>
      <w:rFonts w:ascii="Calibri" w:eastAsia="Calibri" w:hAnsi="Calibri" w:cs="Calibri"/>
      <w:color w:val="2B2B2B"/>
      <w:kern w:val="0"/>
      <w:sz w:val="22"/>
      <w:szCs w:val="22"/>
      <w:lang w:eastAsia="en-IN"/>
      <w14:ligatures w14:val="none"/>
    </w:rPr>
  </w:style>
  <w:style w:type="paragraph" w:styleId="Footer">
    <w:name w:val="footer"/>
    <w:basedOn w:val="Normal"/>
    <w:link w:val="FooterChar"/>
    <w:uiPriority w:val="99"/>
    <w:unhideWhenUsed/>
    <w:rsid w:val="00096666"/>
    <w:pPr>
      <w:tabs>
        <w:tab w:val="center" w:pos="4513"/>
        <w:tab w:val="right" w:pos="9026"/>
      </w:tabs>
    </w:pPr>
  </w:style>
  <w:style w:type="character" w:customStyle="1" w:styleId="FooterChar">
    <w:name w:val="Footer Char"/>
    <w:basedOn w:val="DefaultParagraphFont"/>
    <w:link w:val="Footer"/>
    <w:uiPriority w:val="99"/>
    <w:rsid w:val="00096666"/>
    <w:rPr>
      <w:rFonts w:ascii="Calibri" w:eastAsia="Calibri" w:hAnsi="Calibri" w:cs="Calibri"/>
      <w:color w:val="2B2B2B"/>
      <w:kern w:val="0"/>
      <w:sz w:val="22"/>
      <w:szCs w:val="22"/>
      <w:lang w:eastAsia="en-IN"/>
      <w14:ligatures w14:val="none"/>
    </w:rPr>
  </w:style>
  <w:style w:type="table" w:styleId="ListTable2-Accent5">
    <w:name w:val="List Table 2 Accent 5"/>
    <w:basedOn w:val="TableNormal"/>
    <w:uiPriority w:val="47"/>
    <w:rsid w:val="00C76B0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2">
    <w:name w:val="Grid Table 4 Accent 2"/>
    <w:basedOn w:val="TableNormal"/>
    <w:uiPriority w:val="49"/>
    <w:rsid w:val="00C76B0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6">
    <w:name w:val="Grid Table 2 Accent 6"/>
    <w:basedOn w:val="TableNormal"/>
    <w:uiPriority w:val="47"/>
    <w:rsid w:val="00EA4A2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2-Accent5">
    <w:name w:val="Grid Table 2 Accent 5"/>
    <w:basedOn w:val="TableNormal"/>
    <w:uiPriority w:val="47"/>
    <w:rsid w:val="00EA4A2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EA4A2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TotalTime>
  <Pages>11</Pages>
  <Words>1992</Words>
  <Characters>11360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RUTHALA JASWANTH KUMAR</dc:creator>
  <cp:keywords/>
  <dc:description/>
  <cp:lastModifiedBy>RUTHALA JASWANTH KUMAR</cp:lastModifiedBy>
  <cp:revision>11</cp:revision>
  <dcterms:created xsi:type="dcterms:W3CDTF">2026-08-20T18:07:00Z</dcterms:created>
  <dcterms:modified xsi:type="dcterms:W3CDTF">2026-08-21T10:10:00Z</dcterms:modified>
</cp:coreProperties>
</file>