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76C" w:rsidRDefault="001D276C" w:rsidP="00F66238">
      <w:pPr>
        <w:jc w:val="center"/>
      </w:pPr>
    </w:p>
    <w:p w:rsidR="00F66238" w:rsidRDefault="00F66238" w:rsidP="00F66238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32CF6" w:rsidTr="00AB373B">
        <w:trPr>
          <w:trHeight w:val="3223"/>
        </w:trPr>
        <w:tc>
          <w:tcPr>
            <w:tcW w:w="9242" w:type="dxa"/>
          </w:tcPr>
          <w:p w:rsidR="00932CF6" w:rsidRPr="00D94184" w:rsidRDefault="00D94184" w:rsidP="00932CF6">
            <w:pPr>
              <w:jc w:val="center"/>
              <w:rPr>
                <w:rFonts w:ascii="Cambria" w:hAnsi="Cambria"/>
                <w:b/>
                <w:sz w:val="52"/>
                <w:szCs w:val="48"/>
                <w:lang w:val="id-ID"/>
              </w:rPr>
            </w:pPr>
            <w:r>
              <w:rPr>
                <w:rFonts w:ascii="Cambria" w:hAnsi="Cambria"/>
                <w:b/>
                <w:sz w:val="52"/>
                <w:szCs w:val="48"/>
                <w:lang w:val="id-ID"/>
              </w:rPr>
              <w:t>Laporan Akhir</w:t>
            </w:r>
          </w:p>
          <w:p w:rsidR="00932CF6" w:rsidRPr="00D94184" w:rsidRDefault="00D94184" w:rsidP="00D94184">
            <w:pPr>
              <w:jc w:val="center"/>
              <w:rPr>
                <w:rFonts w:ascii="Cambria" w:hAnsi="Cambria"/>
                <w:b/>
                <w:sz w:val="52"/>
                <w:szCs w:val="48"/>
                <w:lang w:val="id-ID"/>
              </w:rPr>
            </w:pPr>
            <w:r>
              <w:rPr>
                <w:rFonts w:ascii="Cambria" w:hAnsi="Cambria"/>
                <w:b/>
                <w:sz w:val="52"/>
                <w:szCs w:val="48"/>
                <w:lang w:val="id-ID"/>
              </w:rPr>
              <w:t>Tugas Besar Basis Data</w:t>
            </w:r>
          </w:p>
        </w:tc>
      </w:tr>
      <w:tr w:rsidR="00932CF6" w:rsidTr="00AB373B">
        <w:trPr>
          <w:trHeight w:val="4823"/>
        </w:trPr>
        <w:tc>
          <w:tcPr>
            <w:tcW w:w="9242" w:type="dxa"/>
            <w:vAlign w:val="center"/>
          </w:tcPr>
          <w:p w:rsidR="00932CF6" w:rsidRDefault="00932CF6" w:rsidP="00932CF6">
            <w:pPr>
              <w:jc w:val="center"/>
            </w:pPr>
            <w:r w:rsidRPr="00F66238">
              <w:rPr>
                <w:noProof/>
                <w:lang w:val="en-US"/>
              </w:rPr>
              <w:drawing>
                <wp:inline distT="0" distB="0" distL="0" distR="0" wp14:anchorId="2CB08802" wp14:editId="0B5E7F35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F6" w:rsidTr="00AB373B">
        <w:trPr>
          <w:trHeight w:val="2104"/>
        </w:trPr>
        <w:tc>
          <w:tcPr>
            <w:tcW w:w="9242" w:type="dxa"/>
          </w:tcPr>
          <w:p w:rsidR="00932CF6" w:rsidRDefault="00D94184" w:rsidP="00932CF6">
            <w:pPr>
              <w:jc w:val="center"/>
              <w:rPr>
                <w:rFonts w:ascii="Cambria" w:hAnsi="Cambria"/>
                <w:b/>
                <w:sz w:val="40"/>
                <w:szCs w:val="48"/>
                <w:lang w:val="id-ID"/>
              </w:rPr>
            </w:pPr>
            <w:r>
              <w:rPr>
                <w:rFonts w:ascii="Cambria" w:hAnsi="Cambria"/>
                <w:b/>
                <w:sz w:val="40"/>
                <w:szCs w:val="48"/>
                <w:lang w:val="id-ID"/>
              </w:rPr>
              <w:t>11S20018 Ruth Aulya Silalahi</w:t>
            </w:r>
          </w:p>
          <w:p w:rsidR="00D94184" w:rsidRDefault="00D94184" w:rsidP="00932CF6">
            <w:pPr>
              <w:jc w:val="center"/>
              <w:rPr>
                <w:rFonts w:ascii="Cambria" w:hAnsi="Cambria"/>
                <w:b/>
                <w:sz w:val="40"/>
                <w:szCs w:val="48"/>
                <w:lang w:val="id-ID"/>
              </w:rPr>
            </w:pPr>
            <w:r>
              <w:rPr>
                <w:rFonts w:ascii="Cambria" w:hAnsi="Cambria"/>
                <w:b/>
                <w:sz w:val="40"/>
                <w:szCs w:val="48"/>
                <w:lang w:val="id-ID"/>
              </w:rPr>
              <w:t>11S20018 Lamboy Albertson Sirait</w:t>
            </w:r>
          </w:p>
          <w:p w:rsidR="00D94184" w:rsidRPr="00D94184" w:rsidRDefault="00D94184" w:rsidP="00932CF6">
            <w:pPr>
              <w:jc w:val="center"/>
              <w:rPr>
                <w:rFonts w:ascii="Cambria" w:hAnsi="Cambria"/>
                <w:b/>
                <w:sz w:val="40"/>
                <w:szCs w:val="48"/>
                <w:lang w:val="id-ID"/>
              </w:rPr>
            </w:pPr>
            <w:r>
              <w:rPr>
                <w:rFonts w:ascii="Cambria" w:hAnsi="Cambria"/>
                <w:b/>
                <w:sz w:val="40"/>
                <w:szCs w:val="48"/>
                <w:lang w:val="id-ID"/>
              </w:rPr>
              <w:t>11S20051 Cheilint Claudina Siallagan</w:t>
            </w:r>
          </w:p>
          <w:p w:rsidR="00932CF6" w:rsidRDefault="00932CF6" w:rsidP="00F66238">
            <w:pPr>
              <w:jc w:val="center"/>
            </w:pPr>
          </w:p>
        </w:tc>
      </w:tr>
      <w:tr w:rsidR="00932CF6" w:rsidTr="00AB373B">
        <w:tc>
          <w:tcPr>
            <w:tcW w:w="9242" w:type="dxa"/>
          </w:tcPr>
          <w:p w:rsidR="00932CF6" w:rsidRDefault="00932CF6" w:rsidP="00932CF6">
            <w:pPr>
              <w:jc w:val="center"/>
              <w:rPr>
                <w:rFonts w:ascii="Cambria" w:hAnsi="Cambria"/>
                <w:b/>
                <w:sz w:val="48"/>
                <w:szCs w:val="48"/>
              </w:rPr>
            </w:pPr>
            <w:r>
              <w:rPr>
                <w:rFonts w:ascii="Cambria" w:hAnsi="Cambria"/>
                <w:b/>
                <w:sz w:val="48"/>
                <w:szCs w:val="48"/>
              </w:rPr>
              <w:t>INSTITUT TEKNOLOGI DEL</w:t>
            </w:r>
          </w:p>
          <w:p w:rsidR="00932CF6" w:rsidRPr="00932CF6" w:rsidRDefault="00932CF6" w:rsidP="00932CF6">
            <w:pPr>
              <w:jc w:val="center"/>
              <w:rPr>
                <w:rFonts w:ascii="Cambria" w:hAnsi="Cambria"/>
                <w:b/>
                <w:sz w:val="48"/>
                <w:szCs w:val="48"/>
              </w:rPr>
            </w:pPr>
            <w:r>
              <w:rPr>
                <w:rFonts w:ascii="Cambria" w:hAnsi="Cambria"/>
                <w:b/>
                <w:sz w:val="48"/>
                <w:szCs w:val="48"/>
              </w:rPr>
              <w:t>FAKULTAS INFORMATIKA DAN TEKNIK ELEKTRO</w:t>
            </w:r>
          </w:p>
        </w:tc>
      </w:tr>
    </w:tbl>
    <w:p w:rsidR="00F66238" w:rsidRDefault="00F66238" w:rsidP="00F66238">
      <w:pPr>
        <w:jc w:val="center"/>
      </w:pPr>
    </w:p>
    <w:p w:rsidR="00ED1614" w:rsidRPr="00D94184" w:rsidRDefault="00ED1614" w:rsidP="00ED1614">
      <w:pPr>
        <w:rPr>
          <w:lang w:val="en-US"/>
        </w:rPr>
      </w:pPr>
      <w:r>
        <w:rPr>
          <w:rFonts w:asciiTheme="majorHAnsi" w:hAnsiTheme="majorHAnsi" w:cs="Times New Roman"/>
          <w:lang w:val="en-US"/>
        </w:rPr>
        <w:br w:type="page"/>
      </w:r>
    </w:p>
    <w:p w:rsidR="001A6C63" w:rsidRPr="00B848B8" w:rsidRDefault="00B848B8" w:rsidP="00B848B8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Alur Basis Data</w:t>
      </w:r>
    </w:p>
    <w:p w:rsidR="00D8293E" w:rsidRDefault="00017F8C" w:rsidP="007C209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Setiap dosen memiliki Nomor Induk Dosen Nasional (NIDN) yang akan menjadi identitas unik masing-masing dosen. Dosen berada pada naungan fakultas dan prodi, tiap fakultas dan prodi mem</w:t>
      </w:r>
      <w:r w:rsidR="00EE71CE">
        <w:rPr>
          <w:rFonts w:ascii="Times New Roman" w:hAnsi="Times New Roman" w:cs="Times New Roman"/>
          <w:sz w:val="24"/>
          <w:szCs w:val="24"/>
          <w:lang w:val="id-ID"/>
        </w:rPr>
        <w:t>iliki pimpinan. Selain itu, 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osen memiliki jabatan fungsional </w:t>
      </w:r>
      <w:r w:rsidR="007C209A">
        <w:rPr>
          <w:rFonts w:ascii="Times New Roman" w:hAnsi="Times New Roman" w:cs="Times New Roman"/>
          <w:sz w:val="24"/>
          <w:szCs w:val="24"/>
          <w:lang w:val="id-ID"/>
        </w:rPr>
        <w:t>yang terbagi dengan jenjang pangkat (golongan). Jabatan fungsional diperoleh dengan mengajukan penilaian angka kredit dari kegiatan yang diajukan sesuai yang dibutuhkan tiap jenjangnya.</w:t>
      </w:r>
      <w:r w:rsidR="00EA3DEA">
        <w:rPr>
          <w:rFonts w:ascii="Times New Roman" w:hAnsi="Times New Roman" w:cs="Times New Roman"/>
          <w:sz w:val="24"/>
          <w:szCs w:val="24"/>
          <w:lang w:val="id-ID"/>
        </w:rPr>
        <w:t xml:space="preserve"> Setiap dosen yang telah memenuhi syarat akan memiliki SK pengangkatan untuk jabatan fungsional.</w:t>
      </w:r>
      <w:r w:rsidR="00D8293E">
        <w:rPr>
          <w:rFonts w:ascii="Times New Roman" w:hAnsi="Times New Roman" w:cs="Times New Roman"/>
          <w:sz w:val="24"/>
          <w:szCs w:val="24"/>
          <w:lang w:val="id-ID"/>
        </w:rPr>
        <w:t xml:space="preserve"> Sebagai contoh:</w:t>
      </w:r>
      <w:r w:rsidR="00D80A8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8293E">
        <w:rPr>
          <w:rFonts w:ascii="Times New Roman" w:hAnsi="Times New Roman" w:cs="Times New Roman"/>
          <w:sz w:val="24"/>
          <w:szCs w:val="24"/>
          <w:lang w:val="id-ID"/>
        </w:rPr>
        <w:t xml:space="preserve">Dosen A memiliki NIDN 10382947593 yang bekerja di bawah naungan fakultas FITE dengan prodi B. Dosen A telah memiliki jabatan asisten ahli dengan jenjang pangkat penata muda Tk. I, III/b yang memiliki skor kredit minimalnya 150. Dosen A telah </w:t>
      </w:r>
      <w:r w:rsidR="003A5D76">
        <w:rPr>
          <w:rFonts w:ascii="Times New Roman" w:hAnsi="Times New Roman" w:cs="Times New Roman"/>
          <w:sz w:val="24"/>
          <w:szCs w:val="24"/>
          <w:lang w:val="id-ID"/>
        </w:rPr>
        <w:t xml:space="preserve">lulus magister sederajat. </w:t>
      </w:r>
    </w:p>
    <w:p w:rsidR="00EA3DEA" w:rsidRDefault="00EA3DEA" w:rsidP="007C209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94184" w:rsidRPr="00B848B8" w:rsidRDefault="00D94184" w:rsidP="00B848B8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848B8">
        <w:rPr>
          <w:rFonts w:ascii="Times New Roman" w:hAnsi="Times New Roman" w:cs="Times New Roman"/>
          <w:sz w:val="24"/>
          <w:szCs w:val="24"/>
        </w:rPr>
        <w:t>Diagram ERD</w:t>
      </w:r>
    </w:p>
    <w:p w:rsidR="00557DA0" w:rsidRDefault="00B848B8" w:rsidP="00AB373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21074" cy="5521569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468" cy="552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84" w:rsidRPr="00D525ED" w:rsidRDefault="00D94184" w:rsidP="00AB373B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525ED">
        <w:rPr>
          <w:rFonts w:ascii="Times New Roman" w:hAnsi="Times New Roman" w:cs="Times New Roman"/>
          <w:sz w:val="24"/>
          <w:szCs w:val="24"/>
        </w:rPr>
        <w:lastRenderedPageBreak/>
        <w:t>CDM, PDM, Tabel</w:t>
      </w:r>
    </w:p>
    <w:p w:rsidR="007C6901" w:rsidRDefault="00513BE7" w:rsidP="00AB373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CDM</w:t>
      </w:r>
    </w:p>
    <w:p w:rsidR="00513BE7" w:rsidRDefault="00513BE7" w:rsidP="00AB373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492698" cy="3045655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723" cy="305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7" w:rsidRDefault="00513BE7" w:rsidP="00AB373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PDM</w:t>
      </w:r>
    </w:p>
    <w:p w:rsidR="00513BE7" w:rsidRDefault="00513BE7" w:rsidP="00AB373B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7C6901" w:rsidRDefault="007C6901" w:rsidP="00AB373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</w:t>
      </w:r>
    </w:p>
    <w:p w:rsidR="007C6901" w:rsidRDefault="009037E1" w:rsidP="00AB373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Dosen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816"/>
        <w:gridCol w:w="790"/>
        <w:gridCol w:w="776"/>
        <w:gridCol w:w="1043"/>
        <w:gridCol w:w="830"/>
        <w:gridCol w:w="936"/>
        <w:gridCol w:w="736"/>
        <w:gridCol w:w="1043"/>
        <w:gridCol w:w="1096"/>
        <w:gridCol w:w="1389"/>
      </w:tblGrid>
      <w:tr w:rsidR="00A26886" w:rsidTr="00A26886">
        <w:tc>
          <w:tcPr>
            <w:tcW w:w="798" w:type="dxa"/>
          </w:tcPr>
          <w:p w:rsidR="009037E1" w:rsidRDefault="009037E1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NIDN</w:t>
            </w:r>
          </w:p>
        </w:tc>
        <w:tc>
          <w:tcPr>
            <w:tcW w:w="773" w:type="dxa"/>
          </w:tcPr>
          <w:p w:rsidR="009037E1" w:rsidRDefault="009037E1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760" w:type="dxa"/>
          </w:tcPr>
          <w:p w:rsidR="009037E1" w:rsidRDefault="009037E1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Umur</w:t>
            </w:r>
          </w:p>
        </w:tc>
        <w:tc>
          <w:tcPr>
            <w:tcW w:w="1019" w:type="dxa"/>
          </w:tcPr>
          <w:p w:rsidR="009037E1" w:rsidRDefault="009037E1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Jenis Kelamin</w:t>
            </w:r>
          </w:p>
        </w:tc>
        <w:tc>
          <w:tcPr>
            <w:tcW w:w="812" w:type="dxa"/>
          </w:tcPr>
          <w:p w:rsidR="009037E1" w:rsidRDefault="009037E1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Skor Kredit</w:t>
            </w:r>
          </w:p>
        </w:tc>
        <w:tc>
          <w:tcPr>
            <w:tcW w:w="915" w:type="dxa"/>
          </w:tcPr>
          <w:p w:rsidR="009037E1" w:rsidRDefault="009037E1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Jabatan Kerja</w:t>
            </w:r>
          </w:p>
        </w:tc>
        <w:tc>
          <w:tcPr>
            <w:tcW w:w="721" w:type="dxa"/>
          </w:tcPr>
          <w:p w:rsidR="009037E1" w:rsidRDefault="00A26886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Unik</w:t>
            </w:r>
          </w:p>
        </w:tc>
        <w:tc>
          <w:tcPr>
            <w:tcW w:w="1019" w:type="dxa"/>
          </w:tcPr>
          <w:p w:rsidR="009037E1" w:rsidRDefault="00A26886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</w:tc>
        <w:tc>
          <w:tcPr>
            <w:tcW w:w="1070" w:type="dxa"/>
          </w:tcPr>
          <w:p w:rsidR="009037E1" w:rsidRDefault="00A26886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Status Aktivitas</w:t>
            </w:r>
          </w:p>
        </w:tc>
        <w:tc>
          <w:tcPr>
            <w:tcW w:w="1435" w:type="dxa"/>
          </w:tcPr>
          <w:p w:rsidR="009037E1" w:rsidRDefault="00A26886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Pengalaman Kerja</w:t>
            </w:r>
          </w:p>
        </w:tc>
      </w:tr>
      <w:tr w:rsidR="00A26886" w:rsidTr="00A26886">
        <w:tc>
          <w:tcPr>
            <w:tcW w:w="798" w:type="dxa"/>
          </w:tcPr>
          <w:p w:rsidR="009037E1" w:rsidRDefault="009037E1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73" w:type="dxa"/>
          </w:tcPr>
          <w:p w:rsidR="009037E1" w:rsidRDefault="009037E1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60" w:type="dxa"/>
          </w:tcPr>
          <w:p w:rsidR="009037E1" w:rsidRDefault="009037E1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19" w:type="dxa"/>
          </w:tcPr>
          <w:p w:rsidR="009037E1" w:rsidRDefault="009037E1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812" w:type="dxa"/>
          </w:tcPr>
          <w:p w:rsidR="009037E1" w:rsidRDefault="009037E1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15" w:type="dxa"/>
          </w:tcPr>
          <w:p w:rsidR="009037E1" w:rsidRDefault="009037E1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21" w:type="dxa"/>
          </w:tcPr>
          <w:p w:rsidR="009037E1" w:rsidRDefault="009037E1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19" w:type="dxa"/>
          </w:tcPr>
          <w:p w:rsidR="009037E1" w:rsidRDefault="009037E1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70" w:type="dxa"/>
          </w:tcPr>
          <w:p w:rsidR="009037E1" w:rsidRDefault="009037E1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35" w:type="dxa"/>
          </w:tcPr>
          <w:p w:rsidR="009037E1" w:rsidRDefault="009037E1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037E1" w:rsidRDefault="009037E1" w:rsidP="00AB373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037E1" w:rsidRDefault="00A26886" w:rsidP="00AB373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FITE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</w:tblGrid>
      <w:tr w:rsidR="00A26886" w:rsidTr="00A26886">
        <w:tc>
          <w:tcPr>
            <w:tcW w:w="1540" w:type="dxa"/>
          </w:tcPr>
          <w:p w:rsidR="00A26886" w:rsidRDefault="00A26886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Unik</w:t>
            </w:r>
          </w:p>
        </w:tc>
        <w:tc>
          <w:tcPr>
            <w:tcW w:w="1540" w:type="dxa"/>
          </w:tcPr>
          <w:p w:rsidR="00A26886" w:rsidRDefault="00A26886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Kaprodi</w:t>
            </w:r>
          </w:p>
        </w:tc>
        <w:tc>
          <w:tcPr>
            <w:tcW w:w="1540" w:type="dxa"/>
          </w:tcPr>
          <w:p w:rsidR="00A26886" w:rsidRDefault="00A26886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</w:tc>
        <w:tc>
          <w:tcPr>
            <w:tcW w:w="1540" w:type="dxa"/>
          </w:tcPr>
          <w:p w:rsidR="00A26886" w:rsidRDefault="00A26886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Profil Lulusan</w:t>
            </w:r>
          </w:p>
        </w:tc>
        <w:tc>
          <w:tcPr>
            <w:tcW w:w="1541" w:type="dxa"/>
          </w:tcPr>
          <w:p w:rsidR="00A26886" w:rsidRDefault="00A26886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Mahasiswa</w:t>
            </w:r>
          </w:p>
        </w:tc>
      </w:tr>
      <w:tr w:rsidR="00A26886" w:rsidTr="00A26886">
        <w:tc>
          <w:tcPr>
            <w:tcW w:w="1540" w:type="dxa"/>
          </w:tcPr>
          <w:p w:rsidR="00A26886" w:rsidRDefault="00A26886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:rsidR="00A26886" w:rsidRDefault="00A26886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:rsidR="00A26886" w:rsidRDefault="00A26886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:rsidR="00A26886" w:rsidRDefault="00A26886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1" w:type="dxa"/>
          </w:tcPr>
          <w:p w:rsidR="00A26886" w:rsidRDefault="00A26886" w:rsidP="00AB37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A26886" w:rsidRDefault="00A26886" w:rsidP="00AB373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26886" w:rsidRDefault="00A26886" w:rsidP="00AB373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FTI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</w:tblGrid>
      <w:tr w:rsidR="00A26886" w:rsidTr="00622FFB">
        <w:tc>
          <w:tcPr>
            <w:tcW w:w="1540" w:type="dxa"/>
          </w:tcPr>
          <w:p w:rsidR="00A26886" w:rsidRDefault="00A26886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Unik</w:t>
            </w:r>
          </w:p>
        </w:tc>
        <w:tc>
          <w:tcPr>
            <w:tcW w:w="1540" w:type="dxa"/>
          </w:tcPr>
          <w:p w:rsidR="00A26886" w:rsidRDefault="00A26886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Kaprodi</w:t>
            </w:r>
          </w:p>
        </w:tc>
        <w:tc>
          <w:tcPr>
            <w:tcW w:w="1540" w:type="dxa"/>
          </w:tcPr>
          <w:p w:rsidR="00A26886" w:rsidRDefault="00A26886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</w:tc>
        <w:tc>
          <w:tcPr>
            <w:tcW w:w="1540" w:type="dxa"/>
          </w:tcPr>
          <w:p w:rsidR="00A26886" w:rsidRDefault="00A26886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Profil Lulusan</w:t>
            </w:r>
          </w:p>
        </w:tc>
        <w:tc>
          <w:tcPr>
            <w:tcW w:w="1541" w:type="dxa"/>
          </w:tcPr>
          <w:p w:rsidR="00A26886" w:rsidRDefault="00A26886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Mahasiswa</w:t>
            </w:r>
          </w:p>
        </w:tc>
      </w:tr>
      <w:tr w:rsidR="00A26886" w:rsidTr="00622FFB">
        <w:tc>
          <w:tcPr>
            <w:tcW w:w="1540" w:type="dxa"/>
          </w:tcPr>
          <w:p w:rsidR="00A26886" w:rsidRDefault="00A26886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:rsidR="00A26886" w:rsidRDefault="00A26886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:rsidR="00A26886" w:rsidRDefault="00A26886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:rsidR="00A26886" w:rsidRDefault="00A26886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1" w:type="dxa"/>
          </w:tcPr>
          <w:p w:rsidR="00A26886" w:rsidRDefault="00A26886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A26886" w:rsidRPr="00A26886" w:rsidRDefault="00A26886" w:rsidP="00AB373B"/>
    <w:p w:rsidR="00A26886" w:rsidRDefault="00EF7AA9" w:rsidP="00AB373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FTB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</w:tblGrid>
      <w:tr w:rsidR="00EF7AA9" w:rsidTr="00622FFB">
        <w:tc>
          <w:tcPr>
            <w:tcW w:w="1540" w:type="dxa"/>
          </w:tcPr>
          <w:p w:rsidR="00EF7AA9" w:rsidRDefault="00EF7AA9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Kode Unik</w:t>
            </w:r>
          </w:p>
        </w:tc>
        <w:tc>
          <w:tcPr>
            <w:tcW w:w="1540" w:type="dxa"/>
          </w:tcPr>
          <w:p w:rsidR="00EF7AA9" w:rsidRDefault="00EF7AA9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Kaprodi</w:t>
            </w:r>
          </w:p>
        </w:tc>
        <w:tc>
          <w:tcPr>
            <w:tcW w:w="1540" w:type="dxa"/>
          </w:tcPr>
          <w:p w:rsidR="00EF7AA9" w:rsidRDefault="00EF7AA9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</w:tc>
        <w:tc>
          <w:tcPr>
            <w:tcW w:w="1540" w:type="dxa"/>
          </w:tcPr>
          <w:p w:rsidR="00EF7AA9" w:rsidRDefault="00EF7AA9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Profil Lulusan</w:t>
            </w:r>
          </w:p>
        </w:tc>
        <w:tc>
          <w:tcPr>
            <w:tcW w:w="1541" w:type="dxa"/>
          </w:tcPr>
          <w:p w:rsidR="00EF7AA9" w:rsidRDefault="00EF7AA9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Mahasiswa</w:t>
            </w:r>
          </w:p>
        </w:tc>
      </w:tr>
      <w:tr w:rsidR="00EF7AA9" w:rsidTr="00622FFB">
        <w:tc>
          <w:tcPr>
            <w:tcW w:w="1540" w:type="dxa"/>
          </w:tcPr>
          <w:p w:rsidR="00EF7AA9" w:rsidRDefault="00EF7AA9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:rsidR="00EF7AA9" w:rsidRDefault="00EF7AA9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:rsidR="00EF7AA9" w:rsidRDefault="00EF7AA9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0" w:type="dxa"/>
          </w:tcPr>
          <w:p w:rsidR="00EF7AA9" w:rsidRDefault="00EF7AA9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41" w:type="dxa"/>
          </w:tcPr>
          <w:p w:rsidR="00EF7AA9" w:rsidRDefault="00EF7AA9" w:rsidP="00622F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EF7AA9" w:rsidRDefault="00EF7AA9" w:rsidP="00AB373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F7AA9" w:rsidRDefault="00EF7AA9" w:rsidP="00AB373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26886" w:rsidRDefault="00A26886" w:rsidP="00AB373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D94184" w:rsidRDefault="00D94184" w:rsidP="00AB373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Bab 4</w:t>
      </w:r>
    </w:p>
    <w:p w:rsidR="00D94184" w:rsidRDefault="00D94184" w:rsidP="00AB373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Normalisasi dan Penjelasannya</w:t>
      </w:r>
    </w:p>
    <w:p w:rsidR="00D94184" w:rsidRDefault="00D94184" w:rsidP="00AB373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Bab 5</w:t>
      </w:r>
    </w:p>
    <w:p w:rsidR="00D94184" w:rsidRPr="00D94184" w:rsidRDefault="00D94184" w:rsidP="00AB373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Implementasi SQL Query dengan PostgresSQL</w:t>
      </w:r>
    </w:p>
    <w:sectPr w:rsidR="00D94184" w:rsidRPr="00D94184" w:rsidSect="00F53922"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8EE" w:rsidRDefault="009B08EE" w:rsidP="004E2B5A">
      <w:pPr>
        <w:spacing w:after="0" w:line="240" w:lineRule="auto"/>
      </w:pPr>
      <w:r>
        <w:separator/>
      </w:r>
    </w:p>
  </w:endnote>
  <w:endnote w:type="continuationSeparator" w:id="0">
    <w:p w:rsidR="009B08EE" w:rsidRDefault="009B08EE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F53922">
      <w:tc>
        <w:tcPr>
          <w:tcW w:w="4500" w:type="pct"/>
          <w:tcBorders>
            <w:top w:val="single" w:sz="4" w:space="0" w:color="000000" w:themeColor="text1"/>
          </w:tcBorders>
        </w:tcPr>
        <w:p w:rsidR="00F53922" w:rsidRDefault="00F53922" w:rsidP="006A4EE4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F53922" w:rsidRDefault="00F5392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13BE7" w:rsidRPr="00513BE7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E2B5A" w:rsidRPr="004E2B5A" w:rsidRDefault="004E2B5A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ED1614">
      <w:tc>
        <w:tcPr>
          <w:tcW w:w="4500" w:type="pct"/>
          <w:tcBorders>
            <w:top w:val="single" w:sz="4" w:space="0" w:color="000000" w:themeColor="text1"/>
          </w:tcBorders>
        </w:tcPr>
        <w:p w:rsidR="00ED1614" w:rsidRDefault="009B08EE" w:rsidP="00ED1614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683459CB76854C719447EB1B77D2C33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ED1614">
                <w:rPr>
                  <w:lang w:val="en-ID"/>
                </w:rPr>
                <w:t>Kelompok</w:t>
              </w:r>
              <w:proofErr w:type="spellEnd"/>
            </w:sdtContent>
          </w:sdt>
          <w:r w:rsidR="00ED1614">
            <w:t xml:space="preserve"> |</w:t>
          </w:r>
          <w:r w:rsidR="00ED1614" w:rsidRPr="00F53922">
            <w:rPr>
              <w:i/>
            </w:rPr>
            <w:t>Laporan Tugas dan Praktikum Struktur dan Fungsi Komputer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D1614" w:rsidRDefault="00ED161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53922" w:rsidRPr="00F5392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D1614" w:rsidRDefault="00ED16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8EE" w:rsidRDefault="009B08EE" w:rsidP="004E2B5A">
      <w:pPr>
        <w:spacing w:after="0" w:line="240" w:lineRule="auto"/>
      </w:pPr>
      <w:r>
        <w:separator/>
      </w:r>
    </w:p>
  </w:footnote>
  <w:footnote w:type="continuationSeparator" w:id="0">
    <w:p w:rsidR="009B08EE" w:rsidRDefault="009B08EE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189F"/>
    <w:multiLevelType w:val="hybridMultilevel"/>
    <w:tmpl w:val="E6D4EB4E"/>
    <w:lvl w:ilvl="0" w:tplc="D3F864D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 w:val="0"/>
        <w:u w:val="none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1A7CEB"/>
    <w:multiLevelType w:val="hybridMultilevel"/>
    <w:tmpl w:val="51A2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C4090"/>
    <w:multiLevelType w:val="hybridMultilevel"/>
    <w:tmpl w:val="825225B4"/>
    <w:lvl w:ilvl="0" w:tplc="B210AE0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4A0064CA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1E77B5"/>
    <w:multiLevelType w:val="hybridMultilevel"/>
    <w:tmpl w:val="69460F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D2C96"/>
    <w:multiLevelType w:val="hybridMultilevel"/>
    <w:tmpl w:val="327074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C1293"/>
    <w:multiLevelType w:val="hybridMultilevel"/>
    <w:tmpl w:val="303264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944A6A"/>
    <w:multiLevelType w:val="hybridMultilevel"/>
    <w:tmpl w:val="2026CC0C"/>
    <w:lvl w:ilvl="0" w:tplc="70365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0B323B"/>
    <w:multiLevelType w:val="hybridMultilevel"/>
    <w:tmpl w:val="ED36D59C"/>
    <w:lvl w:ilvl="0" w:tplc="40C2DA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38"/>
    <w:rsid w:val="00017F8C"/>
    <w:rsid w:val="000405C5"/>
    <w:rsid w:val="00063BA7"/>
    <w:rsid w:val="00071447"/>
    <w:rsid w:val="000A5AF3"/>
    <w:rsid w:val="000C30C7"/>
    <w:rsid w:val="000D2211"/>
    <w:rsid w:val="0012094D"/>
    <w:rsid w:val="0012256F"/>
    <w:rsid w:val="0012595D"/>
    <w:rsid w:val="001351D2"/>
    <w:rsid w:val="0015239D"/>
    <w:rsid w:val="00186F3E"/>
    <w:rsid w:val="001A0AF8"/>
    <w:rsid w:val="001A6C63"/>
    <w:rsid w:val="001C3F41"/>
    <w:rsid w:val="001C7586"/>
    <w:rsid w:val="001D1AFA"/>
    <w:rsid w:val="001D276C"/>
    <w:rsid w:val="001D74B5"/>
    <w:rsid w:val="001F6E3F"/>
    <w:rsid w:val="002013B4"/>
    <w:rsid w:val="002032C6"/>
    <w:rsid w:val="002209E6"/>
    <w:rsid w:val="00236DA9"/>
    <w:rsid w:val="00251CF1"/>
    <w:rsid w:val="00274758"/>
    <w:rsid w:val="0028604F"/>
    <w:rsid w:val="002A29EC"/>
    <w:rsid w:val="002C0562"/>
    <w:rsid w:val="002F2C94"/>
    <w:rsid w:val="003058E7"/>
    <w:rsid w:val="00344033"/>
    <w:rsid w:val="00345EA5"/>
    <w:rsid w:val="00380533"/>
    <w:rsid w:val="003A5D76"/>
    <w:rsid w:val="003B06E8"/>
    <w:rsid w:val="003B264F"/>
    <w:rsid w:val="003D023F"/>
    <w:rsid w:val="003F6FFD"/>
    <w:rsid w:val="0040677E"/>
    <w:rsid w:val="00455AAE"/>
    <w:rsid w:val="004B1593"/>
    <w:rsid w:val="004E2B5A"/>
    <w:rsid w:val="00513BE7"/>
    <w:rsid w:val="005219DC"/>
    <w:rsid w:val="005242B3"/>
    <w:rsid w:val="00556273"/>
    <w:rsid w:val="00557DA0"/>
    <w:rsid w:val="005A2F23"/>
    <w:rsid w:val="005D15C1"/>
    <w:rsid w:val="005D1E66"/>
    <w:rsid w:val="005F052E"/>
    <w:rsid w:val="005F4CA3"/>
    <w:rsid w:val="0064090D"/>
    <w:rsid w:val="006865DB"/>
    <w:rsid w:val="00693992"/>
    <w:rsid w:val="006A4EE4"/>
    <w:rsid w:val="006B405E"/>
    <w:rsid w:val="006C64CF"/>
    <w:rsid w:val="006F7CAE"/>
    <w:rsid w:val="00703837"/>
    <w:rsid w:val="00716F22"/>
    <w:rsid w:val="007A711D"/>
    <w:rsid w:val="007B396E"/>
    <w:rsid w:val="007C209A"/>
    <w:rsid w:val="007C6901"/>
    <w:rsid w:val="007E372B"/>
    <w:rsid w:val="008405BC"/>
    <w:rsid w:val="00861316"/>
    <w:rsid w:val="00874421"/>
    <w:rsid w:val="0087755C"/>
    <w:rsid w:val="008A0593"/>
    <w:rsid w:val="008C0F46"/>
    <w:rsid w:val="008F5D9D"/>
    <w:rsid w:val="009037E1"/>
    <w:rsid w:val="009046F6"/>
    <w:rsid w:val="00922E79"/>
    <w:rsid w:val="00932CF6"/>
    <w:rsid w:val="00935987"/>
    <w:rsid w:val="009B08EE"/>
    <w:rsid w:val="009C170B"/>
    <w:rsid w:val="009D7675"/>
    <w:rsid w:val="009E129E"/>
    <w:rsid w:val="00A11BF1"/>
    <w:rsid w:val="00A15521"/>
    <w:rsid w:val="00A26886"/>
    <w:rsid w:val="00A46EBD"/>
    <w:rsid w:val="00A607C0"/>
    <w:rsid w:val="00A82059"/>
    <w:rsid w:val="00A831B6"/>
    <w:rsid w:val="00A83537"/>
    <w:rsid w:val="00A9472F"/>
    <w:rsid w:val="00AB373B"/>
    <w:rsid w:val="00AD28D3"/>
    <w:rsid w:val="00AD3103"/>
    <w:rsid w:val="00AF0414"/>
    <w:rsid w:val="00B632D9"/>
    <w:rsid w:val="00B81E63"/>
    <w:rsid w:val="00B83076"/>
    <w:rsid w:val="00B848B8"/>
    <w:rsid w:val="00B876FA"/>
    <w:rsid w:val="00B9200F"/>
    <w:rsid w:val="00BC73CB"/>
    <w:rsid w:val="00C424DF"/>
    <w:rsid w:val="00C6094D"/>
    <w:rsid w:val="00C60AB7"/>
    <w:rsid w:val="00C67069"/>
    <w:rsid w:val="00C736A2"/>
    <w:rsid w:val="00CC2E4F"/>
    <w:rsid w:val="00CC7AFA"/>
    <w:rsid w:val="00CF1E03"/>
    <w:rsid w:val="00D01D5B"/>
    <w:rsid w:val="00D11EC1"/>
    <w:rsid w:val="00D525ED"/>
    <w:rsid w:val="00D80A8F"/>
    <w:rsid w:val="00D82550"/>
    <w:rsid w:val="00D8293E"/>
    <w:rsid w:val="00D94184"/>
    <w:rsid w:val="00DC7EAF"/>
    <w:rsid w:val="00DD2B35"/>
    <w:rsid w:val="00DD79CC"/>
    <w:rsid w:val="00DE0601"/>
    <w:rsid w:val="00DE086C"/>
    <w:rsid w:val="00E071E4"/>
    <w:rsid w:val="00E279C4"/>
    <w:rsid w:val="00E63CA1"/>
    <w:rsid w:val="00E703F0"/>
    <w:rsid w:val="00E74F5C"/>
    <w:rsid w:val="00E868CE"/>
    <w:rsid w:val="00EA3DEA"/>
    <w:rsid w:val="00EB28FF"/>
    <w:rsid w:val="00ED01A4"/>
    <w:rsid w:val="00ED1614"/>
    <w:rsid w:val="00ED2BE3"/>
    <w:rsid w:val="00ED4480"/>
    <w:rsid w:val="00EE71CE"/>
    <w:rsid w:val="00EF7AA9"/>
    <w:rsid w:val="00F17D15"/>
    <w:rsid w:val="00F3604D"/>
    <w:rsid w:val="00F51CBC"/>
    <w:rsid w:val="00F53922"/>
    <w:rsid w:val="00F66238"/>
    <w:rsid w:val="00F72132"/>
    <w:rsid w:val="00FB1BF1"/>
    <w:rsid w:val="00FC023D"/>
    <w:rsid w:val="00FD6577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88914C-1BE9-40E6-ACDB-14AB7AE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3459CB76854C719447EB1B77D2C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FB406-FE74-4E8F-9F7A-BDA155E50A71}"/>
      </w:docPartPr>
      <w:docPartBody>
        <w:p w:rsidR="00CC5C51" w:rsidRDefault="00EC0789" w:rsidP="00EC0789">
          <w:pPr>
            <w:pStyle w:val="683459CB76854C719447EB1B77D2C336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89"/>
    <w:rsid w:val="001A36E6"/>
    <w:rsid w:val="001B418B"/>
    <w:rsid w:val="00673C87"/>
    <w:rsid w:val="006D066B"/>
    <w:rsid w:val="00793454"/>
    <w:rsid w:val="009607A7"/>
    <w:rsid w:val="00B8597C"/>
    <w:rsid w:val="00CC5C51"/>
    <w:rsid w:val="00EC0789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03C266885C4ECDBD3D2A4F0DA115FA">
    <w:name w:val="B603C266885C4ECDBD3D2A4F0DA115FA"/>
    <w:rsid w:val="00EC0789"/>
  </w:style>
  <w:style w:type="paragraph" w:customStyle="1" w:styleId="683459CB76854C719447EB1B77D2C336">
    <w:name w:val="683459CB76854C719447EB1B77D2C336"/>
    <w:rsid w:val="00EC0789"/>
  </w:style>
  <w:style w:type="paragraph" w:customStyle="1" w:styleId="3D5989E2822C46B9B2A6ADB6AD276196">
    <w:name w:val="3D5989E2822C46B9B2A6ADB6AD276196"/>
    <w:rsid w:val="00EC0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ekasinambela</dc:creator>
  <cp:lastModifiedBy>Microsoft account</cp:lastModifiedBy>
  <cp:revision>21</cp:revision>
  <dcterms:created xsi:type="dcterms:W3CDTF">2020-09-08T04:12:00Z</dcterms:created>
  <dcterms:modified xsi:type="dcterms:W3CDTF">2021-12-05T07:58:00Z</dcterms:modified>
</cp:coreProperties>
</file>