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Theme="minorHAnsi" w:hAnsiTheme="minorHAnsi" w:cstheme="minorHAnsi"/>
          <w:b/>
          <w:sz w:val="28"/>
        </w:rPr>
      </w:pPr>
    </w:p>
    <w:tbl>
      <w:tblPr>
        <w:tblStyle w:val="10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7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Laporan Pr</w:t>
            </w:r>
            <w:r>
              <w:rPr>
                <w:rFonts w:hint="default" w:asciiTheme="minorHAnsi" w:hAnsiTheme="minorHAnsi" w:cstheme="minorHAnsi"/>
                <w:b/>
                <w:sz w:val="28"/>
                <w:szCs w:val="28"/>
                <w:lang w:val="en-US"/>
              </w:rPr>
              <w:t>ogress Proyek Dashboard Presensi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Kelompok </w:t>
            </w:r>
            <w:r>
              <w:rPr>
                <w:rFonts w:hint="default" w:asciiTheme="minorHAnsi" w:hAnsiTheme="minorHAnsi" w:cstheme="minorHAnsi"/>
                <w:lang w:val="en-US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NIM</w:t>
            </w:r>
          </w:p>
        </w:tc>
        <w:tc>
          <w:tcPr>
            <w:tcW w:w="7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11S20013</w:t>
            </w:r>
          </w:p>
        </w:tc>
        <w:tc>
          <w:tcPr>
            <w:tcW w:w="7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Chantika Nadya Serebella Pardosi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11S20018</w:t>
            </w:r>
          </w:p>
        </w:tc>
        <w:tc>
          <w:tcPr>
            <w:tcW w:w="7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Ruth Aulya Silalahi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11S20019</w:t>
            </w:r>
          </w:p>
        </w:tc>
        <w:tc>
          <w:tcPr>
            <w:tcW w:w="7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Hedrin S. Sitorus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11S20027</w:t>
            </w:r>
          </w:p>
        </w:tc>
        <w:tc>
          <w:tcPr>
            <w:tcW w:w="7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Bryand Christofer Sinaga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11S20040</w:t>
            </w:r>
          </w:p>
        </w:tc>
        <w:tc>
          <w:tcPr>
            <w:tcW w:w="7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Sri Rahayu Saragih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11S20043</w:t>
            </w:r>
          </w:p>
        </w:tc>
        <w:tc>
          <w:tcPr>
            <w:tcW w:w="7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Putri Ruth Berliana Siahaan</w:t>
            </w:r>
          </w:p>
        </w:tc>
      </w:tr>
    </w:tbl>
    <w:p>
      <w:pPr>
        <w:spacing w:line="276" w:lineRule="auto"/>
        <w:rPr>
          <w:rFonts w:asciiTheme="minorHAnsi" w:hAnsiTheme="minorHAnsi" w:cstheme="minorHAnsi"/>
          <w:b/>
          <w:sz w:val="28"/>
        </w:rPr>
      </w:pPr>
    </w:p>
    <w:p>
      <w:pPr>
        <w:spacing w:line="276" w:lineRule="auto"/>
        <w:rPr>
          <w:rFonts w:hint="default" w:asciiTheme="minorHAnsi" w:hAnsiTheme="minorHAnsi" w:cstheme="minorHAnsi"/>
          <w:b w:val="0"/>
          <w:bCs/>
          <w:i w:val="0"/>
          <w:iCs w:val="0"/>
          <w:color w:val="auto"/>
          <w:sz w:val="28"/>
          <w:lang w:val="en-US"/>
        </w:rPr>
      </w:pPr>
      <w:r>
        <w:rPr>
          <w:rFonts w:hint="default" w:asciiTheme="minorHAnsi" w:hAnsiTheme="minorHAnsi" w:cstheme="minorHAnsi"/>
          <w:b/>
          <w:sz w:val="28"/>
          <w:lang w:val="en-US"/>
        </w:rPr>
        <w:t xml:space="preserve">Pengujian Testing akan menggunakan </w:t>
      </w:r>
      <w:r>
        <w:rPr>
          <w:rFonts w:hint="default" w:asciiTheme="minorHAnsi" w:hAnsiTheme="minorHAnsi" w:cstheme="minorHAnsi"/>
          <w:b/>
          <w:i/>
          <w:iCs/>
          <w:color w:val="FF0000"/>
          <w:sz w:val="28"/>
          <w:lang w:val="en-US"/>
        </w:rPr>
        <w:t>Robot Framework</w:t>
      </w:r>
    </w:p>
    <w:p>
      <w:pPr>
        <w:spacing w:line="276" w:lineRule="auto"/>
        <w:rPr>
          <w:rFonts w:hint="default" w:asciiTheme="minorHAnsi" w:hAnsiTheme="minorHAnsi" w:cstheme="minorHAnsi"/>
          <w:b w:val="0"/>
          <w:bCs/>
          <w:i w:val="0"/>
          <w:iCs w:val="0"/>
          <w:color w:val="auto"/>
          <w:sz w:val="28"/>
          <w:lang w:val="en-US"/>
        </w:rPr>
      </w:pPr>
    </w:p>
    <w:p>
      <w:pPr>
        <w:spacing w:line="276" w:lineRule="auto"/>
        <w:jc w:val="center"/>
        <w:rPr>
          <w:rFonts w:hint="default" w:asciiTheme="minorHAnsi" w:hAnsiTheme="minorHAnsi" w:cstheme="minorHAnsi"/>
          <w:b/>
          <w:sz w:val="28"/>
          <w:lang w:val="en-US"/>
        </w:rPr>
      </w:pPr>
      <w:r>
        <w:rPr>
          <w:rFonts w:asciiTheme="minorHAnsi" w:hAnsiTheme="minorHAnsi" w:cstheme="minorHAnsi"/>
          <w:b/>
          <w:sz w:val="28"/>
        </w:rPr>
        <w:t xml:space="preserve">Pengujian </w:t>
      </w:r>
      <w:r>
        <w:rPr>
          <w:rFonts w:hint="default" w:asciiTheme="minorHAnsi" w:hAnsiTheme="minorHAnsi" w:cstheme="minorHAnsi"/>
          <w:b/>
          <w:sz w:val="28"/>
          <w:lang w:val="en-US"/>
        </w:rPr>
        <w:t>Website Dashboard Presensi</w:t>
      </w:r>
    </w:p>
    <w:p>
      <w:pPr>
        <w:pStyle w:val="18"/>
        <w:numPr>
          <w:ilvl w:val="0"/>
          <w:numId w:val="0"/>
        </w:numPr>
        <w:spacing w:line="276" w:lineRule="auto"/>
        <w:ind w:leftChars="0"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1"/>
        </w:numPr>
        <w:spacing w:line="276" w:lineRule="auto"/>
        <w:ind w:left="360" w:leftChars="0" w:hanging="36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Fungsi Filter perminggu</w:t>
      </w: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Scenario</w:t>
      </w:r>
    </w:p>
    <w:tbl>
      <w:tblPr>
        <w:tblStyle w:val="10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6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Scenario</w:t>
            </w:r>
          </w:p>
        </w:tc>
        <w:tc>
          <w:tcPr>
            <w:tcW w:w="5610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 Browser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Alamat yang dituju adalah:</w:t>
            </w:r>
            <w:r>
              <w:rPr>
                <w:rFonts w:hint="default" w:asciiTheme="minorHAnsi" w:hAnsiTheme="minorHAnsi" w:cstheme="minorHAnsi"/>
                <w:lang w:val="en-US"/>
              </w:rPr>
              <w:t xml:space="preserve"> localhost/…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Click Element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mengklik menu dropdowns filter pada kolom grafik perminggu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Click Element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mengklik salah satu item pada menu dropdowns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Test Frame Fungsi Filter perminggu</w:t>
      </w:r>
    </w:p>
    <w:tbl>
      <w:tblPr>
        <w:tblStyle w:val="10"/>
        <w:tblW w:w="51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09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 xml:space="preserve">Test Fungsi </w:t>
            </w:r>
            <w:r>
              <w:rPr>
                <w:rFonts w:hint="default" w:asciiTheme="minorHAnsi" w:hAnsiTheme="minorHAnsi" w:cstheme="minorHAnsi"/>
                <w:b/>
                <w:lang w:val="en-US"/>
              </w:rPr>
              <w:t>Filter perminggu</w:t>
            </w:r>
          </w:p>
        </w:tc>
        <w:tc>
          <w:tcPr>
            <w:tcW w:w="3140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140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1</w:t>
            </w:r>
          </w:p>
        </w:tc>
        <w:tc>
          <w:tcPr>
            <w:tcW w:w="3140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Minggu ke-1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2</w:t>
            </w:r>
          </w:p>
        </w:tc>
        <w:tc>
          <w:tcPr>
            <w:tcW w:w="3140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Minggu ke-2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009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3</w:t>
            </w:r>
          </w:p>
        </w:tc>
        <w:tc>
          <w:tcPr>
            <w:tcW w:w="3140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Minggu ke-3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Variasi 4</w:t>
            </w:r>
          </w:p>
        </w:tc>
        <w:tc>
          <w:tcPr>
            <w:tcW w:w="3140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Minggu ke-4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Variasi 5</w:t>
            </w:r>
          </w:p>
        </w:tc>
        <w:tc>
          <w:tcPr>
            <w:tcW w:w="3140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Minggu ke-5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1"/>
        </w:numPr>
        <w:spacing w:line="276" w:lineRule="auto"/>
        <w:ind w:left="360" w:leftChars="0" w:hanging="36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Fungsi Filter perbulan</w:t>
      </w: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Scenario</w:t>
      </w:r>
    </w:p>
    <w:tbl>
      <w:tblPr>
        <w:tblStyle w:val="10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6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Scenario</w:t>
            </w:r>
          </w:p>
        </w:tc>
        <w:tc>
          <w:tcPr>
            <w:tcW w:w="5610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 Browser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Alamat yang dituju adalah:</w:t>
            </w:r>
            <w:r>
              <w:rPr>
                <w:rFonts w:hint="default" w:asciiTheme="minorHAnsi" w:hAnsiTheme="minorHAnsi" w:cstheme="minorHAnsi"/>
                <w:lang w:val="en-US"/>
              </w:rPr>
              <w:t xml:space="preserve"> localhost/…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Click Element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mengklik button filter pada kolom grafik perbulan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Click Element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mengklik salah satu item pada menu dropdowns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Test Frame Fungsi Filter perbulan</w:t>
      </w:r>
    </w:p>
    <w:tbl>
      <w:tblPr>
        <w:tblStyle w:val="10"/>
        <w:tblW w:w="49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2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1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 xml:space="preserve">Test Fungsi </w:t>
            </w:r>
            <w:r>
              <w:rPr>
                <w:rFonts w:hint="default" w:asciiTheme="minorHAnsi" w:hAnsiTheme="minorHAnsi" w:cstheme="minorHAnsi"/>
                <w:b/>
                <w:lang w:val="en-US"/>
              </w:rPr>
              <w:t>Filter perbulan</w:t>
            </w:r>
          </w:p>
        </w:tc>
        <w:tc>
          <w:tcPr>
            <w:tcW w:w="2741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4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1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1</w:t>
            </w:r>
          </w:p>
        </w:tc>
        <w:tc>
          <w:tcPr>
            <w:tcW w:w="2741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Button klik kanan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1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2</w:t>
            </w:r>
          </w:p>
        </w:tc>
        <w:tc>
          <w:tcPr>
            <w:tcW w:w="2741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Button klik kiri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221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3</w:t>
            </w:r>
          </w:p>
        </w:tc>
        <w:tc>
          <w:tcPr>
            <w:tcW w:w="2741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Button klik kanan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Variasi 4</w:t>
            </w:r>
          </w:p>
        </w:tc>
        <w:tc>
          <w:tcPr>
            <w:tcW w:w="2741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Button klik kanan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Variasi 5</w:t>
            </w:r>
          </w:p>
        </w:tc>
        <w:tc>
          <w:tcPr>
            <w:tcW w:w="2741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Input angka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Variasi 6</w:t>
            </w:r>
          </w:p>
        </w:tc>
        <w:tc>
          <w:tcPr>
            <w:tcW w:w="2741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Input angka 13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ind w:leftChars="0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1"/>
        </w:numPr>
        <w:spacing w:line="276" w:lineRule="auto"/>
        <w:ind w:left="360" w:leftChars="0" w:hanging="36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Fungsi Filter persemester</w:t>
      </w: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Scenario</w:t>
      </w:r>
    </w:p>
    <w:tbl>
      <w:tblPr>
        <w:tblStyle w:val="10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6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Scenario</w:t>
            </w:r>
          </w:p>
        </w:tc>
        <w:tc>
          <w:tcPr>
            <w:tcW w:w="5610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 Browser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Alamat yang dituju adalah:</w:t>
            </w:r>
            <w:r>
              <w:rPr>
                <w:rFonts w:hint="default" w:asciiTheme="minorHAnsi" w:hAnsiTheme="minorHAnsi" w:cstheme="minorHAnsi"/>
                <w:lang w:val="en-US"/>
              </w:rPr>
              <w:t xml:space="preserve"> localhost/…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Click Element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mengklik menu dropdowns filter pada kolom grafik persemester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Click Element</w:t>
            </w:r>
          </w:p>
        </w:tc>
        <w:tc>
          <w:tcPr>
            <w:tcW w:w="5610" w:type="dxa"/>
            <w:vAlign w:val="top"/>
          </w:tcPr>
          <w:p>
            <w:pPr>
              <w:rPr>
                <w:rFonts w:hint="default" w:eastAsia="Noto Sans CJK SC Regular" w:asciiTheme="minorHAnsi" w:hAnsiTheme="minorHAnsi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mengklik salah satu item pada menu dropdowns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Test Frame Fungsi Filter persemeter</w:t>
      </w:r>
    </w:p>
    <w:tbl>
      <w:tblPr>
        <w:tblStyle w:val="10"/>
        <w:tblW w:w="4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04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 xml:space="preserve">Test Fungsi </w:t>
            </w:r>
            <w:r>
              <w:rPr>
                <w:rFonts w:hint="default" w:asciiTheme="minorHAnsi" w:hAnsiTheme="minorHAnsi" w:cstheme="minorHAnsi"/>
                <w:b/>
                <w:lang w:val="en-US"/>
              </w:rPr>
              <w:t>Filter persemeter</w:t>
            </w:r>
          </w:p>
        </w:tc>
        <w:tc>
          <w:tcPr>
            <w:tcW w:w="2834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04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34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04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1</w:t>
            </w:r>
          </w:p>
        </w:tc>
        <w:tc>
          <w:tcPr>
            <w:tcW w:w="2834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Semester genap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04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2</w:t>
            </w:r>
          </w:p>
        </w:tc>
        <w:tc>
          <w:tcPr>
            <w:tcW w:w="2834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Semester ganjil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ind w:leftChars="0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1"/>
        </w:numPr>
        <w:spacing w:line="276" w:lineRule="auto"/>
        <w:ind w:left="360" w:leftChars="0" w:hanging="36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Fungsi Filter perangkatan</w:t>
      </w: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Scenario</w:t>
      </w:r>
    </w:p>
    <w:tbl>
      <w:tblPr>
        <w:tblStyle w:val="10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6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Scenario</w:t>
            </w:r>
          </w:p>
        </w:tc>
        <w:tc>
          <w:tcPr>
            <w:tcW w:w="5610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 Browser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Alamat yang dituju adalah:</w:t>
            </w:r>
            <w:r>
              <w:rPr>
                <w:rFonts w:hint="default" w:asciiTheme="minorHAnsi" w:hAnsiTheme="minorHAnsi" w:cstheme="minorHAnsi"/>
                <w:lang w:val="en-US"/>
              </w:rPr>
              <w:t xml:space="preserve"> localhost/…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Click Element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mengklik menu dropdowns filter pada kolom grafik perangkatan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Click Element</w:t>
            </w:r>
          </w:p>
        </w:tc>
        <w:tc>
          <w:tcPr>
            <w:tcW w:w="5610" w:type="dxa"/>
            <w:vAlign w:val="top"/>
          </w:tcPr>
          <w:p>
            <w:pPr>
              <w:rPr>
                <w:rFonts w:hint="default" w:eastAsia="Noto Sans CJK SC Regular" w:asciiTheme="minorHAnsi" w:hAnsiTheme="minorHAnsi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User mengklik salah satu radio button 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Test Frame Fungsi Filter perangkatan</w:t>
      </w:r>
    </w:p>
    <w:tbl>
      <w:tblPr>
        <w:tblStyle w:val="10"/>
        <w:tblW w:w="37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 xml:space="preserve">Test Fungsi </w:t>
            </w:r>
            <w:r>
              <w:rPr>
                <w:rFonts w:hint="default" w:asciiTheme="minorHAnsi" w:hAnsiTheme="minorHAnsi" w:cstheme="minorHAnsi"/>
                <w:b/>
                <w:lang w:val="en-US"/>
              </w:rPr>
              <w:t>Filter perangkatan</w:t>
            </w:r>
          </w:p>
        </w:tc>
        <w:tc>
          <w:tcPr>
            <w:tcW w:w="1643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3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1</w:t>
            </w:r>
          </w:p>
        </w:tc>
        <w:tc>
          <w:tcPr>
            <w:tcW w:w="1643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2</w:t>
            </w:r>
          </w:p>
        </w:tc>
        <w:tc>
          <w:tcPr>
            <w:tcW w:w="1643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Variasi 3</w:t>
            </w:r>
          </w:p>
        </w:tc>
        <w:tc>
          <w:tcPr>
            <w:tcW w:w="1643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2022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0"/>
        </w:numPr>
        <w:spacing w:line="276" w:lineRule="auto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1"/>
        </w:numPr>
        <w:spacing w:line="276" w:lineRule="auto"/>
        <w:ind w:left="360" w:leftChars="0" w:hanging="36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Fungsi Filter perprodi</w:t>
      </w: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Scenario</w:t>
      </w:r>
    </w:p>
    <w:tbl>
      <w:tblPr>
        <w:tblStyle w:val="10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6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Scenario</w:t>
            </w:r>
          </w:p>
        </w:tc>
        <w:tc>
          <w:tcPr>
            <w:tcW w:w="5610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 Browser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Alamat yang dituju adalah:</w:t>
            </w:r>
            <w:r>
              <w:rPr>
                <w:rFonts w:hint="default" w:asciiTheme="minorHAnsi" w:hAnsiTheme="minorHAnsi" w:cstheme="minorHAnsi"/>
                <w:lang w:val="en-US"/>
              </w:rPr>
              <w:t xml:space="preserve"> localhost/…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Click Element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mengklik menu dropdowns filter pada kolom grafik perprodi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Click Element</w:t>
            </w:r>
          </w:p>
        </w:tc>
        <w:tc>
          <w:tcPr>
            <w:tcW w:w="5610" w:type="dxa"/>
            <w:vAlign w:val="top"/>
          </w:tcPr>
          <w:p>
            <w:pPr>
              <w:rPr>
                <w:rFonts w:hint="default" w:eastAsia="Noto Sans CJK SC Regular" w:asciiTheme="minorHAnsi" w:hAnsiTheme="minorHAnsi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mengklik salah satu item pada menu dropdowns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Test Frame Fungsi Filter perprodi</w:t>
      </w:r>
    </w:p>
    <w:tbl>
      <w:tblPr>
        <w:tblStyle w:val="10"/>
        <w:tblW w:w="40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0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 xml:space="preserve">Test Fungsi </w:t>
            </w:r>
            <w:r>
              <w:rPr>
                <w:rFonts w:hint="default" w:asciiTheme="minorHAnsi" w:hAnsiTheme="minorHAnsi" w:cstheme="minorHAnsi"/>
                <w:b/>
                <w:lang w:val="en-US"/>
              </w:rPr>
              <w:t>Filter perprodi</w:t>
            </w:r>
          </w:p>
        </w:tc>
        <w:tc>
          <w:tcPr>
            <w:tcW w:w="2187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0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0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1</w:t>
            </w:r>
          </w:p>
        </w:tc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D3TI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0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2</w:t>
            </w:r>
          </w:p>
        </w:tc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0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Variasi 3</w:t>
            </w:r>
          </w:p>
        </w:tc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MR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ind w:leftChars="0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1"/>
        </w:numPr>
        <w:spacing w:line="276" w:lineRule="auto"/>
        <w:ind w:left="360" w:leftChars="0" w:hanging="36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Fungsi Filter perasrama</w:t>
      </w: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Scenario</w:t>
      </w:r>
    </w:p>
    <w:tbl>
      <w:tblPr>
        <w:tblStyle w:val="10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6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Scenario</w:t>
            </w:r>
          </w:p>
        </w:tc>
        <w:tc>
          <w:tcPr>
            <w:tcW w:w="5610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 Browser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Alamat yang dituju adalah:</w:t>
            </w:r>
            <w:r>
              <w:rPr>
                <w:rFonts w:hint="default" w:asciiTheme="minorHAnsi" w:hAnsiTheme="minorHAnsi" w:cstheme="minorHAnsi"/>
                <w:lang w:val="en-US"/>
              </w:rPr>
              <w:t xml:space="preserve"> localhost/…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Click Element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mengklik menu dropdowns filter pada kolom grafik perasrama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Click Element</w:t>
            </w:r>
          </w:p>
        </w:tc>
        <w:tc>
          <w:tcPr>
            <w:tcW w:w="5610" w:type="dxa"/>
            <w:vAlign w:val="top"/>
          </w:tcPr>
          <w:p>
            <w:pPr>
              <w:rPr>
                <w:rFonts w:hint="default" w:eastAsia="Noto Sans CJK SC Regular" w:asciiTheme="minorHAnsi" w:hAnsiTheme="minorHAnsi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mengklik salah satu item pada menu dropdowns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Test Frame Fungsi Filter perasrama</w:t>
      </w:r>
    </w:p>
    <w:tbl>
      <w:tblPr>
        <w:tblStyle w:val="10"/>
        <w:tblW w:w="43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 xml:space="preserve">Test Fungsi </w:t>
            </w:r>
            <w:r>
              <w:rPr>
                <w:rFonts w:hint="default" w:asciiTheme="minorHAnsi" w:hAnsiTheme="minorHAnsi" w:cstheme="minorHAnsi"/>
                <w:b/>
                <w:lang w:val="en-US"/>
              </w:rPr>
              <w:t>Filter perasrama</w:t>
            </w:r>
          </w:p>
        </w:tc>
        <w:tc>
          <w:tcPr>
            <w:tcW w:w="2187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8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1</w:t>
            </w:r>
          </w:p>
        </w:tc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Anthiokia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2</w:t>
            </w:r>
          </w:p>
        </w:tc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Mamre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Variasi 3</w:t>
            </w:r>
          </w:p>
        </w:tc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Pniel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bookmarkStart w:id="0" w:name="_GoBack"/>
      <w:bookmarkEnd w:id="0"/>
    </w:p>
    <w:p>
      <w:pPr>
        <w:pStyle w:val="18"/>
        <w:numPr>
          <w:ilvl w:val="0"/>
          <w:numId w:val="1"/>
        </w:numPr>
        <w:spacing w:line="276" w:lineRule="auto"/>
        <w:ind w:left="360" w:leftChars="0" w:hanging="360" w:firstLineChars="0"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Fungsi Menu Search Bar</w:t>
      </w: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Scenario</w:t>
      </w:r>
    </w:p>
    <w:tbl>
      <w:tblPr>
        <w:tblStyle w:val="10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6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Scenario</w:t>
            </w:r>
          </w:p>
        </w:tc>
        <w:tc>
          <w:tcPr>
            <w:tcW w:w="5610" w:type="dxa"/>
          </w:tcPr>
          <w:p>
            <w:pPr>
              <w:pStyle w:val="18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 Browser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Alamat yang dituju adalah:</w:t>
            </w:r>
            <w:r>
              <w:rPr>
                <w:rFonts w:hint="default" w:asciiTheme="minorHAnsi" w:hAnsiTheme="minorHAnsi" w:cstheme="minorHAnsi"/>
                <w:lang w:val="en-US"/>
              </w:rPr>
              <w:t xml:space="preserve"> localhost/…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Click Element</w:t>
            </w:r>
          </w:p>
        </w:tc>
        <w:tc>
          <w:tcPr>
            <w:tcW w:w="5610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mengklik menu pencarian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Input text</w:t>
            </w:r>
          </w:p>
        </w:tc>
        <w:tc>
          <w:tcPr>
            <w:tcW w:w="5610" w:type="dxa"/>
            <w:vAlign w:val="top"/>
          </w:tcPr>
          <w:p>
            <w:pPr>
              <w:rPr>
                <w:rFonts w:hint="default" w:eastAsia="Noto Sans CJK SC Regular" w:asciiTheme="minorHAnsi" w:hAnsiTheme="minorHAnsi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menginput text pada text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pStyle w:val="18"/>
              <w:spacing w:line="276" w:lineRule="auto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Press keys</w:t>
            </w:r>
          </w:p>
        </w:tc>
        <w:tc>
          <w:tcPr>
            <w:tcW w:w="5610" w:type="dxa"/>
            <w:vAlign w:val="top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User menekan enter pada keyboard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0"/>
        </w:numPr>
        <w:spacing w:line="276" w:lineRule="auto"/>
        <w:ind w:left="360" w:leftChars="150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  <w:r>
        <w:rPr>
          <w:rFonts w:hint="default" w:asciiTheme="minorHAnsi" w:hAnsiTheme="minorHAnsi" w:cstheme="minorHAnsi"/>
          <w:b/>
          <w:lang w:val="en-US"/>
        </w:rPr>
        <w:t>Test Frame Fungsi Filter perasrama</w:t>
      </w:r>
    </w:p>
    <w:tbl>
      <w:tblPr>
        <w:tblStyle w:val="10"/>
        <w:tblW w:w="48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 xml:space="preserve">Test Fungsi </w:t>
            </w:r>
            <w:r>
              <w:rPr>
                <w:rFonts w:hint="default" w:asciiTheme="minorHAnsi" w:hAnsiTheme="minorHAnsi" w:cstheme="minorHAnsi"/>
                <w:b/>
                <w:lang w:val="en-US"/>
              </w:rPr>
              <w:t>Filter perasrama</w:t>
            </w:r>
          </w:p>
        </w:tc>
        <w:tc>
          <w:tcPr>
            <w:tcW w:w="2665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65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inorHAnsi" w:hAnsiTheme="minorHAnsi" w:cstheme="minorHAnsi"/>
                <w:b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lang w:val="en-US"/>
              </w:rPr>
              <w:t>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1</w:t>
            </w:r>
          </w:p>
        </w:tc>
        <w:tc>
          <w:tcPr>
            <w:tcW w:w="2665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Keyword 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  <w:vAlign w:val="center"/>
          </w:tcPr>
          <w:p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Variasi 2</w:t>
            </w:r>
          </w:p>
        </w:tc>
        <w:tc>
          <w:tcPr>
            <w:tcW w:w="2665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Keyword Tidak Valid</w:t>
            </w:r>
          </w:p>
        </w:tc>
      </w:tr>
    </w:tbl>
    <w:p>
      <w:pPr>
        <w:pStyle w:val="18"/>
        <w:numPr>
          <w:ilvl w:val="0"/>
          <w:numId w:val="0"/>
        </w:numPr>
        <w:spacing w:line="276" w:lineRule="auto"/>
        <w:ind w:left="338" w:leftChars="141" w:firstLine="0" w:firstLineChars="0"/>
        <w:contextualSpacing/>
        <w:rPr>
          <w:rFonts w:hint="default" w:asciiTheme="minorHAnsi" w:hAnsiTheme="minorHAnsi" w:cstheme="minorHAnsi"/>
          <w:b/>
          <w:lang w:val="en-US"/>
        </w:rPr>
      </w:pPr>
    </w:p>
    <w:p>
      <w:pPr>
        <w:pStyle w:val="18"/>
        <w:numPr>
          <w:ilvl w:val="0"/>
          <w:numId w:val="0"/>
        </w:numPr>
        <w:spacing w:line="276" w:lineRule="auto"/>
        <w:contextualSpacing/>
        <w:rPr>
          <w:rFonts w:hint="default" w:asciiTheme="minorHAnsi" w:hAnsiTheme="minorHAnsi" w:cstheme="minorHAnsi"/>
          <w:b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296" w:bottom="1440" w:left="1296" w:header="0" w:footer="317" w:gutter="0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21" w:usb3="00000000" w:csb0="000001BF" w:csb1="00000000"/>
  </w:font>
  <w:font w:name="Noto Sans CJK SC Regular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HAnsi" w:hAnsiTheme="minorHAnsi" w:cstheme="minorHAnsi"/>
        <w:color w:val="333F50" w:themeColor="text2" w:themeShade="BF"/>
        <w:sz w:val="20"/>
        <w:szCs w:val="20"/>
      </w:rPr>
      <w:id w:val="1387911061"/>
      <w:docPartObj>
        <w:docPartGallery w:val="autotext"/>
      </w:docPartObj>
    </w:sdtPr>
    <w:sdtEndPr>
      <w:rPr>
        <w:rFonts w:asciiTheme="minorHAnsi" w:hAnsiTheme="minorHAnsi" w:cstheme="minorHAnsi"/>
        <w:color w:val="333F50" w:themeColor="text2" w:themeShade="BF"/>
        <w:sz w:val="20"/>
        <w:szCs w:val="20"/>
      </w:rPr>
    </w:sdtEndPr>
    <w:sdtContent>
      <w:sdt>
        <w:sdtPr>
          <w:rPr>
            <w:rFonts w:asciiTheme="minorHAnsi" w:hAnsiTheme="minorHAnsi" w:cstheme="minorHAnsi"/>
            <w:color w:val="333F50" w:themeColor="text2" w:themeShade="BF"/>
            <w:sz w:val="20"/>
            <w:szCs w:val="20"/>
          </w:rPr>
          <w:id w:val="-970440557"/>
          <w:docPartObj>
            <w:docPartGallery w:val="autotext"/>
          </w:docPartObj>
        </w:sdtPr>
        <w:sdtEndPr>
          <w:rPr>
            <w:rFonts w:asciiTheme="minorHAnsi" w:hAnsiTheme="minorHAnsi" w:cstheme="minorHAnsi"/>
            <w:color w:val="333F50" w:themeColor="text2" w:themeShade="BF"/>
            <w:sz w:val="20"/>
            <w:szCs w:val="20"/>
          </w:rPr>
        </w:sdtEndPr>
        <w:sdtContent>
          <w:p>
            <w:pPr>
              <w:pStyle w:val="6"/>
              <w:jc w:val="right"/>
              <w:rPr>
                <w:rFonts w:asciiTheme="minorHAnsi" w:hAnsiTheme="minorHAnsi" w:cstheme="minorHAnsi"/>
                <w:color w:val="333F50" w:themeColor="text2" w:themeShade="B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F50" w:themeColor="text2" w:themeShade="BF"/>
                <w:sz w:val="20"/>
                <w:szCs w:val="20"/>
              </w:rPr>
              <w:t>2021/2022 | 11S3112 | PPMPL</w:t>
            </w:r>
            <w:r>
              <w:rPr>
                <w:rFonts w:asciiTheme="minorHAnsi" w:hAnsiTheme="minorHAnsi" w:cstheme="minorHAnsi"/>
                <w:color w:val="333F50" w:themeColor="text2" w:themeShade="BF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color w:val="333F50" w:themeColor="text2" w:themeShade="BF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b/>
                <w:bCs/>
                <w:color w:val="333F50" w:themeColor="text2" w:themeShade="BF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  <w:color w:val="333F50" w:themeColor="text2" w:themeShade="BF"/>
                <w:sz w:val="20"/>
                <w:szCs w:val="20"/>
              </w:rPr>
              <w:instrText xml:space="preserve"> PAGE </w:instrText>
            </w:r>
            <w:r>
              <w:rPr>
                <w:rFonts w:asciiTheme="minorHAnsi" w:hAnsiTheme="minorHAnsi" w:cstheme="minorHAnsi"/>
                <w:b/>
                <w:bCs/>
                <w:color w:val="333F50" w:themeColor="text2" w:themeShade="BF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color w:val="333F50" w:themeColor="text2" w:themeShade="BF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color w:val="333F50" w:themeColor="text2" w:themeShade="BF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color w:val="333F50" w:themeColor="text2" w:themeShade="BF"/>
                <w:sz w:val="20"/>
                <w:szCs w:val="20"/>
              </w:rPr>
              <w:t xml:space="preserve"> | </w:t>
            </w:r>
            <w:r>
              <w:rPr>
                <w:rFonts w:asciiTheme="minorHAnsi" w:hAnsiTheme="minorHAnsi" w:cstheme="minorHAnsi"/>
                <w:b/>
                <w:bCs/>
                <w:color w:val="333F50" w:themeColor="text2" w:themeShade="BF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  <w:color w:val="333F50" w:themeColor="text2" w:themeShade="BF"/>
                <w:sz w:val="20"/>
                <w:szCs w:val="20"/>
              </w:rPr>
              <w:instrText xml:space="preserve"> NUMPAGES  </w:instrText>
            </w:r>
            <w:r>
              <w:rPr>
                <w:rFonts w:asciiTheme="minorHAnsi" w:hAnsiTheme="minorHAnsi" w:cstheme="minorHAnsi"/>
                <w:b/>
                <w:bCs/>
                <w:color w:val="333F50" w:themeColor="text2" w:themeShade="BF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color w:val="333F50" w:themeColor="text2" w:themeShade="BF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color w:val="333F50" w:themeColor="text2" w:themeShade="BF"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6"/>
      <w:rPr>
        <w:rFonts w:asciiTheme="minorHAnsi" w:hAnsiTheme="minorHAnsi" w:cstheme="minorHAnsi"/>
        <w:color w:val="333F50" w:themeColor="text2" w:themeShade="BF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lang w:eastAsia="en-US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2660650</wp:posOffset>
          </wp:positionH>
          <wp:positionV relativeFrom="paragraph">
            <wp:posOffset>287020</wp:posOffset>
          </wp:positionV>
          <wp:extent cx="603885" cy="640080"/>
          <wp:effectExtent l="0" t="0" r="5715" b="7620"/>
          <wp:wrapSquare wrapText="bothSides"/>
          <wp:docPr id="5" name="Picture 5" descr="D:\Teaching Assistant\# Logo &amp; Tanda tangan\IT Del\ITDel-Logo - Copy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D:\Teaching Assistant\# Logo &amp; Tanda tangan\IT Del\ITDel-Logo - Copy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D6991"/>
    <w:multiLevelType w:val="multilevel"/>
    <w:tmpl w:val="072D69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9C"/>
    <w:rsid w:val="00003F8C"/>
    <w:rsid w:val="00007856"/>
    <w:rsid w:val="00011CD9"/>
    <w:rsid w:val="00033D23"/>
    <w:rsid w:val="000550ED"/>
    <w:rsid w:val="000601BA"/>
    <w:rsid w:val="0008273F"/>
    <w:rsid w:val="000A5C6C"/>
    <w:rsid w:val="000E09EC"/>
    <w:rsid w:val="000F5D32"/>
    <w:rsid w:val="001802DE"/>
    <w:rsid w:val="001C3F13"/>
    <w:rsid w:val="001D75B8"/>
    <w:rsid w:val="00247D9E"/>
    <w:rsid w:val="00263071"/>
    <w:rsid w:val="002F224A"/>
    <w:rsid w:val="00383C55"/>
    <w:rsid w:val="003A6C79"/>
    <w:rsid w:val="003E5A12"/>
    <w:rsid w:val="004430DB"/>
    <w:rsid w:val="00472B20"/>
    <w:rsid w:val="00490688"/>
    <w:rsid w:val="004A2B65"/>
    <w:rsid w:val="005A02B9"/>
    <w:rsid w:val="005C3970"/>
    <w:rsid w:val="005F76D1"/>
    <w:rsid w:val="006709CE"/>
    <w:rsid w:val="00680D37"/>
    <w:rsid w:val="00703494"/>
    <w:rsid w:val="00710016"/>
    <w:rsid w:val="00712543"/>
    <w:rsid w:val="007E249C"/>
    <w:rsid w:val="007E52DD"/>
    <w:rsid w:val="007F1840"/>
    <w:rsid w:val="008541B5"/>
    <w:rsid w:val="008633F3"/>
    <w:rsid w:val="00872AEF"/>
    <w:rsid w:val="00905065"/>
    <w:rsid w:val="00966FF8"/>
    <w:rsid w:val="00971466"/>
    <w:rsid w:val="0097644B"/>
    <w:rsid w:val="00985936"/>
    <w:rsid w:val="00A52035"/>
    <w:rsid w:val="00A6505A"/>
    <w:rsid w:val="00A66762"/>
    <w:rsid w:val="00AB310A"/>
    <w:rsid w:val="00BA3E69"/>
    <w:rsid w:val="00BA5B19"/>
    <w:rsid w:val="00C16482"/>
    <w:rsid w:val="00C20E2A"/>
    <w:rsid w:val="00C41546"/>
    <w:rsid w:val="00C76011"/>
    <w:rsid w:val="00C85047"/>
    <w:rsid w:val="00C87857"/>
    <w:rsid w:val="00C9359F"/>
    <w:rsid w:val="00C93F19"/>
    <w:rsid w:val="00CC6386"/>
    <w:rsid w:val="00CD3191"/>
    <w:rsid w:val="00D20305"/>
    <w:rsid w:val="00D52821"/>
    <w:rsid w:val="00D655FC"/>
    <w:rsid w:val="00D92D75"/>
    <w:rsid w:val="00DA7F36"/>
    <w:rsid w:val="00DE10E9"/>
    <w:rsid w:val="00E15CB7"/>
    <w:rsid w:val="00E81B8D"/>
    <w:rsid w:val="00EA2503"/>
    <w:rsid w:val="00EB7F2F"/>
    <w:rsid w:val="00EE4A89"/>
    <w:rsid w:val="00F00A8B"/>
    <w:rsid w:val="00FB0D5E"/>
    <w:rsid w:val="00FB6A8F"/>
    <w:rsid w:val="00FE3100"/>
    <w:rsid w:val="00FF2470"/>
    <w:rsid w:val="0BD6652D"/>
    <w:rsid w:val="10C54613"/>
    <w:rsid w:val="1704307D"/>
    <w:rsid w:val="1752556F"/>
    <w:rsid w:val="1E2101FE"/>
    <w:rsid w:val="3CC06339"/>
    <w:rsid w:val="46A07A65"/>
    <w:rsid w:val="48271094"/>
    <w:rsid w:val="4A6E7939"/>
    <w:rsid w:val="4C2A1804"/>
    <w:rsid w:val="4F7B0FE3"/>
    <w:rsid w:val="506C6001"/>
    <w:rsid w:val="535D6259"/>
    <w:rsid w:val="59814597"/>
    <w:rsid w:val="60580A21"/>
    <w:rsid w:val="608D613F"/>
    <w:rsid w:val="66887565"/>
    <w:rsid w:val="702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Liberation Serif" w:hAnsi="Liberation Serif" w:eastAsia="Noto Sans CJK SC Regular" w:cs="FreeSans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link w:val="16"/>
    <w:unhideWhenUsed/>
    <w:uiPriority w:val="99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7">
    <w:name w:val="header"/>
    <w:basedOn w:val="1"/>
    <w:link w:val="15"/>
    <w:unhideWhenUsed/>
    <w:uiPriority w:val="99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8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"/>
    <w:basedOn w:val="4"/>
    <w:uiPriority w:val="0"/>
  </w:style>
  <w:style w:type="table" w:styleId="10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</w:style>
  <w:style w:type="paragraph" w:customStyle="1" w:styleId="13">
    <w:name w:val="Table Contents"/>
    <w:basedOn w:val="1"/>
    <w:qFormat/>
    <w:uiPriority w:val="0"/>
    <w:pPr>
      <w:suppressLineNumbers/>
    </w:pPr>
  </w:style>
  <w:style w:type="paragraph" w:customStyle="1" w:styleId="14">
    <w:name w:val="Table Heading"/>
    <w:basedOn w:val="13"/>
    <w:qFormat/>
    <w:uiPriority w:val="0"/>
    <w:pPr>
      <w:jc w:val="center"/>
    </w:pPr>
    <w:rPr>
      <w:b/>
      <w:bCs/>
    </w:rPr>
  </w:style>
  <w:style w:type="character" w:customStyle="1" w:styleId="15">
    <w:name w:val="Header Char"/>
    <w:basedOn w:val="2"/>
    <w:link w:val="7"/>
    <w:uiPriority w:val="99"/>
    <w:rPr>
      <w:rFonts w:cs="Mangal"/>
      <w:szCs w:val="21"/>
    </w:rPr>
  </w:style>
  <w:style w:type="character" w:customStyle="1" w:styleId="16">
    <w:name w:val="Footer Char"/>
    <w:basedOn w:val="2"/>
    <w:link w:val="6"/>
    <w:uiPriority w:val="99"/>
    <w:rPr>
      <w:rFonts w:cs="Mangal"/>
      <w:szCs w:val="21"/>
    </w:rPr>
  </w:style>
  <w:style w:type="table" w:customStyle="1" w:styleId="17">
    <w:name w:val="Plain Table 2"/>
    <w:basedOn w:val="3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styleId="18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styleId="19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C7A72-CF47-46D8-A11A-C8E3AC6169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452</Words>
  <Characters>2683</Characters>
  <Lines>6</Lines>
  <Paragraphs>1</Paragraphs>
  <TotalTime>24</TotalTime>
  <ScaleCrop>false</ScaleCrop>
  <LinksUpToDate>false</LinksUpToDate>
  <CharactersWithSpaces>2970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2022-11-16T02:48:00Z</dcterms:created>
  <dc:creator>NIM | NamA</dc:creator>
  <cp:lastModifiedBy>google1573729736</cp:lastModifiedBy>
  <dcterms:modified xsi:type="dcterms:W3CDTF">2022-12-01T08:31:05Z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A7E3E0A74B1641A6A0AA504FFECCBFD4</vt:lpwstr>
  </property>
</Properties>
</file>