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аллокаторы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Чернобаев Андрей Александрович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равносторонние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4">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w:t>
      </w:r>
    </w:p>
    <w:p w:rsidR="00000000" w:rsidDel="00000000" w:rsidP="00000000" w:rsidRDefault="00000000" w:rsidRPr="00000000" w14:paraId="00000025">
      <w:pPr>
        <w:shd w:fill="1e1e1e" w:val="clear"/>
        <w:spacing w:line="240"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569cd6"/>
          <w:sz w:val="28"/>
          <w:szCs w:val="28"/>
          <w:rtl w:val="0"/>
        </w:rPr>
        <w:t xml:space="preserve">template</w:t>
      </w:r>
      <w:r w:rsidDel="00000000" w:rsidR="00000000" w:rsidRPr="00000000">
        <w:rPr>
          <w:rFonts w:ascii="Times New Roman" w:cs="Times New Roman" w:eastAsia="Times New Roman" w:hAnsi="Times New Roman"/>
          <w:color w:val="d4d4d4"/>
          <w:sz w:val="28"/>
          <w:szCs w:val="28"/>
          <w:rtl w:val="0"/>
        </w:rPr>
        <w:t xml:space="preserve"> &lt;</w:t>
      </w:r>
      <w:r w:rsidDel="00000000" w:rsidR="00000000" w:rsidRPr="00000000">
        <w:rPr>
          <w:rFonts w:ascii="Times New Roman" w:cs="Times New Roman" w:eastAsia="Times New Roman" w:hAnsi="Times New Roman"/>
          <w:color w:val="569cd6"/>
          <w:sz w:val="28"/>
          <w:szCs w:val="28"/>
          <w:rtl w:val="0"/>
        </w:rPr>
        <w:t xml:space="preserve">class </w:t>
      </w:r>
      <w:r w:rsidDel="00000000" w:rsidR="00000000" w:rsidRPr="00000000">
        <w:rPr>
          <w:rFonts w:ascii="Times New Roman" w:cs="Times New Roman" w:eastAsia="Times New Roman" w:hAnsi="Times New Roman"/>
          <w:color w:val="d4d4d4"/>
          <w:sz w:val="28"/>
          <w:szCs w:val="28"/>
          <w:rtl w:val="0"/>
        </w:rPr>
        <w:t xml:space="preserve">T&gt;</w:t>
      </w:r>
    </w:p>
    <w:p w:rsidR="00000000" w:rsidDel="00000000" w:rsidP="00000000" w:rsidRDefault="00000000" w:rsidRPr="00000000" w14:paraId="00000026">
      <w:pPr>
        <w:shd w:fill="1e1e1e" w:val="clear"/>
        <w:spacing w:line="240"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569cd6"/>
          <w:sz w:val="28"/>
          <w:szCs w:val="28"/>
          <w:rtl w:val="0"/>
        </w:rPr>
        <w:t xml:space="preserve">struct</w:t>
      </w:r>
      <w:r w:rsidDel="00000000" w:rsidR="00000000" w:rsidRPr="00000000">
        <w:rPr>
          <w:rFonts w:ascii="Times New Roman" w:cs="Times New Roman" w:eastAsia="Times New Roman" w:hAnsi="Times New Roman"/>
          <w:color w:val="d4d4d4"/>
          <w:sz w:val="28"/>
          <w:szCs w:val="28"/>
          <w:rtl w:val="0"/>
        </w:rPr>
        <w:t xml:space="preserve"> Square{</w:t>
      </w:r>
    </w:p>
    <w:p w:rsidR="00000000" w:rsidDel="00000000" w:rsidP="00000000" w:rsidRDefault="00000000" w:rsidRPr="00000000" w14:paraId="00000027">
      <w:pPr>
        <w:shd w:fill="1e1e1e" w:val="clear"/>
        <w:spacing w:line="240"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569cd6"/>
          <w:sz w:val="28"/>
          <w:szCs w:val="28"/>
          <w:rtl w:val="0"/>
        </w:rPr>
        <w:t xml:space="preserve">using</w:t>
      </w:r>
      <w:r w:rsidDel="00000000" w:rsidR="00000000" w:rsidRPr="00000000">
        <w:rPr>
          <w:rFonts w:ascii="Times New Roman" w:cs="Times New Roman" w:eastAsia="Times New Roman" w:hAnsi="Times New Roman"/>
          <w:color w:val="d4d4d4"/>
          <w:sz w:val="28"/>
          <w:szCs w:val="28"/>
          <w:rtl w:val="0"/>
        </w:rPr>
        <w:t xml:space="preserve"> vertex_t = std::pair&lt;T,T&gt;;</w:t>
      </w:r>
    </w:p>
    <w:p w:rsidR="00000000" w:rsidDel="00000000" w:rsidP="00000000" w:rsidRDefault="00000000" w:rsidRPr="00000000" w14:paraId="00000028">
      <w:pPr>
        <w:shd w:fill="1e1e1e" w:val="clear"/>
        <w:spacing w:line="240"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vertex_t a,b,c,d;</w:t>
      </w:r>
    </w:p>
    <w:p w:rsidR="00000000" w:rsidDel="00000000" w:rsidP="00000000" w:rsidRDefault="00000000" w:rsidRPr="00000000" w14:paraId="00000029">
      <w:pPr>
        <w:shd w:fill="1e1e1e" w:val="clear"/>
        <w:spacing w:line="240"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2A">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динамической коллекцию, согласно варианту задания:</w:t>
      </w:r>
    </w:p>
    <w:p w:rsidR="00000000" w:rsidDel="00000000" w:rsidP="00000000" w:rsidRDefault="00000000" w:rsidRPr="00000000" w14:paraId="0000002D">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E">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В качестве параметра шаблона коллекция должна принимать тип данных;</w:t>
      </w:r>
    </w:p>
    <w:p w:rsidR="00000000" w:rsidDel="00000000" w:rsidP="00000000" w:rsidRDefault="00000000" w:rsidRPr="00000000" w14:paraId="0000002F">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Коллекция должна содержать метод доступа:</w:t>
      </w:r>
    </w:p>
    <w:p w:rsidR="00000000" w:rsidDel="00000000" w:rsidP="00000000" w:rsidRDefault="00000000" w:rsidRPr="00000000" w14:paraId="00000030">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Стек – pop, push, top;</w:t>
      </w:r>
    </w:p>
    <w:p w:rsidR="00000000" w:rsidDel="00000000" w:rsidP="00000000" w:rsidRDefault="00000000" w:rsidRPr="00000000" w14:paraId="00000031">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Очередь – pop, push, top;</w:t>
      </w:r>
    </w:p>
    <w:p w:rsidR="00000000" w:rsidDel="00000000" w:rsidP="00000000" w:rsidRDefault="00000000" w:rsidRPr="00000000" w14:paraId="00000032">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Список, Динамический массив – доступ к элементу по оператору [];</w:t>
      </w:r>
    </w:p>
    <w:p w:rsidR="00000000" w:rsidDel="00000000" w:rsidP="00000000" w:rsidRDefault="00000000" w:rsidRPr="00000000" w14:paraId="00000033">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34">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35">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Аллокатор должен быть совместим с контейнерами std::map и std::list (опционально – vector).</w:t>
      </w:r>
    </w:p>
    <w:p w:rsidR="00000000" w:rsidDel="00000000" w:rsidP="00000000" w:rsidRDefault="00000000" w:rsidRPr="00000000" w14:paraId="00000036">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tab/>
        <w:t xml:space="preserve">Реализовать программу, которая:</w:t>
      </w:r>
    </w:p>
    <w:p w:rsidR="00000000" w:rsidDel="00000000" w:rsidP="00000000" w:rsidRDefault="00000000" w:rsidRPr="00000000" w14:paraId="00000037">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38">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удалять элемент из коллекции по номеру элемента;</w:t>
      </w:r>
    </w:p>
    <w:p w:rsidR="00000000" w:rsidDel="00000000" w:rsidP="00000000" w:rsidRDefault="00000000" w:rsidRPr="00000000" w14:paraId="00000039">
      <w:pPr>
        <w:spacing w:line="240" w:lineRule="auto"/>
        <w:ind w:left="2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Выводит на экран введенные фигуры c помощью std::for_each;</w:t>
      </w:r>
    </w:p>
    <w:p w:rsidR="00000000" w:rsidDel="00000000" w:rsidP="00000000" w:rsidRDefault="00000000" w:rsidRPr="00000000" w14:paraId="0000003A">
      <w:pPr>
        <w:spacing w:line="240" w:lineRule="auto"/>
        <w:ind w:left="20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40" w:lineRule="auto"/>
        <w:ind w:left="20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Варианты заданий (выпуклые равносторонние фигуры вращения):</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295"/>
        <w:gridCol w:w="2805"/>
        <w:gridCol w:w="2490"/>
        <w:tblGridChange w:id="0">
          <w:tblGrid>
            <w:gridCol w:w="1245"/>
            <w:gridCol w:w="2295"/>
            <w:gridCol w:w="2805"/>
            <w:gridCol w:w="2490"/>
          </w:tblGrid>
        </w:tblGridChange>
      </w:tblGrid>
      <w:tr>
        <w:trPr>
          <w:trHeight w:val="53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Фигура</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Аллокатор</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Динамический массив</w:t>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 треугольника вычисляется с помощью формулы площади Гаусса:</w:t>
      </w:r>
    </w:p>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52688" cy="7596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2688" cy="75960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10 файлов:</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accessory.h - Заголовочный файл, содержит дополнительные функции программы, облегчающие ввод-вывод.</w:t>
      </w:r>
    </w:p>
    <w:p w:rsidR="00000000" w:rsidDel="00000000" w:rsidP="00000000" w:rsidRDefault="00000000" w:rsidRPr="00000000" w14:paraId="000000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0">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3-х лямбдо-функций.</w:t>
      </w:r>
    </w:p>
    <w:p w:rsidR="00000000" w:rsidDel="00000000" w:rsidP="00000000" w:rsidRDefault="00000000" w:rsidRPr="00000000" w14:paraId="00000051">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2-ух функций, реализующих split.</w:t>
      </w:r>
    </w:p>
    <w:p w:rsidR="00000000" w:rsidDel="00000000" w:rsidP="00000000" w:rsidRDefault="00000000" w:rsidRPr="00000000" w14:paraId="00000052">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help.</w:t>
      </w:r>
    </w:p>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List.h - заголовочный файл для реализации списка согласно заданию</w:t>
      </w:r>
    </w:p>
    <w:p w:rsidR="00000000" w:rsidDel="00000000" w:rsidP="00000000" w:rsidRDefault="00000000" w:rsidRPr="00000000" w14:paraId="000000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5">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List</w:t>
      </w:r>
    </w:p>
    <w:p w:rsidR="00000000" w:rsidDel="00000000" w:rsidP="00000000" w:rsidRDefault="00000000" w:rsidRPr="00000000" w14:paraId="00000056">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forward_iterator</w:t>
      </w:r>
    </w:p>
    <w:p w:rsidR="00000000" w:rsidDel="00000000" w:rsidP="00000000" w:rsidRDefault="00000000" w:rsidRPr="00000000" w14:paraId="00000057">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Element</w:t>
      </w:r>
    </w:p>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Triangle.h - заголовочный файл для треугольника.</w:t>
      </w:r>
    </w:p>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A">
      <w:pPr>
        <w:widowControl w:val="0"/>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Triangle</w:t>
      </w:r>
    </w:p>
    <w:p w:rsidR="00000000" w:rsidDel="00000000" w:rsidP="00000000" w:rsidRDefault="00000000" w:rsidRPr="00000000" w14:paraId="0000005B">
      <w:pPr>
        <w:widowControl w:val="0"/>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перегрузки оператора вывода на печать для класса Triangle</w:t>
      </w:r>
    </w:p>
    <w:p w:rsidR="00000000" w:rsidDel="00000000" w:rsidP="00000000" w:rsidRDefault="00000000" w:rsidRPr="00000000" w14:paraId="0000005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allocator.h - заголовочный файл для аллокатора</w:t>
      </w:r>
    </w:p>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E">
      <w:pPr>
        <w:widowControl w:val="0"/>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allocator</w:t>
      </w:r>
    </w:p>
    <w:p w:rsidR="00000000" w:rsidDel="00000000" w:rsidP="00000000" w:rsidRDefault="00000000" w:rsidRPr="00000000" w14:paraId="0000005F">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allocator.cpp - реализация класса allocator</w:t>
      </w:r>
    </w:p>
    <w:p w:rsidR="00000000" w:rsidDel="00000000" w:rsidP="00000000" w:rsidRDefault="00000000" w:rsidRPr="00000000" w14:paraId="00000060">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Element.cpp - реализация класса Element из List.h</w:t>
      </w:r>
    </w:p>
    <w:p w:rsidR="00000000" w:rsidDel="00000000" w:rsidP="00000000" w:rsidRDefault="00000000" w:rsidRPr="00000000" w14:paraId="00000061">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forward_iterator.cpp - реализация класса forward_iterator из List.h</w:t>
      </w:r>
    </w:p>
    <w:p w:rsidR="00000000" w:rsidDel="00000000" w:rsidP="00000000" w:rsidRDefault="00000000" w:rsidRPr="00000000" w14:paraId="00000062">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List.cpp - реализация класса List из List.h</w:t>
      </w:r>
    </w:p>
    <w:p w:rsidR="00000000" w:rsidDel="00000000" w:rsidP="00000000" w:rsidRDefault="00000000" w:rsidRPr="00000000" w14:paraId="00000063">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Triangle.cpp - реализация класса Triangle из Triangle.h, содержит функцию вычисления детерминанта второго порядка и вычисления площади многоугольника с помощью формулы Гаусса.</w:t>
      </w:r>
    </w:p>
    <w:p w:rsidR="00000000" w:rsidDel="00000000" w:rsidP="00000000" w:rsidRDefault="00000000" w:rsidRPr="00000000" w14:paraId="00000064">
      <w:pPr>
        <w:widowControl w:val="0"/>
        <w:numPr>
          <w:ilvl w:val="0"/>
          <w:numId w:val="3"/>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6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файла test_01.txt</w:t>
      </w:r>
    </w:p>
    <w:p w:rsidR="00000000" w:rsidDel="00000000" w:rsidP="00000000" w:rsidRDefault="00000000" w:rsidRPr="00000000" w14:paraId="00000066">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0 0 3 3 6 0</w:t>
      </w:r>
    </w:p>
    <w:p w:rsidR="00000000" w:rsidDel="00000000" w:rsidP="00000000" w:rsidRDefault="00000000" w:rsidRPr="00000000" w14:paraId="00000067">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0 0 3 3 9 0</w:t>
      </w:r>
    </w:p>
    <w:p w:rsidR="00000000" w:rsidDel="00000000" w:rsidP="00000000" w:rsidRDefault="00000000" w:rsidRPr="00000000" w14:paraId="00000068">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0 0 3 3 12 0</w:t>
      </w:r>
    </w:p>
    <w:p w:rsidR="00000000" w:rsidDel="00000000" w:rsidP="00000000" w:rsidRDefault="00000000" w:rsidRPr="00000000" w14:paraId="00000069">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1</w:t>
      </w:r>
    </w:p>
    <w:p w:rsidR="00000000" w:rsidDel="00000000" w:rsidP="00000000" w:rsidRDefault="00000000" w:rsidRPr="00000000" w14:paraId="0000006A">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6B">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6C">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6D">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5 6 3 7 6 5</w:t>
      </w:r>
    </w:p>
    <w:p w:rsidR="00000000" w:rsidDel="00000000" w:rsidP="00000000" w:rsidRDefault="00000000" w:rsidRPr="00000000" w14:paraId="0000006E">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67 43 23 21 54 78</w:t>
      </w:r>
    </w:p>
    <w:p w:rsidR="00000000" w:rsidDel="00000000" w:rsidP="00000000" w:rsidRDefault="00000000" w:rsidRPr="00000000" w14:paraId="0000006F">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0">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7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файла test_02.txt</w:t>
      </w:r>
    </w:p>
    <w:p w:rsidR="00000000" w:rsidDel="00000000" w:rsidP="00000000" w:rsidRDefault="00000000" w:rsidRPr="00000000" w14:paraId="00000072">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34 6 54 23 13 423</w:t>
      </w:r>
    </w:p>
    <w:p w:rsidR="00000000" w:rsidDel="00000000" w:rsidP="00000000" w:rsidRDefault="00000000" w:rsidRPr="00000000" w14:paraId="00000073">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4">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4 5 1 12 6 12</w:t>
      </w:r>
    </w:p>
    <w:p w:rsidR="00000000" w:rsidDel="00000000" w:rsidP="00000000" w:rsidRDefault="00000000" w:rsidRPr="00000000" w14:paraId="00000075">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6">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77">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8">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w:t>
      </w:r>
    </w:p>
    <w:p w:rsidR="00000000" w:rsidDel="00000000" w:rsidP="00000000" w:rsidRDefault="00000000" w:rsidRPr="00000000" w14:paraId="00000079">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0 0 4 4 9 8</w:t>
      </w:r>
    </w:p>
    <w:p w:rsidR="00000000" w:rsidDel="00000000" w:rsidP="00000000" w:rsidRDefault="00000000" w:rsidRPr="00000000" w14:paraId="0000007A">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5 5 4 12 6 12</w:t>
      </w:r>
    </w:p>
    <w:p w:rsidR="00000000" w:rsidDel="00000000" w:rsidP="00000000" w:rsidRDefault="00000000" w:rsidRPr="00000000" w14:paraId="0000007B">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2</w:t>
      </w:r>
    </w:p>
    <w:p w:rsidR="00000000" w:rsidDel="00000000" w:rsidP="00000000" w:rsidRDefault="00000000" w:rsidRPr="00000000" w14:paraId="0000007C">
      <w:pPr>
        <w:widowControl w:val="0"/>
        <w:spacing w:after="240" w:before="240" w:lineRule="auto"/>
        <w:ind w:left="0" w:firstLine="0"/>
        <w:jc w:val="both"/>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80808"/>
          <w:sz w:val="24"/>
          <w:szCs w:val="24"/>
          <w:highlight w:val="white"/>
          <w:rtl w:val="0"/>
        </w:rPr>
        <w:t xml:space="preserve">exit</w:t>
      </w:r>
      <w:r w:rsidDel="00000000" w:rsidR="00000000" w:rsidRPr="00000000">
        <w:rPr>
          <w:rtl w:val="0"/>
        </w:rPr>
      </w:r>
    </w:p>
    <w:p w:rsidR="00000000" w:rsidDel="00000000" w:rsidP="00000000" w:rsidRDefault="00000000" w:rsidRPr="00000000" w14:paraId="0000007E">
      <w:pPr>
        <w:widowControl w:val="0"/>
        <w:numPr>
          <w:ilvl w:val="0"/>
          <w:numId w:val="3"/>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7F">
      <w:pPr>
        <w:widowControl w:val="0"/>
        <w:jc w:val="both"/>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0 0 3 3 6 0</w:t>
            </w:r>
          </w:p>
          <w:p w:rsidR="00000000" w:rsidDel="00000000" w:rsidP="00000000" w:rsidRDefault="00000000" w:rsidRPr="00000000" w14:paraId="00000083">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0 0 3 3 9 0</w:t>
            </w:r>
          </w:p>
          <w:p w:rsidR="00000000" w:rsidDel="00000000" w:rsidP="00000000" w:rsidRDefault="00000000" w:rsidRPr="00000000" w14:paraId="00000084">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0 0 3 3 12 0</w:t>
            </w:r>
          </w:p>
          <w:p w:rsidR="00000000" w:rsidDel="00000000" w:rsidP="00000000" w:rsidRDefault="00000000" w:rsidRPr="00000000" w14:paraId="00000085">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1</w:t>
            </w:r>
          </w:p>
          <w:p w:rsidR="00000000" w:rsidDel="00000000" w:rsidP="00000000" w:rsidRDefault="00000000" w:rsidRPr="00000000" w14:paraId="00000086">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7">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88">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9">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5 6 3 7 6 5</w:t>
            </w:r>
          </w:p>
          <w:p w:rsidR="00000000" w:rsidDel="00000000" w:rsidP="00000000" w:rsidRDefault="00000000" w:rsidRPr="00000000" w14:paraId="0000008A">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67 43 23 21 54 78</w:t>
            </w:r>
          </w:p>
          <w:p w:rsidR="00000000" w:rsidDel="00000000" w:rsidP="00000000" w:rsidRDefault="00000000" w:rsidRPr="00000000" w14:paraId="0000008B">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C">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8D">
            <w:pPr>
              <w:spacing w:line="240" w:lineRule="auto"/>
              <w:rPr>
                <w:rFonts w:ascii="Times New Roman" w:cs="Times New Roman" w:eastAsia="Times New Roman" w:hAnsi="Times New Roman"/>
                <w:color w:val="080808"/>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exit for exit</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help for help</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delete {index} to remove figure by index</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show to show all figures</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 x_1 y_1 x_2 y_2 ... x_n y_n figure</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9</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18</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18</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18</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3 7</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0.5</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67 43</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23 21</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54 78</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913</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34 6 54 23 13 423</w:t>
            </w:r>
          </w:p>
          <w:p w:rsidR="00000000" w:rsidDel="00000000" w:rsidP="00000000" w:rsidRDefault="00000000" w:rsidRPr="00000000" w14:paraId="000000BD">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BE">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4 5 1 12 6 12</w:t>
            </w:r>
          </w:p>
          <w:p w:rsidR="00000000" w:rsidDel="00000000" w:rsidP="00000000" w:rsidRDefault="00000000" w:rsidRPr="00000000" w14:paraId="000000BF">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0">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C1">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2">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w:t>
            </w:r>
          </w:p>
          <w:p w:rsidR="00000000" w:rsidDel="00000000" w:rsidP="00000000" w:rsidRDefault="00000000" w:rsidRPr="00000000" w14:paraId="000000C3">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0 0 4 4 9 8</w:t>
            </w:r>
          </w:p>
          <w:p w:rsidR="00000000" w:rsidDel="00000000" w:rsidP="00000000" w:rsidRDefault="00000000" w:rsidRPr="00000000" w14:paraId="000000C4">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5 5 4 12 6 12</w:t>
            </w:r>
          </w:p>
          <w:p w:rsidR="00000000" w:rsidDel="00000000" w:rsidP="00000000" w:rsidRDefault="00000000" w:rsidRPr="00000000" w14:paraId="000000C5">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2</w:t>
            </w:r>
          </w:p>
          <w:p w:rsidR="00000000" w:rsidDel="00000000" w:rsidP="00000000" w:rsidRDefault="00000000" w:rsidRPr="00000000" w14:paraId="000000C6">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7">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C8">
            <w:pPr>
              <w:spacing w:line="240" w:lineRule="auto"/>
              <w:rPr>
                <w:rFonts w:ascii="Times New Roman" w:cs="Times New Roman" w:eastAsia="Times New Roman" w:hAnsi="Times New Roman"/>
                <w:color w:val="080808"/>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exit for exit</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help for help</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delete {index} to remove figure by index</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show to show all figures</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 x_1 y_1 x_2 y_2 ... x_n y_n figure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34 6</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54 23</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13 423</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4348.5</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34 6</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54 23</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13 423</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4348.5</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17.5</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17.5</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17.5</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10</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Triangle</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4 12</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7</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Triangle</w:t>
            </w:r>
          </w:p>
        </w:tc>
      </w:tr>
    </w:tbl>
    <w:p w:rsidR="00000000" w:rsidDel="00000000" w:rsidP="00000000" w:rsidRDefault="00000000" w:rsidRPr="00000000" w14:paraId="000000F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accessory.h</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TASK5_ACCESSORY_H</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TASK5_ACCESSORY_H</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&lt;sstream&gt;</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string_to_int = [](const std::string&amp; s) {return std::stoi(s);};</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string_to_double = [](const std::string&amp; s) {return std::stod(s);};</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int_to_string = [](const int i) {return std::to_string(i);};</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&lt;typename Out&gt;</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split(const std::string &amp;s, char delim, Out result)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std::istringstream iss(s);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item;</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(std::getline(iss, item, delim))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item;</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std::vector&lt;std::string&gt; split(const std::string &amp;s, char delim)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elems;</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split(s, delim, std::back_inserter(elems));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elems;</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help(){</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exit for exit" &lt;&lt; std::endl;</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help for help" &lt;&lt; std::endl;</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delete {index} to remove figure by index" &lt;&lt; std::endl;</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show to show all figures" &lt;&lt; std::endl;</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"input format x_1 y_1 x_2 y_2 ... x_n y_n figure" &lt;&lt; std::endl;</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 &lt;&lt; std::endl;</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//TASK5_ACCESSORY_H</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allocator.cpp</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allocator::allocator(size_t _size, size_t _count)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_size;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_count;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free_blocks.resize(count);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used_blocks = (char*) malloc(size * count);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 i &lt; count; i++){</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free_blocks[i] = used_blocks + i * size;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free_count = count;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allocator::alloc()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res = nullptr;</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(free_count &gt; 0){</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 = free_blocks[free_count - 1];</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free_count--;</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std::overflow_error("cant't alloc");</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allocator::dealloc(void* ptr)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free_blocks[free_count] = ptr;</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free_count++;</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allocator::~allocator(){</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(free_count &lt; count){</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std::perror("memory leak");</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free_blocks.clear();</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free(used_blocks);</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allocator.h</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OOP6_ALLOCATOR_H</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OOP6_ALLOCATOR_H</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allocator {</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allocator(size_t size,size_t count);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alloc();</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dealloc(void* ptr);</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~allocator();</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size;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count;</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used_blocks;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std::vector&lt;void*&gt; free_blocks;</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free_count;</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"allocator.cpp"</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//OOP6_ALLOCATOR_H</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Element.cpp</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allocator Element&lt;T&gt;::item_allocator(sizeof(Element&lt;T&gt;),MAX_ELEMENTS_COUNT);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Element&lt;T&gt;::next(){</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forward_iterator&lt;T&gt;(next_el.get());</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Element&lt;T&gt;::operator new (size_t size)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item_allocator.alloc();</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Element&lt;T&gt;::operator delete(void* p) {</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item_allocator.dealloc(p);</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forward_iterator.cpp</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forward_iterator&lt;T&gt;::forward_iterator(Element&lt;T&gt;* _ptr){</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_ptr;</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 forward_iterator&lt;T&gt;::forward_iterator::operator*()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ptr-&gt;value;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forward_iterator&lt;T&gt;&amp; forward_iterator&lt;T&gt;::forward_iterator::operator++()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(ptr == nullptr){</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std::out_of_range("out of range");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 ptr-&gt;next();</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forward_iterator&lt;T&gt;::forward_iterator::operator++(int) {</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old = *this;</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old;</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forward_iterator&lt;T&gt;::forward_iterator::operator==(const forward_iterator&amp; Other) const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 == Other.ptr;</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forward_iterator&lt;T&gt;::forward_iterator::operator!=(const forward_iterator&amp; Other) const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 != Other.ptr;</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List.cpp</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std::shared_ptr&lt;Element&lt;T&gt;&gt; pop(std::shared_ptr&lt;Element&lt;T&gt;&gt; el) {</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(el-&gt;next_el != nullptr)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el-&gt;next_el = pop(el-&gt;next_el);</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nullptr;</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std::shared_ptr&lt;Element&lt;T&gt;&gt; push(std::shared_ptr&lt;Element&lt;T&gt;&gt; el)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(el -&gt; next_el != nullptr)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push(el-&gt;next_el);</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size_t List&lt;T&gt;::length() const{</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size;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List&lt;T&gt;::begin() {</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forward_iterator&lt;T&gt;(first.get());</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List&lt;T&gt;::end() {</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forward_iterator&lt;T&gt;(nullptr);</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List&lt;T&gt;::erase_by_it(forward_iterator&lt;T&gt; it){</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 0){</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std::invalid_argument("no elements");</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(it.ptr == nullptr){</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std::invalid_argument("no element");</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begin()){</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first-&gt;next_el;</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(first != nullptr){</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first-&gt;prev_el.reset();</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end()){</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pop(first);</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std::shared_ptr&lt;Element&lt;T&gt;&gt; after_deleted = it.ptr-&gt;next_el;</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std::weak_ptr&lt;Element&lt;T&gt;&gt; before_deleted = it.ptr-&gt;prev_el;</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after_deleted-&gt;prev_el = before_deleted;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before_deleted.lock()-&gt;next_el = after_deleted;</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List&lt;T&gt;::erase_by_index(const size_t index)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1; i &lt;= index; ++i) {</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erase_by_it(it);</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List&lt;T&gt;::insert_by_it(forward_iterator&lt;T&gt; it,const T&amp; value){</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(first == nullptr){</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std::shared_ptr&lt;Element&lt;T&gt;&gt;(new Element&lt;T&gt;{value});</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temp = std::shared_ptr&lt;Element&lt;T&gt;&gt;(new Element&lt;T&gt;{value});</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begin()){</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temp-&gt;next_el = first;</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first-&gt;prev_el = temp;</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temp;</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(it.ptr == nullptr){</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 = push(first);</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push(first)-&gt;next_el = temp;</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 = it.ptr-&gt;prev_el;</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temp-&gt;next_el = it.ptr-&gt;prev_el.lock()-&gt;next_el;</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it.ptr-&gt;prev_el = temp;</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temp-&gt;prev_el.lock()-&gt;next_el = temp;</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List&lt;T&gt;::insert_by_index(const size_t n,const T&amp; value){</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n; i++) {</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insert_by_it(it, value);</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List&lt;T&gt;&amp; List&lt;T&gt;::operator=(List&lt;T&gt;&amp;&amp; Other){</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Other.size;</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std::move(Other.first);</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 List&lt;T&gt;::operator[](const size_t index) const {</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&lt; 0 || index &gt;= size) {</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std::out_of_range("out of range");</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index; i++) {</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List.h</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OOP5_LIST_H</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OOP5_LIST_H</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&lt;memory&gt;</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"allocator.h"</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MAX_ELEMENTS_COUNT 1000</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forward_iterator;</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Element;</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List {</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 default;</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size_t length() const;</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begin();</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end();</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erase_by_it(forward_iterator&lt;T&gt; it);</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erase_by_index(const size_t n);</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insert_by_it(forward_iterator&lt;T&gt; it,const T&amp; value);</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insert_by_index(const size_t n,const T&amp; value);</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T&amp; operator[](const size_t index) const;</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List&lt;T&gt;&amp; operator=(List&lt;T&gt;&amp;&amp; Other);</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size = 0;</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std::shared_ptr&lt;Element&lt;T&gt;&gt; first = nullptr;</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forward_iterator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value_type = T;</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reference = T&amp;;</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pointer = T*;</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difference_type = std::ptrdiff_t;</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iterator_category = std::forward_iterator_tag;</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forward_iterator(Element&lt;T&gt;* ptr);</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T&amp; operator*();</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forward_iterator&amp; operator++();</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 operator++(int);</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 (const forward_iterator&amp; other) const;</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 (const forward_iterator&amp; other) const;</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Element&lt;T&gt;* ptr;</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friend List&lt;T&gt;;</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Element {</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value;</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std::shared_ptr&lt;Element&gt; next_el;</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std::weak_ptr&lt;Element&gt; prev_el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next();</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allocator item_allocator;</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operator new(size_t size);</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operator delete(void* p);</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"List.cpp"</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"Element.cpp"</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"forward_iterator.cpp"</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//OOP5_LIST_H</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&lt;algorithm&gt;</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"List.h"</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"Triangle.h"</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"accessory.h"</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triangle_type = int;</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main() -&gt; int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cmd;</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out;</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List&lt;Triangle&lt;triangle_type&gt;&gt; list;</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cmd);</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cmd_array = split(cmd,'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(cmd_array[0] == "exit"){</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"help"){</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"delete"){</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index = string_to_int(cmd_array[1]);</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list.erase_by_index(index);</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"show"){</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std::for_each(list.begin(), list.end(), [](Triangle&lt;triangle_type&gt;&amp; T) { std::cout &lt;&lt; T; });</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array = split(cmd,'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std::vector&lt;std::pair&lt;triangle_type ,triangle_type&gt;&gt; numbers_double(EDGES_COUNT);</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0;i &lt; numbers_double.size() * 2 ; i += 2){</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numbers_double[j] = {string_to_int(array[i]),string_to_int(array[i+1])};</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Triangle&lt;triangle_type&gt; tr(numbers_double);</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list.insert_by_index(list.length(),tr);</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Triangle.cpp</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get_det(const double x1, const double y1,</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double x2, const double y2){</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x1 * y2 - x2 * y1;</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gauss_area(const std::vector&lt;std::pair&lt;T,T&gt;&gt;&amp; nodes, size_t size){</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out = 0.0;</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count = size;</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 i &lt; (count - 1); i++){</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 get_det(static_cast&lt;double&gt;(nodes[i].first),static_cast&lt;double&gt;(nodes[i].second),</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static_cast&lt;double&gt;(nodes[i+1].first),static_cast&lt;double&gt;(nodes[i+1].second));</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 get_det(static_cast&lt;double&gt;(nodes[count-1].first),static_cast&lt;double&gt;(nodes[count-1].second),</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static_cast&lt;double&gt;(nodes[0].first),static_cast&lt;double&gt;(nodes[0].second));</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fabs(0.5 * out);</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Triangle&lt;T&gt;::get_square() const {</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gauss_area&lt;T&gt;(edges,EDGES_COUNT);</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Triangle&lt;T&gt;::Triangle(vertex_t&lt;T&gt;&amp; _a, vertex_t&lt;T&gt;&amp; _b, vertex_t&lt;T&gt;&amp; _c) {</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_a;</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_b;</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_c;</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edges.resize(EDGES_COUNT);</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edges[0] = a;</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edges[1] = b;</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edges[2] = c;</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(get_square() == 0){</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std::logic_error("It's not triangle");</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Triangle&lt;T&gt;::Triangle(std::vector&lt;vertex_t&lt;T&gt;&gt; _vec) {</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 = _vec;</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(get_square() == 0){</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std::logic_error("It's not triangle");</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std::ostream&amp; operator &lt;&lt; (std::ostream&amp; out, const vertex_t&lt;T&gt;&amp; p){</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p.first &lt;&lt; " " &lt;&lt; p.second &lt;&lt; std::endl;</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 &amp;operator&lt;&lt;(std::ostream&amp; out, const Triangle&lt;T&gt;&amp; tr) {</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"begin of Triangle" &lt;&lt; std::endl;</w:t>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 i &lt; EDGES_COUNT; i++){</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tr.edges[i];</w:t>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"Square is: " &lt;&lt; tr.get_square() &lt;&lt; std::endl;</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"end of Triangle" &lt;&lt; std::endl;</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Triangle.h</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OOP6_TRIANGLE_H</w:t>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OOP6_TRIANGLE_H</w:t>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w:t>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EDGES_COUNT 3</w:t>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vertex_t = std::pair&lt;T,T&gt;;</w:t>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Triangle {</w:t>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vertex_t&lt;T&gt; a,b,c;</w:t>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std::vector&lt;vertex_t&lt;T&gt;&gt; edges;</w:t>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get_square() const;</w:t>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Triangle(vertex_t&lt;T&gt;&amp; _a,vertex_t&lt;T&gt;&amp; _b,vertex_t&lt;T&gt;&amp; _c);</w:t>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Triangle(std::vector&lt;vertex_t&lt;T&gt;&gt; _vec);</w:t>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std::ostream&amp; operator &lt;&lt; (std::ostream&amp; out, const Triangle&lt;T&gt;&amp; tr);</w:t>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"Triangle.cpp"</w:t>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//OOP6_TRIANGLE_H</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widowControl w:val="0"/>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2F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научился реализовывать собственный аллокатор и использовать его в коллекциях.</w:t>
      </w:r>
    </w:p>
    <w:p w:rsidR="00000000" w:rsidDel="00000000" w:rsidP="00000000" w:rsidRDefault="00000000" w:rsidRPr="00000000" w14:paraId="000002F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widowControl w:val="0"/>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p>
    <w:p w:rsidR="00000000" w:rsidDel="00000000" w:rsidP="00000000" w:rsidRDefault="00000000" w:rsidRPr="00000000" w14:paraId="000002F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std::shared_ptr [Электронный ресурс].</w:t>
      </w:r>
    </w:p>
    <w:p w:rsidR="00000000" w:rsidDel="00000000" w:rsidP="00000000" w:rsidRDefault="00000000" w:rsidRPr="00000000" w14:paraId="000002F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https://en.cppreference.com/w/cpp/memory/shared_ptr</w:t>
      </w:r>
    </w:p>
    <w:p w:rsidR="00000000" w:rsidDel="00000000" w:rsidP="00000000" w:rsidRDefault="00000000" w:rsidRPr="00000000" w14:paraId="000002F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Templates [Электронный ресурс].</w:t>
      </w:r>
    </w:p>
    <w:p w:rsidR="00000000" w:rsidDel="00000000" w:rsidP="00000000" w:rsidRDefault="00000000" w:rsidRPr="00000000" w14:paraId="000002F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https://www.cplusplus.com/doc/oldtutorial/templates/</w:t>
      </w:r>
    </w:p>
    <w:p w:rsidR="00000000" w:rsidDel="00000000" w:rsidP="00000000" w:rsidRDefault="00000000" w:rsidRPr="00000000" w14:paraId="000002F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std::allocator [Электронный ресурс].</w:t>
      </w:r>
    </w:p>
    <w:p w:rsidR="00000000" w:rsidDel="00000000" w:rsidP="00000000" w:rsidRDefault="00000000" w:rsidRPr="00000000" w14:paraId="000002F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http://www.cplusplus.com/reference/memory/allocator/</w:t>
      </w:r>
    </w:p>
    <w:p w:rsidR="00000000" w:rsidDel="00000000" w:rsidP="00000000" w:rsidRDefault="00000000" w:rsidRPr="00000000" w14:paraId="000002F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Allocator (C++) [Электронный ресурс].</w:t>
      </w:r>
    </w:p>
    <w:p w:rsidR="00000000" w:rsidDel="00000000" w:rsidP="00000000" w:rsidRDefault="00000000" w:rsidRPr="00000000" w14:paraId="000002F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https://en.wikipedia.org/wiki/Allocator_(C%2B%2B)</w:t>
      </w:r>
    </w:p>
    <w:p w:rsidR="00000000" w:rsidDel="00000000" w:rsidP="00000000" w:rsidRDefault="00000000" w:rsidRPr="00000000" w14:paraId="000002F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operator new, operator new[] [Электронный ресурс].</w:t>
      </w:r>
    </w:p>
    <w:p w:rsidR="00000000" w:rsidDel="00000000" w:rsidP="00000000" w:rsidRDefault="00000000" w:rsidRPr="00000000" w14:paraId="000002F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https://en.cppreference.com/w/cpp/memory/new/operator_new</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