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CCCF3" w14:textId="515751F1" w:rsidR="007609CF" w:rsidRPr="00AD5ED8" w:rsidRDefault="00AD5ED8" w:rsidP="00AD5ED8">
      <w:pPr>
        <w:pStyle w:val="Prrafodelista"/>
        <w:numPr>
          <w:ilvl w:val="0"/>
          <w:numId w:val="1"/>
        </w:numPr>
        <w:rPr>
          <w:b/>
          <w:bCs/>
        </w:rPr>
      </w:pPr>
      <w:r w:rsidRPr="00AD5ED8">
        <w:rPr>
          <w:b/>
          <w:bCs/>
        </w:rPr>
        <w:t>Exchange de criptomonedas</w:t>
      </w:r>
    </w:p>
    <w:p w14:paraId="524F9015" w14:textId="360CFF88" w:rsidR="00AD5ED8" w:rsidRDefault="00AD5ED8" w:rsidP="00AD5ED8">
      <w:pPr>
        <w:ind w:left="360"/>
        <w:jc w:val="both"/>
      </w:pPr>
      <w:proofErr w:type="spellStart"/>
      <w:r w:rsidRPr="00AD5ED8">
        <w:t>Bare</w:t>
      </w:r>
      <w:proofErr w:type="spellEnd"/>
      <w:r w:rsidRPr="00AD5ED8">
        <w:t xml:space="preserve"> Metal</w:t>
      </w:r>
      <w:r w:rsidRPr="00AD5ED8">
        <w:t>:</w:t>
      </w:r>
      <w:r>
        <w:rPr>
          <w:b/>
          <w:bCs/>
        </w:rPr>
        <w:t xml:space="preserve"> </w:t>
      </w:r>
      <w:r w:rsidRPr="00AD5ED8">
        <w:t>Al ser datos financieros es mejor tener un servidor físico porque esto garantiza que las normativas se estén cumpliendo y los datos tengan mayor concentración</w:t>
      </w:r>
      <w:r>
        <w:t xml:space="preserve"> y por el máximo rendimiento del hardware porque al existir muchas transacciones debe ocupar RAM y al CPU.</w:t>
      </w:r>
    </w:p>
    <w:p w14:paraId="2DEC0DDD" w14:textId="40213BAE" w:rsidR="00AD5ED8" w:rsidRPr="00AD5ED8" w:rsidRDefault="00AD5ED8" w:rsidP="00AD5ED8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D5ED8">
        <w:rPr>
          <w:b/>
          <w:bCs/>
        </w:rPr>
        <w:t xml:space="preserve">API REST para </w:t>
      </w:r>
      <w:proofErr w:type="gramStart"/>
      <w:r w:rsidRPr="00AD5ED8">
        <w:rPr>
          <w:b/>
          <w:bCs/>
        </w:rPr>
        <w:t>app</w:t>
      </w:r>
      <w:proofErr w:type="gramEnd"/>
      <w:r w:rsidRPr="00AD5ED8">
        <w:rPr>
          <w:b/>
          <w:bCs/>
        </w:rPr>
        <w:t xml:space="preserve"> móvil</w:t>
      </w:r>
    </w:p>
    <w:p w14:paraId="7A483B8B" w14:textId="3B7A30CD" w:rsidR="00AD5ED8" w:rsidRDefault="00AD5ED8" w:rsidP="00AD5ED8">
      <w:pPr>
        <w:ind w:left="360"/>
        <w:jc w:val="both"/>
      </w:pPr>
      <w:r>
        <w:t>VPS: Porque se necesita escalar y la VPS bien configurada permite crecer en minutos, pero sin cambiar la arquitectura.</w:t>
      </w:r>
    </w:p>
    <w:p w14:paraId="170ACDE0" w14:textId="05DA7A5B" w:rsidR="00AD5ED8" w:rsidRPr="00AD5ED8" w:rsidRDefault="00AD5ED8" w:rsidP="00AD5ED8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D5ED8">
        <w:rPr>
          <w:b/>
          <w:bCs/>
        </w:rPr>
        <w:t xml:space="preserve">Plataforma SaaS </w:t>
      </w:r>
      <w:proofErr w:type="spellStart"/>
      <w:r w:rsidRPr="00AD5ED8">
        <w:rPr>
          <w:b/>
          <w:bCs/>
        </w:rPr>
        <w:t>multi-tenant</w:t>
      </w:r>
      <w:proofErr w:type="spellEnd"/>
    </w:p>
    <w:p w14:paraId="2058B312" w14:textId="26056F28" w:rsidR="00AD5ED8" w:rsidRPr="00AD5ED8" w:rsidRDefault="00AD5ED8" w:rsidP="00AD5ED8">
      <w:pPr>
        <w:ind w:left="360"/>
        <w:jc w:val="both"/>
      </w:pPr>
      <w:r>
        <w:t>Contenedores: por su arquitectura de microservicios hace que cada contenedor aísle cada servicio y lo haga independiente, además de que c</w:t>
      </w:r>
      <w:r w:rsidRPr="00AD5ED8">
        <w:t>ada equipo puede trabajar y desplegar su servicio sin afectar a los demás.</w:t>
      </w:r>
    </w:p>
    <w:sectPr w:rsidR="00AD5ED8" w:rsidRPr="00AD5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6F50"/>
    <w:multiLevelType w:val="hybridMultilevel"/>
    <w:tmpl w:val="F76A3F9E"/>
    <w:lvl w:ilvl="0" w:tplc="23CEFD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41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EA"/>
    <w:rsid w:val="000D46B2"/>
    <w:rsid w:val="007609CF"/>
    <w:rsid w:val="008372DE"/>
    <w:rsid w:val="00AD5ED8"/>
    <w:rsid w:val="00AF3AEA"/>
    <w:rsid w:val="00C345B8"/>
    <w:rsid w:val="00D813AF"/>
    <w:rsid w:val="00FD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19848"/>
  <w15:chartTrackingRefBased/>
  <w15:docId w15:val="{35F48722-1624-4291-884C-A075CFFF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6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2026-05-25T16:29:00Z</dcterms:created>
  <dcterms:modified xsi:type="dcterms:W3CDTF">2026-05-25T16:35:00Z</dcterms:modified>
</cp:coreProperties>
</file>