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E08" w:rsidRDefault="00262E55" w:rsidP="00BD40D0">
      <w:pPr>
        <w:jc w:val="center"/>
        <w:rPr>
          <w:b/>
          <w:noProof/>
          <w:sz w:val="32"/>
          <w:szCs w:val="32"/>
        </w:rPr>
      </w:pPr>
      <w:r w:rsidRPr="00262E55">
        <w:rPr>
          <w:b/>
          <w:noProof/>
          <w:sz w:val="32"/>
          <w:szCs w:val="32"/>
        </w:rPr>
        <w:t>ABSTRACT</w:t>
      </w:r>
    </w:p>
    <w:p w:rsidR="00DF38EC" w:rsidRDefault="00262E55">
      <w:pPr>
        <w:rPr>
          <w:b/>
          <w:noProof/>
          <w:sz w:val="32"/>
          <w:szCs w:val="32"/>
        </w:rPr>
      </w:pPr>
      <w:r>
        <w:rPr>
          <w:b/>
          <w:noProof/>
          <w:sz w:val="32"/>
          <w:szCs w:val="32"/>
        </w:rPr>
        <w:t>TITLE:</w:t>
      </w:r>
    </w:p>
    <w:p w:rsidR="00262E55" w:rsidRDefault="00CA31E8">
      <w:pPr>
        <w:rPr>
          <w:noProof/>
          <w:sz w:val="32"/>
          <w:szCs w:val="32"/>
        </w:rPr>
      </w:pPr>
      <w:r>
        <w:rPr>
          <w:noProof/>
          <w:sz w:val="32"/>
          <w:szCs w:val="32"/>
        </w:rPr>
        <w:t>Accessing the IOT control library for indication on control switches based on event.</w:t>
      </w:r>
    </w:p>
    <w:p w:rsidR="00262E55" w:rsidRPr="00262E55" w:rsidRDefault="00262E55" w:rsidP="00262E55">
      <w:pPr>
        <w:rPr>
          <w:sz w:val="32"/>
          <w:szCs w:val="32"/>
        </w:rPr>
      </w:pPr>
      <w:r>
        <w:rPr>
          <w:b/>
          <w:noProof/>
          <w:sz w:val="32"/>
          <w:szCs w:val="32"/>
        </w:rPr>
        <w:t>PROPOSED IDEA:</w:t>
      </w:r>
    </w:p>
    <w:p w:rsidR="00CA31E8" w:rsidRPr="00CA31E8" w:rsidRDefault="00CA31E8" w:rsidP="00DF38EC">
      <w:pPr>
        <w:jc w:val="both"/>
        <w:rPr>
          <w:rFonts w:cstheme="minorHAnsi"/>
          <w:color w:val="000000" w:themeColor="text1"/>
          <w:sz w:val="32"/>
          <w:szCs w:val="32"/>
        </w:rPr>
      </w:pPr>
      <w:r>
        <w:rPr>
          <w:rFonts w:cstheme="minorHAnsi"/>
          <w:color w:val="000000" w:themeColor="text1"/>
          <w:sz w:val="32"/>
          <w:szCs w:val="32"/>
        </w:rPr>
        <w:t xml:space="preserve">       </w:t>
      </w:r>
      <w:r w:rsidRPr="00CA31E8">
        <w:rPr>
          <w:rFonts w:cstheme="minorHAnsi"/>
          <w:color w:val="000000" w:themeColor="text1"/>
          <w:sz w:val="32"/>
          <w:szCs w:val="32"/>
        </w:rPr>
        <w:t xml:space="preserve">Analog switches are mounted on the walls. To operate them the user needs to physically press the switch to turn ON or OFF any appliance. This hassle of manually operating a switch is replaced by a smart technique which involves operating the switches using the web browser present in mobile phones, laptops or any other electronic gadgets. </w:t>
      </w:r>
      <w:proofErr w:type="gramStart"/>
      <w:r w:rsidRPr="00CA31E8">
        <w:rPr>
          <w:rFonts w:cstheme="minorHAnsi"/>
          <w:color w:val="000000" w:themeColor="text1"/>
          <w:sz w:val="32"/>
          <w:szCs w:val="32"/>
        </w:rPr>
        <w:t>Smart switches already exist in the market today, but are very expensive and requires</w:t>
      </w:r>
      <w:proofErr w:type="gramEnd"/>
      <w:r w:rsidRPr="00CA31E8">
        <w:rPr>
          <w:rFonts w:cstheme="minorHAnsi"/>
          <w:color w:val="000000" w:themeColor="text1"/>
          <w:sz w:val="32"/>
          <w:szCs w:val="32"/>
        </w:rPr>
        <w:t xml:space="preserve"> additional devices like hubs for their working. The current work makes use of a web App and a cloud to control the operation of the switches. A cloud server is created for the environment where the switches are mounted. The switches are interfaced with few electronic components such as logic gates, a 555 timer, flip-flops and a processor. The user communicates with the processor through the Web App. The processor then controls the switches based on the commands received from the user and also updates the user about the status of the switches after the control operation is performed to the cloud.</w:t>
      </w:r>
      <w:r w:rsidR="00E85826" w:rsidRPr="00CA31E8">
        <w:rPr>
          <w:rFonts w:cstheme="minorHAnsi"/>
          <w:color w:val="000000" w:themeColor="text1"/>
          <w:sz w:val="32"/>
          <w:szCs w:val="32"/>
        </w:rPr>
        <w:t xml:space="preserve">    </w:t>
      </w:r>
    </w:p>
    <w:p w:rsidR="00CA31E8" w:rsidRDefault="00CA31E8" w:rsidP="00CA31E8">
      <w:pPr>
        <w:jc w:val="both"/>
        <w:rPr>
          <w:sz w:val="32"/>
          <w:szCs w:val="32"/>
        </w:rPr>
      </w:pPr>
    </w:p>
    <w:p w:rsidR="00CA31E8" w:rsidRDefault="00CA31E8" w:rsidP="00CA31E8">
      <w:pPr>
        <w:jc w:val="both"/>
        <w:rPr>
          <w:sz w:val="32"/>
          <w:szCs w:val="32"/>
        </w:rPr>
      </w:pPr>
    </w:p>
    <w:p w:rsidR="00CA31E8" w:rsidRDefault="00CA31E8" w:rsidP="00CA31E8">
      <w:pPr>
        <w:jc w:val="both"/>
        <w:rPr>
          <w:sz w:val="32"/>
          <w:szCs w:val="32"/>
        </w:rPr>
      </w:pPr>
    </w:p>
    <w:p w:rsidR="00CA31E8" w:rsidRDefault="00CA31E8" w:rsidP="00CA31E8">
      <w:pPr>
        <w:jc w:val="both"/>
        <w:rPr>
          <w:sz w:val="32"/>
          <w:szCs w:val="32"/>
        </w:rPr>
      </w:pPr>
    </w:p>
    <w:p w:rsidR="00DF38EC" w:rsidRPr="00CA31E8" w:rsidRDefault="00BD40D0" w:rsidP="00CA31E8">
      <w:pPr>
        <w:jc w:val="both"/>
        <w:rPr>
          <w:b/>
          <w:sz w:val="32"/>
          <w:szCs w:val="32"/>
        </w:rPr>
      </w:pPr>
      <w:r w:rsidRPr="00DF38EC">
        <w:rPr>
          <w:b/>
          <w:sz w:val="32"/>
          <w:szCs w:val="32"/>
        </w:rPr>
        <w:lastRenderedPageBreak/>
        <w:t>Block diagram</w:t>
      </w:r>
      <w:r>
        <w:rPr>
          <w:sz w:val="32"/>
          <w:szCs w:val="32"/>
        </w:rPr>
        <w:t>:</w:t>
      </w:r>
    </w:p>
    <w:p w:rsidR="00BD40D0" w:rsidRDefault="00BD40D0">
      <w:pPr>
        <w:rPr>
          <w:sz w:val="32"/>
          <w:szCs w:val="32"/>
        </w:rPr>
      </w:pPr>
    </w:p>
    <w:p w:rsidR="00BD40D0" w:rsidRDefault="00E56444">
      <w:pPr>
        <w:rPr>
          <w:sz w:val="32"/>
          <w:szCs w:val="32"/>
        </w:rPr>
      </w:pPr>
      <w:r>
        <w:rPr>
          <w:noProof/>
          <w:sz w:val="32"/>
          <w:szCs w:val="32"/>
        </w:rPr>
        <w:drawing>
          <wp:inline distT="0" distB="0" distL="0" distR="0">
            <wp:extent cx="5943600" cy="3469703"/>
            <wp:effectExtent l="19050" t="0" r="0" b="0"/>
            <wp:docPr id="2" name="Picture 1" descr="C:\Users\home\Desktop\GSM-Based-Home-Automation-System-Block-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GSM-Based-Home-Automation-System-Block-Diagram.gif"/>
                    <pic:cNvPicPr>
                      <a:picLocks noChangeAspect="1" noChangeArrowheads="1"/>
                    </pic:cNvPicPr>
                  </pic:nvPicPr>
                  <pic:blipFill>
                    <a:blip r:embed="rId5"/>
                    <a:srcRect/>
                    <a:stretch>
                      <a:fillRect/>
                    </a:stretch>
                  </pic:blipFill>
                  <pic:spPr bwMode="auto">
                    <a:xfrm>
                      <a:off x="0" y="0"/>
                      <a:ext cx="5943600" cy="3469703"/>
                    </a:xfrm>
                    <a:prstGeom prst="rect">
                      <a:avLst/>
                    </a:prstGeom>
                    <a:noFill/>
                    <a:ln w="9525">
                      <a:noFill/>
                      <a:miter lim="800000"/>
                      <a:headEnd/>
                      <a:tailEnd/>
                    </a:ln>
                  </pic:spPr>
                </pic:pic>
              </a:graphicData>
            </a:graphic>
          </wp:inline>
        </w:drawing>
      </w:r>
    </w:p>
    <w:p w:rsidR="00E85826" w:rsidRDefault="00E85826">
      <w:pPr>
        <w:rPr>
          <w:sz w:val="32"/>
          <w:szCs w:val="32"/>
        </w:rPr>
      </w:pPr>
      <w:r>
        <w:rPr>
          <w:sz w:val="32"/>
          <w:szCs w:val="32"/>
        </w:rPr>
        <w:t xml:space="preserve">  </w:t>
      </w:r>
    </w:p>
    <w:p w:rsidR="00262E55" w:rsidRPr="00262E55" w:rsidRDefault="006C1733">
      <w:pPr>
        <w:rPr>
          <w:sz w:val="32"/>
          <w:szCs w:val="32"/>
        </w:rPr>
      </w:pPr>
      <w:r>
        <w:rPr>
          <w:sz w:val="32"/>
          <w:szCs w:val="32"/>
        </w:rPr>
        <w:t xml:space="preserve">                </w:t>
      </w:r>
      <w:r w:rsidR="00E85826">
        <w:rPr>
          <w:sz w:val="32"/>
          <w:szCs w:val="32"/>
        </w:rPr>
        <w:t xml:space="preserve">        </w:t>
      </w:r>
      <w:r w:rsidR="00D831D9">
        <w:rPr>
          <w:sz w:val="32"/>
          <w:szCs w:val="32"/>
        </w:rPr>
        <w:t xml:space="preserve"> </w:t>
      </w:r>
      <w:r w:rsidR="009E39A4">
        <w:rPr>
          <w:sz w:val="32"/>
          <w:szCs w:val="32"/>
        </w:rPr>
        <w:t xml:space="preserve"> </w:t>
      </w:r>
    </w:p>
    <w:sectPr w:rsidR="00262E55" w:rsidRPr="00262E55" w:rsidSect="00FC1E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A232C3"/>
    <w:multiLevelType w:val="multilevel"/>
    <w:tmpl w:val="EB9C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62E55"/>
    <w:rsid w:val="0005025A"/>
    <w:rsid w:val="000F5C70"/>
    <w:rsid w:val="00262E55"/>
    <w:rsid w:val="006C1733"/>
    <w:rsid w:val="009E39A4"/>
    <w:rsid w:val="00BD40D0"/>
    <w:rsid w:val="00CA31E8"/>
    <w:rsid w:val="00D831D9"/>
    <w:rsid w:val="00DF38EC"/>
    <w:rsid w:val="00E10EC9"/>
    <w:rsid w:val="00E56444"/>
    <w:rsid w:val="00E85826"/>
    <w:rsid w:val="00EC0A95"/>
    <w:rsid w:val="00FC1E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E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E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345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2</cp:revision>
  <dcterms:created xsi:type="dcterms:W3CDTF">2018-02-09T15:46:00Z</dcterms:created>
  <dcterms:modified xsi:type="dcterms:W3CDTF">2018-02-09T15:46:00Z</dcterms:modified>
</cp:coreProperties>
</file>