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INTRODUCTION</w:t>
      </w:r>
    </w:p>
    <w:p>
      <w:r>
        <w:t>1.1 PROJECT  OVERVIEW</w:t>
      </w:r>
    </w:p>
    <w:p>
      <w:r>
        <w:t>The project “Laptop Request Catalog Item using ServiceNow” aims to simplify</w:t>
      </w:r>
    </w:p>
    <w:p>
      <w:r>
        <w:t>and automate the process of requesting laptops within an organization. In many</w:t>
      </w:r>
    </w:p>
    <w:p>
      <w:r>
        <w:t>institutions  and companies,  employees  or students  need laptops for  their work or  study</w:t>
      </w:r>
    </w:p>
    <w:p>
      <w:r>
        <w:t>purposes. Traditionally, this involves manual processes such as filling forms, sending</w:t>
      </w:r>
    </w:p>
    <w:p>
      <w:r>
        <w:t>emails, and waiting for approvals. This manual approach often leads to delays , errors,</w:t>
      </w:r>
    </w:p>
    <w:p>
      <w:r>
        <w:t>and lack of transparency.</w:t>
      </w:r>
    </w:p>
    <w:p>
      <w:r>
        <w:t>Using  ServiceNow,  a cloud -based  IT Service  Management  (ITSM)  platform,  this</w:t>
      </w:r>
    </w:p>
    <w:p>
      <w:r>
        <w:t>project provides a digital self -service catalog where users can easily request laptops.</w:t>
      </w:r>
    </w:p>
    <w:p>
      <w:r>
        <w:t>The form captures all necessary details such as user information, laptop type,</w:t>
      </w:r>
    </w:p>
    <w:p>
      <w:r>
        <w:t>justification for request, and cost center. Once submitted, the request is automatically</w:t>
      </w:r>
    </w:p>
    <w:p>
      <w:r>
        <w:t>routed  to the manager  or department  head  for approval,  and then to the IT support  team</w:t>
      </w:r>
    </w:p>
    <w:p>
      <w:r>
        <w:t>for fulfillment.  This eliminates  manual  intervention  and provides  real-time tracking  and</w:t>
      </w:r>
    </w:p>
    <w:p>
      <w:r>
        <w:t>notifications at every stage.</w:t>
      </w:r>
    </w:p>
    <w:p>
      <w:r>
        <w:t>The project  demonstrates  how ServiceNow  workflows,  catalog  items,  notifications,</w:t>
      </w:r>
    </w:p>
    <w:p>
      <w:r>
        <w:t>and automation can be utilized to create an efficient and transparent IT asset request</w:t>
      </w:r>
    </w:p>
    <w:p>
      <w:r>
        <w:t>process.</w:t>
      </w:r>
    </w:p>
    <w:p>
      <w:r>
        <w:t>5  1.2 PURPOSE</w:t>
      </w:r>
    </w:p>
    <w:p>
      <w:r>
        <w:t>The main  purpose of  this project is to automate the laptop request and approval</w:t>
      </w:r>
    </w:p>
    <w:p>
      <w:r>
        <w:t>process using ServiceNow to ensure faster service delivery and better tracking.</w:t>
      </w:r>
    </w:p>
    <w:p>
      <w:r>
        <w:t>Objectives:</w:t>
      </w:r>
    </w:p>
    <w:p>
      <w:r>
        <w:t> Streamline  the entire  request -to-approval  cycle.</w:t>
      </w:r>
    </w:p>
    <w:p>
      <w:r>
        <w:t> Provide  a transparent  and trackable  workflow.</w:t>
      </w:r>
    </w:p>
    <w:p>
      <w:r>
        <w:t> Ensure  that requests  reach  the right  approver  without  delay.</w:t>
      </w:r>
    </w:p>
    <w:p>
      <w:r>
        <w:t> Reduce  administrative  overhead  and human  error.</w:t>
      </w:r>
    </w:p>
    <w:p>
      <w:r>
        <w:t>Benefits:</w:t>
      </w:r>
    </w:p>
    <w:p>
      <w:r>
        <w:t>1. Improved Efficiency: Eliminates email -based communication and manual</w:t>
      </w:r>
    </w:p>
    <w:p>
      <w:r>
        <w:t>tracking.</w:t>
      </w:r>
    </w:p>
    <w:p>
      <w:r>
        <w:t>2. Transparency : Every  request  is logged  and visible  through  the</w:t>
      </w:r>
    </w:p>
    <w:p>
      <w:r>
        <w:t>ServiceNow portal.</w:t>
      </w:r>
    </w:p>
    <w:p>
      <w:r>
        <w:t>3. Faster Approvals: Managers can approve or reject requests directly from</w:t>
      </w:r>
    </w:p>
    <w:p>
      <w:r>
        <w:t>the portal.</w:t>
      </w:r>
    </w:p>
    <w:p>
      <w:r>
        <w:t>4. Centralized  Management:  The IT department  can monitor  all laptop</w:t>
      </w:r>
    </w:p>
    <w:p>
      <w:r>
        <w:t>allocations and maintain inventory efficiently.</w:t>
      </w:r>
    </w:p>
    <w:p>
      <w:r>
        <w:t>5. Data  Accuracy:  Reduces  duplication  and ensures  records  are stored</w:t>
      </w:r>
    </w:p>
    <w:p>
      <w:r>
        <w:t>securely in the ServiceNow database.</w:t>
      </w:r>
    </w:p>
    <w:p>
      <w:r>
        <w:t>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