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Deploy  to Service  Portal  for accessibility.</w:t>
      </w:r>
    </w:p>
    <w:p>
      <w:r>
        <w:t>5. PROJECT  DESIGN</w:t>
      </w:r>
    </w:p>
    <w:p>
      <w:r>
        <w:t>PHASE  DURATION</w:t>
      </w:r>
    </w:p>
    <w:p>
      <w:r>
        <w:t>Requirement  Analysis  1 Hour</w:t>
      </w:r>
    </w:p>
    <w:p>
      <w:r>
        <w:t>Catalog  Item Creation  1 Hour</w:t>
      </w:r>
    </w:p>
    <w:p>
      <w:r>
        <w:t>Workflow  Development  2 Hours</w:t>
      </w:r>
    </w:p>
    <w:p>
      <w:r>
        <w:t>Notification  Setup  1 Hour</w:t>
      </w:r>
    </w:p>
    <w:p>
      <w:r>
        <w:t>Role  Configuration  30 Minutes</w:t>
      </w:r>
    </w:p>
    <w:p>
      <w:r>
        <w:t>Testing  &amp; Debugging  2 Hours</w:t>
      </w:r>
    </w:p>
    <w:p>
      <w:r>
        <w:t>Documentation  1 Hour</w:t>
      </w:r>
    </w:p>
    <w:p>
      <w:r>
        <w:t>6. FUNCTIONAL  AND  PERFORMANCE  TESTING</w:t>
      </w:r>
    </w:p>
    <w:p>
      <w:r>
        <w:t>6.1 PERFORMANCE  TESTING</w:t>
      </w:r>
    </w:p>
    <w:p>
      <w:r>
        <w:t> Test workflow  speed  and form  load time.</w:t>
      </w:r>
    </w:p>
    <w:p>
      <w:r>
        <w:t> Verify  system  behavior  under  multiple  requests.</w:t>
      </w:r>
    </w:p>
    <w:p>
      <w:r>
        <w:t> Ensure  stable  performance  during  high load periods.</w:t>
      </w:r>
    </w:p>
    <w:p>
      <w:r>
        <w:t>13  6.2 FUNCTIONAL  TESTING</w:t>
      </w:r>
    </w:p>
    <w:p>
      <w:r>
        <w:t> Validate  catalog  item form  fields.</w:t>
      </w:r>
    </w:p>
    <w:p>
      <w:r>
        <w:t> Verify  manager  approval  routing.</w:t>
      </w:r>
    </w:p>
    <w:p>
      <w:r>
        <w:t> Ensure  notifications  are triggered.</w:t>
      </w:r>
    </w:p>
    <w:p>
      <w:r>
        <w:t> Confirm  that IT receives fulfillment  tasks.</w:t>
      </w:r>
    </w:p>
    <w:p>
      <w:r>
        <w:t>7. FUNCTIONAL  AND  PERFORMANCE  TESTING</w:t>
      </w:r>
    </w:p>
    <w:p>
      <w:r>
        <w:t>Output  Screens:</w:t>
      </w:r>
    </w:p>
    <w:p>
      <w:r>
        <w:t> Setting  up service  now instance.</w:t>
      </w:r>
    </w:p>
    <w:p>
      <w:r>
        <w:t> Creation  of new update  set.</w:t>
      </w:r>
    </w:p>
    <w:p>
      <w:r>
        <w:t> Creation  of Service  Catalog  Item.</w:t>
      </w:r>
    </w:p>
    <w:p>
      <w:r>
        <w:t> Adding  variables  to the Item.</w:t>
      </w:r>
    </w:p>
    <w:p>
      <w:r>
        <w:t> Creation  of Catalog  Ui Policies.</w:t>
      </w:r>
    </w:p>
    <w:p>
      <w:r>
        <w:t> Creation  of Ui Action.</w:t>
      </w:r>
    </w:p>
    <w:p>
      <w:r>
        <w:t> Exporting  Changes  To Another  Instances.</w:t>
      </w:r>
    </w:p>
    <w:p>
      <w:r>
        <w:t> Retrieving  The Update  Set.</w:t>
      </w:r>
    </w:p>
    <w:p>
      <w:r>
        <w:t> Testing  Catalog  Item.</w:t>
      </w:r>
    </w:p>
    <w:p>
      <w:r>
        <w:t>14  7.1 SETTING  UP SERVICE  NOW  INSTANCE</w:t>
      </w:r>
    </w:p>
    <w:p>
      <w:r>
        <w:t>7.2 CREATION  OF NEW  UPDATE  SET</w:t>
      </w:r>
    </w:p>
    <w:p>
      <w:r>
        <w:t>15</w:t>
      </w:r>
    </w:p>
    <w:p>
      <w:r>
        <w:t>7.3 CREATION  OF SERVICE  CATALOG  ITEM</w:t>
      </w:r>
    </w:p>
    <w:p>
      <w:r>
        <w:t>16</w:t>
      </w:r>
    </w:p>
    <w:p>
      <w:r>
        <w:t>7.4CREATION  OF CATALOG  UI POLICIES</w:t>
      </w:r>
    </w:p>
    <w:p>
      <w:r>
        <w:t>17</w:t>
      </w:r>
    </w:p>
    <w:p>
      <w:r>
        <w:t>7.5EXPORTING  CHNAGES  TO ANOTHER  INSTANCES</w:t>
      </w:r>
    </w:p>
    <w:p>
      <w:r>
        <w:t>18</w:t>
      </w:r>
    </w:p>
    <w:p>
      <w:r>
        <w:t>7.6 TESTING  CATALOG  ITEM</w:t>
      </w:r>
    </w:p>
    <w:p>
      <w:r>
        <w:t>ADVANTAGES  AND  DISADVANTAGES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