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5D16" w14:textId="77777777" w:rsidR="00D72B97" w:rsidRDefault="00D72B97" w:rsidP="00D72B97">
      <w:pPr>
        <w:jc w:val="center"/>
        <w:rPr>
          <w:b/>
          <w:bCs/>
          <w:sz w:val="32"/>
          <w:szCs w:val="32"/>
          <w:u w:val="single"/>
        </w:rPr>
      </w:pPr>
      <w:r w:rsidRPr="00D72B97">
        <w:rPr>
          <w:b/>
          <w:bCs/>
          <w:sz w:val="32"/>
          <w:szCs w:val="32"/>
          <w:u w:val="single"/>
        </w:rPr>
        <w:t>Loan Default Prediction – Full README Documentation</w:t>
      </w:r>
    </w:p>
    <w:p w14:paraId="5E27EF31" w14:textId="77777777" w:rsidR="009F4C5D" w:rsidRPr="009F4C5D" w:rsidRDefault="009F4C5D" w:rsidP="009F4C5D">
      <w:pPr>
        <w:bidi w:val="0"/>
      </w:pPr>
      <w:r w:rsidRPr="009F4C5D">
        <w:t>The predictive model for loan repayment default plays a critical role in assessing credit risk and supporting data-driven lending decisions.</w:t>
      </w:r>
      <w:r w:rsidRPr="009F4C5D">
        <w:br/>
        <w:t>By analyzing borrower characteristics (such as income, employment length, credit history, and loan details), the model identifies patterns that are associated with higher probability of repayment failure.</w:t>
      </w:r>
    </w:p>
    <w:p w14:paraId="3D101CEB" w14:textId="77777777" w:rsidR="009F4C5D" w:rsidRPr="009F4C5D" w:rsidRDefault="009F4C5D" w:rsidP="009F4C5D">
      <w:pPr>
        <w:bidi w:val="0"/>
      </w:pPr>
      <w:r w:rsidRPr="009F4C5D">
        <w:t>This predictive capability allows financial institutions to:</w:t>
      </w:r>
    </w:p>
    <w:p w14:paraId="2E322F5A" w14:textId="77777777" w:rsidR="009F4C5D" w:rsidRPr="009F4C5D" w:rsidRDefault="009F4C5D" w:rsidP="009F4C5D">
      <w:pPr>
        <w:numPr>
          <w:ilvl w:val="0"/>
          <w:numId w:val="1"/>
        </w:numPr>
        <w:bidi w:val="0"/>
      </w:pPr>
      <w:r w:rsidRPr="009F4C5D">
        <w:t>Mitigate financial risk – by flagging high-risk applicants before loan approval and preventing potential losses.</w:t>
      </w:r>
    </w:p>
    <w:p w14:paraId="564F4A37" w14:textId="77777777" w:rsidR="009F4C5D" w:rsidRPr="009F4C5D" w:rsidRDefault="009F4C5D" w:rsidP="009F4C5D">
      <w:pPr>
        <w:numPr>
          <w:ilvl w:val="0"/>
          <w:numId w:val="1"/>
        </w:numPr>
        <w:bidi w:val="0"/>
      </w:pPr>
      <w:r w:rsidRPr="009F4C5D">
        <w:t>Optimize credit policies – by adjusting loan terms, interest rates, or collateral requirements according to predicted risk levels.</w:t>
      </w:r>
    </w:p>
    <w:p w14:paraId="3ADEF480" w14:textId="77777777" w:rsidR="009F4C5D" w:rsidRPr="009F4C5D" w:rsidRDefault="009F4C5D" w:rsidP="009F4C5D">
      <w:pPr>
        <w:numPr>
          <w:ilvl w:val="0"/>
          <w:numId w:val="1"/>
        </w:numPr>
        <w:bidi w:val="0"/>
      </w:pPr>
      <w:r w:rsidRPr="009F4C5D">
        <w:t>Improve portfolio quality – by balancing acceptance rates with profitability and minimizing non-performing loans.</w:t>
      </w:r>
    </w:p>
    <w:p w14:paraId="1656A825" w14:textId="77777777" w:rsidR="009F4C5D" w:rsidRPr="009F4C5D" w:rsidRDefault="009F4C5D" w:rsidP="009F4C5D">
      <w:pPr>
        <w:numPr>
          <w:ilvl w:val="0"/>
          <w:numId w:val="1"/>
        </w:numPr>
        <w:bidi w:val="0"/>
      </w:pPr>
      <w:r w:rsidRPr="009F4C5D">
        <w:t>Ensure fair and consistent decision-making – through objective, data-driven evaluation rather than manual or subjective judgments.</w:t>
      </w:r>
    </w:p>
    <w:p w14:paraId="157D5E86" w14:textId="77777777" w:rsidR="009F4C5D" w:rsidRPr="009F4C5D" w:rsidRDefault="009F4C5D" w:rsidP="009F4C5D">
      <w:pPr>
        <w:bidi w:val="0"/>
      </w:pPr>
      <w:r w:rsidRPr="009F4C5D">
        <w:t>The model’s high evaluation metrics (ROC-AUC, PR-AUC, and accuracy) indicate that it reliably distinguishes between borrowers who are likely to repay and those at risk of default.</w:t>
      </w:r>
      <w:r w:rsidRPr="009F4C5D">
        <w:br/>
        <w:t>As such, it serves as a decision-support tool that enhances both operational efficiency and long-term financial stability.</w:t>
      </w:r>
    </w:p>
    <w:p w14:paraId="53AE56FB" w14:textId="77777777" w:rsidR="009F4C5D" w:rsidRPr="009F4C5D" w:rsidRDefault="009F4C5D" w:rsidP="00D72B97">
      <w:pPr>
        <w:jc w:val="center"/>
      </w:pPr>
    </w:p>
    <w:p w14:paraId="381B7459" w14:textId="2994D68E" w:rsidR="00D72B97" w:rsidRPr="00D72B97" w:rsidRDefault="00D72B97" w:rsidP="00D72B97">
      <w:pPr>
        <w:jc w:val="right"/>
        <w:rPr>
          <w:b/>
          <w:bCs/>
          <w:sz w:val="32"/>
          <w:szCs w:val="32"/>
        </w:rPr>
      </w:pPr>
      <w:r w:rsidRPr="00D72B97">
        <w:rPr>
          <w:b/>
          <w:bCs/>
          <w:sz w:val="32"/>
          <w:szCs w:val="32"/>
        </w:rPr>
        <w:t>1. Project Overview</w:t>
      </w:r>
    </w:p>
    <w:p w14:paraId="2D0D5827" w14:textId="104B41AB" w:rsidR="00D72B97" w:rsidRPr="00D72B97" w:rsidRDefault="00D72B97" w:rsidP="00D72B97">
      <w:pPr>
        <w:jc w:val="right"/>
      </w:pPr>
      <w:r w:rsidRPr="00D72B97">
        <w:t xml:space="preserve">This project predicts </w:t>
      </w:r>
      <w:r w:rsidRPr="00D72B97">
        <w:rPr>
          <w:b/>
          <w:bCs/>
        </w:rPr>
        <w:t>loan default risk</w:t>
      </w:r>
      <w:r w:rsidRPr="00D72B97">
        <w:t xml:space="preserve"> using Machine Learning techniques.</w:t>
      </w:r>
      <w:r w:rsidRPr="00D72B97">
        <w:br/>
        <w:t xml:space="preserve">The goal is to build a model that identifies whether a borrower is likely to </w:t>
      </w:r>
      <w:r w:rsidRPr="00D72B97">
        <w:rPr>
          <w:b/>
          <w:bCs/>
        </w:rPr>
        <w:t>default (</w:t>
      </w:r>
      <w:proofErr w:type="spellStart"/>
      <w:r w:rsidRPr="00D72B97">
        <w:rPr>
          <w:b/>
          <w:bCs/>
        </w:rPr>
        <w:t>repay_fail</w:t>
      </w:r>
      <w:proofErr w:type="spellEnd"/>
      <w:r w:rsidRPr="00D72B97">
        <w:rPr>
          <w:b/>
          <w:bCs/>
        </w:rPr>
        <w:t xml:space="preserve"> = 1) or successfully repay a loan (</w:t>
      </w:r>
      <w:proofErr w:type="spellStart"/>
      <w:r w:rsidRPr="00D72B97">
        <w:rPr>
          <w:b/>
          <w:bCs/>
        </w:rPr>
        <w:t>repay_fail</w:t>
      </w:r>
      <w:proofErr w:type="spellEnd"/>
      <w:r w:rsidRPr="00D72B97">
        <w:rPr>
          <w:b/>
          <w:bCs/>
        </w:rPr>
        <w:t xml:space="preserve"> = 0)</w:t>
      </w:r>
      <w:r w:rsidRPr="00D72B97">
        <w:t>.</w:t>
      </w:r>
    </w:p>
    <w:p w14:paraId="73FB95EC" w14:textId="77777777" w:rsidR="00D72B97" w:rsidRDefault="00D72B97" w:rsidP="00D72B97">
      <w:pPr>
        <w:jc w:val="right"/>
      </w:pPr>
      <w:r w:rsidRPr="00D72B97">
        <w:t>The pipeline includes:</w:t>
      </w:r>
      <w:r w:rsidRPr="00D72B97">
        <w:br/>
      </w:r>
      <w:r w:rsidRPr="00D72B97">
        <w:rPr>
          <w:rFonts w:ascii="Segoe UI Symbol" w:hAnsi="Segoe UI Symbol" w:cs="Segoe UI Symbol"/>
        </w:rPr>
        <w:t>✔</w:t>
      </w:r>
      <w:r w:rsidRPr="00D72B97">
        <w:t xml:space="preserve"> Data loading &amp; preparation</w:t>
      </w:r>
      <w:r w:rsidRPr="00D72B97">
        <w:br/>
      </w:r>
      <w:r w:rsidRPr="00D72B97">
        <w:rPr>
          <w:rFonts w:ascii="Segoe UI Symbol" w:hAnsi="Segoe UI Symbol" w:cs="Segoe UI Symbol"/>
        </w:rPr>
        <w:t>✔</w:t>
      </w:r>
      <w:r w:rsidRPr="00D72B97">
        <w:t xml:space="preserve"> Exploratory Data Analysis (EDA)</w:t>
      </w:r>
      <w:r w:rsidRPr="00D72B97">
        <w:br/>
      </w:r>
      <w:r w:rsidRPr="00D72B97">
        <w:rPr>
          <w:rFonts w:ascii="Segoe UI Symbol" w:hAnsi="Segoe UI Symbol" w:cs="Segoe UI Symbol"/>
        </w:rPr>
        <w:t>✔</w:t>
      </w:r>
      <w:r w:rsidRPr="00D72B97">
        <w:t xml:space="preserve"> Data cleaning (missing values, outliers)</w:t>
      </w:r>
      <w:r w:rsidRPr="00D72B97">
        <w:br/>
      </w:r>
      <w:r w:rsidRPr="00D72B97">
        <w:rPr>
          <w:rFonts w:ascii="Segoe UI Symbol" w:hAnsi="Segoe UI Symbol" w:cs="Segoe UI Symbol"/>
        </w:rPr>
        <w:t>✔</w:t>
      </w:r>
      <w:r w:rsidRPr="00D72B97">
        <w:t xml:space="preserve"> Feature engineering</w:t>
      </w:r>
      <w:r w:rsidRPr="00D72B97">
        <w:br/>
      </w:r>
      <w:r w:rsidRPr="00D72B97">
        <w:rPr>
          <w:rFonts w:ascii="Segoe UI Symbol" w:hAnsi="Segoe UI Symbol" w:cs="Segoe UI Symbol"/>
        </w:rPr>
        <w:t>✔</w:t>
      </w:r>
      <w:r w:rsidRPr="00D72B97">
        <w:t xml:space="preserve"> Handling class imbalance (SMOTE, RUS, ROS, </w:t>
      </w:r>
      <w:proofErr w:type="spellStart"/>
      <w:r w:rsidRPr="00D72B97">
        <w:t>SMOTETomek</w:t>
      </w:r>
      <w:proofErr w:type="spellEnd"/>
      <w:r w:rsidRPr="00D72B97">
        <w:t>)</w:t>
      </w:r>
      <w:r w:rsidRPr="00D72B97">
        <w:br/>
      </w:r>
      <w:r w:rsidRPr="00D72B97">
        <w:rPr>
          <w:rFonts w:ascii="Segoe UI Symbol" w:hAnsi="Segoe UI Symbol" w:cs="Segoe UI Symbol"/>
        </w:rPr>
        <w:t>✔</w:t>
      </w:r>
      <w:r w:rsidRPr="00D72B97">
        <w:t xml:space="preserve"> Model training &amp; selection</w:t>
      </w:r>
      <w:r w:rsidRPr="00D72B97">
        <w:br/>
      </w:r>
      <w:r w:rsidRPr="00D72B97">
        <w:rPr>
          <w:rFonts w:ascii="Segoe UI Symbol" w:hAnsi="Segoe UI Symbol" w:cs="Segoe UI Symbol"/>
        </w:rPr>
        <w:t>✔</w:t>
      </w:r>
      <w:r w:rsidRPr="00D72B97">
        <w:t xml:space="preserve"> Hyperparameter tuning (</w:t>
      </w:r>
      <w:proofErr w:type="spellStart"/>
      <w:r w:rsidRPr="00D72B97">
        <w:t>XGBoost</w:t>
      </w:r>
      <w:proofErr w:type="spellEnd"/>
      <w:r w:rsidRPr="00D72B97">
        <w:t>)</w:t>
      </w:r>
      <w:r w:rsidRPr="00D72B97">
        <w:br/>
      </w:r>
      <w:r w:rsidRPr="00D72B97">
        <w:rPr>
          <w:rFonts w:ascii="Segoe UI Symbol" w:hAnsi="Segoe UI Symbol" w:cs="Segoe UI Symbol"/>
        </w:rPr>
        <w:t>✔</w:t>
      </w:r>
      <w:r w:rsidRPr="00D72B97">
        <w:t xml:space="preserve"> Final evaluation &amp; metrics</w:t>
      </w:r>
    </w:p>
    <w:p w14:paraId="088ECDB4" w14:textId="77777777" w:rsidR="00C22C46" w:rsidRPr="00D72B97" w:rsidRDefault="00C22C46" w:rsidP="00D72B97">
      <w:pPr>
        <w:jc w:val="right"/>
      </w:pPr>
    </w:p>
    <w:p w14:paraId="6AF3D345" w14:textId="27E50BAE" w:rsidR="006F421A" w:rsidRPr="006F421A" w:rsidRDefault="00D72B97" w:rsidP="0067725C">
      <w:pPr>
        <w:jc w:val="right"/>
        <w:rPr>
          <w:b/>
          <w:bCs/>
          <w:sz w:val="32"/>
          <w:szCs w:val="32"/>
          <w:rtl/>
        </w:rPr>
      </w:pPr>
      <w:r w:rsidRPr="00D72B97">
        <w:rPr>
          <w:b/>
          <w:bCs/>
          <w:sz w:val="32"/>
          <w:szCs w:val="32"/>
        </w:rPr>
        <w:t>2. Project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0"/>
        <w:gridCol w:w="1422"/>
        <w:gridCol w:w="2774"/>
      </w:tblGrid>
      <w:tr w:rsidR="006F421A" w:rsidRPr="006F421A" w14:paraId="2DC1FFF9" w14:textId="77777777" w:rsidTr="006F42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CFC79" w14:textId="77777777" w:rsidR="006F421A" w:rsidRPr="006F421A" w:rsidRDefault="006F421A" w:rsidP="006F421A">
            <w:pPr>
              <w:jc w:val="right"/>
            </w:pPr>
            <w:r w:rsidRPr="006F421A">
              <w:t>Notebook</w:t>
            </w:r>
          </w:p>
        </w:tc>
        <w:tc>
          <w:tcPr>
            <w:tcW w:w="0" w:type="auto"/>
            <w:vAlign w:val="center"/>
            <w:hideMark/>
          </w:tcPr>
          <w:p w14:paraId="526E71EB" w14:textId="77777777" w:rsidR="006F421A" w:rsidRPr="006F421A" w:rsidRDefault="006F421A" w:rsidP="006F421A">
            <w:pPr>
              <w:jc w:val="right"/>
            </w:pPr>
            <w:r w:rsidRPr="006F421A">
              <w:t>Stage</w:t>
            </w:r>
          </w:p>
        </w:tc>
        <w:tc>
          <w:tcPr>
            <w:tcW w:w="0" w:type="auto"/>
            <w:vAlign w:val="center"/>
            <w:hideMark/>
          </w:tcPr>
          <w:p w14:paraId="7215148B" w14:textId="77777777" w:rsidR="006F421A" w:rsidRPr="006F421A" w:rsidRDefault="006F421A" w:rsidP="006F421A">
            <w:pPr>
              <w:jc w:val="right"/>
            </w:pPr>
            <w:r w:rsidRPr="006F421A">
              <w:t>Description</w:t>
            </w:r>
          </w:p>
        </w:tc>
      </w:tr>
      <w:tr w:rsidR="006F421A" w:rsidRPr="006F421A" w14:paraId="43912E45" w14:textId="77777777" w:rsidTr="006F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C775" w14:textId="070B2322" w:rsidR="006F421A" w:rsidRPr="006F421A" w:rsidRDefault="006F421A" w:rsidP="006F421A">
            <w:pPr>
              <w:jc w:val="right"/>
            </w:pPr>
            <w:r w:rsidRPr="006F421A">
              <w:t>LoadDefaultPreperation1</w:t>
            </w:r>
            <w:r w:rsidR="00DB19F7">
              <w:t>1</w:t>
            </w:r>
            <w:r w:rsidRPr="006F421A">
              <w:t>.ipynb</w:t>
            </w:r>
          </w:p>
        </w:tc>
        <w:tc>
          <w:tcPr>
            <w:tcW w:w="0" w:type="auto"/>
            <w:vAlign w:val="center"/>
            <w:hideMark/>
          </w:tcPr>
          <w:p w14:paraId="5541785E" w14:textId="77777777" w:rsidR="006F421A" w:rsidRPr="006F421A" w:rsidRDefault="006F421A" w:rsidP="006F421A">
            <w:pPr>
              <w:jc w:val="right"/>
            </w:pPr>
            <w:r w:rsidRPr="006F421A"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4BB39613" w14:textId="77777777" w:rsidR="006F421A" w:rsidRPr="006F421A" w:rsidRDefault="006F421A" w:rsidP="006F421A">
            <w:pPr>
              <w:jc w:val="right"/>
            </w:pPr>
            <w:r w:rsidRPr="006F421A">
              <w:t>Load and inspect the raw dataset, check dimensions, missing values, and data types.</w:t>
            </w:r>
          </w:p>
        </w:tc>
      </w:tr>
      <w:tr w:rsidR="006F421A" w:rsidRPr="006F421A" w14:paraId="207DC8B7" w14:textId="77777777" w:rsidTr="006F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DEF7" w14:textId="514F95B5" w:rsidR="006F421A" w:rsidRPr="006F421A" w:rsidRDefault="006F421A" w:rsidP="006F421A">
            <w:pPr>
              <w:jc w:val="right"/>
            </w:pPr>
            <w:r w:rsidRPr="006F421A">
              <w:t>LoanDefaultEda</w:t>
            </w:r>
            <w:r w:rsidR="00DB19F7">
              <w:t>2</w:t>
            </w:r>
            <w:r w:rsidRPr="006F421A">
              <w:t>2.ipynb</w:t>
            </w:r>
          </w:p>
        </w:tc>
        <w:tc>
          <w:tcPr>
            <w:tcW w:w="0" w:type="auto"/>
            <w:vAlign w:val="center"/>
            <w:hideMark/>
          </w:tcPr>
          <w:p w14:paraId="707E71A9" w14:textId="77777777" w:rsidR="006F421A" w:rsidRPr="006F421A" w:rsidRDefault="006F421A" w:rsidP="006F421A">
            <w:pPr>
              <w:jc w:val="right"/>
            </w:pPr>
            <w:r w:rsidRPr="006F421A">
              <w:t>Exploratory Data Analysis (EDA)</w:t>
            </w:r>
          </w:p>
        </w:tc>
        <w:tc>
          <w:tcPr>
            <w:tcW w:w="0" w:type="auto"/>
            <w:vAlign w:val="center"/>
            <w:hideMark/>
          </w:tcPr>
          <w:p w14:paraId="3DDB489F" w14:textId="77777777" w:rsidR="006F421A" w:rsidRPr="006F421A" w:rsidRDefault="006F421A" w:rsidP="006F421A">
            <w:pPr>
              <w:jc w:val="right"/>
            </w:pPr>
            <w:r w:rsidRPr="006F421A">
              <w:t>Visualize distributions, correlations, and relationships between features and target (</w:t>
            </w:r>
            <w:proofErr w:type="spellStart"/>
            <w:r w:rsidRPr="006F421A">
              <w:t>repay_fail</w:t>
            </w:r>
            <w:proofErr w:type="spellEnd"/>
            <w:r w:rsidRPr="006F421A">
              <w:t>).</w:t>
            </w:r>
          </w:p>
        </w:tc>
      </w:tr>
      <w:tr w:rsidR="006F421A" w:rsidRPr="006F421A" w14:paraId="442FF3F5" w14:textId="77777777" w:rsidTr="006F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9DCDD" w14:textId="752F3018" w:rsidR="006F421A" w:rsidRPr="006F421A" w:rsidRDefault="006F421A" w:rsidP="006F421A">
            <w:pPr>
              <w:jc w:val="right"/>
            </w:pPr>
            <w:r w:rsidRPr="006F421A">
              <w:t>LoanDefaultDatacleansin</w:t>
            </w:r>
            <w:r w:rsidR="00DB19F7">
              <w:t>3</w:t>
            </w:r>
            <w:r w:rsidRPr="006F421A">
              <w:t>3.ipynb</w:t>
            </w:r>
          </w:p>
        </w:tc>
        <w:tc>
          <w:tcPr>
            <w:tcW w:w="0" w:type="auto"/>
            <w:vAlign w:val="center"/>
            <w:hideMark/>
          </w:tcPr>
          <w:p w14:paraId="07EACF99" w14:textId="77777777" w:rsidR="006F421A" w:rsidRPr="006F421A" w:rsidRDefault="006F421A" w:rsidP="006F421A">
            <w:pPr>
              <w:jc w:val="right"/>
            </w:pPr>
            <w:r w:rsidRPr="006F421A">
              <w:t>Data Cleaning</w:t>
            </w:r>
          </w:p>
        </w:tc>
        <w:tc>
          <w:tcPr>
            <w:tcW w:w="0" w:type="auto"/>
            <w:vAlign w:val="center"/>
            <w:hideMark/>
          </w:tcPr>
          <w:p w14:paraId="562AD4BB" w14:textId="77777777" w:rsidR="006F421A" w:rsidRPr="006F421A" w:rsidRDefault="006F421A" w:rsidP="006F421A">
            <w:pPr>
              <w:jc w:val="right"/>
            </w:pPr>
            <w:r w:rsidRPr="006F421A">
              <w:t>Handle missing values, detect and remove outliers, normalize skewed features.</w:t>
            </w:r>
          </w:p>
        </w:tc>
      </w:tr>
      <w:tr w:rsidR="006F421A" w:rsidRPr="006F421A" w14:paraId="138A84EC" w14:textId="77777777" w:rsidTr="006F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D8AA" w14:textId="2E5505C7" w:rsidR="006F421A" w:rsidRPr="006F421A" w:rsidRDefault="006F421A" w:rsidP="006F421A">
            <w:pPr>
              <w:jc w:val="right"/>
            </w:pPr>
            <w:proofErr w:type="spellStart"/>
            <w:r w:rsidRPr="006F421A">
              <w:t>LoanDefault_Imbalanced</w:t>
            </w:r>
            <w:proofErr w:type="spellEnd"/>
            <w:r w:rsidRPr="006F421A">
              <w:t xml:space="preserve"> Data4</w:t>
            </w:r>
            <w:r w:rsidR="00DB19F7">
              <w:t>4</w:t>
            </w:r>
            <w:r w:rsidRPr="006F421A">
              <w:t>.ipynb</w:t>
            </w:r>
          </w:p>
        </w:tc>
        <w:tc>
          <w:tcPr>
            <w:tcW w:w="0" w:type="auto"/>
            <w:vAlign w:val="center"/>
            <w:hideMark/>
          </w:tcPr>
          <w:p w14:paraId="14BAE9B9" w14:textId="77777777" w:rsidR="006F421A" w:rsidRPr="006F421A" w:rsidRDefault="006F421A" w:rsidP="006F421A">
            <w:pPr>
              <w:jc w:val="right"/>
            </w:pPr>
            <w:r w:rsidRPr="006F421A">
              <w:t>Imbalanced Data Handling</w:t>
            </w:r>
          </w:p>
        </w:tc>
        <w:tc>
          <w:tcPr>
            <w:tcW w:w="0" w:type="auto"/>
            <w:vAlign w:val="center"/>
            <w:hideMark/>
          </w:tcPr>
          <w:p w14:paraId="61A50A57" w14:textId="77777777" w:rsidR="006F421A" w:rsidRPr="006F421A" w:rsidRDefault="006F421A" w:rsidP="006F421A">
            <w:pPr>
              <w:jc w:val="right"/>
            </w:pPr>
            <w:r w:rsidRPr="006F421A">
              <w:t>Address class imbalance using techniques like SMOTE, class weights, and evaluation metrics.</w:t>
            </w:r>
          </w:p>
        </w:tc>
      </w:tr>
      <w:tr w:rsidR="006F421A" w:rsidRPr="006F421A" w14:paraId="38F63B30" w14:textId="77777777" w:rsidTr="006F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18FE" w14:textId="0ECB5CEB" w:rsidR="006F421A" w:rsidRPr="006F421A" w:rsidRDefault="006F421A" w:rsidP="006F421A">
            <w:pPr>
              <w:jc w:val="right"/>
            </w:pPr>
            <w:r w:rsidRPr="006F421A">
              <w:t>LoanDefaultFeatureEngeniring5</w:t>
            </w:r>
            <w:r w:rsidR="00DB19F7">
              <w:t>5</w:t>
            </w:r>
            <w:r w:rsidRPr="006F421A">
              <w:t>.ipynb</w:t>
            </w:r>
          </w:p>
        </w:tc>
        <w:tc>
          <w:tcPr>
            <w:tcW w:w="0" w:type="auto"/>
            <w:vAlign w:val="center"/>
            <w:hideMark/>
          </w:tcPr>
          <w:p w14:paraId="383D9826" w14:textId="77777777" w:rsidR="006F421A" w:rsidRPr="006F421A" w:rsidRDefault="006F421A" w:rsidP="006F421A">
            <w:pPr>
              <w:jc w:val="right"/>
            </w:pPr>
            <w:r w:rsidRPr="006F421A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2E02B569" w14:textId="77777777" w:rsidR="006F421A" w:rsidRPr="006F421A" w:rsidRDefault="006F421A" w:rsidP="006F421A">
            <w:pPr>
              <w:jc w:val="right"/>
            </w:pPr>
            <w:r w:rsidRPr="006F421A">
              <w:t>Create derived features, encode categorical variables, and handle date/time transformations.</w:t>
            </w:r>
          </w:p>
        </w:tc>
      </w:tr>
      <w:tr w:rsidR="006F421A" w:rsidRPr="006F421A" w14:paraId="20D8989D" w14:textId="77777777" w:rsidTr="006F42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6333" w14:textId="2AB84AA3" w:rsidR="006F421A" w:rsidRPr="006F421A" w:rsidRDefault="006F421A" w:rsidP="006F421A">
            <w:pPr>
              <w:jc w:val="right"/>
            </w:pPr>
            <w:r w:rsidRPr="006F421A">
              <w:t>LoanDeaultModel-final6</w:t>
            </w:r>
            <w:r w:rsidR="00DB19F7">
              <w:t>6</w:t>
            </w:r>
            <w:r w:rsidRPr="006F421A">
              <w:t>.ipynb</w:t>
            </w:r>
          </w:p>
        </w:tc>
        <w:tc>
          <w:tcPr>
            <w:tcW w:w="0" w:type="auto"/>
            <w:vAlign w:val="center"/>
            <w:hideMark/>
          </w:tcPr>
          <w:p w14:paraId="6F6F6F4B" w14:textId="77777777" w:rsidR="006F421A" w:rsidRPr="006F421A" w:rsidRDefault="006F421A" w:rsidP="006F421A">
            <w:pPr>
              <w:jc w:val="right"/>
            </w:pPr>
            <w:r w:rsidRPr="006F421A">
              <w:t>Model Training &amp; Evaluation</w:t>
            </w:r>
          </w:p>
        </w:tc>
        <w:tc>
          <w:tcPr>
            <w:tcW w:w="0" w:type="auto"/>
            <w:vAlign w:val="center"/>
            <w:hideMark/>
          </w:tcPr>
          <w:p w14:paraId="210D934C" w14:textId="77777777" w:rsidR="006F421A" w:rsidRPr="006F421A" w:rsidRDefault="006F421A" w:rsidP="006F421A">
            <w:pPr>
              <w:jc w:val="right"/>
            </w:pPr>
            <w:r w:rsidRPr="006F421A">
              <w:t xml:space="preserve">Train multiple ML models (Logistic Regression, Random Forest, </w:t>
            </w:r>
            <w:proofErr w:type="spellStart"/>
            <w:r w:rsidRPr="006F421A">
              <w:t>XGBoost</w:t>
            </w:r>
            <w:proofErr w:type="spellEnd"/>
            <w:r w:rsidRPr="006F421A">
              <w:t>, etc.), compare metrics, tune hyperparameters, and visualize model performance.</w:t>
            </w:r>
          </w:p>
        </w:tc>
      </w:tr>
    </w:tbl>
    <w:p w14:paraId="3AC33ADE" w14:textId="77777777" w:rsidR="00610E48" w:rsidRDefault="00610E48" w:rsidP="00A8051D">
      <w:pPr>
        <w:rPr>
          <w:b/>
          <w:bCs/>
          <w:sz w:val="32"/>
          <w:szCs w:val="32"/>
          <w:rtl/>
        </w:rPr>
      </w:pPr>
    </w:p>
    <w:p w14:paraId="4ABAB6B1" w14:textId="77777777" w:rsidR="0067725C" w:rsidRDefault="0067725C" w:rsidP="00A8051D">
      <w:pPr>
        <w:rPr>
          <w:b/>
          <w:bCs/>
          <w:sz w:val="32"/>
          <w:szCs w:val="32"/>
          <w:rtl/>
        </w:rPr>
      </w:pPr>
    </w:p>
    <w:p w14:paraId="0350F133" w14:textId="62C9397C" w:rsidR="0067725C" w:rsidRPr="0067725C" w:rsidRDefault="0067725C" w:rsidP="0067725C">
      <w:pPr>
        <w:bidi w:val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3. </w:t>
      </w:r>
      <w:r w:rsidRPr="0067725C">
        <w:rPr>
          <w:b/>
          <w:bCs/>
          <w:sz w:val="32"/>
          <w:szCs w:val="32"/>
        </w:rPr>
        <w:t>Dataset Description</w:t>
      </w:r>
    </w:p>
    <w:p w14:paraId="5341E8D3" w14:textId="77777777" w:rsidR="0067725C" w:rsidRPr="0067725C" w:rsidRDefault="0067725C" w:rsidP="0067725C">
      <w:pPr>
        <w:bidi w:val="0"/>
      </w:pPr>
      <w:r w:rsidRPr="0067725C">
        <w:t>The dataset includes borrower financial, demographic, and credit history information.</w:t>
      </w:r>
      <w:r w:rsidRPr="0067725C">
        <w:br/>
        <w:t xml:space="preserve">The target variable is </w:t>
      </w:r>
      <w:proofErr w:type="spellStart"/>
      <w:r w:rsidRPr="0067725C">
        <w:t>repay_fail</w:t>
      </w:r>
      <w:proofErr w:type="spellEnd"/>
      <w:r w:rsidRPr="0067725C">
        <w:t xml:space="preserve"> (1 = default, 0 = no default).</w:t>
      </w:r>
    </w:p>
    <w:p w14:paraId="0A546C91" w14:textId="77777777" w:rsidR="0067725C" w:rsidRPr="006F421A" w:rsidRDefault="0067725C" w:rsidP="0067725C">
      <w:pPr>
        <w:bidi w:val="0"/>
        <w:rPr>
          <w:b/>
          <w:bCs/>
          <w:sz w:val="32"/>
          <w:szCs w:val="32"/>
        </w:rPr>
      </w:pP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379"/>
      </w:tblGrid>
      <w:tr w:rsidR="00D72B97" w:rsidRPr="00D72B97" w14:paraId="58F87735" w14:textId="77777777" w:rsidTr="007D59E5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0469025B" w14:textId="77777777" w:rsidR="00D72B97" w:rsidRPr="00D72B97" w:rsidRDefault="00D72B97" w:rsidP="00D72B97">
            <w:pPr>
              <w:jc w:val="right"/>
              <w:rPr>
                <w:b/>
                <w:bCs/>
              </w:rPr>
            </w:pPr>
            <w:r w:rsidRPr="00D72B97">
              <w:rPr>
                <w:b/>
                <w:bCs/>
              </w:rPr>
              <w:t>Field Name</w:t>
            </w:r>
          </w:p>
        </w:tc>
        <w:tc>
          <w:tcPr>
            <w:tcW w:w="6334" w:type="dxa"/>
            <w:vAlign w:val="center"/>
            <w:hideMark/>
          </w:tcPr>
          <w:p w14:paraId="4B8C1B19" w14:textId="77777777" w:rsidR="00D72B97" w:rsidRPr="00D72B97" w:rsidRDefault="00D72B97" w:rsidP="00D72B97">
            <w:pPr>
              <w:jc w:val="right"/>
              <w:rPr>
                <w:b/>
                <w:bCs/>
              </w:rPr>
            </w:pPr>
            <w:r w:rsidRPr="00D72B97">
              <w:rPr>
                <w:b/>
                <w:bCs/>
              </w:rPr>
              <w:t>Description / What it means</w:t>
            </w:r>
          </w:p>
        </w:tc>
      </w:tr>
      <w:tr w:rsidR="00D72B97" w:rsidRPr="00D72B97" w14:paraId="7C8B8C92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F020006" w14:textId="77777777" w:rsidR="00D72B97" w:rsidRPr="00D72B97" w:rsidRDefault="00D72B97" w:rsidP="00D72B97">
            <w:pPr>
              <w:jc w:val="right"/>
            </w:pPr>
            <w:r w:rsidRPr="00D72B97">
              <w:t>Unnamed: 0</w:t>
            </w:r>
          </w:p>
        </w:tc>
        <w:tc>
          <w:tcPr>
            <w:tcW w:w="6334" w:type="dxa"/>
            <w:vAlign w:val="center"/>
            <w:hideMark/>
          </w:tcPr>
          <w:p w14:paraId="1AC7C2DE" w14:textId="77777777" w:rsidR="00D72B97" w:rsidRPr="00D72B97" w:rsidRDefault="00D72B97" w:rsidP="00D72B97">
            <w:pPr>
              <w:jc w:val="right"/>
            </w:pPr>
            <w:r w:rsidRPr="00D72B97">
              <w:t>Index column from previous export; not an actual feature.</w:t>
            </w:r>
          </w:p>
        </w:tc>
      </w:tr>
      <w:tr w:rsidR="00D72B97" w:rsidRPr="00D72B97" w14:paraId="52ACEDAC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09CB9A6" w14:textId="1296830A" w:rsidR="00D72B97" w:rsidRPr="00D72B97" w:rsidRDefault="00EF087C" w:rsidP="00D72B97">
            <w:pPr>
              <w:jc w:val="right"/>
            </w:pPr>
            <w:r w:rsidRPr="00D72B97">
              <w:t>I</w:t>
            </w:r>
            <w:r w:rsidR="00D72B97" w:rsidRPr="00D72B97">
              <w:t>d</w:t>
            </w:r>
          </w:p>
        </w:tc>
        <w:tc>
          <w:tcPr>
            <w:tcW w:w="6334" w:type="dxa"/>
            <w:vAlign w:val="center"/>
            <w:hideMark/>
          </w:tcPr>
          <w:p w14:paraId="678ACB7A" w14:textId="77777777" w:rsidR="00D72B97" w:rsidRPr="00D72B97" w:rsidRDefault="00D72B97" w:rsidP="00D72B97">
            <w:pPr>
              <w:jc w:val="right"/>
            </w:pPr>
            <w:r w:rsidRPr="00D72B97">
              <w:t>Unique loan identifier assigned by the lending platform.</w:t>
            </w:r>
          </w:p>
        </w:tc>
      </w:tr>
      <w:tr w:rsidR="00D72B97" w:rsidRPr="00D72B97" w14:paraId="2B08FB44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F26BDF8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member_id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1C52AECF" w14:textId="77777777" w:rsidR="00D72B97" w:rsidRPr="00D72B97" w:rsidRDefault="00D72B97" w:rsidP="00D72B97">
            <w:pPr>
              <w:jc w:val="right"/>
            </w:pPr>
            <w:r w:rsidRPr="00D72B97">
              <w:t>Unique borrower identifier (one borrower may have multiple loans).</w:t>
            </w:r>
          </w:p>
        </w:tc>
      </w:tr>
      <w:tr w:rsidR="00D72B97" w:rsidRPr="00D72B97" w14:paraId="267CAF0C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29C1ECC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loan_amnt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0A562957" w14:textId="77777777" w:rsidR="00D72B97" w:rsidRPr="00D72B97" w:rsidRDefault="00D72B97" w:rsidP="00D72B97">
            <w:pPr>
              <w:jc w:val="right"/>
            </w:pPr>
            <w:r w:rsidRPr="00D72B97">
              <w:t>Total amount requested by the borrower for the loan.</w:t>
            </w:r>
          </w:p>
        </w:tc>
      </w:tr>
      <w:tr w:rsidR="00D72B97" w:rsidRPr="00D72B97" w14:paraId="431E0117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8541AEE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funded_amnt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6D99DF72" w14:textId="77777777" w:rsidR="00D72B97" w:rsidRPr="00D72B97" w:rsidRDefault="00D72B97" w:rsidP="00D72B97">
            <w:pPr>
              <w:jc w:val="right"/>
            </w:pPr>
            <w:r w:rsidRPr="00D72B97">
              <w:t xml:space="preserve">Amount </w:t>
            </w:r>
            <w:proofErr w:type="gramStart"/>
            <w:r w:rsidRPr="00D72B97">
              <w:t>actually approved</w:t>
            </w:r>
            <w:proofErr w:type="gramEnd"/>
            <w:r w:rsidRPr="00D72B97">
              <w:t xml:space="preserve"> or funded by the platform.</w:t>
            </w:r>
          </w:p>
        </w:tc>
      </w:tr>
      <w:tr w:rsidR="00D72B97" w:rsidRPr="00D72B97" w14:paraId="3DE530E9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11C9FC0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funded_amnt_inv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72298521" w14:textId="77777777" w:rsidR="00D72B97" w:rsidRPr="00D72B97" w:rsidRDefault="00D72B97" w:rsidP="00D72B97">
            <w:pPr>
              <w:jc w:val="right"/>
            </w:pPr>
            <w:r w:rsidRPr="00D72B97">
              <w:t>Portion of the loan funded by investors.</w:t>
            </w:r>
          </w:p>
        </w:tc>
      </w:tr>
      <w:tr w:rsidR="00D72B97" w:rsidRPr="00D72B97" w14:paraId="1F12CBFA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C92201B" w14:textId="021C1E67" w:rsidR="00D72B97" w:rsidRPr="00D72B97" w:rsidRDefault="00EF087C" w:rsidP="00D72B97">
            <w:pPr>
              <w:jc w:val="right"/>
            </w:pPr>
            <w:r w:rsidRPr="00D72B97">
              <w:t>T</w:t>
            </w:r>
            <w:r w:rsidR="00D72B97" w:rsidRPr="00D72B97">
              <w:t>erm</w:t>
            </w:r>
          </w:p>
        </w:tc>
        <w:tc>
          <w:tcPr>
            <w:tcW w:w="6334" w:type="dxa"/>
            <w:vAlign w:val="center"/>
            <w:hideMark/>
          </w:tcPr>
          <w:p w14:paraId="2CE66DE6" w14:textId="77777777" w:rsidR="00D72B97" w:rsidRPr="00D72B97" w:rsidRDefault="00D72B97" w:rsidP="00D72B97">
            <w:pPr>
              <w:jc w:val="right"/>
            </w:pPr>
            <w:r w:rsidRPr="00D72B97">
              <w:t>Length of the loan (e.g., 36 or 60 months).</w:t>
            </w:r>
          </w:p>
        </w:tc>
      </w:tr>
      <w:tr w:rsidR="00D72B97" w:rsidRPr="00D72B97" w14:paraId="6AE2853F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F27EADF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int_rate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296A3791" w14:textId="77777777" w:rsidR="00D72B97" w:rsidRPr="00D72B97" w:rsidRDefault="00D72B97" w:rsidP="00D72B97">
            <w:pPr>
              <w:jc w:val="right"/>
            </w:pPr>
            <w:r w:rsidRPr="00D72B97">
              <w:t>Annual interest rate applied to the loan.</w:t>
            </w:r>
          </w:p>
        </w:tc>
      </w:tr>
      <w:tr w:rsidR="00D72B97" w:rsidRPr="00D72B97" w14:paraId="22B11D46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F1EBE59" w14:textId="6EF79BFE" w:rsidR="00D72B97" w:rsidRPr="00D72B97" w:rsidRDefault="00EF087C" w:rsidP="00D72B97">
            <w:pPr>
              <w:jc w:val="right"/>
            </w:pPr>
            <w:r w:rsidRPr="00D72B97">
              <w:t>I</w:t>
            </w:r>
            <w:r w:rsidR="00D72B97" w:rsidRPr="00D72B97">
              <w:t>nstallment</w:t>
            </w:r>
          </w:p>
        </w:tc>
        <w:tc>
          <w:tcPr>
            <w:tcW w:w="6334" w:type="dxa"/>
            <w:vAlign w:val="center"/>
            <w:hideMark/>
          </w:tcPr>
          <w:p w14:paraId="29790492" w14:textId="77777777" w:rsidR="00D72B97" w:rsidRPr="00D72B97" w:rsidRDefault="00D72B97" w:rsidP="00D72B97">
            <w:pPr>
              <w:jc w:val="right"/>
            </w:pPr>
            <w:r w:rsidRPr="00D72B97">
              <w:t>Monthly payment the borrower must make.</w:t>
            </w:r>
          </w:p>
        </w:tc>
      </w:tr>
      <w:tr w:rsidR="00D72B97" w:rsidRPr="00D72B97" w14:paraId="18A84E7F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FBCBDCC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emp_length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06CA443B" w14:textId="77777777" w:rsidR="00D72B97" w:rsidRPr="00D72B97" w:rsidRDefault="00D72B97" w:rsidP="00D72B97">
            <w:pPr>
              <w:jc w:val="right"/>
            </w:pPr>
            <w:r w:rsidRPr="00D72B97">
              <w:t>Duration of the borrower’s employment (in years or categories).</w:t>
            </w:r>
          </w:p>
        </w:tc>
      </w:tr>
      <w:tr w:rsidR="00D72B97" w:rsidRPr="00D72B97" w14:paraId="36A8A854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BD8276C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home_ownership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7E6D0012" w14:textId="77777777" w:rsidR="00D72B97" w:rsidRPr="00D72B97" w:rsidRDefault="00D72B97" w:rsidP="00D72B97">
            <w:pPr>
              <w:jc w:val="right"/>
            </w:pPr>
            <w:r w:rsidRPr="00D72B97">
              <w:t>Home ownership status (e.g., RENT, OWN, MORTGAGE).</w:t>
            </w:r>
          </w:p>
        </w:tc>
      </w:tr>
      <w:tr w:rsidR="00D72B97" w:rsidRPr="00D72B97" w14:paraId="23479D47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F4E66AB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annual_inc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7DC5AB3F" w14:textId="77777777" w:rsidR="00D72B97" w:rsidRPr="00D72B97" w:rsidRDefault="00D72B97" w:rsidP="00D72B97">
            <w:pPr>
              <w:jc w:val="right"/>
            </w:pPr>
            <w:r w:rsidRPr="00D72B97">
              <w:t>Reported annual income of the borrower.</w:t>
            </w:r>
          </w:p>
        </w:tc>
      </w:tr>
      <w:tr w:rsidR="00D72B97" w:rsidRPr="00D72B97" w14:paraId="78D791A0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D697D58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verification_status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22FA5690" w14:textId="77777777" w:rsidR="00D72B97" w:rsidRPr="00D72B97" w:rsidRDefault="00D72B97" w:rsidP="00D72B97">
            <w:pPr>
              <w:jc w:val="right"/>
            </w:pPr>
            <w:r w:rsidRPr="00D72B97">
              <w:t xml:space="preserve">Whether income was verified, source </w:t>
            </w:r>
            <w:proofErr w:type="gramStart"/>
            <w:r w:rsidRPr="00D72B97">
              <w:t>verified, or</w:t>
            </w:r>
            <w:proofErr w:type="gramEnd"/>
            <w:r w:rsidRPr="00D72B97">
              <w:t xml:space="preserve"> not verified.</w:t>
            </w:r>
          </w:p>
        </w:tc>
      </w:tr>
      <w:tr w:rsidR="00D72B97" w:rsidRPr="00D72B97" w14:paraId="59802895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0FA93A0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issue_d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27FE1534" w14:textId="77777777" w:rsidR="00D72B97" w:rsidRPr="00D72B97" w:rsidRDefault="00D72B97" w:rsidP="00D72B97">
            <w:pPr>
              <w:jc w:val="right"/>
            </w:pPr>
            <w:r w:rsidRPr="00D72B97">
              <w:t>Date when the loan was issued (origination date).</w:t>
            </w:r>
          </w:p>
        </w:tc>
      </w:tr>
      <w:tr w:rsidR="00D72B97" w:rsidRPr="00D72B97" w14:paraId="258DBF88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4A1C66B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loan_status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6D45B06A" w14:textId="77777777" w:rsidR="00D72B97" w:rsidRPr="00D72B97" w:rsidRDefault="00D72B97" w:rsidP="00D72B97">
            <w:pPr>
              <w:jc w:val="right"/>
            </w:pPr>
            <w:proofErr w:type="gramStart"/>
            <w:r w:rsidRPr="00D72B97">
              <w:t>Current status</w:t>
            </w:r>
            <w:proofErr w:type="gramEnd"/>
            <w:r w:rsidRPr="00D72B97">
              <w:t xml:space="preserve"> of the loan (e.g., Fully Paid, Charged Off, Late).</w:t>
            </w:r>
          </w:p>
        </w:tc>
      </w:tr>
      <w:tr w:rsidR="00D72B97" w:rsidRPr="00D72B97" w14:paraId="3488BF23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9F982F9" w14:textId="1F7C73C1" w:rsidR="00D72B97" w:rsidRPr="00D72B97" w:rsidRDefault="00EF087C" w:rsidP="00D72B97">
            <w:pPr>
              <w:jc w:val="right"/>
            </w:pPr>
            <w:r w:rsidRPr="00D72B97">
              <w:t>P</w:t>
            </w:r>
            <w:r w:rsidR="00D72B97" w:rsidRPr="00D72B97">
              <w:t>urpose</w:t>
            </w:r>
          </w:p>
        </w:tc>
        <w:tc>
          <w:tcPr>
            <w:tcW w:w="6334" w:type="dxa"/>
            <w:vAlign w:val="center"/>
            <w:hideMark/>
          </w:tcPr>
          <w:p w14:paraId="042257A3" w14:textId="77777777" w:rsidR="00D72B97" w:rsidRPr="00D72B97" w:rsidRDefault="00D72B97" w:rsidP="00D72B97">
            <w:pPr>
              <w:jc w:val="right"/>
            </w:pPr>
            <w:r w:rsidRPr="00D72B97">
              <w:t>Stated purpose for the loan (e.g., debt consolidation, education).</w:t>
            </w:r>
          </w:p>
        </w:tc>
      </w:tr>
      <w:tr w:rsidR="00D72B97" w:rsidRPr="00D72B97" w14:paraId="46149776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D198105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lastRenderedPageBreak/>
              <w:t>zip_code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56779ED1" w14:textId="77777777" w:rsidR="00D72B97" w:rsidRPr="00D72B97" w:rsidRDefault="00D72B97" w:rsidP="00D72B97">
            <w:pPr>
              <w:jc w:val="right"/>
            </w:pPr>
            <w:r w:rsidRPr="00D72B97">
              <w:t>First three digits of borrower’s ZIP code (masked for privacy).</w:t>
            </w:r>
          </w:p>
        </w:tc>
      </w:tr>
      <w:tr w:rsidR="00D72B97" w:rsidRPr="00D72B97" w14:paraId="15A903D7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F03540C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addr_state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5DBC2374" w14:textId="77777777" w:rsidR="00D72B97" w:rsidRPr="00D72B97" w:rsidRDefault="00D72B97" w:rsidP="00D72B97">
            <w:pPr>
              <w:jc w:val="right"/>
            </w:pPr>
            <w:r w:rsidRPr="00D72B97">
              <w:t>Borrower’s state of residence.</w:t>
            </w:r>
          </w:p>
        </w:tc>
      </w:tr>
      <w:tr w:rsidR="00D72B97" w:rsidRPr="00D72B97" w14:paraId="2F419020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0051BC3" w14:textId="0EC411A8" w:rsidR="00D72B97" w:rsidRPr="00D72B97" w:rsidRDefault="00EF087C" w:rsidP="00D72B97">
            <w:pPr>
              <w:jc w:val="right"/>
            </w:pPr>
            <w:proofErr w:type="spellStart"/>
            <w:r w:rsidRPr="00D72B97">
              <w:t>D</w:t>
            </w:r>
            <w:r w:rsidR="00D72B97" w:rsidRPr="00D72B97">
              <w:t>ti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2F06B459" w14:textId="77777777" w:rsidR="00D72B97" w:rsidRPr="00D72B97" w:rsidRDefault="00D72B97" w:rsidP="00D72B97">
            <w:pPr>
              <w:jc w:val="right"/>
            </w:pPr>
            <w:r w:rsidRPr="00D72B97">
              <w:t>Debt-to-Income ratio — measures debt burden relative to income.</w:t>
            </w:r>
          </w:p>
        </w:tc>
      </w:tr>
      <w:tr w:rsidR="00D72B97" w:rsidRPr="00D72B97" w14:paraId="7C629582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142F4A5" w14:textId="77777777" w:rsidR="00D72B97" w:rsidRPr="00D72B97" w:rsidRDefault="00D72B97" w:rsidP="00D72B97">
            <w:pPr>
              <w:jc w:val="right"/>
            </w:pPr>
            <w:r w:rsidRPr="00D72B97">
              <w:t>delinq_2yrs</w:t>
            </w:r>
          </w:p>
        </w:tc>
        <w:tc>
          <w:tcPr>
            <w:tcW w:w="6334" w:type="dxa"/>
            <w:vAlign w:val="center"/>
            <w:hideMark/>
          </w:tcPr>
          <w:p w14:paraId="00B00954" w14:textId="77777777" w:rsidR="00D72B97" w:rsidRPr="00D72B97" w:rsidRDefault="00D72B97" w:rsidP="00D72B97">
            <w:pPr>
              <w:jc w:val="right"/>
            </w:pPr>
            <w:r w:rsidRPr="00D72B97">
              <w:t>Number of delinquencies (30+ days) in the past 2 years.</w:t>
            </w:r>
          </w:p>
        </w:tc>
      </w:tr>
      <w:tr w:rsidR="00D72B97" w:rsidRPr="00D72B97" w14:paraId="41E12E22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6D0E9831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earliest_cr_line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63F179F9" w14:textId="77777777" w:rsidR="00D72B97" w:rsidRPr="00D72B97" w:rsidRDefault="00D72B97" w:rsidP="00D72B97">
            <w:pPr>
              <w:jc w:val="right"/>
            </w:pPr>
            <w:r w:rsidRPr="00D72B97">
              <w:t>Month and year of the borrower’s first credit line.</w:t>
            </w:r>
          </w:p>
        </w:tc>
      </w:tr>
      <w:tr w:rsidR="00D72B97" w:rsidRPr="00D72B97" w14:paraId="68B0404E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6B39EAC" w14:textId="77777777" w:rsidR="00D72B97" w:rsidRPr="00D72B97" w:rsidRDefault="00D72B97" w:rsidP="00D72B97">
            <w:pPr>
              <w:jc w:val="right"/>
            </w:pPr>
            <w:r w:rsidRPr="00D72B97">
              <w:t>inq_last_6mths</w:t>
            </w:r>
          </w:p>
        </w:tc>
        <w:tc>
          <w:tcPr>
            <w:tcW w:w="6334" w:type="dxa"/>
            <w:vAlign w:val="center"/>
            <w:hideMark/>
          </w:tcPr>
          <w:p w14:paraId="63DB21E5" w14:textId="77777777" w:rsidR="00D72B97" w:rsidRPr="00D72B97" w:rsidRDefault="00D72B97" w:rsidP="00D72B97">
            <w:pPr>
              <w:jc w:val="right"/>
            </w:pPr>
            <w:r w:rsidRPr="00D72B97">
              <w:t>Number of credit inquiries in the last 6 months.</w:t>
            </w:r>
          </w:p>
        </w:tc>
      </w:tr>
      <w:tr w:rsidR="00D72B97" w:rsidRPr="00D72B97" w14:paraId="0C11C575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C9FE2AD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mths_since_last_delinq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2CC7E7BB" w14:textId="77777777" w:rsidR="00D72B97" w:rsidRPr="00D72B97" w:rsidRDefault="00D72B97" w:rsidP="00D72B97">
            <w:pPr>
              <w:jc w:val="right"/>
            </w:pPr>
            <w:r w:rsidRPr="00D72B97">
              <w:t>Number of months since the last delinquency (</w:t>
            </w:r>
            <w:proofErr w:type="spellStart"/>
            <w:r w:rsidRPr="00D72B97">
              <w:t>NaN</w:t>
            </w:r>
            <w:proofErr w:type="spellEnd"/>
            <w:r w:rsidRPr="00D72B97">
              <w:t xml:space="preserve"> = none).</w:t>
            </w:r>
          </w:p>
        </w:tc>
      </w:tr>
      <w:tr w:rsidR="00D72B97" w:rsidRPr="00D72B97" w14:paraId="77F8A311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20D0C8C9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open_acc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04B3921A" w14:textId="77777777" w:rsidR="00D72B97" w:rsidRPr="00D72B97" w:rsidRDefault="00D72B97" w:rsidP="00D72B97">
            <w:pPr>
              <w:jc w:val="right"/>
            </w:pPr>
            <w:r w:rsidRPr="00D72B97">
              <w:t>Number of currently open credit accounts.</w:t>
            </w:r>
          </w:p>
        </w:tc>
      </w:tr>
      <w:tr w:rsidR="00D72B97" w:rsidRPr="00D72B97" w14:paraId="4C6D6A9D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894C926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pub_rec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1EF587F4" w14:textId="77777777" w:rsidR="00D72B97" w:rsidRPr="00D72B97" w:rsidRDefault="00D72B97" w:rsidP="00D72B97">
            <w:pPr>
              <w:jc w:val="right"/>
            </w:pPr>
            <w:r w:rsidRPr="00D72B97">
              <w:t>Number of derogatory public records (e.g., bankruptcies).</w:t>
            </w:r>
          </w:p>
        </w:tc>
      </w:tr>
      <w:tr w:rsidR="00D72B97" w:rsidRPr="00D72B97" w14:paraId="1240319B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1C9FF41C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revol_bal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3F649F4D" w14:textId="77777777" w:rsidR="00D72B97" w:rsidRPr="00D72B97" w:rsidRDefault="00D72B97" w:rsidP="00D72B97">
            <w:pPr>
              <w:jc w:val="right"/>
            </w:pPr>
            <w:r w:rsidRPr="00D72B97">
              <w:t>Total revolving credit balance (credit card debt).</w:t>
            </w:r>
          </w:p>
        </w:tc>
      </w:tr>
      <w:tr w:rsidR="00D72B97" w:rsidRPr="00D72B97" w14:paraId="681D9ADC" w14:textId="77777777" w:rsidTr="007D59E5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43BBB89D" w14:textId="77777777" w:rsidR="00D72B97" w:rsidRPr="00D72B97" w:rsidRDefault="00D72B97" w:rsidP="00D72B97">
            <w:pPr>
              <w:jc w:val="right"/>
            </w:pPr>
            <w:proofErr w:type="spellStart"/>
            <w:r w:rsidRPr="00D72B97">
              <w:t>revol_util</w:t>
            </w:r>
            <w:proofErr w:type="spellEnd"/>
          </w:p>
        </w:tc>
        <w:tc>
          <w:tcPr>
            <w:tcW w:w="6334" w:type="dxa"/>
            <w:vAlign w:val="center"/>
            <w:hideMark/>
          </w:tcPr>
          <w:p w14:paraId="13A62672" w14:textId="77777777" w:rsidR="00D72B97" w:rsidRPr="00D72B97" w:rsidRDefault="00D72B97" w:rsidP="00D72B97">
            <w:pPr>
              <w:jc w:val="right"/>
              <w:rPr>
                <w:rtl/>
              </w:rPr>
            </w:pPr>
            <w:r w:rsidRPr="00D72B97">
              <w:t xml:space="preserve">Credit utilization rate (used credit ÷ total </w:t>
            </w:r>
            <w:proofErr w:type="gramStart"/>
            <w:r w:rsidRPr="00D72B97">
              <w:t>limit)_</w:t>
            </w:r>
            <w:proofErr w:type="gramEnd"/>
          </w:p>
        </w:tc>
      </w:tr>
      <w:tr w:rsidR="00F40CC9" w:rsidRPr="00D72B97" w14:paraId="220C97A4" w14:textId="77777777" w:rsidTr="007D59E5">
        <w:trPr>
          <w:tblCellSpacing w:w="15" w:type="dxa"/>
        </w:trPr>
        <w:tc>
          <w:tcPr>
            <w:tcW w:w="2218" w:type="dxa"/>
            <w:vAlign w:val="center"/>
          </w:tcPr>
          <w:p w14:paraId="5B7C53A7" w14:textId="682064F2" w:rsidR="00F40CC9" w:rsidRPr="00D72B97" w:rsidRDefault="00F40CC9" w:rsidP="00F40CC9">
            <w:pPr>
              <w:jc w:val="right"/>
            </w:pPr>
            <w:proofErr w:type="spellStart"/>
            <w:r>
              <w:rPr>
                <w:rStyle w:val="af"/>
              </w:rPr>
              <w:t>otal_acc</w:t>
            </w:r>
            <w:proofErr w:type="spellEnd"/>
          </w:p>
        </w:tc>
        <w:tc>
          <w:tcPr>
            <w:tcW w:w="6334" w:type="dxa"/>
            <w:vAlign w:val="center"/>
          </w:tcPr>
          <w:p w14:paraId="4BA207A8" w14:textId="0C8FED99" w:rsidR="00F40CC9" w:rsidRPr="00D72B97" w:rsidRDefault="00A03B52" w:rsidP="00A03B52">
            <w:pPr>
              <w:jc w:val="right"/>
            </w:pPr>
            <w:r w:rsidRPr="00A03B52">
              <w:t>Total number of credit accounts (open + closed).</w:t>
            </w:r>
          </w:p>
        </w:tc>
      </w:tr>
      <w:tr w:rsidR="00F40CC9" w:rsidRPr="00D72B97" w14:paraId="2972E440" w14:textId="77777777" w:rsidTr="007D59E5">
        <w:trPr>
          <w:tblCellSpacing w:w="15" w:type="dxa"/>
        </w:trPr>
        <w:tc>
          <w:tcPr>
            <w:tcW w:w="2218" w:type="dxa"/>
            <w:vAlign w:val="center"/>
          </w:tcPr>
          <w:p w14:paraId="7F236C91" w14:textId="13294A62" w:rsidR="00F40CC9" w:rsidRPr="00D72B97" w:rsidRDefault="00F40CC9" w:rsidP="00F40CC9">
            <w:pPr>
              <w:jc w:val="right"/>
            </w:pPr>
            <w:proofErr w:type="spellStart"/>
            <w:r>
              <w:rPr>
                <w:rStyle w:val="af"/>
              </w:rPr>
              <w:t>total_pymnt</w:t>
            </w:r>
            <w:proofErr w:type="spellEnd"/>
          </w:p>
        </w:tc>
        <w:tc>
          <w:tcPr>
            <w:tcW w:w="6334" w:type="dxa"/>
            <w:vAlign w:val="center"/>
          </w:tcPr>
          <w:p w14:paraId="0D08E62C" w14:textId="5DB44489" w:rsidR="00F40CC9" w:rsidRPr="00D72B97" w:rsidRDefault="007C6C21" w:rsidP="007C6C21">
            <w:pPr>
              <w:jc w:val="right"/>
              <w:rPr>
                <w:rtl/>
              </w:rPr>
            </w:pPr>
            <w:r w:rsidRPr="007C6C21">
              <w:t>Total amount paid by the borrower (principal + interest).</w:t>
            </w:r>
          </w:p>
        </w:tc>
      </w:tr>
      <w:tr w:rsidR="00F40CC9" w:rsidRPr="00D72B97" w14:paraId="121B91DA" w14:textId="77777777" w:rsidTr="007D59E5">
        <w:trPr>
          <w:tblCellSpacing w:w="15" w:type="dxa"/>
        </w:trPr>
        <w:tc>
          <w:tcPr>
            <w:tcW w:w="2218" w:type="dxa"/>
            <w:vAlign w:val="center"/>
          </w:tcPr>
          <w:p w14:paraId="7E7EC81A" w14:textId="44964159" w:rsidR="00F40CC9" w:rsidRPr="00D72B97" w:rsidRDefault="00F40CC9" w:rsidP="00F40CC9">
            <w:pPr>
              <w:jc w:val="right"/>
            </w:pPr>
            <w:proofErr w:type="spellStart"/>
            <w:r>
              <w:rPr>
                <w:rStyle w:val="af"/>
              </w:rPr>
              <w:t>total_pymnt_inv</w:t>
            </w:r>
            <w:proofErr w:type="spellEnd"/>
          </w:p>
        </w:tc>
        <w:tc>
          <w:tcPr>
            <w:tcW w:w="6334" w:type="dxa"/>
            <w:vAlign w:val="center"/>
          </w:tcPr>
          <w:p w14:paraId="60CF772B" w14:textId="33772C80" w:rsidR="00F40CC9" w:rsidRPr="00D72B97" w:rsidRDefault="005A6278" w:rsidP="005A6278">
            <w:pPr>
              <w:jc w:val="right"/>
            </w:pPr>
            <w:r w:rsidRPr="005A6278">
              <w:t>Total amount returned to investors.</w:t>
            </w:r>
          </w:p>
        </w:tc>
      </w:tr>
      <w:tr w:rsidR="00F40CC9" w:rsidRPr="00D72B97" w14:paraId="2E81D208" w14:textId="77777777" w:rsidTr="007D59E5">
        <w:trPr>
          <w:trHeight w:val="509"/>
          <w:tblCellSpacing w:w="15" w:type="dxa"/>
        </w:trPr>
        <w:tc>
          <w:tcPr>
            <w:tcW w:w="2218" w:type="dxa"/>
            <w:vAlign w:val="center"/>
          </w:tcPr>
          <w:p w14:paraId="0254AABB" w14:textId="1D342817" w:rsidR="00F40CC9" w:rsidRPr="00D72B97" w:rsidRDefault="00F40CC9" w:rsidP="00F40CC9">
            <w:pPr>
              <w:jc w:val="right"/>
            </w:pPr>
            <w:proofErr w:type="spellStart"/>
            <w:r>
              <w:rPr>
                <w:rStyle w:val="af"/>
              </w:rPr>
              <w:t>total_rec_prncp</w:t>
            </w:r>
            <w:proofErr w:type="spellEnd"/>
          </w:p>
        </w:tc>
        <w:tc>
          <w:tcPr>
            <w:tcW w:w="633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A6278" w:rsidRPr="005A6278" w14:paraId="7EE53B69" w14:textId="77777777" w:rsidTr="005A627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6766F3" w14:textId="77777777" w:rsidR="005A6278" w:rsidRPr="005A6278" w:rsidRDefault="005A6278" w:rsidP="005A6278">
                  <w:pPr>
                    <w:jc w:val="right"/>
                  </w:pPr>
                </w:p>
              </w:tc>
            </w:tr>
          </w:tbl>
          <w:p w14:paraId="3B2521C2" w14:textId="77777777" w:rsidR="005A6278" w:rsidRPr="005A6278" w:rsidRDefault="005A6278" w:rsidP="005A6278">
            <w:pPr>
              <w:jc w:val="righ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34"/>
            </w:tblGrid>
            <w:tr w:rsidR="005A6278" w:rsidRPr="005A6278" w14:paraId="2839389F" w14:textId="77777777" w:rsidTr="00FA7927">
              <w:trPr>
                <w:trHeight w:val="378"/>
                <w:tblCellSpacing w:w="15" w:type="dxa"/>
              </w:trPr>
              <w:tc>
                <w:tcPr>
                  <w:tcW w:w="4774" w:type="dxa"/>
                  <w:vAlign w:val="center"/>
                  <w:hideMark/>
                </w:tcPr>
                <w:p w14:paraId="1A8CD7A3" w14:textId="417F6571" w:rsidR="005A6278" w:rsidRPr="005A6278" w:rsidRDefault="005A6278" w:rsidP="004B7BF8">
                  <w:pPr>
                    <w:jc w:val="right"/>
                  </w:pPr>
                  <w:r w:rsidRPr="005A6278">
                    <w:t xml:space="preserve">Total principal </w:t>
                  </w:r>
                  <w:r w:rsidR="004B7BF8" w:rsidRPr="004B7BF8">
                    <w:t>repaid</w:t>
                  </w:r>
                </w:p>
              </w:tc>
            </w:tr>
          </w:tbl>
          <w:p w14:paraId="05266F20" w14:textId="5C4DA2B2" w:rsidR="00F40CC9" w:rsidRPr="00D72B97" w:rsidRDefault="00F40CC9" w:rsidP="00F40CC9">
            <w:pPr>
              <w:jc w:val="right"/>
            </w:pPr>
          </w:p>
        </w:tc>
      </w:tr>
      <w:tr w:rsidR="00F40CC9" w:rsidRPr="00D72B97" w14:paraId="0C70CC9D" w14:textId="77777777" w:rsidTr="007D59E5">
        <w:trPr>
          <w:tblCellSpacing w:w="15" w:type="dxa"/>
        </w:trPr>
        <w:tc>
          <w:tcPr>
            <w:tcW w:w="2218" w:type="dxa"/>
            <w:vAlign w:val="center"/>
          </w:tcPr>
          <w:p w14:paraId="3BA4E10D" w14:textId="1FE374F2" w:rsidR="00F40CC9" w:rsidRPr="00D72B97" w:rsidRDefault="00F40CC9" w:rsidP="00F40CC9">
            <w:pPr>
              <w:jc w:val="right"/>
            </w:pPr>
            <w:proofErr w:type="spellStart"/>
            <w:r>
              <w:rPr>
                <w:rStyle w:val="af"/>
              </w:rPr>
              <w:t>total_rec_int</w:t>
            </w:r>
            <w:proofErr w:type="spellEnd"/>
          </w:p>
        </w:tc>
        <w:tc>
          <w:tcPr>
            <w:tcW w:w="6334" w:type="dxa"/>
            <w:vAlign w:val="center"/>
          </w:tcPr>
          <w:p w14:paraId="3F5A7615" w14:textId="403E2B54" w:rsidR="00F40CC9" w:rsidRPr="00D72B97" w:rsidRDefault="00FA6522" w:rsidP="00FA6522">
            <w:pPr>
              <w:jc w:val="right"/>
            </w:pPr>
            <w:r w:rsidRPr="00FA6522">
              <w:t>Total interest repaid.</w:t>
            </w:r>
          </w:p>
        </w:tc>
      </w:tr>
      <w:tr w:rsidR="00F40CC9" w:rsidRPr="00D72B97" w14:paraId="222C4F27" w14:textId="77777777" w:rsidTr="007D59E5">
        <w:trPr>
          <w:tblCellSpacing w:w="15" w:type="dxa"/>
        </w:trPr>
        <w:tc>
          <w:tcPr>
            <w:tcW w:w="2218" w:type="dxa"/>
            <w:vAlign w:val="center"/>
          </w:tcPr>
          <w:p w14:paraId="053CD153" w14:textId="459DFC69" w:rsidR="00F40CC9" w:rsidRPr="00D72B97" w:rsidRDefault="00F40CC9" w:rsidP="00F40CC9">
            <w:pPr>
              <w:jc w:val="right"/>
            </w:pPr>
            <w:proofErr w:type="spellStart"/>
            <w:r>
              <w:rPr>
                <w:rStyle w:val="af"/>
              </w:rPr>
              <w:t>last_pymnt_d</w:t>
            </w:r>
            <w:proofErr w:type="spellEnd"/>
          </w:p>
        </w:tc>
        <w:tc>
          <w:tcPr>
            <w:tcW w:w="633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030A" w:rsidRPr="003F030A" w14:paraId="6400F8AF" w14:textId="77777777" w:rsidTr="003F030A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65EB4E" w14:textId="77777777" w:rsidR="003F030A" w:rsidRPr="003F030A" w:rsidRDefault="003F030A" w:rsidP="003F030A">
                  <w:pPr>
                    <w:jc w:val="right"/>
                  </w:pPr>
                </w:p>
              </w:tc>
            </w:tr>
          </w:tbl>
          <w:p w14:paraId="14513A41" w14:textId="77777777" w:rsidR="003F030A" w:rsidRPr="003F030A" w:rsidRDefault="003F030A" w:rsidP="003F030A">
            <w:pPr>
              <w:jc w:val="righ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84"/>
            </w:tblGrid>
            <w:tr w:rsidR="003F030A" w:rsidRPr="003F030A" w14:paraId="7728CB73" w14:textId="77777777" w:rsidTr="003F030A">
              <w:trPr>
                <w:tblCellSpacing w:w="15" w:type="dxa"/>
              </w:trPr>
              <w:tc>
                <w:tcPr>
                  <w:tcW w:w="4724" w:type="dxa"/>
                  <w:vAlign w:val="center"/>
                  <w:hideMark/>
                </w:tcPr>
                <w:p w14:paraId="0B347994" w14:textId="77777777" w:rsidR="003F030A" w:rsidRPr="003F030A" w:rsidRDefault="003F030A" w:rsidP="003F030A">
                  <w:pPr>
                    <w:jc w:val="right"/>
                  </w:pPr>
                  <w:r w:rsidRPr="003F030A">
                    <w:t>Date of the last payment made.</w:t>
                  </w:r>
                </w:p>
              </w:tc>
            </w:tr>
          </w:tbl>
          <w:p w14:paraId="09371BA5" w14:textId="3E39403A" w:rsidR="00F40CC9" w:rsidRPr="003F030A" w:rsidRDefault="00F40CC9" w:rsidP="00F40CC9">
            <w:pPr>
              <w:jc w:val="right"/>
              <w:rPr>
                <w:rtl/>
              </w:rPr>
            </w:pPr>
          </w:p>
        </w:tc>
      </w:tr>
      <w:tr w:rsidR="00F40CC9" w:rsidRPr="00D72B97" w14:paraId="6C45CEAC" w14:textId="77777777" w:rsidTr="007D59E5">
        <w:trPr>
          <w:tblCellSpacing w:w="15" w:type="dxa"/>
        </w:trPr>
        <w:tc>
          <w:tcPr>
            <w:tcW w:w="2218" w:type="dxa"/>
            <w:vAlign w:val="center"/>
          </w:tcPr>
          <w:p w14:paraId="18F55462" w14:textId="02569765" w:rsidR="00F40CC9" w:rsidRPr="00D72B97" w:rsidRDefault="00F40CC9" w:rsidP="00F40CC9">
            <w:pPr>
              <w:jc w:val="right"/>
            </w:pPr>
            <w:proofErr w:type="spellStart"/>
            <w:r>
              <w:rPr>
                <w:rStyle w:val="af"/>
              </w:rPr>
              <w:t>last_pymnt_amnt</w:t>
            </w:r>
            <w:proofErr w:type="spellEnd"/>
          </w:p>
        </w:tc>
        <w:tc>
          <w:tcPr>
            <w:tcW w:w="6334" w:type="dxa"/>
            <w:vAlign w:val="center"/>
          </w:tcPr>
          <w:p w14:paraId="16B3014E" w14:textId="0112EE7A" w:rsidR="00F40CC9" w:rsidRPr="00D72B97" w:rsidRDefault="008A5B57" w:rsidP="008A5B57">
            <w:pPr>
              <w:jc w:val="right"/>
            </w:pPr>
            <w:r w:rsidRPr="008A5B57">
              <w:t xml:space="preserve">Amount of the last payment </w:t>
            </w:r>
            <w:proofErr w:type="gramStart"/>
            <w:r w:rsidRPr="008A5B57">
              <w:t>made.</w:t>
            </w:r>
            <w:r w:rsidR="00F40CC9">
              <w:t>.</w:t>
            </w:r>
            <w:proofErr w:type="gramEnd"/>
          </w:p>
        </w:tc>
      </w:tr>
      <w:tr w:rsidR="00F40CC9" w:rsidRPr="00D72B97" w14:paraId="06209F48" w14:textId="77777777" w:rsidTr="007D59E5">
        <w:trPr>
          <w:tblCellSpacing w:w="15" w:type="dxa"/>
        </w:trPr>
        <w:tc>
          <w:tcPr>
            <w:tcW w:w="2218" w:type="dxa"/>
            <w:vAlign w:val="center"/>
          </w:tcPr>
          <w:p w14:paraId="7FC5550B" w14:textId="040F3D6B" w:rsidR="00F40CC9" w:rsidRPr="00D72B97" w:rsidRDefault="00F40CC9" w:rsidP="00F40CC9">
            <w:pPr>
              <w:jc w:val="right"/>
            </w:pPr>
            <w:proofErr w:type="spellStart"/>
            <w:r>
              <w:rPr>
                <w:rStyle w:val="af"/>
              </w:rPr>
              <w:t>next_pymnt_d</w:t>
            </w:r>
            <w:proofErr w:type="spellEnd"/>
          </w:p>
        </w:tc>
        <w:tc>
          <w:tcPr>
            <w:tcW w:w="6334" w:type="dxa"/>
            <w:vAlign w:val="center"/>
          </w:tcPr>
          <w:p w14:paraId="505C75D0" w14:textId="1BA3D35D" w:rsidR="00F40CC9" w:rsidRPr="00D72B97" w:rsidRDefault="00FA7927" w:rsidP="00FA7927">
            <w:pPr>
              <w:jc w:val="right"/>
            </w:pPr>
            <w:r w:rsidRPr="00FA7927">
              <w:t>Expected date of the next payment.</w:t>
            </w:r>
          </w:p>
        </w:tc>
      </w:tr>
      <w:tr w:rsidR="00F40CC9" w:rsidRPr="00D72B97" w14:paraId="51CCCB4C" w14:textId="77777777" w:rsidTr="007D59E5">
        <w:trPr>
          <w:tblCellSpacing w:w="15" w:type="dxa"/>
        </w:trPr>
        <w:tc>
          <w:tcPr>
            <w:tcW w:w="2218" w:type="dxa"/>
            <w:vAlign w:val="center"/>
          </w:tcPr>
          <w:p w14:paraId="3FAD56EE" w14:textId="2AE57F58" w:rsidR="00F40CC9" w:rsidRPr="00D72B97" w:rsidRDefault="00F40CC9" w:rsidP="00F40CC9">
            <w:pPr>
              <w:jc w:val="right"/>
            </w:pPr>
            <w:proofErr w:type="spellStart"/>
            <w:r>
              <w:rPr>
                <w:rStyle w:val="af"/>
              </w:rPr>
              <w:t>last_credit_pull_d</w:t>
            </w:r>
            <w:proofErr w:type="spellEnd"/>
          </w:p>
        </w:tc>
        <w:tc>
          <w:tcPr>
            <w:tcW w:w="633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A7927" w:rsidRPr="00FA7927" w14:paraId="28F893E3" w14:textId="77777777" w:rsidTr="00FA792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6F8971" w14:textId="77777777" w:rsidR="00FA7927" w:rsidRPr="00FA7927" w:rsidRDefault="00FA7927" w:rsidP="00FA7927">
                  <w:pPr>
                    <w:jc w:val="right"/>
                  </w:pPr>
                </w:p>
              </w:tc>
            </w:tr>
          </w:tbl>
          <w:p w14:paraId="634E2B27" w14:textId="77777777" w:rsidR="00FA7927" w:rsidRPr="00FA7927" w:rsidRDefault="00FA7927" w:rsidP="00FA7927">
            <w:pPr>
              <w:jc w:val="righ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93"/>
            </w:tblGrid>
            <w:tr w:rsidR="00FA7927" w:rsidRPr="00FA7927" w14:paraId="7CA73145" w14:textId="77777777" w:rsidTr="00FA7927">
              <w:trPr>
                <w:tblCellSpacing w:w="15" w:type="dxa"/>
              </w:trPr>
              <w:tc>
                <w:tcPr>
                  <w:tcW w:w="5433" w:type="dxa"/>
                  <w:vAlign w:val="center"/>
                  <w:hideMark/>
                </w:tcPr>
                <w:p w14:paraId="48DA6024" w14:textId="77777777" w:rsidR="00FA7927" w:rsidRPr="00FA7927" w:rsidRDefault="00FA7927" w:rsidP="00FA7927">
                  <w:pPr>
                    <w:jc w:val="right"/>
                  </w:pPr>
                  <w:r w:rsidRPr="00FA7927">
                    <w:t>Date of the most recent credit report check</w:t>
                  </w:r>
                </w:p>
              </w:tc>
            </w:tr>
          </w:tbl>
          <w:p w14:paraId="77ECC84B" w14:textId="6F30EFE1" w:rsidR="00F40CC9" w:rsidRPr="00FA7927" w:rsidRDefault="00F40CC9" w:rsidP="00F40CC9">
            <w:pPr>
              <w:jc w:val="right"/>
            </w:pPr>
          </w:p>
        </w:tc>
      </w:tr>
      <w:tr w:rsidR="006D5694" w:rsidRPr="00D72B97" w14:paraId="0E25B8EA" w14:textId="77777777" w:rsidTr="007D59E5">
        <w:trPr>
          <w:trHeight w:val="873"/>
          <w:tblCellSpacing w:w="15" w:type="dxa"/>
        </w:trPr>
        <w:tc>
          <w:tcPr>
            <w:tcW w:w="2218" w:type="dxa"/>
            <w:vAlign w:val="center"/>
          </w:tcPr>
          <w:p w14:paraId="186D4060" w14:textId="22260B91" w:rsidR="006D5694" w:rsidRDefault="00E042FE" w:rsidP="00E042FE">
            <w:pPr>
              <w:jc w:val="right"/>
              <w:rPr>
                <w:rStyle w:val="af"/>
              </w:rPr>
            </w:pPr>
            <w:proofErr w:type="spellStart"/>
            <w:r w:rsidRPr="00E042FE">
              <w:rPr>
                <w:b/>
                <w:bCs/>
              </w:rPr>
              <w:lastRenderedPageBreak/>
              <w:t>repay_fail</w:t>
            </w:r>
            <w:proofErr w:type="spellEnd"/>
          </w:p>
        </w:tc>
        <w:tc>
          <w:tcPr>
            <w:tcW w:w="633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7B08" w:rsidRPr="00367B08" w14:paraId="38E6C992" w14:textId="77777777" w:rsidTr="00367B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8867296" w14:textId="77777777" w:rsidR="00367B08" w:rsidRPr="00367B08" w:rsidRDefault="00367B08" w:rsidP="00367B08">
                  <w:pPr>
                    <w:jc w:val="right"/>
                  </w:pPr>
                </w:p>
              </w:tc>
            </w:tr>
          </w:tbl>
          <w:p w14:paraId="08CFC128" w14:textId="77777777" w:rsidR="00367B08" w:rsidRPr="00367B08" w:rsidRDefault="00367B08" w:rsidP="00367B08">
            <w:pPr>
              <w:jc w:val="righ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2"/>
            </w:tblGrid>
            <w:tr w:rsidR="00367B08" w:rsidRPr="00367B08" w14:paraId="022759AE" w14:textId="77777777" w:rsidTr="00367B08">
              <w:trPr>
                <w:tblCellSpacing w:w="15" w:type="dxa"/>
              </w:trPr>
              <w:tc>
                <w:tcPr>
                  <w:tcW w:w="5832" w:type="dxa"/>
                  <w:vAlign w:val="center"/>
                  <w:hideMark/>
                </w:tcPr>
                <w:p w14:paraId="2531CA37" w14:textId="7B645004" w:rsidR="00367B08" w:rsidRPr="00367B08" w:rsidRDefault="00367B08" w:rsidP="00367B08">
                  <w:pPr>
                    <w:jc w:val="right"/>
                  </w:pPr>
                  <w:r w:rsidRPr="00367B08">
                    <w:t>Target variable (0 = successfully repaid, 1 =</w:t>
                  </w:r>
                  <w:r w:rsidR="007D59E5">
                    <w:t xml:space="preserve"> </w:t>
                  </w:r>
                  <w:r w:rsidRPr="00367B08">
                    <w:t>default/failure).</w:t>
                  </w:r>
                </w:p>
              </w:tc>
            </w:tr>
          </w:tbl>
          <w:p w14:paraId="324B4F15" w14:textId="77777777" w:rsidR="006D5694" w:rsidRPr="00367B08" w:rsidRDefault="006D5694" w:rsidP="00F40CC9">
            <w:pPr>
              <w:jc w:val="right"/>
              <w:rPr>
                <w:rtl/>
              </w:rPr>
            </w:pPr>
          </w:p>
        </w:tc>
      </w:tr>
    </w:tbl>
    <w:p w14:paraId="5E7F84E6" w14:textId="77777777" w:rsidR="00B660DA" w:rsidRPr="006C1621" w:rsidRDefault="00B660DA" w:rsidP="00D77837">
      <w:pPr>
        <w:bidi w:val="0"/>
        <w:rPr>
          <w:sz w:val="32"/>
          <w:szCs w:val="32"/>
        </w:rPr>
      </w:pPr>
    </w:p>
    <w:p w14:paraId="54E1F9FB" w14:textId="13604483" w:rsidR="00B660DA" w:rsidRPr="006C1621" w:rsidRDefault="006C1621" w:rsidP="00B660DA">
      <w:pPr>
        <w:bidi w:val="0"/>
        <w:rPr>
          <w:sz w:val="32"/>
          <w:szCs w:val="32"/>
        </w:rPr>
      </w:pPr>
      <w:r w:rsidRPr="006C1621">
        <w:rPr>
          <w:sz w:val="32"/>
          <w:szCs w:val="32"/>
        </w:rPr>
        <w:t>Data Preparation</w:t>
      </w:r>
    </w:p>
    <w:p w14:paraId="3069A6EF" w14:textId="77777777" w:rsidR="001A296F" w:rsidRPr="001A296F" w:rsidRDefault="001A296F" w:rsidP="001A296F">
      <w:pPr>
        <w:bidi w:val="0"/>
        <w:rPr>
          <w:b/>
          <w:bCs/>
          <w:sz w:val="32"/>
          <w:szCs w:val="32"/>
        </w:rPr>
      </w:pPr>
      <w:r w:rsidRPr="001A296F">
        <w:rPr>
          <w:b/>
          <w:bCs/>
          <w:sz w:val="32"/>
          <w:szCs w:val="32"/>
        </w:rPr>
        <w:t xml:space="preserve">Sure </w:t>
      </w:r>
      <w:r w:rsidRPr="001A296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1A296F">
        <w:rPr>
          <w:b/>
          <w:bCs/>
          <w:sz w:val="32"/>
          <w:szCs w:val="32"/>
        </w:rPr>
        <w:t xml:space="preserve"> Here</w:t>
      </w:r>
      <w:r w:rsidRPr="001A296F">
        <w:rPr>
          <w:rFonts w:ascii="Aptos" w:hAnsi="Aptos" w:cs="Aptos"/>
          <w:b/>
          <w:bCs/>
          <w:sz w:val="32"/>
          <w:szCs w:val="32"/>
        </w:rPr>
        <w:t>’</w:t>
      </w:r>
      <w:r w:rsidRPr="001A296F">
        <w:rPr>
          <w:b/>
          <w:bCs/>
          <w:sz w:val="32"/>
          <w:szCs w:val="32"/>
        </w:rPr>
        <w:t>s the English translation in a clear, professional tone (suitable for a report or README section):</w:t>
      </w:r>
    </w:p>
    <w:p w14:paraId="6035FD4F" w14:textId="77777777" w:rsidR="001A296F" w:rsidRPr="001A296F" w:rsidRDefault="001A296F" w:rsidP="001A296F">
      <w:pPr>
        <w:bidi w:val="0"/>
        <w:rPr>
          <w:b/>
          <w:bCs/>
          <w:sz w:val="32"/>
          <w:szCs w:val="32"/>
        </w:rPr>
      </w:pPr>
      <w:r w:rsidRPr="001A296F">
        <w:rPr>
          <w:b/>
          <w:bCs/>
          <w:sz w:val="32"/>
          <w:szCs w:val="32"/>
        </w:rPr>
        <w:pict w14:anchorId="3F680E50">
          <v:rect id="_x0000_i1039" style="width:0;height:1.5pt" o:hralign="center" o:hrstd="t" o:hr="t" fillcolor="#a0a0a0" stroked="f"/>
        </w:pict>
      </w:r>
    </w:p>
    <w:p w14:paraId="12439B6A" w14:textId="77777777" w:rsidR="001A296F" w:rsidRPr="001A296F" w:rsidRDefault="001A296F" w:rsidP="001A296F">
      <w:pPr>
        <w:bidi w:val="0"/>
        <w:rPr>
          <w:b/>
          <w:bCs/>
          <w:sz w:val="32"/>
          <w:szCs w:val="32"/>
        </w:rPr>
      </w:pPr>
      <w:r w:rsidRPr="001A296F">
        <w:rPr>
          <w:b/>
          <w:bCs/>
          <w:sz w:val="32"/>
          <w:szCs w:val="32"/>
        </w:rPr>
        <w:t>Data Preparation</w:t>
      </w:r>
    </w:p>
    <w:p w14:paraId="46ADF192" w14:textId="77777777" w:rsidR="001A296F" w:rsidRPr="001A296F" w:rsidRDefault="001A296F" w:rsidP="001A296F">
      <w:pPr>
        <w:bidi w:val="0"/>
      </w:pPr>
      <w:r w:rsidRPr="001A296F">
        <w:t>As part of the data preparation process, the following steps were performed:</w:t>
      </w:r>
    </w:p>
    <w:p w14:paraId="1A19537F" w14:textId="77777777" w:rsidR="001A296F" w:rsidRPr="001A296F" w:rsidRDefault="001A296F" w:rsidP="001A296F">
      <w:pPr>
        <w:numPr>
          <w:ilvl w:val="0"/>
          <w:numId w:val="11"/>
        </w:numPr>
        <w:bidi w:val="0"/>
      </w:pPr>
      <w:r w:rsidRPr="001A296F">
        <w:t>Examination of variable types – identifying categorical, continuous, and date variables, as well as defining the target variable for prediction (binary).</w:t>
      </w:r>
    </w:p>
    <w:p w14:paraId="58A4E05D" w14:textId="77777777" w:rsidR="001A296F" w:rsidRPr="001A296F" w:rsidRDefault="001A296F" w:rsidP="001A296F">
      <w:pPr>
        <w:numPr>
          <w:ilvl w:val="0"/>
          <w:numId w:val="11"/>
        </w:numPr>
        <w:bidi w:val="0"/>
      </w:pPr>
      <w:r w:rsidRPr="001A296F">
        <w:t>Review of unique-value fields – checking columns containing unique identifiers and removing irrelevant or redundant ones.</w:t>
      </w:r>
    </w:p>
    <w:p w14:paraId="48403696" w14:textId="77777777" w:rsidR="001A296F" w:rsidRPr="00AB637B" w:rsidRDefault="001A296F" w:rsidP="001A296F">
      <w:pPr>
        <w:numPr>
          <w:ilvl w:val="0"/>
          <w:numId w:val="11"/>
        </w:numPr>
        <w:bidi w:val="0"/>
      </w:pPr>
      <w:r w:rsidRPr="001A296F">
        <w:t>Removal of columns with excessive missing data – dropping columns where more than 50% of the values were missing (NULL).</w:t>
      </w:r>
    </w:p>
    <w:p w14:paraId="751D3C0D" w14:textId="2F9959EB" w:rsidR="00F67650" w:rsidRPr="00AB637B" w:rsidRDefault="00F67650" w:rsidP="00F67650">
      <w:pPr>
        <w:numPr>
          <w:ilvl w:val="0"/>
          <w:numId w:val="11"/>
        </w:numPr>
        <w:bidi w:val="0"/>
      </w:pPr>
      <w:r w:rsidRPr="00AB637B">
        <w:t xml:space="preserve">The </w:t>
      </w:r>
      <w:proofErr w:type="spellStart"/>
      <w:r w:rsidRPr="00AB637B">
        <w:t>zip_code</w:t>
      </w:r>
      <w:proofErr w:type="spellEnd"/>
      <w:r w:rsidRPr="00AB637B">
        <w:t xml:space="preserve"> column was dropped because it contains non-relevant information the postal code was altered for borrower privacy, and in addition, the postal codes are almost uniquely represented by the state: in 99% of</w:t>
      </w:r>
      <w:r w:rsidRPr="00AB637B">
        <w:t xml:space="preserve"> </w:t>
      </w:r>
      <w:r w:rsidRPr="00AB637B">
        <w:t>their occurrences belong to a single main state. Therefore, the column was deemed redundant and removed.</w:t>
      </w:r>
    </w:p>
    <w:p w14:paraId="3BF38B69" w14:textId="77777777" w:rsidR="008B06E7" w:rsidRPr="008B06E7" w:rsidRDefault="008B06E7" w:rsidP="00F67650">
      <w:pPr>
        <w:numPr>
          <w:ilvl w:val="0"/>
          <w:numId w:val="11"/>
        </w:numPr>
        <w:bidi w:val="0"/>
      </w:pPr>
      <w:r w:rsidRPr="008B06E7">
        <w:t xml:space="preserve">The </w:t>
      </w:r>
      <w:proofErr w:type="spellStart"/>
      <w:r w:rsidRPr="008B06E7">
        <w:t>loan_status</w:t>
      </w:r>
      <w:proofErr w:type="spellEnd"/>
      <w:r w:rsidRPr="008B06E7">
        <w:t xml:space="preserve"> column was removed because it is determined after the loan has ended, and its categorical values directly indicate whether the loan defaulted or not. Since the target variable </w:t>
      </w:r>
      <w:proofErr w:type="spellStart"/>
      <w:r w:rsidRPr="008B06E7">
        <w:t>repay_fail</w:t>
      </w:r>
      <w:proofErr w:type="spellEnd"/>
      <w:r w:rsidRPr="008B06E7">
        <w:t xml:space="preserve"> already captures that information, keeping </w:t>
      </w:r>
      <w:proofErr w:type="spellStart"/>
      <w:r w:rsidRPr="008B06E7">
        <w:t>loan_status</w:t>
      </w:r>
      <w:proofErr w:type="spellEnd"/>
      <w:r w:rsidRPr="008B06E7">
        <w:t xml:space="preserve"> would create data leakage and duplicate information related to default behavior, so it was excluded.</w:t>
      </w:r>
    </w:p>
    <w:p w14:paraId="26678C63" w14:textId="77777777" w:rsidR="00C87882" w:rsidRPr="00AB637B" w:rsidRDefault="00C87882" w:rsidP="00C87882">
      <w:pPr>
        <w:pStyle w:val="NormalWeb"/>
        <w:numPr>
          <w:ilvl w:val="0"/>
          <w:numId w:val="11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AB637B">
        <w:rPr>
          <w:rFonts w:asciiTheme="minorHAnsi" w:eastAsiaTheme="minorHAnsi" w:hAnsiTheme="minorHAnsi" w:cstheme="minorBidi"/>
          <w:kern w:val="2"/>
          <w14:ligatures w14:val="standardContextual"/>
        </w:rPr>
        <w:t>An examination of missing values across the dataset showed only a small number of missing entries, as seen below:</w:t>
      </w:r>
    </w:p>
    <w:p w14:paraId="089B4548" w14:textId="77777777" w:rsidR="00523C23" w:rsidRPr="00AB637B" w:rsidRDefault="00523C23" w:rsidP="00AB637B">
      <w:pPr>
        <w:pStyle w:val="a9"/>
        <w:numPr>
          <w:ilvl w:val="0"/>
          <w:numId w:val="14"/>
        </w:numPr>
        <w:bidi w:val="0"/>
      </w:pPr>
      <w:proofErr w:type="spellStart"/>
      <w:r w:rsidRPr="00AB637B">
        <w:lastRenderedPageBreak/>
        <w:t>emp_length</w:t>
      </w:r>
      <w:proofErr w:type="spellEnd"/>
      <w:r w:rsidRPr="00AB637B">
        <w:t xml:space="preserve">            993</w:t>
      </w:r>
    </w:p>
    <w:p w14:paraId="47BDA064" w14:textId="77777777" w:rsidR="00523C23" w:rsidRPr="00AB637B" w:rsidRDefault="00523C23" w:rsidP="00AB637B">
      <w:pPr>
        <w:pStyle w:val="a9"/>
        <w:numPr>
          <w:ilvl w:val="0"/>
          <w:numId w:val="14"/>
        </w:numPr>
        <w:bidi w:val="0"/>
      </w:pPr>
      <w:proofErr w:type="spellStart"/>
      <w:r w:rsidRPr="00AB637B">
        <w:t>annual_inc</w:t>
      </w:r>
      <w:proofErr w:type="spellEnd"/>
      <w:r w:rsidRPr="00AB637B">
        <w:t xml:space="preserve">              1</w:t>
      </w:r>
    </w:p>
    <w:p w14:paraId="50BEEFDF" w14:textId="77777777" w:rsidR="00523C23" w:rsidRPr="00AB637B" w:rsidRDefault="00523C23" w:rsidP="00AB637B">
      <w:pPr>
        <w:pStyle w:val="a9"/>
        <w:numPr>
          <w:ilvl w:val="0"/>
          <w:numId w:val="14"/>
        </w:numPr>
        <w:bidi w:val="0"/>
      </w:pPr>
      <w:proofErr w:type="spellStart"/>
      <w:r w:rsidRPr="00AB637B">
        <w:t>revol_bal</w:t>
      </w:r>
      <w:proofErr w:type="spellEnd"/>
      <w:r w:rsidRPr="00AB637B">
        <w:t xml:space="preserve">               3</w:t>
      </w:r>
    </w:p>
    <w:p w14:paraId="48052C28" w14:textId="77777777" w:rsidR="00523C23" w:rsidRPr="00AB637B" w:rsidRDefault="00523C23" w:rsidP="00AB637B">
      <w:pPr>
        <w:pStyle w:val="a9"/>
        <w:numPr>
          <w:ilvl w:val="0"/>
          <w:numId w:val="14"/>
        </w:numPr>
        <w:bidi w:val="0"/>
      </w:pPr>
      <w:proofErr w:type="spellStart"/>
      <w:r w:rsidRPr="00AB637B">
        <w:t>revol_util</w:t>
      </w:r>
      <w:proofErr w:type="spellEnd"/>
      <w:r w:rsidRPr="00AB637B">
        <w:t xml:space="preserve">             59</w:t>
      </w:r>
    </w:p>
    <w:p w14:paraId="097BD4D3" w14:textId="77777777" w:rsidR="00523C23" w:rsidRPr="00AB637B" w:rsidRDefault="00523C23" w:rsidP="00AB637B">
      <w:pPr>
        <w:pStyle w:val="a9"/>
        <w:numPr>
          <w:ilvl w:val="0"/>
          <w:numId w:val="14"/>
        </w:numPr>
        <w:bidi w:val="0"/>
      </w:pPr>
      <w:proofErr w:type="spellStart"/>
      <w:r w:rsidRPr="00AB637B">
        <w:t>last_pymnt_d</w:t>
      </w:r>
      <w:proofErr w:type="spellEnd"/>
      <w:r w:rsidRPr="00AB637B">
        <w:t xml:space="preserve">           71</w:t>
      </w:r>
    </w:p>
    <w:p w14:paraId="3964A8D7" w14:textId="6EA05168" w:rsidR="00523C23" w:rsidRPr="00AB637B" w:rsidRDefault="00523C23" w:rsidP="00AB637B">
      <w:pPr>
        <w:pStyle w:val="a9"/>
        <w:numPr>
          <w:ilvl w:val="0"/>
          <w:numId w:val="14"/>
        </w:numPr>
        <w:bidi w:val="0"/>
      </w:pPr>
      <w:proofErr w:type="spellStart"/>
      <w:r w:rsidRPr="00AB637B">
        <w:t>last_credit_pull_d</w:t>
      </w:r>
      <w:proofErr w:type="spellEnd"/>
      <w:r w:rsidRPr="00AB637B">
        <w:t xml:space="preserve">      3</w:t>
      </w:r>
    </w:p>
    <w:p w14:paraId="4643A107" w14:textId="45118649" w:rsidR="00AB637B" w:rsidRPr="00AB637B" w:rsidRDefault="00AB637B" w:rsidP="00AB637B">
      <w:pPr>
        <w:pStyle w:val="a9"/>
        <w:numPr>
          <w:ilvl w:val="0"/>
          <w:numId w:val="13"/>
        </w:numPr>
        <w:bidi w:val="0"/>
      </w:pPr>
      <w:r w:rsidRPr="00AB637B">
        <w:t>Handling of these missing values will be performed at a later stage.</w:t>
      </w:r>
    </w:p>
    <w:p w14:paraId="2B856555" w14:textId="7CE1FDD1" w:rsidR="00AB637B" w:rsidRPr="00AB637B" w:rsidRDefault="00AB637B" w:rsidP="00AB637B">
      <w:pPr>
        <w:pStyle w:val="a9"/>
        <w:numPr>
          <w:ilvl w:val="0"/>
          <w:numId w:val="13"/>
        </w:numPr>
        <w:bidi w:val="0"/>
      </w:pPr>
      <w:r w:rsidRPr="00AB637B">
        <w:t>Standardization of employment length values:</w:t>
      </w:r>
      <w:r w:rsidRPr="00AB637B">
        <w:br/>
        <w:t xml:space="preserve">Converted the categorical text values in the </w:t>
      </w:r>
      <w:proofErr w:type="spellStart"/>
      <w:r w:rsidRPr="00AB637B">
        <w:t>emp_length</w:t>
      </w:r>
      <w:proofErr w:type="spellEnd"/>
      <w:r w:rsidRPr="00AB637B">
        <w:t xml:space="preserve"> field into representative numeric codes.</w:t>
      </w:r>
    </w:p>
    <w:p w14:paraId="378D34E9" w14:textId="1D794F6D" w:rsidR="00AB637B" w:rsidRPr="00AB637B" w:rsidRDefault="00AB637B" w:rsidP="00AB637B">
      <w:pPr>
        <w:pStyle w:val="a9"/>
        <w:numPr>
          <w:ilvl w:val="0"/>
          <w:numId w:val="13"/>
        </w:numPr>
        <w:bidi w:val="0"/>
      </w:pPr>
      <w:r w:rsidRPr="00AB637B">
        <w:t>Cleaning percentage fields:</w:t>
      </w:r>
      <w:r w:rsidRPr="00AB637B">
        <w:br/>
        <w:t>Removed the '%' symbol from columns containing percentage values to allow proper numerical processing.</w:t>
      </w:r>
    </w:p>
    <w:p w14:paraId="23F23F33" w14:textId="32E09043" w:rsidR="009C779F" w:rsidRPr="009C779F" w:rsidRDefault="009C779F" w:rsidP="006C1621">
      <w:pPr>
        <w:bidi w:val="0"/>
        <w:rPr>
          <w:sz w:val="32"/>
          <w:szCs w:val="32"/>
        </w:rPr>
      </w:pPr>
      <w:r w:rsidRPr="009C779F">
        <w:rPr>
          <w:sz w:val="32"/>
          <w:szCs w:val="32"/>
        </w:rPr>
        <w:t>Exploratory Data Analysis (EDA)</w:t>
      </w:r>
    </w:p>
    <w:p w14:paraId="1F6F46FE" w14:textId="7B140995" w:rsidR="009C779F" w:rsidRPr="009C779F" w:rsidRDefault="009C779F" w:rsidP="00D77837">
      <w:pPr>
        <w:bidi w:val="0"/>
      </w:pPr>
      <w:r w:rsidRPr="009C779F">
        <w:t>Key insights from LoanDefaultEda</w:t>
      </w:r>
      <w:r w:rsidR="00DB19F7">
        <w:t>2</w:t>
      </w:r>
      <w:r w:rsidRPr="009C779F">
        <w:t>2.ipynb:</w:t>
      </w:r>
    </w:p>
    <w:p w14:paraId="0B035259" w14:textId="77777777" w:rsidR="009C779F" w:rsidRDefault="009C779F" w:rsidP="00D77837">
      <w:pPr>
        <w:numPr>
          <w:ilvl w:val="0"/>
          <w:numId w:val="2"/>
        </w:numPr>
        <w:bidi w:val="0"/>
      </w:pPr>
      <w:r w:rsidRPr="009C779F">
        <w:t>Strong class imbalance — only ~15% defaults.</w:t>
      </w:r>
    </w:p>
    <w:p w14:paraId="5AB8C3D4" w14:textId="77AF218B" w:rsidR="00DD73BF" w:rsidRPr="009C779F" w:rsidRDefault="00DD73BF" w:rsidP="00DD73BF">
      <w:pPr>
        <w:numPr>
          <w:ilvl w:val="0"/>
          <w:numId w:val="2"/>
        </w:numPr>
        <w:bidi w:val="0"/>
      </w:pPr>
      <w:r w:rsidRPr="00DD73BF">
        <w:t>Most continuous variables are not normally distributed (Non-Gaussian) Some variables look more normally distributed</w:t>
      </w:r>
    </w:p>
    <w:p w14:paraId="197ACC2B" w14:textId="77777777" w:rsidR="009C779F" w:rsidRPr="009C779F" w:rsidRDefault="009C779F" w:rsidP="00D77837">
      <w:pPr>
        <w:numPr>
          <w:ilvl w:val="0"/>
          <w:numId w:val="2"/>
        </w:numPr>
        <w:bidi w:val="0"/>
      </w:pPr>
      <w:r w:rsidRPr="009C779F">
        <w:t>Higher default rates in small business, car, and educational purposes.</w:t>
      </w:r>
    </w:p>
    <w:p w14:paraId="16F74B11" w14:textId="77777777" w:rsidR="009C779F" w:rsidRDefault="009C779F" w:rsidP="00D77837">
      <w:pPr>
        <w:numPr>
          <w:ilvl w:val="0"/>
          <w:numId w:val="2"/>
        </w:numPr>
        <w:bidi w:val="0"/>
      </w:pPr>
      <w:r w:rsidRPr="009C779F">
        <w:t>Income (</w:t>
      </w:r>
      <w:proofErr w:type="spellStart"/>
      <w:r w:rsidRPr="009C779F">
        <w:t>annual_inc</w:t>
      </w:r>
      <w:proofErr w:type="spellEnd"/>
      <w:r w:rsidRPr="009C779F">
        <w:t>) and loan amount (</w:t>
      </w:r>
      <w:proofErr w:type="spellStart"/>
      <w:r w:rsidRPr="009C779F">
        <w:t>loan_amnt</w:t>
      </w:r>
      <w:proofErr w:type="spellEnd"/>
      <w:r w:rsidRPr="009C779F">
        <w:t>) show strong right skewness.</w:t>
      </w:r>
    </w:p>
    <w:p w14:paraId="15CEA192" w14:textId="18A1C0BF" w:rsidR="0038039B" w:rsidRPr="0038039B" w:rsidRDefault="0038039B" w:rsidP="0038039B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All features except </w:t>
      </w:r>
      <w:proofErr w:type="spellStart"/>
      <w:r>
        <w:rPr>
          <w:rFonts w:ascii="Arial" w:hAnsi="Arial" w:cs="Arial"/>
          <w:color w:val="1F1F1F"/>
        </w:rPr>
        <w:t>emp_length</w:t>
      </w:r>
      <w:proofErr w:type="spellEnd"/>
      <w:r>
        <w:rPr>
          <w:rFonts w:ascii="Arial" w:hAnsi="Arial" w:cs="Arial"/>
          <w:color w:val="1F1F1F"/>
        </w:rPr>
        <w:t xml:space="preserve"> show statistically significant relationships with the target (</w:t>
      </w:r>
      <w:proofErr w:type="spellStart"/>
      <w:r>
        <w:rPr>
          <w:rFonts w:ascii="Arial" w:hAnsi="Arial" w:cs="Arial"/>
          <w:color w:val="1F1F1F"/>
        </w:rPr>
        <w:t>repay_fail</w:t>
      </w:r>
      <w:proofErr w:type="spellEnd"/>
      <w:r>
        <w:rPr>
          <w:rFonts w:ascii="Arial" w:hAnsi="Arial" w:cs="Arial"/>
          <w:color w:val="1F1F1F"/>
        </w:rPr>
        <w:t>)</w:t>
      </w:r>
      <w:r w:rsidR="00E61D1D">
        <w:rPr>
          <w:rFonts w:ascii="Arial" w:hAnsi="Arial" w:cs="Arial"/>
          <w:color w:val="1F1F1F"/>
        </w:rPr>
        <w:t xml:space="preserve">, </w:t>
      </w:r>
      <w:r w:rsidRPr="0038039B">
        <w:rPr>
          <w:rFonts w:ascii="Arial" w:hAnsi="Arial" w:cs="Arial"/>
          <w:color w:val="1F1F1F"/>
        </w:rPr>
        <w:t>However, the strength of those relationships is generally weak.</w:t>
      </w:r>
    </w:p>
    <w:p w14:paraId="33190980" w14:textId="77777777" w:rsidR="0038039B" w:rsidRDefault="0038039B" w:rsidP="0038039B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The most informative variables among the categorical ones </w:t>
      </w:r>
      <w:proofErr w:type="gramStart"/>
      <w:r>
        <w:rPr>
          <w:rFonts w:ascii="Arial" w:hAnsi="Arial" w:cs="Arial"/>
          <w:color w:val="1F1F1F"/>
        </w:rPr>
        <w:t>are:</w:t>
      </w:r>
      <w:proofErr w:type="gramEnd"/>
      <w:r>
        <w:rPr>
          <w:rFonts w:ascii="Arial" w:hAnsi="Arial" w:cs="Arial"/>
          <w:color w:val="1F1F1F"/>
        </w:rPr>
        <w:t xml:space="preserve"> term (36 vs 60 months) purpose of the loan</w:t>
      </w:r>
    </w:p>
    <w:p w14:paraId="628E3476" w14:textId="1E2EFD9C" w:rsidR="0038039B" w:rsidRDefault="0038039B" w:rsidP="0038039B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Other features like state, verification status, home ownership add minor predictive value but may still be useful in combination with </w:t>
      </w:r>
      <w:proofErr w:type="gramStart"/>
      <w:r>
        <w:rPr>
          <w:rFonts w:ascii="Arial" w:hAnsi="Arial" w:cs="Arial"/>
          <w:color w:val="1F1F1F"/>
        </w:rPr>
        <w:t xml:space="preserve">others </w:t>
      </w:r>
      <w:r w:rsidR="00E61D1D">
        <w:rPr>
          <w:rFonts w:ascii="Arial" w:hAnsi="Arial" w:cs="Arial"/>
          <w:color w:val="1F1F1F"/>
        </w:rPr>
        <w:t>.</w:t>
      </w:r>
      <w:proofErr w:type="gramEnd"/>
    </w:p>
    <w:p w14:paraId="047F7F38" w14:textId="77777777" w:rsidR="0038039B" w:rsidRDefault="0038039B" w:rsidP="0038039B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1F1F1F"/>
        </w:rPr>
      </w:pPr>
      <w:proofErr w:type="spellStart"/>
      <w:r>
        <w:rPr>
          <w:rFonts w:ascii="Arial" w:hAnsi="Arial" w:cs="Arial"/>
          <w:color w:val="1F1F1F"/>
        </w:rPr>
        <w:t>emp_length</w:t>
      </w:r>
      <w:proofErr w:type="spellEnd"/>
      <w:r>
        <w:rPr>
          <w:rFonts w:ascii="Arial" w:hAnsi="Arial" w:cs="Arial"/>
          <w:color w:val="1F1F1F"/>
        </w:rPr>
        <w:t xml:space="preserve"> adds very little information on its own and might be optional or only useful with transformations/grouping.</w:t>
      </w:r>
    </w:p>
    <w:p w14:paraId="28077C8E" w14:textId="77777777" w:rsidR="009C779F" w:rsidRPr="009C779F" w:rsidRDefault="009C779F" w:rsidP="00D77837">
      <w:pPr>
        <w:numPr>
          <w:ilvl w:val="0"/>
          <w:numId w:val="2"/>
        </w:numPr>
        <w:bidi w:val="0"/>
      </w:pPr>
      <w:r w:rsidRPr="009C779F">
        <w:t>Correlation analysis reveals:</w:t>
      </w:r>
    </w:p>
    <w:p w14:paraId="424221F6" w14:textId="77777777" w:rsidR="009C779F" w:rsidRDefault="009C779F" w:rsidP="00D77837">
      <w:pPr>
        <w:numPr>
          <w:ilvl w:val="1"/>
          <w:numId w:val="2"/>
        </w:numPr>
        <w:bidi w:val="0"/>
      </w:pPr>
      <w:r w:rsidRPr="009C779F">
        <w:t xml:space="preserve">High multicollinearity between </w:t>
      </w:r>
      <w:proofErr w:type="spellStart"/>
      <w:r w:rsidRPr="009C779F">
        <w:t>loan_amnt</w:t>
      </w:r>
      <w:proofErr w:type="spellEnd"/>
      <w:r w:rsidRPr="009C779F">
        <w:t xml:space="preserve">, </w:t>
      </w:r>
      <w:proofErr w:type="spellStart"/>
      <w:r w:rsidRPr="009C779F">
        <w:t>funded_amnt</w:t>
      </w:r>
      <w:proofErr w:type="spellEnd"/>
      <w:r w:rsidRPr="009C779F">
        <w:t>, and installment.</w:t>
      </w:r>
    </w:p>
    <w:p w14:paraId="3FEF7F85" w14:textId="4D4517A1" w:rsidR="00AB637B" w:rsidRPr="009C779F" w:rsidRDefault="00AB637B" w:rsidP="006E47E1">
      <w:pPr>
        <w:numPr>
          <w:ilvl w:val="1"/>
          <w:numId w:val="2"/>
        </w:numPr>
        <w:bidi w:val="0"/>
      </w:pPr>
      <w:r w:rsidRPr="009C779F">
        <w:t xml:space="preserve">High multicollinearity between </w:t>
      </w:r>
      <w:proofErr w:type="spellStart"/>
      <w:r w:rsidR="006E47E1" w:rsidRPr="006E47E1">
        <w:t>total_acc</w:t>
      </w:r>
      <w:proofErr w:type="spellEnd"/>
      <w:r w:rsidR="006E47E1">
        <w:t xml:space="preserve">, </w:t>
      </w:r>
      <w:proofErr w:type="spellStart"/>
      <w:r w:rsidR="006E47E1" w:rsidRPr="006E47E1">
        <w:t>total_pymnt</w:t>
      </w:r>
      <w:proofErr w:type="spellEnd"/>
      <w:r w:rsidR="006E47E1">
        <w:t xml:space="preserve">, </w:t>
      </w:r>
      <w:proofErr w:type="spellStart"/>
      <w:r w:rsidR="006E47E1" w:rsidRPr="006E47E1">
        <w:t>total_pymnt_</w:t>
      </w:r>
      <w:proofErr w:type="gramStart"/>
      <w:r w:rsidR="006E47E1" w:rsidRPr="006E47E1">
        <w:t>inv</w:t>
      </w:r>
      <w:proofErr w:type="spellEnd"/>
      <w:r w:rsidR="006E47E1">
        <w:t xml:space="preserve">, </w:t>
      </w:r>
      <w:r w:rsidR="006E47E1" w:rsidRPr="006E47E1">
        <w:t xml:space="preserve"> </w:t>
      </w:r>
      <w:proofErr w:type="spellStart"/>
      <w:r w:rsidR="006E47E1" w:rsidRPr="006E47E1">
        <w:t>total</w:t>
      </w:r>
      <w:proofErr w:type="gramEnd"/>
      <w:r w:rsidR="006E47E1" w:rsidRPr="006E47E1">
        <w:t>_rec_prncp</w:t>
      </w:r>
      <w:proofErr w:type="spellEnd"/>
      <w:r w:rsidR="006E47E1">
        <w:t xml:space="preserve">, </w:t>
      </w:r>
      <w:proofErr w:type="spellStart"/>
      <w:r w:rsidR="006E47E1" w:rsidRPr="006E47E1">
        <w:t>total_rec_int</w:t>
      </w:r>
      <w:proofErr w:type="spellEnd"/>
      <w:r w:rsidR="007C6EB3">
        <w:t xml:space="preserve"> </w:t>
      </w:r>
      <w:r w:rsidRPr="009C779F">
        <w:t>and installment.</w:t>
      </w:r>
    </w:p>
    <w:p w14:paraId="7E1DB40E" w14:textId="77777777" w:rsidR="009C779F" w:rsidRPr="009C779F" w:rsidRDefault="009C779F" w:rsidP="00D77837">
      <w:pPr>
        <w:numPr>
          <w:ilvl w:val="1"/>
          <w:numId w:val="2"/>
        </w:numPr>
        <w:bidi w:val="0"/>
      </w:pPr>
      <w:r w:rsidRPr="009C779F">
        <w:t>Moderate negative correlation between income and default rate.</w:t>
      </w:r>
    </w:p>
    <w:p w14:paraId="5491672F" w14:textId="77777777" w:rsidR="009C779F" w:rsidRPr="009C779F" w:rsidRDefault="009C779F" w:rsidP="00D77837">
      <w:pPr>
        <w:bidi w:val="0"/>
      </w:pPr>
      <w:r w:rsidRPr="009C779F">
        <w:lastRenderedPageBreak/>
        <w:t>Example visualizations:</w:t>
      </w:r>
    </w:p>
    <w:p w14:paraId="425D675A" w14:textId="26065010" w:rsidR="00D83CD1" w:rsidRDefault="009C779F" w:rsidP="00D83CD1">
      <w:pPr>
        <w:bidi w:val="0"/>
      </w:pPr>
      <w:r w:rsidRPr="009C779F">
        <w:rPr>
          <w:rFonts w:ascii="Segoe UI Emoji" w:hAnsi="Segoe UI Emoji" w:cs="Segoe UI Emoji"/>
        </w:rPr>
        <w:t>📈</w:t>
      </w:r>
      <w:r w:rsidRPr="009C779F">
        <w:t xml:space="preserve"> Loan Purpose vs Default Rate</w:t>
      </w:r>
      <w:r w:rsidRPr="009C779F">
        <w:br/>
      </w:r>
      <w:r w:rsidR="00D83CD1" w:rsidRPr="00D83CD1">
        <w:rPr>
          <w:i/>
          <w:iCs/>
          <w:noProof/>
        </w:rPr>
        <w:drawing>
          <wp:inline distT="0" distB="0" distL="0" distR="0" wp14:anchorId="637DCB76" wp14:editId="40C0604C">
            <wp:extent cx="2880610" cy="2415749"/>
            <wp:effectExtent l="0" t="0" r="0" b="3810"/>
            <wp:docPr id="1722338833" name="תמונה 1" descr="תמונה שמכילה טקסט, צילום מסך, גופן, מספר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8833" name="תמונה 1" descr="תמונה שמכילה טקסט, צילום מסך, גופן, מספר&#10;&#10;תוכן שנוצר על-ידי בינה מלאכות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945E" w14:textId="77777777" w:rsidR="00076ABB" w:rsidRDefault="00076ABB" w:rsidP="00076ABB">
      <w:pPr>
        <w:bidi w:val="0"/>
      </w:pPr>
    </w:p>
    <w:p w14:paraId="6E928684" w14:textId="4581285F" w:rsidR="00076ABB" w:rsidRDefault="00076ABB" w:rsidP="00076ABB">
      <w:pPr>
        <w:bidi w:val="0"/>
      </w:pPr>
      <w:r w:rsidRPr="00076ABB">
        <w:drawing>
          <wp:inline distT="0" distB="0" distL="0" distR="0" wp14:anchorId="06F692E4" wp14:editId="31B08A14">
            <wp:extent cx="2872989" cy="1836579"/>
            <wp:effectExtent l="0" t="0" r="3810" b="0"/>
            <wp:docPr id="10" name="תמונה 9" descr="תמונה שמכילה טקסט, צילום מסך, גופן, תרשים&#10;&#10;תוכן שנוצר על-ידי בינה מלאכות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167375E8-63CE-DAC3-5468-4CD393A77F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תמונה 9" descr="תמונה שמכילה טקסט, צילום מסך, גופן, תרשים&#10;&#10;תוכן שנוצר על-ידי בינה מלאכותית עשוי להיות שגוי.">
                      <a:extLst>
                        <a:ext uri="{FF2B5EF4-FFF2-40B4-BE49-F238E27FC236}">
                          <a16:creationId xmlns:a16="http://schemas.microsoft.com/office/drawing/2014/main" id="{167375E8-63CE-DAC3-5468-4CD393A77F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9C85" w14:textId="3C3C57CC" w:rsidR="00076ABB" w:rsidRPr="009C779F" w:rsidRDefault="00076ABB" w:rsidP="00076ABB">
      <w:pPr>
        <w:bidi w:val="0"/>
      </w:pPr>
      <w:r w:rsidRPr="00076ABB">
        <w:drawing>
          <wp:inline distT="0" distB="0" distL="0" distR="0" wp14:anchorId="7201140F" wp14:editId="34D80C8B">
            <wp:extent cx="2880610" cy="1463167"/>
            <wp:effectExtent l="0" t="0" r="0" b="3810"/>
            <wp:docPr id="6" name="תמונה 5" descr="תמונה שמכילה טקסט, צילום מסך, גופן, מספר&#10;&#10;תוכן שנוצר על-ידי בינה מלאכותית עשוי להיות שגוי.">
              <a:extLst xmlns:a="http://schemas.openxmlformats.org/drawingml/2006/main">
                <a:ext uri="{FF2B5EF4-FFF2-40B4-BE49-F238E27FC236}">
                  <a16:creationId xmlns:a16="http://schemas.microsoft.com/office/drawing/2014/main" id="{ECF6DA31-E912-098D-C76B-C86332E157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תמונה 5" descr="תמונה שמכילה טקסט, צילום מסך, גופן, מספר&#10;&#10;תוכן שנוצר על-ידי בינה מלאכותית עשוי להיות שגוי.">
                      <a:extLst>
                        <a:ext uri="{FF2B5EF4-FFF2-40B4-BE49-F238E27FC236}">
                          <a16:creationId xmlns:a16="http://schemas.microsoft.com/office/drawing/2014/main" id="{ECF6DA31-E912-098D-C76B-C86332E157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883A" w14:textId="28C4F895" w:rsidR="009C779F" w:rsidRPr="009C779F" w:rsidRDefault="009C779F" w:rsidP="00076ABB">
      <w:pPr>
        <w:bidi w:val="0"/>
      </w:pPr>
      <w:r w:rsidRPr="009C779F">
        <w:rPr>
          <w:rFonts w:ascii="Segoe UI Emoji" w:hAnsi="Segoe UI Emoji" w:cs="Segoe UI Emoji"/>
        </w:rPr>
        <w:lastRenderedPageBreak/>
        <w:t>📉</w:t>
      </w:r>
      <w:r w:rsidRPr="009C779F">
        <w:t xml:space="preserve"> Correlation Heatmap</w:t>
      </w:r>
      <w:r w:rsidRPr="009C779F">
        <w:br/>
      </w:r>
      <w:r w:rsidR="00423B34" w:rsidRPr="00423B34">
        <w:drawing>
          <wp:inline distT="0" distB="0" distL="0" distR="0" wp14:anchorId="278130EA" wp14:editId="1878CF7B">
            <wp:extent cx="5274310" cy="4354830"/>
            <wp:effectExtent l="0" t="0" r="2540" b="7620"/>
            <wp:docPr id="7443550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55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D85A" w14:textId="014C44E9" w:rsidR="005415E3" w:rsidRPr="005415E3" w:rsidRDefault="005415E3" w:rsidP="005415E3">
      <w:pPr>
        <w:jc w:val="right"/>
        <w:rPr>
          <w:b/>
          <w:bCs/>
          <w:sz w:val="32"/>
          <w:szCs w:val="32"/>
        </w:rPr>
      </w:pPr>
      <w:r w:rsidRPr="005415E3">
        <w:rPr>
          <w:b/>
          <w:bCs/>
          <w:sz w:val="32"/>
          <w:szCs w:val="32"/>
        </w:rPr>
        <w:t xml:space="preserve">Data Cleaning </w:t>
      </w:r>
    </w:p>
    <w:p w14:paraId="7E96C83D" w14:textId="65FC5ACF" w:rsidR="005415E3" w:rsidRDefault="005415E3" w:rsidP="00E961D1">
      <w:pPr>
        <w:bidi w:val="0"/>
      </w:pPr>
      <w:r w:rsidRPr="005415E3">
        <w:t>Main actions from LoanDefaultDatacleansin</w:t>
      </w:r>
      <w:r w:rsidR="009003C4">
        <w:t>3</w:t>
      </w:r>
      <w:r w:rsidRPr="005415E3">
        <w:t>3.ipynb:</w:t>
      </w:r>
    </w:p>
    <w:p w14:paraId="4B2B1BAD" w14:textId="1B6A7E47" w:rsidR="00455F53" w:rsidRDefault="00455F53" w:rsidP="006401F1">
      <w:pPr>
        <w:bidi w:val="0"/>
      </w:pPr>
      <w:r>
        <w:t xml:space="preserve">Fill </w:t>
      </w:r>
      <w:proofErr w:type="spellStart"/>
      <w:r>
        <w:t>NaN</w:t>
      </w:r>
      <w:proofErr w:type="spellEnd"/>
      <w:r>
        <w:t xml:space="preserve"> </w:t>
      </w:r>
      <w:r w:rsidR="00EC256D">
        <w:t>data</w:t>
      </w:r>
      <w:r w:rsidR="006401F1">
        <w:t>:</w:t>
      </w:r>
    </w:p>
    <w:p w14:paraId="18EC7F19" w14:textId="35044BF1" w:rsidR="003C4F36" w:rsidRPr="003C4F36" w:rsidRDefault="00E0249D" w:rsidP="003C4F36">
      <w:pPr>
        <w:pStyle w:val="a9"/>
        <w:numPr>
          <w:ilvl w:val="0"/>
          <w:numId w:val="16"/>
        </w:numPr>
        <w:bidi w:val="0"/>
      </w:pPr>
      <w:r w:rsidRPr="00E0249D">
        <w:t xml:space="preserve">For a very small or nearly zero </w:t>
      </w:r>
      <w:proofErr w:type="gramStart"/>
      <w:r w:rsidRPr="00E0249D">
        <w:t>amount</w:t>
      </w:r>
      <w:proofErr w:type="gramEnd"/>
      <w:r w:rsidRPr="00E0249D">
        <w:t xml:space="preserve"> of NULL values, intuitive imputation can be applied</w:t>
      </w:r>
      <w:r w:rsidR="00C84EF1">
        <w:t xml:space="preserve"> </w:t>
      </w:r>
      <w:r>
        <w:t>(</w:t>
      </w:r>
      <w:proofErr w:type="spellStart"/>
      <w:r w:rsidR="003C4F36" w:rsidRPr="003C4F36">
        <w:t>last_credit_pull_d_year</w:t>
      </w:r>
      <w:proofErr w:type="spellEnd"/>
      <w:r w:rsidR="003C4F36">
        <w:t>,</w:t>
      </w:r>
      <w:r w:rsidR="003C4F36" w:rsidRPr="003C4F36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="003C4F36" w:rsidRPr="003C4F36">
        <w:t>last</w:t>
      </w:r>
      <w:r w:rsidR="003C4F36">
        <w:t>_</w:t>
      </w:r>
      <w:r w:rsidR="003C4F36" w:rsidRPr="003C4F36">
        <w:t>credit_pull_d</w:t>
      </w:r>
      <w:proofErr w:type="spellEnd"/>
      <w:r w:rsidR="003C4F36">
        <w:t xml:space="preserve"> month)</w:t>
      </w:r>
    </w:p>
    <w:p w14:paraId="2A038701" w14:textId="77777777" w:rsidR="00455F53" w:rsidRDefault="00455F53" w:rsidP="00E96585">
      <w:pPr>
        <w:pStyle w:val="a9"/>
        <w:numPr>
          <w:ilvl w:val="0"/>
          <w:numId w:val="16"/>
        </w:numPr>
        <w:shd w:val="clear" w:color="auto" w:fill="FFFFFF"/>
        <w:bidi w:val="0"/>
        <w:spacing w:after="0" w:line="285" w:lineRule="atLeast"/>
      </w:pPr>
      <w:r w:rsidRPr="00455F53">
        <w:t xml:space="preserve">few rows </w:t>
      </w:r>
      <w:proofErr w:type="spellStart"/>
      <w:r w:rsidRPr="00455F53">
        <w:t>fillna</w:t>
      </w:r>
      <w:proofErr w:type="spellEnd"/>
      <w:r w:rsidRPr="00455F53">
        <w:t xml:space="preserve"> with median</w:t>
      </w:r>
    </w:p>
    <w:p w14:paraId="7961D5FB" w14:textId="670292D0" w:rsidR="00E96585" w:rsidRPr="00E96585" w:rsidRDefault="004311C7" w:rsidP="00E96585">
      <w:pPr>
        <w:pStyle w:val="a9"/>
        <w:numPr>
          <w:ilvl w:val="0"/>
          <w:numId w:val="16"/>
        </w:numPr>
        <w:bidi w:val="0"/>
        <w:spacing w:after="0" w:line="276" w:lineRule="auto"/>
      </w:pPr>
      <w:r w:rsidRPr="004311C7">
        <w:t xml:space="preserve">because most of the REVOL_UTIL </w:t>
      </w:r>
      <w:proofErr w:type="spellStart"/>
      <w:r w:rsidRPr="004311C7">
        <w:t>NaN</w:t>
      </w:r>
      <w:proofErr w:type="spellEnd"/>
      <w:r w:rsidRPr="004311C7">
        <w:t xml:space="preserve"> have REVOL_BAL 0 ' </w:t>
      </w:r>
      <w:proofErr w:type="spellStart"/>
      <w:r w:rsidRPr="004311C7">
        <w:t>ichek</w:t>
      </w:r>
      <w:proofErr w:type="spellEnd"/>
      <w:r w:rsidRPr="004311C7">
        <w:t xml:space="preserve"> the REVAL_UTIL not </w:t>
      </w:r>
      <w:proofErr w:type="spellStart"/>
      <w:r w:rsidRPr="004311C7">
        <w:t>NaN</w:t>
      </w:r>
      <w:proofErr w:type="spellEnd"/>
      <w:r w:rsidRPr="004311C7">
        <w:t xml:space="preserve"> of REVOL_BAL = 0 - most of them are 0 so fill </w:t>
      </w:r>
      <w:proofErr w:type="spellStart"/>
      <w:r w:rsidRPr="004311C7">
        <w:t>NanN</w:t>
      </w:r>
      <w:proofErr w:type="spellEnd"/>
      <w:r w:rsidRPr="004311C7">
        <w:t xml:space="preserve"> of </w:t>
      </w:r>
      <w:proofErr w:type="spellStart"/>
      <w:r w:rsidRPr="004311C7">
        <w:t>revol_util</w:t>
      </w:r>
      <w:proofErr w:type="spellEnd"/>
      <w:r w:rsidRPr="004311C7">
        <w:t xml:space="preserve"> by 0 where </w:t>
      </w:r>
      <w:proofErr w:type="spellStart"/>
      <w:r w:rsidRPr="004311C7">
        <w:t>Revoal_bal</w:t>
      </w:r>
      <w:proofErr w:type="spellEnd"/>
      <w:r w:rsidRPr="004311C7">
        <w:t xml:space="preserve"> = 0</w:t>
      </w:r>
      <w:r w:rsidR="0098268E">
        <w:t xml:space="preserve">, where </w:t>
      </w:r>
      <w:r w:rsidR="002D0E07">
        <w:t>both</w:t>
      </w:r>
      <w:r w:rsidR="00E96585">
        <w:t xml:space="preserve"> are </w:t>
      </w:r>
      <w:proofErr w:type="spellStart"/>
      <w:r w:rsidR="00E96585">
        <w:t>NaN</w:t>
      </w:r>
      <w:proofErr w:type="spellEnd"/>
      <w:r w:rsidR="00E96585">
        <w:t xml:space="preserve"> </w:t>
      </w:r>
      <w:r w:rsidR="00E96585" w:rsidRPr="00E96585">
        <w:t>put the median</w:t>
      </w:r>
    </w:p>
    <w:p w14:paraId="310524C7" w14:textId="27DB9ECA" w:rsidR="00A171C4" w:rsidRDefault="00A171C4" w:rsidP="00A171C4">
      <w:pPr>
        <w:pStyle w:val="a9"/>
        <w:numPr>
          <w:ilvl w:val="0"/>
          <w:numId w:val="16"/>
        </w:numPr>
        <w:shd w:val="clear" w:color="auto" w:fill="FFFFFF"/>
        <w:bidi w:val="0"/>
        <w:spacing w:after="0" w:line="360" w:lineRule="auto"/>
      </w:pPr>
      <w:r w:rsidRPr="00A171C4">
        <w:t xml:space="preserve">for </w:t>
      </w:r>
      <w:proofErr w:type="spellStart"/>
      <w:r w:rsidRPr="00A171C4">
        <w:t>last_payment_date</w:t>
      </w:r>
      <w:proofErr w:type="spellEnd"/>
      <w:r w:rsidRPr="00A171C4">
        <w:t xml:space="preserve"> - add the mean month between </w:t>
      </w:r>
      <w:proofErr w:type="spellStart"/>
      <w:r w:rsidRPr="00A171C4">
        <w:t>issue_date</w:t>
      </w:r>
      <w:proofErr w:type="spellEnd"/>
      <w:r w:rsidRPr="00A171C4">
        <w:t xml:space="preserve"> and </w:t>
      </w:r>
      <w:proofErr w:type="spellStart"/>
      <w:r w:rsidRPr="00A171C4">
        <w:t>payment_date</w:t>
      </w:r>
      <w:proofErr w:type="spellEnd"/>
      <w:r w:rsidRPr="00A171C4">
        <w:t xml:space="preserve"> to the </w:t>
      </w:r>
      <w:proofErr w:type="spellStart"/>
      <w:r w:rsidRPr="00A171C4">
        <w:t>issue_date</w:t>
      </w:r>
      <w:proofErr w:type="spellEnd"/>
      <w:r w:rsidRPr="00A171C4">
        <w:t xml:space="preserve"> in the line and ca</w:t>
      </w:r>
      <w:r w:rsidR="00141274">
        <w:t>l</w:t>
      </w:r>
      <w:r w:rsidRPr="00A171C4">
        <w:t xml:space="preserve">culate the </w:t>
      </w:r>
      <w:proofErr w:type="spellStart"/>
      <w:r w:rsidRPr="00A171C4">
        <w:t>last_pymnt_d_year</w:t>
      </w:r>
      <w:proofErr w:type="spellEnd"/>
      <w:r w:rsidRPr="00A171C4">
        <w:t xml:space="preserve"> </w:t>
      </w:r>
      <w:proofErr w:type="spellStart"/>
      <w:r w:rsidRPr="00A171C4">
        <w:t>last_pymnt_d_month</w:t>
      </w:r>
      <w:proofErr w:type="spellEnd"/>
      <w:r w:rsidRPr="00A171C4">
        <w:t xml:space="preserve"> with NAN</w:t>
      </w:r>
    </w:p>
    <w:p w14:paraId="00B79C11" w14:textId="5CB9E40E" w:rsidR="00F527A7" w:rsidRPr="00F527A7" w:rsidRDefault="00F527A7" w:rsidP="00F527A7">
      <w:pPr>
        <w:pStyle w:val="a9"/>
        <w:numPr>
          <w:ilvl w:val="0"/>
          <w:numId w:val="16"/>
        </w:numPr>
        <w:bidi w:val="0"/>
        <w:spacing w:after="0" w:line="360" w:lineRule="auto"/>
      </w:pPr>
      <w:r>
        <w:t xml:space="preserve">for </w:t>
      </w:r>
      <w:proofErr w:type="spellStart"/>
      <w:r w:rsidRPr="00F527A7">
        <w:t>emp_length</w:t>
      </w:r>
      <w:proofErr w:type="spellEnd"/>
      <w:r>
        <w:t xml:space="preserve"> fill </w:t>
      </w:r>
      <w:proofErr w:type="spellStart"/>
      <w:r>
        <w:t>NaN</w:t>
      </w:r>
      <w:proofErr w:type="spellEnd"/>
      <w:r>
        <w:t xml:space="preserve"> with MODE</w:t>
      </w:r>
    </w:p>
    <w:p w14:paraId="798CBA4D" w14:textId="2F0007E1" w:rsidR="005415E3" w:rsidRPr="005415E3" w:rsidRDefault="005415E3" w:rsidP="006401F1">
      <w:pPr>
        <w:bidi w:val="0"/>
        <w:ind w:left="360"/>
      </w:pPr>
      <w:r w:rsidRPr="005415E3">
        <w:lastRenderedPageBreak/>
        <w:t>Converted date fields (</w:t>
      </w:r>
      <w:proofErr w:type="spellStart"/>
      <w:r w:rsidRPr="005415E3">
        <w:t>issue_d</w:t>
      </w:r>
      <w:proofErr w:type="spellEnd"/>
      <w:r w:rsidRPr="005415E3">
        <w:t xml:space="preserve">, </w:t>
      </w:r>
      <w:proofErr w:type="spellStart"/>
      <w:r w:rsidRPr="005415E3">
        <w:t>earliest_cr_line</w:t>
      </w:r>
      <w:proofErr w:type="spellEnd"/>
      <w:r w:rsidRPr="005415E3">
        <w:t xml:space="preserve">, etc.) to </w:t>
      </w:r>
      <w:r w:rsidR="00C97858">
        <w:t xml:space="preserve">Year and Month </w:t>
      </w:r>
      <w:r w:rsidR="004B1AE6">
        <w:t>and drop the FULLDATE</w:t>
      </w:r>
      <w:r w:rsidRPr="005415E3">
        <w:t>.</w:t>
      </w:r>
    </w:p>
    <w:p w14:paraId="26D41CC7" w14:textId="7F9ABD50" w:rsidR="005415E3" w:rsidRDefault="005415E3" w:rsidP="008F1CCB">
      <w:pPr>
        <w:numPr>
          <w:ilvl w:val="0"/>
          <w:numId w:val="3"/>
        </w:numPr>
        <w:bidi w:val="0"/>
      </w:pPr>
      <w:r w:rsidRPr="005415E3">
        <w:t xml:space="preserve">Handled outliers using </w:t>
      </w:r>
      <w:r w:rsidR="008F1CCB" w:rsidRPr="008F1CCB">
        <w:rPr>
          <w:b/>
          <w:bCs/>
        </w:rPr>
        <w:t xml:space="preserve">LOF </w:t>
      </w:r>
      <w:r w:rsidR="008F1CCB" w:rsidRPr="007B3BA8">
        <w:t>to detect anomalies or outliers</w:t>
      </w:r>
      <w:r w:rsidR="00500533">
        <w:t xml:space="preserve"> and put </w:t>
      </w:r>
      <w:proofErr w:type="spellStart"/>
      <w:r w:rsidR="00500533">
        <w:t>NaN</w:t>
      </w:r>
      <w:proofErr w:type="spellEnd"/>
      <w:r w:rsidR="00500533">
        <w:t xml:space="preserve"> instead</w:t>
      </w:r>
    </w:p>
    <w:p w14:paraId="1227FBD5" w14:textId="74DB200B" w:rsidR="00B92A54" w:rsidRDefault="00B92A54" w:rsidP="00B92A54">
      <w:pPr>
        <w:numPr>
          <w:ilvl w:val="0"/>
          <w:numId w:val="3"/>
        </w:numPr>
        <w:bidi w:val="0"/>
      </w:pPr>
      <w:r>
        <w:t>Impute the new NULLS with MICE</w:t>
      </w:r>
    </w:p>
    <w:p w14:paraId="0E9844DA" w14:textId="2FA68B43" w:rsidR="006B4CB9" w:rsidRDefault="006B4CB9" w:rsidP="00EC30FF">
      <w:pPr>
        <w:pStyle w:val="a9"/>
        <w:numPr>
          <w:ilvl w:val="0"/>
          <w:numId w:val="3"/>
        </w:numPr>
        <w:bidi w:val="0"/>
      </w:pPr>
      <w:r>
        <w:t>about 5% of records were flagged as outliers (LOF) and imputed (MICE); ANOVA shows a statistically detectable shift in some features, but the proportion of modified rows is small.</w:t>
      </w:r>
    </w:p>
    <w:p w14:paraId="10B2B352" w14:textId="77777777" w:rsidR="002972AE" w:rsidRDefault="002972AE" w:rsidP="002972AE">
      <w:pPr>
        <w:bidi w:val="0"/>
      </w:pPr>
    </w:p>
    <w:p w14:paraId="7A8CD9C7" w14:textId="77777777" w:rsidR="002972AE" w:rsidRPr="002E08F9" w:rsidRDefault="002972AE" w:rsidP="002972AE">
      <w:pPr>
        <w:bidi w:val="0"/>
        <w:rPr>
          <w:b/>
          <w:bCs/>
          <w:sz w:val="28"/>
          <w:szCs w:val="28"/>
        </w:rPr>
      </w:pPr>
      <w:r w:rsidRPr="002E08F9">
        <w:rPr>
          <w:b/>
          <w:bCs/>
          <w:sz w:val="28"/>
          <w:szCs w:val="28"/>
        </w:rPr>
        <w:t>Handling Imbalanced Data</w:t>
      </w:r>
    </w:p>
    <w:p w14:paraId="088B94C4" w14:textId="621EEA31" w:rsidR="002972AE" w:rsidRPr="002972AE" w:rsidRDefault="002972AE" w:rsidP="002972AE">
      <w:pPr>
        <w:bidi w:val="0"/>
      </w:pPr>
      <w:r w:rsidRPr="002972AE">
        <w:t xml:space="preserve">From </w:t>
      </w:r>
      <w:proofErr w:type="spellStart"/>
      <w:r w:rsidRPr="002972AE">
        <w:t>LoanDefault_Imbalanced</w:t>
      </w:r>
      <w:proofErr w:type="spellEnd"/>
      <w:r w:rsidRPr="002972AE">
        <w:t xml:space="preserve"> Data</w:t>
      </w:r>
      <w:r w:rsidR="002E08F9">
        <w:t>4</w:t>
      </w:r>
      <w:r w:rsidRPr="002972AE">
        <w:t>4.ipynb:</w:t>
      </w:r>
    </w:p>
    <w:p w14:paraId="6DD6E536" w14:textId="77777777" w:rsidR="002972AE" w:rsidRPr="002972AE" w:rsidRDefault="002972AE" w:rsidP="002972AE">
      <w:pPr>
        <w:numPr>
          <w:ilvl w:val="0"/>
          <w:numId w:val="4"/>
        </w:numPr>
        <w:bidi w:val="0"/>
      </w:pPr>
      <w:r w:rsidRPr="002972AE">
        <w:t>Target distribution: 15% defaults vs 85% non-defaults.</w:t>
      </w:r>
    </w:p>
    <w:p w14:paraId="682449CB" w14:textId="77777777" w:rsidR="002972AE" w:rsidRPr="002972AE" w:rsidRDefault="002972AE" w:rsidP="002972AE">
      <w:pPr>
        <w:numPr>
          <w:ilvl w:val="0"/>
          <w:numId w:val="4"/>
        </w:numPr>
        <w:bidi w:val="0"/>
      </w:pPr>
      <w:r w:rsidRPr="002972AE">
        <w:t>Techniques applied:</w:t>
      </w:r>
    </w:p>
    <w:p w14:paraId="532FD047" w14:textId="77777777" w:rsidR="002972AE" w:rsidRPr="002972AE" w:rsidRDefault="002972AE" w:rsidP="002972AE">
      <w:pPr>
        <w:numPr>
          <w:ilvl w:val="1"/>
          <w:numId w:val="4"/>
        </w:numPr>
        <w:bidi w:val="0"/>
      </w:pPr>
      <w:r w:rsidRPr="002972AE">
        <w:rPr>
          <w:b/>
          <w:bCs/>
        </w:rPr>
        <w:t>Class weights adjustment</w:t>
      </w:r>
      <w:r w:rsidRPr="002972AE">
        <w:t xml:space="preserve"> during model training.</w:t>
      </w:r>
    </w:p>
    <w:p w14:paraId="6C562455" w14:textId="77777777" w:rsidR="002972AE" w:rsidRPr="002972AE" w:rsidRDefault="002972AE" w:rsidP="002972AE">
      <w:pPr>
        <w:numPr>
          <w:ilvl w:val="1"/>
          <w:numId w:val="4"/>
        </w:numPr>
        <w:bidi w:val="0"/>
      </w:pPr>
      <w:r w:rsidRPr="002972AE">
        <w:t xml:space="preserve">Tested </w:t>
      </w:r>
      <w:r w:rsidRPr="002972AE">
        <w:rPr>
          <w:b/>
          <w:bCs/>
        </w:rPr>
        <w:t>SMOTE</w:t>
      </w:r>
      <w:r w:rsidRPr="002972AE">
        <w:t xml:space="preserve"> for synthetic minority oversampling.</w:t>
      </w:r>
    </w:p>
    <w:p w14:paraId="3FBCCA57" w14:textId="77777777" w:rsidR="002972AE" w:rsidRDefault="002972AE" w:rsidP="002972AE">
      <w:pPr>
        <w:numPr>
          <w:ilvl w:val="1"/>
          <w:numId w:val="4"/>
        </w:numPr>
        <w:bidi w:val="0"/>
      </w:pPr>
      <w:r w:rsidRPr="002972AE">
        <w:t xml:space="preserve">Evaluated models with </w:t>
      </w:r>
      <w:r w:rsidRPr="002972AE">
        <w:rPr>
          <w:b/>
          <w:bCs/>
        </w:rPr>
        <w:t>AUC</w:t>
      </w:r>
      <w:r w:rsidRPr="002972AE">
        <w:t xml:space="preserve">, </w:t>
      </w:r>
      <w:r w:rsidRPr="002972AE">
        <w:rPr>
          <w:b/>
          <w:bCs/>
        </w:rPr>
        <w:t>PR-AUC</w:t>
      </w:r>
      <w:r w:rsidRPr="002972AE">
        <w:t xml:space="preserve">, </w:t>
      </w:r>
      <w:r w:rsidRPr="002972AE">
        <w:rPr>
          <w:b/>
          <w:bCs/>
        </w:rPr>
        <w:t>F1-score</w:t>
      </w:r>
      <w:r w:rsidRPr="002972AE">
        <w:t xml:space="preserve">, and </w:t>
      </w:r>
      <w:r w:rsidRPr="002972AE">
        <w:rPr>
          <w:b/>
          <w:bCs/>
        </w:rPr>
        <w:t>Log Loss</w:t>
      </w:r>
      <w:r w:rsidRPr="002972AE">
        <w:t xml:space="preserve"> instead of accuracy alone.</w:t>
      </w:r>
    </w:p>
    <w:p w14:paraId="64D9FFF6" w14:textId="70AAACB0" w:rsidR="002E08F9" w:rsidRDefault="009A3C52" w:rsidP="009A3C52">
      <w:pPr>
        <w:bidi w:val="0"/>
      </w:pPr>
      <w:r w:rsidRPr="009A3C52">
        <w:t>No significant change</w:t>
      </w:r>
      <w:r>
        <w:t>!</w:t>
      </w:r>
    </w:p>
    <w:p w14:paraId="1AEDCACB" w14:textId="77777777" w:rsidR="009A3C52" w:rsidRPr="002972AE" w:rsidRDefault="009A3C52" w:rsidP="009A3C52">
      <w:pPr>
        <w:bidi w:val="0"/>
        <w:rPr>
          <w:rFonts w:hint="cs"/>
          <w:rtl/>
        </w:rPr>
      </w:pPr>
    </w:p>
    <w:p w14:paraId="5CDA788C" w14:textId="77777777" w:rsidR="004D46D2" w:rsidRPr="002E08F9" w:rsidRDefault="004D46D2" w:rsidP="004D46D2">
      <w:pPr>
        <w:bidi w:val="0"/>
        <w:rPr>
          <w:b/>
          <w:bCs/>
          <w:sz w:val="28"/>
          <w:szCs w:val="28"/>
        </w:rPr>
      </w:pPr>
      <w:r w:rsidRPr="002E08F9">
        <w:rPr>
          <w:b/>
          <w:bCs/>
          <w:sz w:val="28"/>
          <w:szCs w:val="28"/>
        </w:rPr>
        <w:t>Feature Engineering</w:t>
      </w:r>
    </w:p>
    <w:p w14:paraId="247B0639" w14:textId="65AFCDA0" w:rsidR="002E08F9" w:rsidRDefault="004D46D2" w:rsidP="00283D22">
      <w:pPr>
        <w:bidi w:val="0"/>
      </w:pPr>
      <w:r w:rsidRPr="004D46D2">
        <w:t>From LoanDefaultFeatureEngeniring5</w:t>
      </w:r>
      <w:r w:rsidR="00FD1B9C">
        <w:t>5</w:t>
      </w:r>
      <w:r w:rsidRPr="004D46D2">
        <w:t>.ipynb:</w:t>
      </w:r>
    </w:p>
    <w:p w14:paraId="1EAA8895" w14:textId="45500D31" w:rsidR="002E08F9" w:rsidRDefault="00511B88" w:rsidP="00283D22">
      <w:pPr>
        <w:bidi w:val="0"/>
      </w:pPr>
      <w:r w:rsidRPr="005415E3">
        <w:t>Created new derived features</w:t>
      </w:r>
      <w:r w:rsidR="00582390">
        <w:t>:</w:t>
      </w:r>
    </w:p>
    <w:p w14:paraId="43777AA5" w14:textId="4631D2F0" w:rsidR="00573DEE" w:rsidRPr="00573DEE" w:rsidRDefault="002975EE" w:rsidP="00A82255">
      <w:pPr>
        <w:pStyle w:val="a9"/>
        <w:numPr>
          <w:ilvl w:val="0"/>
          <w:numId w:val="19"/>
        </w:numPr>
        <w:shd w:val="clear" w:color="auto" w:fill="FFFFFF"/>
        <w:bidi w:val="0"/>
        <w:spacing w:after="0" w:line="285" w:lineRule="atLeast"/>
      </w:pPr>
      <w:proofErr w:type="spellStart"/>
      <w:r w:rsidRPr="00573DEE">
        <w:t>months_between_las_p_to_issue</w:t>
      </w:r>
      <w:proofErr w:type="spellEnd"/>
      <w:r w:rsidR="003D66B6" w:rsidRPr="00573DEE">
        <w:t xml:space="preserve"> – the months between the last payment da</w:t>
      </w:r>
      <w:r w:rsidR="00BC4136" w:rsidRPr="00573DEE">
        <w:t xml:space="preserve">te and the </w:t>
      </w:r>
      <w:proofErr w:type="spellStart"/>
      <w:r w:rsidR="00BC4136" w:rsidRPr="00573DEE">
        <w:t>issue_date</w:t>
      </w:r>
      <w:proofErr w:type="spellEnd"/>
      <w:r w:rsidR="00BC4136" w:rsidRPr="00573DEE">
        <w:t xml:space="preserve"> </w:t>
      </w:r>
      <w:r w:rsidR="00573DEE" w:rsidRPr="00573DEE">
        <w:br/>
        <w:t>When we normalize “months between last payment and loan issue date by the loan term (36/60 months), we see that:</w:t>
      </w:r>
    </w:p>
    <w:p w14:paraId="59A8F045" w14:textId="77777777" w:rsidR="00573DEE" w:rsidRPr="00573DEE" w:rsidRDefault="00573DEE" w:rsidP="00A82255">
      <w:pPr>
        <w:pStyle w:val="a9"/>
        <w:numPr>
          <w:ilvl w:val="0"/>
          <w:numId w:val="20"/>
        </w:numPr>
        <w:bidi w:val="0"/>
      </w:pPr>
      <w:r w:rsidRPr="00573DEE">
        <w:t>Most loans that were fully repaid (</w:t>
      </w:r>
      <w:proofErr w:type="spellStart"/>
      <w:r w:rsidRPr="00573DEE">
        <w:t>repay_fail</w:t>
      </w:r>
      <w:proofErr w:type="spellEnd"/>
      <w:r w:rsidRPr="00573DEE">
        <w:t xml:space="preserve"> = 0) have their last payment very close to the scheduled end of the loan — i.e. near 1.0 of the term.</w:t>
      </w:r>
    </w:p>
    <w:p w14:paraId="41166939" w14:textId="77777777" w:rsidR="00573DEE" w:rsidRPr="00573DEE" w:rsidRDefault="00573DEE" w:rsidP="00A82255">
      <w:pPr>
        <w:pStyle w:val="a9"/>
        <w:numPr>
          <w:ilvl w:val="0"/>
          <w:numId w:val="20"/>
        </w:numPr>
        <w:bidi w:val="0"/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</w:pPr>
      <w:r w:rsidRPr="00573DEE">
        <w:t>Loans that defaulted (</w:t>
      </w:r>
      <w:proofErr w:type="spellStart"/>
      <w:r w:rsidRPr="00573DEE">
        <w:t>repay_fail</w:t>
      </w:r>
      <w:proofErr w:type="spellEnd"/>
      <w:r w:rsidRPr="00573DEE">
        <w:t xml:space="preserve"> = 1) tend to stop paying earlier in the timeline — i.e. at a lower fraction of the term</w:t>
      </w:r>
      <w:r w:rsidRPr="00573DEE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.</w:t>
      </w:r>
    </w:p>
    <w:p w14:paraId="13CF879A" w14:textId="77777777" w:rsidR="00573DEE" w:rsidRPr="00573DEE" w:rsidRDefault="00573DEE" w:rsidP="00A82255">
      <w:pPr>
        <w:pStyle w:val="a9"/>
        <w:numPr>
          <w:ilvl w:val="0"/>
          <w:numId w:val="20"/>
        </w:numPr>
        <w:bidi w:val="0"/>
      </w:pPr>
      <w:r w:rsidRPr="00573DEE">
        <w:lastRenderedPageBreak/>
        <w:t>This pattern is expected in real loan portfolios: default usually happens before maturity, while good loans reach the planned end date.</w:t>
      </w:r>
    </w:p>
    <w:p w14:paraId="1B91D4E5" w14:textId="77777777" w:rsidR="00573DEE" w:rsidRPr="00573DEE" w:rsidRDefault="00573DEE" w:rsidP="00A82255">
      <w:pPr>
        <w:pStyle w:val="a9"/>
        <w:numPr>
          <w:ilvl w:val="0"/>
          <w:numId w:val="20"/>
        </w:numPr>
        <w:bidi w:val="0"/>
      </w:pPr>
      <w:r w:rsidRPr="00573DEE">
        <w:t xml:space="preserve">However, this variable is based on after-the-fact information (we know when the last payment </w:t>
      </w:r>
      <w:proofErr w:type="gramStart"/>
      <w:r w:rsidRPr="00573DEE">
        <w:t>actually happened</w:t>
      </w:r>
      <w:proofErr w:type="gramEnd"/>
      <w:r w:rsidRPr="00573DEE">
        <w:t>). At loan application time we don’t have this information, so this feature is not usable for a real-time credit decision model. It’s a descriptive/post-hoc feature, not a predictive one.</w:t>
      </w:r>
    </w:p>
    <w:p w14:paraId="3B542FED" w14:textId="0F1E7944" w:rsidR="003D66B6" w:rsidRPr="003D66B6" w:rsidRDefault="00360F77" w:rsidP="003D66B6">
      <w:pPr>
        <w:pStyle w:val="a9"/>
        <w:jc w:val="right"/>
      </w:pPr>
      <w:r w:rsidRPr="00360F77">
        <w:t xml:space="preserve">All variables related to loan performance after issuance cannot be used in the model </w:t>
      </w:r>
      <w:r w:rsidR="003D66B6" w:rsidRPr="003D66B6">
        <w:rPr>
          <w:b/>
          <w:bCs/>
        </w:rPr>
        <w:t>because they reflect information that becomes available only after the loan has been granted, leading to data leakage.</w:t>
      </w:r>
    </w:p>
    <w:p w14:paraId="155C3D71" w14:textId="27BF671F" w:rsidR="002E58BF" w:rsidRDefault="00FB2ED3" w:rsidP="00360F77">
      <w:pPr>
        <w:pStyle w:val="a9"/>
        <w:bidi w:val="0"/>
      </w:pPr>
      <w:r w:rsidRPr="00FB2ED3">
        <w:drawing>
          <wp:inline distT="0" distB="0" distL="0" distR="0" wp14:anchorId="355E5E69" wp14:editId="6810BA21">
            <wp:extent cx="4061812" cy="2446232"/>
            <wp:effectExtent l="0" t="0" r="0" b="0"/>
            <wp:docPr id="176993906" name="תמונה 1" descr="תמונה שמכילה טקסט, צילום מסך, עלילה, תרשים&#10;&#10;תוכן שנוצר על-ידי בינה מלאכות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906" name="תמונה 1" descr="תמונה שמכילה טקסט, צילום מסך, עלילה, תרשים&#10;&#10;תוכן שנוצר על-ידי בינה מלאכות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C322" w14:textId="7CE85C7D" w:rsidR="00582390" w:rsidRPr="00AF41D6" w:rsidRDefault="00582390" w:rsidP="007A5797">
      <w:pPr>
        <w:pStyle w:val="a9"/>
        <w:numPr>
          <w:ilvl w:val="0"/>
          <w:numId w:val="18"/>
        </w:numPr>
        <w:shd w:val="clear" w:color="auto" w:fill="FFFFFF"/>
        <w:bidi w:val="0"/>
        <w:spacing w:after="0" w:line="360" w:lineRule="auto"/>
      </w:pPr>
      <w:r w:rsidRPr="00AF41D6">
        <w:t>"</w:t>
      </w:r>
      <w:proofErr w:type="spellStart"/>
      <w:proofErr w:type="gramStart"/>
      <w:r w:rsidRPr="00AF41D6">
        <w:t>months</w:t>
      </w:r>
      <w:proofErr w:type="gramEnd"/>
      <w:r w:rsidRPr="00AF41D6">
        <w:t>_between_earliest_to_issue</w:t>
      </w:r>
      <w:proofErr w:type="spellEnd"/>
      <w:r w:rsidRPr="00AF41D6">
        <w:t>"</w:t>
      </w:r>
      <w:r w:rsidR="00511B88">
        <w:t xml:space="preserve"> - max</w:t>
      </w:r>
      <w:r w:rsidR="00511B88" w:rsidRPr="00511B88">
        <w:t xml:space="preserve"> </w:t>
      </w:r>
      <w:proofErr w:type="spellStart"/>
      <w:r w:rsidR="00511B88" w:rsidRPr="005415E3">
        <w:t>credit_age</w:t>
      </w:r>
      <w:proofErr w:type="spellEnd"/>
    </w:p>
    <w:p w14:paraId="6228ED77" w14:textId="6F209456" w:rsidR="00C825DA" w:rsidRDefault="00C825DA" w:rsidP="007A5797">
      <w:pPr>
        <w:pStyle w:val="a9"/>
        <w:shd w:val="clear" w:color="auto" w:fill="FFFFFF"/>
        <w:bidi w:val="0"/>
        <w:spacing w:after="0" w:line="360" w:lineRule="auto"/>
      </w:pPr>
      <w:r w:rsidRPr="00AF41D6">
        <w:t>The variable number of months between the first credit line and the current loan issue date’ did not show a statistically significant difference between loans that defaulted and loans that were repaid on time</w:t>
      </w:r>
      <w:r w:rsidR="002E58BF">
        <w:t>.</w:t>
      </w:r>
    </w:p>
    <w:p w14:paraId="010D6069" w14:textId="4BE6DD8A" w:rsidR="002E58BF" w:rsidRDefault="002E58BF" w:rsidP="002E58BF">
      <w:pPr>
        <w:pStyle w:val="a9"/>
        <w:shd w:val="clear" w:color="auto" w:fill="FFFFFF"/>
        <w:bidi w:val="0"/>
        <w:spacing w:after="0" w:line="360" w:lineRule="auto"/>
      </w:pPr>
      <w:r w:rsidRPr="002E58BF">
        <w:drawing>
          <wp:inline distT="0" distB="0" distL="0" distR="0" wp14:anchorId="72CDC714" wp14:editId="5B5B4333">
            <wp:extent cx="4663844" cy="2377646"/>
            <wp:effectExtent l="0" t="0" r="3810" b="3810"/>
            <wp:docPr id="85983710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37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F310" w14:textId="77777777" w:rsidR="00FF3BB9" w:rsidRDefault="00FF3BB9" w:rsidP="00FF3BB9">
      <w:pPr>
        <w:pStyle w:val="a9"/>
        <w:numPr>
          <w:ilvl w:val="0"/>
          <w:numId w:val="18"/>
        </w:numPr>
        <w:bidi w:val="0"/>
      </w:pPr>
      <w:proofErr w:type="spellStart"/>
      <w:r w:rsidRPr="005415E3">
        <w:t>payment_to_income_ratio</w:t>
      </w:r>
      <w:proofErr w:type="spellEnd"/>
      <w:r w:rsidRPr="005415E3">
        <w:t xml:space="preserve"> = installment / (</w:t>
      </w:r>
      <w:proofErr w:type="spellStart"/>
      <w:r w:rsidRPr="005415E3">
        <w:t>annual_inc</w:t>
      </w:r>
      <w:proofErr w:type="spellEnd"/>
      <w:r w:rsidRPr="005415E3">
        <w:t xml:space="preserve"> / 12)</w:t>
      </w:r>
    </w:p>
    <w:p w14:paraId="57CC800F" w14:textId="1A9838D3" w:rsidR="005603ED" w:rsidRDefault="005603ED" w:rsidP="005603ED">
      <w:pPr>
        <w:bidi w:val="0"/>
      </w:pPr>
      <w:r w:rsidRPr="005603ED">
        <w:lastRenderedPageBreak/>
        <w:drawing>
          <wp:inline distT="0" distB="0" distL="0" distR="0" wp14:anchorId="5CC8C939" wp14:editId="1DDC6FFE">
            <wp:extent cx="4846740" cy="2461473"/>
            <wp:effectExtent l="0" t="0" r="0" b="0"/>
            <wp:docPr id="7478248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24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34E8" w14:textId="121FD5EE" w:rsidR="00BC7D2A" w:rsidRDefault="00B76826" w:rsidP="00B76826">
      <w:pPr>
        <w:shd w:val="clear" w:color="auto" w:fill="FFFFFF"/>
        <w:bidi w:val="0"/>
        <w:spacing w:after="0" w:line="285" w:lineRule="atLeast"/>
        <w:ind w:left="360"/>
      </w:pPr>
      <w:r w:rsidRPr="00B76826">
        <w:t xml:space="preserve">The analysis of the </w:t>
      </w:r>
      <w:proofErr w:type="spellStart"/>
      <w:r w:rsidRPr="00B76826">
        <w:rPr>
          <w:i/>
          <w:iCs/>
        </w:rPr>
        <w:t>payment_to_income</w:t>
      </w:r>
      <w:proofErr w:type="spellEnd"/>
      <w:r w:rsidRPr="00B76826">
        <w:t xml:space="preserve"> ratio shows a moderate relationship with loan default.</w:t>
      </w:r>
      <w:r w:rsidRPr="00B76826">
        <w:br/>
        <w:t>Borrowers whose monthly loan payments represent a higher proportion of their income tend to exhibit a higher probability of default.</w:t>
      </w:r>
      <w:r w:rsidRPr="00B76826">
        <w:br/>
        <w:t>However, the overlap between the two distributions (default vs. non-default) indicates that this feature alone is not a strong predictor.</w:t>
      </w:r>
      <w:r w:rsidRPr="00B76826">
        <w:br/>
        <w:t xml:space="preserve">Therefore, while </w:t>
      </w:r>
      <w:proofErr w:type="spellStart"/>
      <w:r w:rsidRPr="00B76826">
        <w:rPr>
          <w:i/>
          <w:iCs/>
        </w:rPr>
        <w:t>payment_to_income</w:t>
      </w:r>
      <w:proofErr w:type="spellEnd"/>
      <w:r w:rsidRPr="00B76826">
        <w:t xml:space="preserve"> provides meaningful insight into repayment capacity, it should be used in combination with other financial and behavioral variables within the predictive model.</w:t>
      </w:r>
    </w:p>
    <w:p w14:paraId="54532050" w14:textId="5323B9F2" w:rsidR="00A11F79" w:rsidRDefault="00A11F79" w:rsidP="00A11F79">
      <w:pPr>
        <w:pStyle w:val="NormalWeb"/>
        <w:numPr>
          <w:ilvl w:val="0"/>
          <w:numId w:val="18"/>
        </w:numPr>
      </w:pPr>
      <w:r>
        <w:t xml:space="preserve">We examined several new variables related to the </w:t>
      </w:r>
      <w:r>
        <w:rPr>
          <w:rStyle w:val="af"/>
          <w:rFonts w:eastAsiaTheme="majorEastAsia"/>
        </w:rPr>
        <w:t>portion of the loan amount funded by investors</w:t>
      </w:r>
      <w:r>
        <w:t xml:space="preserve"> versus the </w:t>
      </w:r>
      <w:r>
        <w:rPr>
          <w:rStyle w:val="af"/>
          <w:rFonts w:eastAsiaTheme="majorEastAsia"/>
        </w:rPr>
        <w:t>total loan amount requested</w:t>
      </w:r>
      <w:r>
        <w:t xml:space="preserve">, to explore whether the funding structure is associated with </w:t>
      </w:r>
      <w:r>
        <w:rPr>
          <w:rStyle w:val="af"/>
          <w:rFonts w:eastAsiaTheme="majorEastAsia"/>
        </w:rPr>
        <w:t>loan default risk</w:t>
      </w:r>
      <w:r>
        <w:t>.</w:t>
      </w:r>
      <w:r>
        <w:t xml:space="preserve"> </w:t>
      </w:r>
      <w:r>
        <w:t>Specifically, we aimed to test the hypothesis that:</w:t>
      </w:r>
    </w:p>
    <w:p w14:paraId="0FEC0B20" w14:textId="225B7A4D" w:rsidR="00A11F79" w:rsidRDefault="00067785" w:rsidP="00067785">
      <w:pPr>
        <w:pStyle w:val="a9"/>
        <w:shd w:val="clear" w:color="auto" w:fill="FFFFFF"/>
        <w:bidi w:val="0"/>
        <w:spacing w:after="0" w:line="285" w:lineRule="atLeast"/>
      </w:pPr>
      <w:r w:rsidRPr="00067785">
        <w:t>Loans that were not fully funded by investors, or that required the lending platform to contribute a larger share of the funds, may have a higher probability of default.</w:t>
      </w:r>
      <w:r>
        <w:t xml:space="preserve"> </w:t>
      </w:r>
      <w:r w:rsidRPr="00067785">
        <w:t>To investigate this, the following derived features were created:</w:t>
      </w:r>
    </w:p>
    <w:p w14:paraId="14CE7385" w14:textId="77777777" w:rsidR="00255839" w:rsidRDefault="00255839" w:rsidP="00255839">
      <w:pPr>
        <w:pStyle w:val="a9"/>
        <w:shd w:val="clear" w:color="auto" w:fill="FFFFFF"/>
        <w:bidi w:val="0"/>
        <w:spacing w:after="0" w:line="285" w:lineRule="atLeast"/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2312"/>
        <w:gridCol w:w="5264"/>
      </w:tblGrid>
      <w:tr w:rsidR="00BE2826" w14:paraId="41CA75F6" w14:textId="77777777" w:rsidTr="00BE2826">
        <w:tc>
          <w:tcPr>
            <w:tcW w:w="2079" w:type="dxa"/>
          </w:tcPr>
          <w:p w14:paraId="7863EBC1" w14:textId="008D100F" w:rsidR="00BE2826" w:rsidRDefault="00BE2826" w:rsidP="00BE2826">
            <w:pPr>
              <w:pStyle w:val="a9"/>
              <w:bidi w:val="0"/>
              <w:spacing w:line="285" w:lineRule="atLeast"/>
              <w:ind w:left="0"/>
            </w:pPr>
            <w:proofErr w:type="spellStart"/>
            <w:r w:rsidRPr="00BE2826">
              <w:t>underfunded_amt</w:t>
            </w:r>
            <w:proofErr w:type="spellEnd"/>
          </w:p>
        </w:tc>
        <w:tc>
          <w:tcPr>
            <w:tcW w:w="5418" w:type="dxa"/>
          </w:tcPr>
          <w:p w14:paraId="19D5FFFE" w14:textId="432BF2B2" w:rsidR="00BE2826" w:rsidRDefault="00177A81" w:rsidP="00177A81">
            <w:pPr>
              <w:pStyle w:val="a9"/>
              <w:bidi w:val="0"/>
              <w:spacing w:line="285" w:lineRule="atLeast"/>
              <w:ind w:left="0"/>
            </w:pPr>
            <w:r w:rsidRPr="00177A81">
              <w:t xml:space="preserve">The absolute difference between the loan amount requested and the amount funded by investors — representing how much of the requested loan was </w:t>
            </w:r>
            <w:r w:rsidRPr="00177A81">
              <w:rPr>
                <w:i/>
                <w:iCs/>
              </w:rPr>
              <w:t>not</w:t>
            </w:r>
            <w:r w:rsidRPr="00177A81">
              <w:t xml:space="preserve"> covered by investors.</w:t>
            </w:r>
          </w:p>
        </w:tc>
      </w:tr>
      <w:tr w:rsidR="00BE2826" w14:paraId="0747705B" w14:textId="77777777" w:rsidTr="00BE2826">
        <w:tc>
          <w:tcPr>
            <w:tcW w:w="2079" w:type="dxa"/>
          </w:tcPr>
          <w:p w14:paraId="0F1C2B2C" w14:textId="1F9B3CEB" w:rsidR="00BE2826" w:rsidRDefault="00BE2826" w:rsidP="00BE2826">
            <w:pPr>
              <w:pStyle w:val="a9"/>
              <w:bidi w:val="0"/>
              <w:spacing w:line="285" w:lineRule="atLeast"/>
              <w:ind w:left="0"/>
            </w:pPr>
            <w:proofErr w:type="spellStart"/>
            <w:r w:rsidRPr="00BE2826">
              <w:t>underfunded_rate</w:t>
            </w:r>
            <w:proofErr w:type="spellEnd"/>
          </w:p>
        </w:tc>
        <w:tc>
          <w:tcPr>
            <w:tcW w:w="5418" w:type="dxa"/>
          </w:tcPr>
          <w:p w14:paraId="68C922C3" w14:textId="37F59A9D" w:rsidR="00BE2826" w:rsidRDefault="00177A81" w:rsidP="00177A81">
            <w:pPr>
              <w:pStyle w:val="a9"/>
              <w:bidi w:val="0"/>
              <w:spacing w:line="285" w:lineRule="atLeast"/>
              <w:ind w:left="0"/>
            </w:pPr>
            <w:r w:rsidRPr="00177A81">
              <w:t>The percentage of the loan amount that was underfunded (</w:t>
            </w:r>
            <w:proofErr w:type="spellStart"/>
            <w:r w:rsidRPr="00177A81">
              <w:t>underfunded_amt</w:t>
            </w:r>
            <w:proofErr w:type="spellEnd"/>
            <w:r w:rsidRPr="00177A81">
              <w:t xml:space="preserve"> / </w:t>
            </w:r>
            <w:proofErr w:type="spellStart"/>
            <w:r w:rsidRPr="00177A81">
              <w:t>loan_amnt</w:t>
            </w:r>
            <w:proofErr w:type="spellEnd"/>
            <w:r w:rsidRPr="00177A81">
              <w:t>). Normalized across different loan sizes.</w:t>
            </w:r>
          </w:p>
        </w:tc>
      </w:tr>
      <w:tr w:rsidR="00BE2826" w14:paraId="1778CCCF" w14:textId="77777777" w:rsidTr="00BE2826">
        <w:tc>
          <w:tcPr>
            <w:tcW w:w="2079" w:type="dxa"/>
          </w:tcPr>
          <w:p w14:paraId="5AADFA8B" w14:textId="6C1D6D15" w:rsidR="00BE2826" w:rsidRDefault="00177A81" w:rsidP="00177A81">
            <w:pPr>
              <w:pStyle w:val="a9"/>
              <w:bidi w:val="0"/>
              <w:spacing w:line="285" w:lineRule="atLeast"/>
              <w:ind w:left="0"/>
            </w:pPr>
            <w:proofErr w:type="spellStart"/>
            <w:r w:rsidRPr="00177A81">
              <w:t>platform_share_amt</w:t>
            </w:r>
            <w:proofErr w:type="spellEnd"/>
          </w:p>
        </w:tc>
        <w:tc>
          <w:tcPr>
            <w:tcW w:w="54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A587B" w:rsidRPr="006A587B" w14:paraId="246EE449" w14:textId="77777777" w:rsidTr="006A58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E4110D" w14:textId="77777777" w:rsidR="006A587B" w:rsidRPr="006A587B" w:rsidRDefault="006A587B" w:rsidP="006A587B">
                  <w:pPr>
                    <w:pStyle w:val="a9"/>
                    <w:spacing w:line="285" w:lineRule="atLeast"/>
                  </w:pPr>
                </w:p>
              </w:tc>
            </w:tr>
          </w:tbl>
          <w:p w14:paraId="4D387FB6" w14:textId="77777777" w:rsidR="006A587B" w:rsidRPr="006A587B" w:rsidRDefault="006A587B" w:rsidP="006A587B">
            <w:pPr>
              <w:pStyle w:val="a9"/>
              <w:spacing w:line="285" w:lineRule="atLeast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48"/>
            </w:tblGrid>
            <w:tr w:rsidR="006A587B" w:rsidRPr="006A587B" w14:paraId="0857A1D5" w14:textId="77777777" w:rsidTr="006A587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855FE" w14:textId="77777777" w:rsidR="006A587B" w:rsidRPr="006A587B" w:rsidRDefault="006A587B" w:rsidP="006A587B">
                  <w:pPr>
                    <w:pStyle w:val="a9"/>
                    <w:spacing w:line="285" w:lineRule="atLeast"/>
                  </w:pPr>
                  <w:r w:rsidRPr="006A587B">
                    <w:t>The portion of the loan funded directly by the lending platform itself rather than investors</w:t>
                  </w:r>
                </w:p>
              </w:tc>
            </w:tr>
          </w:tbl>
          <w:p w14:paraId="76222881" w14:textId="77777777" w:rsidR="00BE2826" w:rsidRDefault="00BE2826" w:rsidP="00255839">
            <w:pPr>
              <w:pStyle w:val="a9"/>
              <w:bidi w:val="0"/>
              <w:spacing w:line="285" w:lineRule="atLeast"/>
              <w:ind w:left="0"/>
            </w:pPr>
          </w:p>
        </w:tc>
      </w:tr>
      <w:tr w:rsidR="00BE2826" w14:paraId="4C491333" w14:textId="77777777" w:rsidTr="00BE2826">
        <w:tc>
          <w:tcPr>
            <w:tcW w:w="2079" w:type="dxa"/>
          </w:tcPr>
          <w:p w14:paraId="1055E310" w14:textId="57482A04" w:rsidR="00BE2826" w:rsidRDefault="00177A81" w:rsidP="00177A81">
            <w:pPr>
              <w:pStyle w:val="a9"/>
              <w:bidi w:val="0"/>
              <w:spacing w:line="285" w:lineRule="atLeast"/>
              <w:ind w:left="0"/>
            </w:pPr>
            <w:proofErr w:type="spellStart"/>
            <w:r w:rsidRPr="00177A81">
              <w:lastRenderedPageBreak/>
              <w:t>platform_share_rate</w:t>
            </w:r>
            <w:proofErr w:type="spellEnd"/>
          </w:p>
        </w:tc>
        <w:tc>
          <w:tcPr>
            <w:tcW w:w="5418" w:type="dxa"/>
          </w:tcPr>
          <w:p w14:paraId="1BBA11C9" w14:textId="5E3DEF16" w:rsidR="00BE2826" w:rsidRDefault="00C37745" w:rsidP="00C37745">
            <w:pPr>
              <w:pStyle w:val="a9"/>
              <w:bidi w:val="0"/>
              <w:spacing w:line="285" w:lineRule="atLeast"/>
              <w:ind w:left="0"/>
            </w:pPr>
            <w:r w:rsidRPr="00C37745">
              <w:t>The ratio of the platform’s funded amount to the total loan amount (</w:t>
            </w:r>
            <w:proofErr w:type="spellStart"/>
            <w:r w:rsidRPr="00C37745">
              <w:t>platform_share_amt</w:t>
            </w:r>
            <w:proofErr w:type="spellEnd"/>
            <w:r w:rsidRPr="00C37745">
              <w:t xml:space="preserve"> / </w:t>
            </w:r>
            <w:proofErr w:type="spellStart"/>
            <w:r w:rsidRPr="00C37745">
              <w:t>loan_amnt</w:t>
            </w:r>
            <w:proofErr w:type="spellEnd"/>
            <w:r w:rsidRPr="00C37745">
              <w:t>).</w:t>
            </w:r>
          </w:p>
        </w:tc>
      </w:tr>
    </w:tbl>
    <w:p w14:paraId="04ADA69E" w14:textId="77777777" w:rsidR="00A11F79" w:rsidRDefault="00A11F79" w:rsidP="00E57ED9">
      <w:pPr>
        <w:shd w:val="clear" w:color="auto" w:fill="FFFFFF"/>
        <w:bidi w:val="0"/>
        <w:spacing w:after="0" w:line="285" w:lineRule="atLeast"/>
      </w:pPr>
    </w:p>
    <w:p w14:paraId="02100D95" w14:textId="77777777" w:rsidR="00E57ED9" w:rsidRPr="00E57ED9" w:rsidRDefault="00E57ED9" w:rsidP="00E57ED9">
      <w:pPr>
        <w:shd w:val="clear" w:color="auto" w:fill="FFFFFF"/>
        <w:bidi w:val="0"/>
        <w:spacing w:after="0" w:line="285" w:lineRule="atLeast"/>
      </w:pPr>
      <w:r w:rsidRPr="00E57ED9">
        <w:t>By comparing these variables across defaulted (</w:t>
      </w:r>
      <w:proofErr w:type="spellStart"/>
      <w:r w:rsidRPr="00E57ED9">
        <w:t>repay_fail</w:t>
      </w:r>
      <w:proofErr w:type="spellEnd"/>
      <w:r w:rsidRPr="00E57ED9">
        <w:t xml:space="preserve"> = 1) and non-defaulted (</w:t>
      </w:r>
      <w:proofErr w:type="spellStart"/>
      <w:r w:rsidRPr="00E57ED9">
        <w:t>repay_fail</w:t>
      </w:r>
      <w:proofErr w:type="spellEnd"/>
      <w:r w:rsidRPr="00E57ED9">
        <w:t xml:space="preserve"> = 0) loans, we can evaluate whether:</w:t>
      </w:r>
    </w:p>
    <w:p w14:paraId="3CE5B9B6" w14:textId="77777777" w:rsidR="00E57ED9" w:rsidRPr="00E57ED9" w:rsidRDefault="00E57ED9" w:rsidP="00E57ED9">
      <w:pPr>
        <w:numPr>
          <w:ilvl w:val="0"/>
          <w:numId w:val="21"/>
        </w:numPr>
        <w:shd w:val="clear" w:color="auto" w:fill="FFFFFF"/>
        <w:bidi w:val="0"/>
        <w:spacing w:after="0" w:line="285" w:lineRule="atLeast"/>
      </w:pPr>
      <w:r w:rsidRPr="00E57ED9">
        <w:t>investor underfunding correlates with higher loan risk, and</w:t>
      </w:r>
    </w:p>
    <w:p w14:paraId="541257E1" w14:textId="77777777" w:rsidR="00E57ED9" w:rsidRPr="00E57ED9" w:rsidRDefault="00E57ED9" w:rsidP="00E57ED9">
      <w:pPr>
        <w:numPr>
          <w:ilvl w:val="0"/>
          <w:numId w:val="21"/>
        </w:numPr>
        <w:shd w:val="clear" w:color="auto" w:fill="FFFFFF"/>
        <w:bidi w:val="0"/>
        <w:spacing w:after="0" w:line="285" w:lineRule="atLeast"/>
      </w:pPr>
      <w:r w:rsidRPr="00E57ED9">
        <w:t>the platform’s participation share can serve as a proxy for perceived market risk.</w:t>
      </w:r>
    </w:p>
    <w:p w14:paraId="5EC23EA2" w14:textId="77777777" w:rsidR="00E57ED9" w:rsidRPr="00E57ED9" w:rsidRDefault="00E57ED9" w:rsidP="00E57ED9">
      <w:pPr>
        <w:shd w:val="clear" w:color="auto" w:fill="FFFFFF"/>
        <w:bidi w:val="0"/>
        <w:spacing w:after="0" w:line="285" w:lineRule="atLeast"/>
      </w:pPr>
      <w:r w:rsidRPr="00E57ED9">
        <w:t xml:space="preserve">If significant differences are observed, these variables may hold </w:t>
      </w:r>
      <w:r w:rsidRPr="00E57ED9">
        <w:rPr>
          <w:b/>
          <w:bCs/>
        </w:rPr>
        <w:t>predictive value</w:t>
      </w:r>
      <w:r w:rsidRPr="00E57ED9">
        <w:t xml:space="preserve"> for credit-risk modeling; otherwise, they remain </w:t>
      </w:r>
      <w:r w:rsidRPr="00E57ED9">
        <w:rPr>
          <w:b/>
          <w:bCs/>
        </w:rPr>
        <w:t>descriptive indicators</w:t>
      </w:r>
      <w:r w:rsidRPr="00E57ED9">
        <w:t xml:space="preserve"> of investor behavior rather than predictive features.</w:t>
      </w:r>
    </w:p>
    <w:p w14:paraId="0621505B" w14:textId="194BD534" w:rsidR="0072151A" w:rsidRPr="0072151A" w:rsidRDefault="0072151A" w:rsidP="0072151A">
      <w:pPr>
        <w:pStyle w:val="a9"/>
        <w:numPr>
          <w:ilvl w:val="0"/>
          <w:numId w:val="18"/>
        </w:numPr>
        <w:shd w:val="clear" w:color="auto" w:fill="FFFFFF"/>
        <w:bidi w:val="0"/>
        <w:spacing w:after="0" w:line="285" w:lineRule="atLeast"/>
      </w:pPr>
      <w:r>
        <w:t xml:space="preserve">More new </w:t>
      </w:r>
      <w:proofErr w:type="gramStart"/>
      <w:r>
        <w:t>feature :</w:t>
      </w:r>
      <w:proofErr w:type="gramEnd"/>
      <w:r>
        <w:t xml:space="preserve"> </w:t>
      </w:r>
      <w:proofErr w:type="spellStart"/>
      <w:r w:rsidRPr="00E73B64">
        <w:t>amount_x_rate</w:t>
      </w:r>
      <w:proofErr w:type="spellEnd"/>
      <w:r>
        <w:t xml:space="preserve">, </w:t>
      </w:r>
      <w:proofErr w:type="spellStart"/>
      <w:r w:rsidRPr="00F30686">
        <w:t>rate_x_term</w:t>
      </w:r>
      <w:proofErr w:type="spellEnd"/>
    </w:p>
    <w:p w14:paraId="6F09B897" w14:textId="77777777" w:rsidR="000935A6" w:rsidRPr="00F30686" w:rsidRDefault="004C39ED" w:rsidP="000935A6">
      <w:pPr>
        <w:pStyle w:val="a9"/>
        <w:numPr>
          <w:ilvl w:val="0"/>
          <w:numId w:val="18"/>
        </w:numPr>
        <w:shd w:val="clear" w:color="auto" w:fill="FFFFFF"/>
        <w:bidi w:val="0"/>
        <w:spacing w:after="0" w:line="285" w:lineRule="atLeast"/>
      </w:pPr>
      <w:proofErr w:type="spellStart"/>
      <w:r w:rsidRPr="00F30686">
        <w:t>inq_flag</w:t>
      </w:r>
      <w:proofErr w:type="spellEnd"/>
      <w:r w:rsidRPr="00F30686">
        <w:t xml:space="preserve"> = </w:t>
      </w:r>
      <w:r w:rsidR="00646AB9" w:rsidRPr="00F30686">
        <w:t>A binary indicator showing whether the borrower had any credit inquiries in the past 6 months</w:t>
      </w:r>
      <w:r w:rsidR="000935A6" w:rsidRPr="000935A6">
        <w:t xml:space="preserve"> </w:t>
      </w:r>
      <w:r w:rsidR="000935A6" w:rsidRPr="00F30686">
        <w:t>Simplifies the numeric feature inq_last_6mths into a clear yes/no variable. A value of 1 indicates recent credit activity, which may signal higher financial stress or active borrowing behavior.</w:t>
      </w:r>
    </w:p>
    <w:p w14:paraId="03192E6D" w14:textId="71CF9054" w:rsidR="00F30686" w:rsidRPr="00F30686" w:rsidRDefault="00F30686" w:rsidP="00F30686">
      <w:pPr>
        <w:pStyle w:val="a9"/>
        <w:shd w:val="clear" w:color="auto" w:fill="FFFFFF"/>
        <w:bidi w:val="0"/>
        <w:spacing w:after="0" w:line="285" w:lineRule="atLeast"/>
      </w:pPr>
      <w:r w:rsidRPr="00F30686">
        <w:t>High values of inq_last_6mths may indicate financial pressure or an increased search for credit, which can be a sign of a higher risk of loan default.</w:t>
      </w:r>
    </w:p>
    <w:p w14:paraId="0A9C6B27" w14:textId="39F93226" w:rsidR="001B320A" w:rsidRDefault="004C39ED" w:rsidP="00680C31">
      <w:pPr>
        <w:pStyle w:val="a9"/>
        <w:numPr>
          <w:ilvl w:val="0"/>
          <w:numId w:val="18"/>
        </w:numPr>
        <w:shd w:val="clear" w:color="auto" w:fill="FFFFFF"/>
        <w:bidi w:val="0"/>
        <w:spacing w:after="0" w:line="285" w:lineRule="atLeast"/>
      </w:pPr>
      <w:proofErr w:type="spellStart"/>
      <w:r w:rsidRPr="00F30686">
        <w:t>delinq_flag</w:t>
      </w:r>
      <w:proofErr w:type="spellEnd"/>
      <w:r w:rsidRPr="00F30686">
        <w:t xml:space="preserve"> = </w:t>
      </w:r>
      <w:r w:rsidR="001B320A" w:rsidRPr="00F30686">
        <w:t xml:space="preserve">A binary indicator showing whether the borrower had any delinquencies in the past 2 years. </w:t>
      </w:r>
      <w:r w:rsidR="00680C31" w:rsidRPr="00680C31">
        <w:t xml:space="preserve">Converts the count of delinquencies into a yes/no flag. A value of </w:t>
      </w:r>
      <w:r w:rsidR="00680C31" w:rsidRPr="00680C31">
        <w:rPr>
          <w:b/>
          <w:bCs/>
        </w:rPr>
        <w:t>1</w:t>
      </w:r>
      <w:r w:rsidR="00680C31" w:rsidRPr="00680C31">
        <w:t xml:space="preserve"> means the borrower </w:t>
      </w:r>
      <w:r w:rsidR="00680C31" w:rsidRPr="00680C31">
        <w:rPr>
          <w:b/>
          <w:bCs/>
        </w:rPr>
        <w:t>has a history of late payments</w:t>
      </w:r>
      <w:r w:rsidR="00680C31" w:rsidRPr="00680C31">
        <w:t xml:space="preserve">, which is a </w:t>
      </w:r>
      <w:r w:rsidR="00680C31" w:rsidRPr="00680C31">
        <w:rPr>
          <w:b/>
          <w:bCs/>
        </w:rPr>
        <w:t>strong predictor of default risk</w:t>
      </w:r>
      <w:r w:rsidR="00680C31" w:rsidRPr="00680C31">
        <w:t>.</w:t>
      </w:r>
    </w:p>
    <w:p w14:paraId="55281B10" w14:textId="77777777" w:rsidR="001B320A" w:rsidRDefault="001B320A" w:rsidP="00680C31">
      <w:pPr>
        <w:pStyle w:val="a9"/>
        <w:shd w:val="clear" w:color="auto" w:fill="FFFFFF"/>
        <w:bidi w:val="0"/>
        <w:spacing w:after="0" w:line="285" w:lineRule="atLeast"/>
        <w:rPr>
          <w:rFonts w:hint="cs"/>
          <w:rtl/>
        </w:rPr>
      </w:pPr>
    </w:p>
    <w:p w14:paraId="4E3E0AEA" w14:textId="2DC762DA" w:rsidR="00955FD0" w:rsidRDefault="002A163A" w:rsidP="001B320A">
      <w:pPr>
        <w:pStyle w:val="a9"/>
        <w:numPr>
          <w:ilvl w:val="0"/>
          <w:numId w:val="18"/>
        </w:numPr>
        <w:shd w:val="clear" w:color="auto" w:fill="FFFFFF"/>
        <w:bidi w:val="0"/>
        <w:spacing w:after="0" w:line="285" w:lineRule="atLeast"/>
      </w:pPr>
      <w:r w:rsidRPr="002A163A">
        <w:t xml:space="preserve">Based on the skewness analysis, log1p transformation is </w:t>
      </w:r>
      <w:r w:rsidR="004F061E">
        <w:t>made</w:t>
      </w:r>
      <w:r w:rsidR="0072151A">
        <w:t xml:space="preserve"> </w:t>
      </w:r>
      <w:r w:rsidRPr="002A163A">
        <w:t xml:space="preserve">mainly for highly right-skewed financial and count variables (e.g., </w:t>
      </w:r>
      <w:proofErr w:type="spellStart"/>
      <w:r w:rsidRPr="002A163A">
        <w:t>annual_inc</w:t>
      </w:r>
      <w:proofErr w:type="spellEnd"/>
      <w:r w:rsidRPr="002A163A">
        <w:t xml:space="preserve">, </w:t>
      </w:r>
      <w:proofErr w:type="spellStart"/>
      <w:r w:rsidRPr="002A163A">
        <w:t>revol_bal</w:t>
      </w:r>
      <w:proofErr w:type="spellEnd"/>
      <w:r w:rsidRPr="002A163A">
        <w:t xml:space="preserve">, </w:t>
      </w:r>
      <w:proofErr w:type="spellStart"/>
      <w:r w:rsidR="004F061E">
        <w:t>etc</w:t>
      </w:r>
      <w:proofErr w:type="spellEnd"/>
      <w:r w:rsidRPr="002A163A">
        <w:t>).</w:t>
      </w:r>
    </w:p>
    <w:p w14:paraId="3B33D576" w14:textId="77777777" w:rsidR="00DF0EDA" w:rsidRDefault="00DF0EDA" w:rsidP="00DF0EDA">
      <w:pPr>
        <w:pStyle w:val="a9"/>
      </w:pPr>
    </w:p>
    <w:p w14:paraId="0E0399E6" w14:textId="77777777" w:rsidR="00DF0EDA" w:rsidRDefault="00DF0EDA" w:rsidP="00DF0EDA">
      <w:pPr>
        <w:pStyle w:val="a9"/>
        <w:shd w:val="clear" w:color="auto" w:fill="FFFFFF"/>
        <w:bidi w:val="0"/>
        <w:spacing w:after="0" w:line="285" w:lineRule="atLeast"/>
        <w:rPr>
          <w:rtl/>
        </w:rPr>
      </w:pPr>
    </w:p>
    <w:p w14:paraId="5F7951BD" w14:textId="02052C14" w:rsidR="00955FD0" w:rsidRPr="00955FD0" w:rsidRDefault="001665F8" w:rsidP="00227021">
      <w:pPr>
        <w:pStyle w:val="a9"/>
        <w:numPr>
          <w:ilvl w:val="0"/>
          <w:numId w:val="18"/>
        </w:numPr>
        <w:bidi w:val="0"/>
        <w:spacing w:after="0"/>
        <w:ind w:left="360"/>
      </w:pPr>
      <w:r>
        <w:t xml:space="preserve">Drop </w:t>
      </w:r>
      <w:r w:rsidR="00955FD0" w:rsidRPr="00955FD0">
        <w:t xml:space="preserve">leakage </w:t>
      </w:r>
      <w:proofErr w:type="gramStart"/>
      <w:r w:rsidR="00955FD0" w:rsidRPr="00955FD0">
        <w:t xml:space="preserve">columns </w:t>
      </w:r>
      <w:r w:rsidR="00955FD0">
        <w:t>:</w:t>
      </w:r>
      <w:proofErr w:type="gramEnd"/>
      <w:r w:rsidR="00955FD0" w:rsidRPr="00DF0EDA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</w:t>
      </w:r>
      <w:r w:rsidR="00955FD0" w:rsidRPr="00955FD0">
        <w:t>'</w:t>
      </w:r>
      <w:proofErr w:type="spellStart"/>
      <w:r w:rsidR="00955FD0" w:rsidRPr="00955FD0">
        <w:t>total_pymnt</w:t>
      </w:r>
      <w:proofErr w:type="spellEnd"/>
      <w:r w:rsidR="00955FD0" w:rsidRPr="00955FD0">
        <w:t>',    '</w:t>
      </w:r>
      <w:proofErr w:type="spellStart"/>
      <w:r w:rsidR="00955FD0" w:rsidRPr="00955FD0">
        <w:t>total_pymnt_inv</w:t>
      </w:r>
      <w:proofErr w:type="spellEnd"/>
      <w:r w:rsidR="00955FD0" w:rsidRPr="00955FD0">
        <w:t>',    '</w:t>
      </w:r>
      <w:proofErr w:type="spellStart"/>
      <w:r w:rsidR="00955FD0" w:rsidRPr="00955FD0">
        <w:t>total_rec_prncp</w:t>
      </w:r>
      <w:proofErr w:type="spellEnd"/>
      <w:r w:rsidR="00955FD0" w:rsidRPr="00955FD0">
        <w:t>',    '</w:t>
      </w:r>
      <w:proofErr w:type="spellStart"/>
      <w:r w:rsidR="00955FD0" w:rsidRPr="00955FD0">
        <w:t>total_rec_int</w:t>
      </w:r>
      <w:proofErr w:type="spellEnd"/>
      <w:r w:rsidR="00955FD0" w:rsidRPr="00955FD0">
        <w:t>',</w:t>
      </w:r>
    </w:p>
    <w:p w14:paraId="6B1D0467" w14:textId="30770D18" w:rsidR="00955FD0" w:rsidRPr="00955FD0" w:rsidRDefault="00955FD0" w:rsidP="00DF0EDA">
      <w:pPr>
        <w:bidi w:val="0"/>
        <w:ind w:left="360"/>
      </w:pPr>
      <w:r w:rsidRPr="00955FD0">
        <w:t>    '</w:t>
      </w:r>
      <w:proofErr w:type="spellStart"/>
      <w:r w:rsidRPr="00955FD0">
        <w:t>last_pymnt_amnt</w:t>
      </w:r>
      <w:proofErr w:type="spellEnd"/>
      <w:proofErr w:type="gramStart"/>
      <w:r w:rsidRPr="00955FD0">
        <w:t>',   </w:t>
      </w:r>
      <w:proofErr w:type="gramEnd"/>
      <w:r w:rsidRPr="00955FD0">
        <w:t xml:space="preserve">  '</w:t>
      </w:r>
      <w:proofErr w:type="spellStart"/>
      <w:r w:rsidRPr="00955FD0">
        <w:t>funded_amnt_inv</w:t>
      </w:r>
      <w:proofErr w:type="spellEnd"/>
      <w:r w:rsidRPr="00955FD0">
        <w:t>',     '</w:t>
      </w:r>
      <w:proofErr w:type="spellStart"/>
      <w:r w:rsidRPr="00955FD0">
        <w:t>funded_amnt</w:t>
      </w:r>
      <w:proofErr w:type="spellEnd"/>
      <w:r w:rsidRPr="00955FD0">
        <w:t>'</w:t>
      </w:r>
    </w:p>
    <w:p w14:paraId="37592FD2" w14:textId="533EDEC0" w:rsidR="00955FD0" w:rsidRPr="00955FD0" w:rsidRDefault="00955FD0" w:rsidP="00955FD0">
      <w:pPr>
        <w:pStyle w:val="a9"/>
        <w:numPr>
          <w:ilvl w:val="0"/>
          <w:numId w:val="3"/>
        </w:numPr>
        <w:bidi w:val="0"/>
        <w:spacing w:after="0"/>
      </w:pPr>
    </w:p>
    <w:p w14:paraId="1DDE6AAA" w14:textId="3B0BD460" w:rsidR="00511B88" w:rsidRPr="005415E3" w:rsidRDefault="00511B88" w:rsidP="00BC7D2A">
      <w:pPr>
        <w:pStyle w:val="a9"/>
        <w:numPr>
          <w:ilvl w:val="0"/>
          <w:numId w:val="3"/>
        </w:numPr>
        <w:shd w:val="clear" w:color="auto" w:fill="FFFFFF"/>
        <w:bidi w:val="0"/>
        <w:spacing w:after="0" w:line="285" w:lineRule="atLeast"/>
      </w:pPr>
      <w:r w:rsidRPr="005415E3">
        <w:t xml:space="preserve">Encoded categorical features (purpose, </w:t>
      </w:r>
      <w:proofErr w:type="spellStart"/>
      <w:r w:rsidRPr="005415E3">
        <w:t>home_ownership</w:t>
      </w:r>
      <w:proofErr w:type="spellEnd"/>
      <w:r w:rsidRPr="005415E3">
        <w:t>, etc.).</w:t>
      </w:r>
    </w:p>
    <w:p w14:paraId="2CCE943F" w14:textId="77777777" w:rsidR="00282BD0" w:rsidRDefault="00282BD0" w:rsidP="004D46D2">
      <w:pPr>
        <w:numPr>
          <w:ilvl w:val="0"/>
          <w:numId w:val="5"/>
        </w:numPr>
        <w:bidi w:val="0"/>
      </w:pPr>
    </w:p>
    <w:p w14:paraId="5B6C8434" w14:textId="662D291B" w:rsidR="004D46D2" w:rsidRPr="004D46D2" w:rsidRDefault="004D46D2" w:rsidP="00282BD0">
      <w:pPr>
        <w:numPr>
          <w:ilvl w:val="0"/>
          <w:numId w:val="5"/>
        </w:numPr>
        <w:bidi w:val="0"/>
      </w:pPr>
      <w:r w:rsidRPr="004D46D2">
        <w:t>Transformation of skewed continuous variables using log1p</w:t>
      </w:r>
      <w:r w:rsidR="00282BD0">
        <w:t xml:space="preserve"> – didn’t help</w:t>
      </w:r>
      <w:r w:rsidRPr="004D46D2">
        <w:t>.</w:t>
      </w:r>
    </w:p>
    <w:p w14:paraId="709BF75F" w14:textId="77777777" w:rsidR="00C966A5" w:rsidRDefault="00C966A5" w:rsidP="00C966A5">
      <w:pPr>
        <w:bidi w:val="0"/>
      </w:pPr>
      <w:r w:rsidRPr="00C966A5">
        <w:t>Feature Selection Using Multiple Models</w:t>
      </w:r>
    </w:p>
    <w:p w14:paraId="4CBEF489" w14:textId="77777777" w:rsidR="008659B8" w:rsidRPr="008659B8" w:rsidRDefault="008659B8" w:rsidP="008659B8">
      <w:pPr>
        <w:bidi w:val="0"/>
      </w:pPr>
      <w:r w:rsidRPr="008659B8">
        <w:rPr>
          <w:b/>
          <w:bCs/>
        </w:rPr>
        <w:t>identify the most influential and stable features</w:t>
      </w:r>
      <w:r w:rsidRPr="008659B8">
        <w:t xml:space="preserve"> that contribute to loan default prediction.</w:t>
      </w:r>
      <w:r w:rsidRPr="008659B8">
        <w:br/>
        <w:t xml:space="preserve">Instead of relying on a single method, multiple machine learning algorithms are </w:t>
      </w:r>
      <w:r w:rsidRPr="008659B8">
        <w:lastRenderedPageBreak/>
        <w:t xml:space="preserve">used to assess feature importance from </w:t>
      </w:r>
      <w:r w:rsidRPr="008659B8">
        <w:rPr>
          <w:b/>
          <w:bCs/>
        </w:rPr>
        <w:t>different mathematical perspectives</w:t>
      </w:r>
      <w:r w:rsidRPr="008659B8">
        <w:t xml:space="preserve"> (linear and non-linear).</w:t>
      </w:r>
    </w:p>
    <w:p w14:paraId="489DC284" w14:textId="0947D694" w:rsidR="00B20519" w:rsidRPr="00B20519" w:rsidRDefault="00B20519" w:rsidP="00B20519">
      <w:pPr>
        <w:bidi w:val="0"/>
      </w:pPr>
      <w:r w:rsidRPr="00B20519">
        <w:t xml:space="preserve">The result is a </w:t>
      </w:r>
      <w:r w:rsidRPr="00B20519">
        <w:rPr>
          <w:b/>
          <w:bCs/>
        </w:rPr>
        <w:t>comprehensive feature ranking table</w:t>
      </w:r>
      <w:r w:rsidRPr="00B20519">
        <w:t xml:space="preserve"> (</w:t>
      </w:r>
      <w:proofErr w:type="spellStart"/>
      <w:r w:rsidRPr="00B20519">
        <w:t>selection_df</w:t>
      </w:r>
      <w:proofErr w:type="spellEnd"/>
      <w:r w:rsidRPr="00B20519">
        <w:t>) showing which variables were selected by each algorithm.</w:t>
      </w:r>
    </w:p>
    <w:p w14:paraId="673C23BC" w14:textId="5CD1CC88" w:rsidR="00B20519" w:rsidRPr="00B20519" w:rsidRDefault="00B20519" w:rsidP="00B20519">
      <w:pPr>
        <w:bidi w:val="0"/>
      </w:pPr>
      <w:r w:rsidRPr="00B20519">
        <w:t xml:space="preserve">This ensemble approach provides a </w:t>
      </w:r>
      <w:r w:rsidRPr="00B20519">
        <w:rPr>
          <w:b/>
          <w:bCs/>
        </w:rPr>
        <w:t>balanced view</w:t>
      </w:r>
      <w:r w:rsidRPr="00B20519">
        <w:t xml:space="preserve"> combining linear interpretability with non-linear flexibility.</w:t>
      </w:r>
    </w:p>
    <w:p w14:paraId="2E712607" w14:textId="0432DA2D" w:rsidR="008659B8" w:rsidRDefault="00B20519" w:rsidP="004B10B9">
      <w:pPr>
        <w:bidi w:val="0"/>
      </w:pPr>
      <w:r w:rsidRPr="00B20519">
        <w:t xml:space="preserve">It ensures that the final feature set includes only variables that are </w:t>
      </w:r>
      <w:r w:rsidRPr="00B20519">
        <w:rPr>
          <w:b/>
          <w:bCs/>
        </w:rPr>
        <w:t>statistically robust</w:t>
      </w:r>
      <w:r w:rsidRPr="00B20519">
        <w:t xml:space="preserve">, </w:t>
      </w:r>
      <w:r w:rsidRPr="00B20519">
        <w:rPr>
          <w:b/>
          <w:bCs/>
        </w:rPr>
        <w:t>consistent</w:t>
      </w:r>
      <w:r w:rsidRPr="00B20519">
        <w:t xml:space="preserve">, and </w:t>
      </w:r>
      <w:r w:rsidRPr="00B20519">
        <w:rPr>
          <w:b/>
          <w:bCs/>
        </w:rPr>
        <w:t>predictively significant</w:t>
      </w:r>
      <w:r w:rsidRPr="00B20519">
        <w:t xml:space="preserve"> across multiple model families.</w:t>
      </w:r>
    </w:p>
    <w:p w14:paraId="6D18956F" w14:textId="3ED7DE9D" w:rsidR="004D46D2" w:rsidRPr="004D46D2" w:rsidRDefault="004D46D2" w:rsidP="008E7B81">
      <w:pPr>
        <w:bidi w:val="0"/>
      </w:pPr>
      <w:r w:rsidRPr="004D46D2">
        <w:t xml:space="preserve">Final feature set includes </w:t>
      </w:r>
      <w:r w:rsidR="008E7B81" w:rsidRPr="008E7B81">
        <w:t>selected data includes mainly variables from the original dataset, along with a few newly engineered features.</w:t>
      </w:r>
      <w:r w:rsidRPr="004D46D2">
        <w:t xml:space="preserve"> predictors.</w:t>
      </w:r>
    </w:p>
    <w:p w14:paraId="1A2B97B6" w14:textId="20F70A38" w:rsidR="004B10B9" w:rsidRDefault="001D0860" w:rsidP="004B10B9">
      <w:pPr>
        <w:bidi w:val="0"/>
        <w:rPr>
          <w:b/>
          <w:bCs/>
        </w:rPr>
      </w:pPr>
      <w:r w:rsidRPr="001D0860">
        <w:rPr>
          <w:b/>
          <w:bCs/>
        </w:rPr>
        <w:drawing>
          <wp:inline distT="0" distB="0" distL="0" distR="0" wp14:anchorId="404FD000" wp14:editId="50EB58AE">
            <wp:extent cx="2415749" cy="2385267"/>
            <wp:effectExtent l="0" t="0" r="3810" b="0"/>
            <wp:docPr id="17922467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6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1A4E" w14:textId="77777777" w:rsidR="004B10B9" w:rsidRDefault="004B10B9" w:rsidP="004B10B9">
      <w:pPr>
        <w:bidi w:val="0"/>
        <w:rPr>
          <w:b/>
          <w:bCs/>
        </w:rPr>
      </w:pPr>
    </w:p>
    <w:p w14:paraId="32962037" w14:textId="77777777" w:rsidR="001D0860" w:rsidRDefault="001D0860" w:rsidP="001D0860">
      <w:pPr>
        <w:bidi w:val="0"/>
        <w:rPr>
          <w:b/>
          <w:bCs/>
        </w:rPr>
      </w:pPr>
    </w:p>
    <w:p w14:paraId="283C7616" w14:textId="1567D618" w:rsidR="00231034" w:rsidRPr="00231034" w:rsidRDefault="00231034" w:rsidP="004B10B9">
      <w:pPr>
        <w:bidi w:val="0"/>
        <w:rPr>
          <w:b/>
          <w:bCs/>
        </w:rPr>
      </w:pPr>
      <w:r w:rsidRPr="00231034">
        <w:rPr>
          <w:b/>
          <w:bCs/>
        </w:rPr>
        <w:t>Model Building and Evaluation</w:t>
      </w:r>
    </w:p>
    <w:p w14:paraId="328AF1C6" w14:textId="282D09B0" w:rsidR="00231034" w:rsidRPr="00231034" w:rsidRDefault="00231034" w:rsidP="00231034">
      <w:pPr>
        <w:bidi w:val="0"/>
      </w:pPr>
      <w:r w:rsidRPr="00231034">
        <w:t>From LoanDeaultModel-final6</w:t>
      </w:r>
      <w:r w:rsidR="00FE55BF">
        <w:t>6</w:t>
      </w:r>
      <w:r w:rsidRPr="00231034">
        <w:t>.ipynb:</w:t>
      </w:r>
    </w:p>
    <w:p w14:paraId="176A1339" w14:textId="77777777" w:rsidR="00231034" w:rsidRPr="00231034" w:rsidRDefault="00231034" w:rsidP="00231034">
      <w:pPr>
        <w:numPr>
          <w:ilvl w:val="0"/>
          <w:numId w:val="6"/>
        </w:numPr>
        <w:bidi w:val="0"/>
      </w:pPr>
      <w:r w:rsidRPr="00231034">
        <w:t>Models trained:</w:t>
      </w:r>
    </w:p>
    <w:p w14:paraId="5B702076" w14:textId="77777777" w:rsidR="00231034" w:rsidRPr="00231034" w:rsidRDefault="00231034" w:rsidP="00231034">
      <w:pPr>
        <w:numPr>
          <w:ilvl w:val="1"/>
          <w:numId w:val="6"/>
        </w:numPr>
        <w:bidi w:val="0"/>
      </w:pPr>
      <w:r w:rsidRPr="00231034">
        <w:t>Logistic Regression</w:t>
      </w:r>
    </w:p>
    <w:p w14:paraId="779A35E4" w14:textId="77777777" w:rsidR="00231034" w:rsidRPr="00231034" w:rsidRDefault="00231034" w:rsidP="00231034">
      <w:pPr>
        <w:numPr>
          <w:ilvl w:val="1"/>
          <w:numId w:val="6"/>
        </w:numPr>
        <w:bidi w:val="0"/>
      </w:pPr>
      <w:r w:rsidRPr="00231034">
        <w:t>Decision Tree</w:t>
      </w:r>
    </w:p>
    <w:p w14:paraId="721262A9" w14:textId="77777777" w:rsidR="00231034" w:rsidRPr="00231034" w:rsidRDefault="00231034" w:rsidP="00231034">
      <w:pPr>
        <w:numPr>
          <w:ilvl w:val="1"/>
          <w:numId w:val="6"/>
        </w:numPr>
        <w:bidi w:val="0"/>
      </w:pPr>
      <w:r w:rsidRPr="00231034">
        <w:t>Random Forest</w:t>
      </w:r>
    </w:p>
    <w:p w14:paraId="465FF0E5" w14:textId="77777777" w:rsidR="00231034" w:rsidRPr="00231034" w:rsidRDefault="00231034" w:rsidP="00231034">
      <w:pPr>
        <w:numPr>
          <w:ilvl w:val="1"/>
          <w:numId w:val="6"/>
        </w:numPr>
        <w:bidi w:val="0"/>
      </w:pPr>
      <w:r w:rsidRPr="00231034">
        <w:t>AdaBoost</w:t>
      </w:r>
    </w:p>
    <w:p w14:paraId="69A952A3" w14:textId="77777777" w:rsidR="00231034" w:rsidRPr="00231034" w:rsidRDefault="00231034" w:rsidP="00231034">
      <w:pPr>
        <w:numPr>
          <w:ilvl w:val="1"/>
          <w:numId w:val="6"/>
        </w:numPr>
        <w:bidi w:val="0"/>
      </w:pPr>
      <w:r w:rsidRPr="00231034">
        <w:t>Gradient Boosting</w:t>
      </w:r>
    </w:p>
    <w:p w14:paraId="1FD42211" w14:textId="77777777" w:rsidR="00231034" w:rsidRPr="00231034" w:rsidRDefault="00231034" w:rsidP="00231034">
      <w:pPr>
        <w:numPr>
          <w:ilvl w:val="1"/>
          <w:numId w:val="6"/>
        </w:numPr>
        <w:bidi w:val="0"/>
      </w:pPr>
      <w:r w:rsidRPr="00231034">
        <w:t>Support Vector Classifier (SVC)</w:t>
      </w:r>
    </w:p>
    <w:p w14:paraId="282B9A67" w14:textId="77777777" w:rsidR="00231034" w:rsidRPr="00231034" w:rsidRDefault="00231034" w:rsidP="00231034">
      <w:pPr>
        <w:numPr>
          <w:ilvl w:val="1"/>
          <w:numId w:val="6"/>
        </w:numPr>
        <w:bidi w:val="0"/>
      </w:pPr>
      <w:proofErr w:type="spellStart"/>
      <w:r w:rsidRPr="00231034">
        <w:lastRenderedPageBreak/>
        <w:t>XGBoost</w:t>
      </w:r>
      <w:proofErr w:type="spellEnd"/>
      <w:r w:rsidRPr="00231034">
        <w:t xml:space="preserve"> Classifier</w:t>
      </w:r>
    </w:p>
    <w:p w14:paraId="2BCF2C0C" w14:textId="77777777" w:rsidR="00231034" w:rsidRDefault="00231034" w:rsidP="00231034">
      <w:pPr>
        <w:bidi w:val="0"/>
        <w:rPr>
          <w:b/>
          <w:bCs/>
        </w:rPr>
      </w:pPr>
      <w:r w:rsidRPr="00231034">
        <w:rPr>
          <w:b/>
          <w:bCs/>
        </w:rPr>
        <w:t>Evaluation Metrics</w:t>
      </w:r>
    </w:p>
    <w:p w14:paraId="10F0E14A" w14:textId="77777777" w:rsidR="003B0C74" w:rsidRPr="00231034" w:rsidRDefault="003B0C74" w:rsidP="003B0C74">
      <w:pPr>
        <w:bidi w:val="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66"/>
        <w:gridCol w:w="1074"/>
        <w:gridCol w:w="1084"/>
        <w:gridCol w:w="749"/>
        <w:gridCol w:w="977"/>
        <w:gridCol w:w="940"/>
        <w:gridCol w:w="556"/>
      </w:tblGrid>
      <w:tr w:rsidR="003B0C74" w:rsidRPr="00231034" w14:paraId="1BA67FFA" w14:textId="77777777" w:rsidTr="003B0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99EE7" w14:textId="77777777" w:rsidR="003B0C74" w:rsidRPr="00231034" w:rsidRDefault="003B0C74" w:rsidP="00231034">
            <w:pPr>
              <w:bidi w:val="0"/>
              <w:rPr>
                <w:b/>
                <w:bCs/>
              </w:rPr>
            </w:pPr>
            <w:r w:rsidRPr="00231034">
              <w:rPr>
                <w:b/>
                <w:bCs/>
              </w:rPr>
              <w:t>Model</w:t>
            </w:r>
          </w:p>
        </w:tc>
        <w:tc>
          <w:tcPr>
            <w:tcW w:w="0" w:type="auto"/>
          </w:tcPr>
          <w:p w14:paraId="57E9941B" w14:textId="77777777" w:rsidR="003B0C74" w:rsidRPr="00231034" w:rsidRDefault="003B0C74" w:rsidP="00231034">
            <w:pPr>
              <w:bidi w:val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B1D5E4" w14:textId="22C76E92" w:rsidR="003B0C74" w:rsidRPr="00231034" w:rsidRDefault="003B0C74" w:rsidP="00231034">
            <w:pPr>
              <w:bidi w:val="0"/>
              <w:rPr>
                <w:b/>
                <w:bCs/>
              </w:rPr>
            </w:pPr>
            <w:r w:rsidRPr="00231034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9675ABA" w14:textId="77777777" w:rsidR="003B0C74" w:rsidRPr="00231034" w:rsidRDefault="003B0C74" w:rsidP="00231034">
            <w:pPr>
              <w:bidi w:val="0"/>
              <w:rPr>
                <w:b/>
                <w:bCs/>
              </w:rPr>
            </w:pPr>
            <w:r w:rsidRPr="00231034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D1075AD" w14:textId="77777777" w:rsidR="003B0C74" w:rsidRPr="00231034" w:rsidRDefault="003B0C74" w:rsidP="00231034">
            <w:pPr>
              <w:bidi w:val="0"/>
              <w:rPr>
                <w:b/>
                <w:bCs/>
              </w:rPr>
            </w:pPr>
            <w:r w:rsidRPr="00231034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B7F3B19" w14:textId="77777777" w:rsidR="003B0C74" w:rsidRPr="00231034" w:rsidRDefault="003B0C74" w:rsidP="00231034">
            <w:pPr>
              <w:bidi w:val="0"/>
              <w:rPr>
                <w:b/>
                <w:bCs/>
              </w:rPr>
            </w:pPr>
            <w:r w:rsidRPr="00231034">
              <w:rPr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1B0B1257" w14:textId="77777777" w:rsidR="003B0C74" w:rsidRPr="00231034" w:rsidRDefault="003B0C74" w:rsidP="00231034">
            <w:pPr>
              <w:bidi w:val="0"/>
              <w:rPr>
                <w:b/>
                <w:bCs/>
              </w:rPr>
            </w:pPr>
            <w:r w:rsidRPr="00231034">
              <w:rPr>
                <w:b/>
                <w:bCs/>
              </w:rPr>
              <w:t>Log-loss</w:t>
            </w:r>
          </w:p>
        </w:tc>
        <w:tc>
          <w:tcPr>
            <w:tcW w:w="0" w:type="auto"/>
            <w:vAlign w:val="center"/>
            <w:hideMark/>
          </w:tcPr>
          <w:p w14:paraId="12CB486F" w14:textId="77777777" w:rsidR="003B0C74" w:rsidRPr="00231034" w:rsidRDefault="003B0C74" w:rsidP="00231034">
            <w:pPr>
              <w:bidi w:val="0"/>
              <w:rPr>
                <w:b/>
                <w:bCs/>
              </w:rPr>
            </w:pPr>
            <w:r w:rsidRPr="00231034">
              <w:rPr>
                <w:b/>
                <w:bCs/>
              </w:rPr>
              <w:t>AUC</w:t>
            </w:r>
          </w:p>
        </w:tc>
      </w:tr>
      <w:tr w:rsidR="001A6D4B" w:rsidRPr="00231034" w14:paraId="1DB5A23B" w14:textId="77777777" w:rsidTr="003B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84F64" w14:textId="77777777" w:rsidR="001A6D4B" w:rsidRPr="00231034" w:rsidRDefault="001A6D4B" w:rsidP="001A6D4B">
            <w:pPr>
              <w:bidi w:val="0"/>
            </w:pPr>
            <w:proofErr w:type="spellStart"/>
            <w:r w:rsidRPr="00231034">
              <w:t>LogisticClassifier</w:t>
            </w:r>
            <w:proofErr w:type="spellEnd"/>
          </w:p>
        </w:tc>
        <w:tc>
          <w:tcPr>
            <w:tcW w:w="0" w:type="auto"/>
          </w:tcPr>
          <w:p w14:paraId="1FA52FB2" w14:textId="77777777" w:rsidR="001A6D4B" w:rsidRDefault="001A6D4B" w:rsidP="001A6D4B">
            <w:pPr>
              <w:bidi w:val="0"/>
              <w:rPr>
                <w:rFonts w:ascii="Arial" w:hAnsi="Arial" w:cs="Arial"/>
                <w:color w:val="1F1F1F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515AAAA9" w14:textId="0E6E9F00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1E51EE7D" w14:textId="712A67E6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4836E3C3" w14:textId="03D05332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0.03</w:t>
            </w:r>
          </w:p>
        </w:tc>
        <w:tc>
          <w:tcPr>
            <w:tcW w:w="0" w:type="auto"/>
            <w:vAlign w:val="center"/>
            <w:hideMark/>
          </w:tcPr>
          <w:p w14:paraId="7CCC8C13" w14:textId="2B40013C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4E26A5BE" w14:textId="22783FDC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5.45</w:t>
            </w:r>
          </w:p>
        </w:tc>
        <w:tc>
          <w:tcPr>
            <w:tcW w:w="0" w:type="auto"/>
            <w:vAlign w:val="center"/>
            <w:hideMark/>
          </w:tcPr>
          <w:p w14:paraId="3BB15925" w14:textId="1A4C6D5E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0.51</w:t>
            </w:r>
          </w:p>
        </w:tc>
      </w:tr>
      <w:tr w:rsidR="001A6D4B" w:rsidRPr="00231034" w14:paraId="67B13DEA" w14:textId="77777777" w:rsidTr="003B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D7757" w14:textId="77777777" w:rsidR="001A6D4B" w:rsidRPr="00231034" w:rsidRDefault="001A6D4B" w:rsidP="001A6D4B">
            <w:pPr>
              <w:bidi w:val="0"/>
            </w:pPr>
            <w:proofErr w:type="spellStart"/>
            <w:r w:rsidRPr="00231034">
              <w:t>DecisionTreeClassifier</w:t>
            </w:r>
            <w:proofErr w:type="spellEnd"/>
          </w:p>
        </w:tc>
        <w:tc>
          <w:tcPr>
            <w:tcW w:w="0" w:type="auto"/>
          </w:tcPr>
          <w:p w14:paraId="559223FF" w14:textId="77777777" w:rsidR="001A6D4B" w:rsidRPr="00231034" w:rsidRDefault="001A6D4B" w:rsidP="001A6D4B">
            <w:pPr>
              <w:bidi w:val="0"/>
            </w:pPr>
          </w:p>
        </w:tc>
        <w:tc>
          <w:tcPr>
            <w:tcW w:w="0" w:type="auto"/>
            <w:vAlign w:val="center"/>
            <w:hideMark/>
          </w:tcPr>
          <w:p w14:paraId="71783080" w14:textId="544FD8DD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2AE98DEC" w14:textId="1C278878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5CF64E1B" w14:textId="47082F0C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0.57</w:t>
            </w:r>
          </w:p>
        </w:tc>
        <w:tc>
          <w:tcPr>
            <w:tcW w:w="0" w:type="auto"/>
            <w:vAlign w:val="center"/>
            <w:hideMark/>
          </w:tcPr>
          <w:p w14:paraId="701F4490" w14:textId="7AA3E84B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7A963195" w14:textId="71DC33F9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5.25</w:t>
            </w:r>
          </w:p>
        </w:tc>
        <w:tc>
          <w:tcPr>
            <w:tcW w:w="0" w:type="auto"/>
            <w:vAlign w:val="center"/>
            <w:hideMark/>
          </w:tcPr>
          <w:p w14:paraId="6EF92945" w14:textId="74C1EF37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0.74</w:t>
            </w:r>
          </w:p>
        </w:tc>
      </w:tr>
      <w:tr w:rsidR="001A6D4B" w:rsidRPr="00231034" w14:paraId="67FCF0C6" w14:textId="77777777" w:rsidTr="003B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31F9" w14:textId="77777777" w:rsidR="001A6D4B" w:rsidRPr="00231034" w:rsidRDefault="001A6D4B" w:rsidP="001A6D4B">
            <w:pPr>
              <w:bidi w:val="0"/>
            </w:pPr>
            <w:proofErr w:type="spellStart"/>
            <w:r w:rsidRPr="00231034">
              <w:t>RandomForestClassifier</w:t>
            </w:r>
            <w:proofErr w:type="spellEnd"/>
          </w:p>
        </w:tc>
        <w:tc>
          <w:tcPr>
            <w:tcW w:w="0" w:type="auto"/>
          </w:tcPr>
          <w:p w14:paraId="311F82CA" w14:textId="77777777" w:rsidR="001A6D4B" w:rsidRPr="00231034" w:rsidRDefault="001A6D4B" w:rsidP="001A6D4B">
            <w:pPr>
              <w:bidi w:val="0"/>
            </w:pPr>
          </w:p>
        </w:tc>
        <w:tc>
          <w:tcPr>
            <w:tcW w:w="0" w:type="auto"/>
            <w:vAlign w:val="center"/>
            <w:hideMark/>
          </w:tcPr>
          <w:p w14:paraId="6406C983" w14:textId="3F86DA23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736D9F4C" w14:textId="32C241AB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4F85185A" w14:textId="71059426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40040458" w14:textId="7E50A366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0.47</w:t>
            </w:r>
          </w:p>
        </w:tc>
        <w:tc>
          <w:tcPr>
            <w:tcW w:w="0" w:type="auto"/>
            <w:vAlign w:val="center"/>
            <w:hideMark/>
          </w:tcPr>
          <w:p w14:paraId="75278107" w14:textId="7A1F329E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4.07</w:t>
            </w:r>
          </w:p>
        </w:tc>
        <w:tc>
          <w:tcPr>
            <w:tcW w:w="0" w:type="auto"/>
            <w:vAlign w:val="center"/>
            <w:hideMark/>
          </w:tcPr>
          <w:p w14:paraId="078DDA50" w14:textId="1F371B98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0.66</w:t>
            </w:r>
          </w:p>
        </w:tc>
      </w:tr>
      <w:tr w:rsidR="001A6D4B" w:rsidRPr="00231034" w14:paraId="088C7DB6" w14:textId="77777777" w:rsidTr="003B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C13B" w14:textId="77777777" w:rsidR="001A6D4B" w:rsidRPr="00231034" w:rsidRDefault="001A6D4B" w:rsidP="001A6D4B">
            <w:pPr>
              <w:bidi w:val="0"/>
            </w:pPr>
            <w:proofErr w:type="spellStart"/>
            <w:r w:rsidRPr="00231034">
              <w:t>AdaBoostClassifier</w:t>
            </w:r>
            <w:proofErr w:type="spellEnd"/>
          </w:p>
        </w:tc>
        <w:tc>
          <w:tcPr>
            <w:tcW w:w="0" w:type="auto"/>
          </w:tcPr>
          <w:p w14:paraId="615CE7CB" w14:textId="77777777" w:rsidR="001A6D4B" w:rsidRPr="00231034" w:rsidRDefault="001A6D4B" w:rsidP="001A6D4B">
            <w:pPr>
              <w:bidi w:val="0"/>
            </w:pPr>
          </w:p>
        </w:tc>
        <w:tc>
          <w:tcPr>
            <w:tcW w:w="0" w:type="auto"/>
            <w:vAlign w:val="center"/>
            <w:hideMark/>
          </w:tcPr>
          <w:p w14:paraId="3DDAE474" w14:textId="144E0154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117AFEE6" w14:textId="79B02167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0.58</w:t>
            </w:r>
          </w:p>
        </w:tc>
        <w:tc>
          <w:tcPr>
            <w:tcW w:w="0" w:type="auto"/>
            <w:vAlign w:val="center"/>
            <w:hideMark/>
          </w:tcPr>
          <w:p w14:paraId="36917F58" w14:textId="5CABA356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0.21</w:t>
            </w:r>
          </w:p>
        </w:tc>
        <w:tc>
          <w:tcPr>
            <w:tcW w:w="0" w:type="auto"/>
            <w:vAlign w:val="center"/>
            <w:hideMark/>
          </w:tcPr>
          <w:p w14:paraId="06CF18E1" w14:textId="5ED0816F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0.31</w:t>
            </w:r>
          </w:p>
        </w:tc>
        <w:tc>
          <w:tcPr>
            <w:tcW w:w="0" w:type="auto"/>
            <w:vAlign w:val="center"/>
            <w:hideMark/>
          </w:tcPr>
          <w:p w14:paraId="51FA3545" w14:textId="7809108F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5.08</w:t>
            </w:r>
          </w:p>
        </w:tc>
        <w:tc>
          <w:tcPr>
            <w:tcW w:w="0" w:type="auto"/>
            <w:vAlign w:val="center"/>
            <w:hideMark/>
          </w:tcPr>
          <w:p w14:paraId="06DA877D" w14:textId="7468AB98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0.59</w:t>
            </w:r>
          </w:p>
        </w:tc>
      </w:tr>
      <w:tr w:rsidR="001A6D4B" w:rsidRPr="00231034" w14:paraId="4B18B84F" w14:textId="77777777" w:rsidTr="003B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648B" w14:textId="77777777" w:rsidR="001A6D4B" w:rsidRPr="00231034" w:rsidRDefault="001A6D4B" w:rsidP="001A6D4B">
            <w:pPr>
              <w:bidi w:val="0"/>
            </w:pPr>
            <w:proofErr w:type="spellStart"/>
            <w:r w:rsidRPr="00231034">
              <w:t>GradientBoostingClassifier</w:t>
            </w:r>
            <w:proofErr w:type="spellEnd"/>
          </w:p>
        </w:tc>
        <w:tc>
          <w:tcPr>
            <w:tcW w:w="0" w:type="auto"/>
          </w:tcPr>
          <w:p w14:paraId="18F359C7" w14:textId="77777777" w:rsidR="001A6D4B" w:rsidRPr="00231034" w:rsidRDefault="001A6D4B" w:rsidP="001A6D4B">
            <w:pPr>
              <w:bidi w:val="0"/>
            </w:pPr>
          </w:p>
        </w:tc>
        <w:tc>
          <w:tcPr>
            <w:tcW w:w="0" w:type="auto"/>
            <w:vAlign w:val="center"/>
            <w:hideMark/>
          </w:tcPr>
          <w:p w14:paraId="1980EF88" w14:textId="05814CAD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0.89</w:t>
            </w:r>
          </w:p>
        </w:tc>
        <w:tc>
          <w:tcPr>
            <w:tcW w:w="0" w:type="auto"/>
            <w:vAlign w:val="center"/>
            <w:hideMark/>
          </w:tcPr>
          <w:p w14:paraId="0271EF61" w14:textId="2F3D10EE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0.77</w:t>
            </w:r>
          </w:p>
        </w:tc>
        <w:tc>
          <w:tcPr>
            <w:tcW w:w="0" w:type="auto"/>
            <w:vAlign w:val="center"/>
            <w:hideMark/>
          </w:tcPr>
          <w:p w14:paraId="67F90DD7" w14:textId="4893BC5B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5894D463" w14:textId="330F7C17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60A4BE4B" w14:textId="650D870F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3.81</w:t>
            </w:r>
          </w:p>
        </w:tc>
        <w:tc>
          <w:tcPr>
            <w:tcW w:w="0" w:type="auto"/>
            <w:vAlign w:val="center"/>
            <w:hideMark/>
          </w:tcPr>
          <w:p w14:paraId="2B252567" w14:textId="3C8DE5CB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0.70</w:t>
            </w:r>
          </w:p>
        </w:tc>
      </w:tr>
      <w:tr w:rsidR="001A6D4B" w:rsidRPr="00231034" w14:paraId="4B424157" w14:textId="77777777" w:rsidTr="003B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8B04" w14:textId="77777777" w:rsidR="001A6D4B" w:rsidRPr="00231034" w:rsidRDefault="001A6D4B" w:rsidP="001A6D4B">
            <w:pPr>
              <w:bidi w:val="0"/>
            </w:pPr>
            <w:r w:rsidRPr="00231034">
              <w:t>SVC</w:t>
            </w:r>
          </w:p>
        </w:tc>
        <w:tc>
          <w:tcPr>
            <w:tcW w:w="0" w:type="auto"/>
          </w:tcPr>
          <w:p w14:paraId="1ED96B2F" w14:textId="77777777" w:rsidR="001A6D4B" w:rsidRPr="00231034" w:rsidRDefault="001A6D4B" w:rsidP="001A6D4B">
            <w:pPr>
              <w:bidi w:val="0"/>
            </w:pPr>
          </w:p>
        </w:tc>
        <w:tc>
          <w:tcPr>
            <w:tcW w:w="0" w:type="auto"/>
            <w:vAlign w:val="center"/>
            <w:hideMark/>
          </w:tcPr>
          <w:p w14:paraId="1BD8C38A" w14:textId="0F0BE4BC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65D2499E" w14:textId="4084E50C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F5F0CFC" w14:textId="3B2BDFF1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C82108B" w14:textId="7BFD907A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4C154AC" w14:textId="1823D7F7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5.41</w:t>
            </w:r>
          </w:p>
        </w:tc>
        <w:tc>
          <w:tcPr>
            <w:tcW w:w="0" w:type="auto"/>
            <w:vAlign w:val="center"/>
            <w:hideMark/>
          </w:tcPr>
          <w:p w14:paraId="37DA42D2" w14:textId="2F04FA3F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0.50</w:t>
            </w:r>
          </w:p>
        </w:tc>
      </w:tr>
      <w:tr w:rsidR="001A6D4B" w:rsidRPr="00231034" w14:paraId="75303A4A" w14:textId="77777777" w:rsidTr="003B0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7248" w14:textId="77777777" w:rsidR="001A6D4B" w:rsidRPr="00231034" w:rsidRDefault="001A6D4B" w:rsidP="001A6D4B">
            <w:pPr>
              <w:bidi w:val="0"/>
            </w:pPr>
            <w:proofErr w:type="spellStart"/>
            <w:r w:rsidRPr="00231034">
              <w:rPr>
                <w:b/>
                <w:bCs/>
              </w:rPr>
              <w:t>XGBoostClassifier</w:t>
            </w:r>
            <w:proofErr w:type="spellEnd"/>
          </w:p>
        </w:tc>
        <w:tc>
          <w:tcPr>
            <w:tcW w:w="0" w:type="auto"/>
          </w:tcPr>
          <w:p w14:paraId="4B22E32B" w14:textId="77777777" w:rsidR="001A6D4B" w:rsidRPr="00231034" w:rsidRDefault="001A6D4B" w:rsidP="001A6D4B">
            <w:pPr>
              <w:bidi w:val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91A1F87" w14:textId="5F0579C0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0A38630D" w14:textId="14017095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0.80</w:t>
            </w:r>
          </w:p>
        </w:tc>
        <w:tc>
          <w:tcPr>
            <w:tcW w:w="0" w:type="auto"/>
            <w:vAlign w:val="center"/>
            <w:hideMark/>
          </w:tcPr>
          <w:p w14:paraId="303C9781" w14:textId="7EFD83E0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0.60</w:t>
            </w:r>
          </w:p>
        </w:tc>
        <w:tc>
          <w:tcPr>
            <w:tcW w:w="0" w:type="auto"/>
            <w:vAlign w:val="center"/>
            <w:hideMark/>
          </w:tcPr>
          <w:p w14:paraId="1F8D0908" w14:textId="7CF26E91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00A0313B" w14:textId="43BA7325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3.01</w:t>
            </w:r>
          </w:p>
        </w:tc>
        <w:tc>
          <w:tcPr>
            <w:tcW w:w="0" w:type="auto"/>
            <w:vAlign w:val="center"/>
            <w:hideMark/>
          </w:tcPr>
          <w:p w14:paraId="1C8D5630" w14:textId="4F2BFF84" w:rsidR="001A6D4B" w:rsidRPr="00231034" w:rsidRDefault="001A6D4B" w:rsidP="001A6D4B">
            <w:pPr>
              <w:bidi w:val="0"/>
            </w:pPr>
            <w:r>
              <w:rPr>
                <w:rFonts w:ascii="Arial" w:hAnsi="Arial" w:cs="Arial"/>
                <w:color w:val="1F1F1F"/>
                <w:sz w:val="16"/>
                <w:szCs w:val="16"/>
              </w:rPr>
              <w:t>0.78</w:t>
            </w:r>
          </w:p>
        </w:tc>
      </w:tr>
    </w:tbl>
    <w:p w14:paraId="56391FD5" w14:textId="12705E18" w:rsidR="00231034" w:rsidRPr="00231034" w:rsidRDefault="00231034" w:rsidP="00BF4498">
      <w:pPr>
        <w:bidi w:val="0"/>
      </w:pPr>
      <w:r w:rsidRPr="00231034">
        <w:rPr>
          <w:b/>
          <w:bCs/>
        </w:rPr>
        <w:t>Best Model:</w:t>
      </w:r>
      <w:r w:rsidRPr="00231034">
        <w:t xml:space="preserve"> </w:t>
      </w:r>
      <w:proofErr w:type="spellStart"/>
      <w:r w:rsidRPr="00231034">
        <w:t>XGBoost</w:t>
      </w:r>
      <w:proofErr w:type="spellEnd"/>
      <w:r w:rsidRPr="00231034">
        <w:t xml:space="preserve"> Classifier</w:t>
      </w:r>
      <w:r w:rsidRPr="00231034">
        <w:br/>
        <w:t>It achieved the highest AUC (</w:t>
      </w:r>
      <w:r w:rsidR="00294AED" w:rsidRPr="00294AED">
        <w:t>0.9334</w:t>
      </w:r>
      <w:r w:rsidRPr="00231034">
        <w:t>) and F1-score (</w:t>
      </w:r>
      <w:r w:rsidR="00BF4498" w:rsidRPr="00BF4498">
        <w:t>0.6636</w:t>
      </w:r>
      <w:r w:rsidRPr="00231034">
        <w:t xml:space="preserve">) after fine-tuning with </w:t>
      </w:r>
      <w:proofErr w:type="spellStart"/>
      <w:r w:rsidRPr="00231034">
        <w:t>RandomizedSearchCV</w:t>
      </w:r>
      <w:proofErr w:type="spellEnd"/>
      <w:r w:rsidRPr="00231034">
        <w:t>.</w:t>
      </w:r>
    </w:p>
    <w:p w14:paraId="688702AC" w14:textId="77777777" w:rsidR="00231034" w:rsidRPr="00231034" w:rsidRDefault="00231034" w:rsidP="00231034">
      <w:pPr>
        <w:bidi w:val="0"/>
        <w:rPr>
          <w:b/>
          <w:bCs/>
        </w:rPr>
      </w:pPr>
      <w:r w:rsidRPr="00231034">
        <w:rPr>
          <w:b/>
          <w:bCs/>
        </w:rPr>
        <w:t>Optimal Hyperparameters</w:t>
      </w:r>
    </w:p>
    <w:p w14:paraId="1E7E6797" w14:textId="77777777" w:rsidR="00231034" w:rsidRPr="00231034" w:rsidRDefault="00231034" w:rsidP="00231034">
      <w:pPr>
        <w:bidi w:val="0"/>
      </w:pPr>
      <w:r w:rsidRPr="00231034">
        <w:t>{</w:t>
      </w:r>
    </w:p>
    <w:p w14:paraId="7258BCEE" w14:textId="4A80AA52" w:rsidR="00231034" w:rsidRPr="00231034" w:rsidRDefault="00231034" w:rsidP="00231034">
      <w:pPr>
        <w:bidi w:val="0"/>
      </w:pPr>
      <w:r w:rsidRPr="00231034">
        <w:t xml:space="preserve"> 'subsample': </w:t>
      </w:r>
      <w:r w:rsidR="00BF4498">
        <w:t>0.85</w:t>
      </w:r>
      <w:r w:rsidRPr="00231034">
        <w:t>,</w:t>
      </w:r>
    </w:p>
    <w:p w14:paraId="5154F5B0" w14:textId="77777777" w:rsidR="00231034" w:rsidRPr="00231034" w:rsidRDefault="00231034" w:rsidP="00231034">
      <w:pPr>
        <w:bidi w:val="0"/>
      </w:pPr>
      <w:r w:rsidRPr="00231034">
        <w:t xml:space="preserve"> '</w:t>
      </w:r>
      <w:proofErr w:type="spellStart"/>
      <w:proofErr w:type="gramStart"/>
      <w:r w:rsidRPr="00231034">
        <w:t>reg</w:t>
      </w:r>
      <w:proofErr w:type="gramEnd"/>
      <w:r w:rsidRPr="00231034">
        <w:t>_lambda</w:t>
      </w:r>
      <w:proofErr w:type="spellEnd"/>
      <w:r w:rsidRPr="00231034">
        <w:t>': 1.0,</w:t>
      </w:r>
    </w:p>
    <w:p w14:paraId="43624B43" w14:textId="297B1609" w:rsidR="00231034" w:rsidRPr="00231034" w:rsidRDefault="00231034" w:rsidP="00231034">
      <w:pPr>
        <w:bidi w:val="0"/>
      </w:pPr>
      <w:r w:rsidRPr="00231034">
        <w:t xml:space="preserve"> '</w:t>
      </w:r>
      <w:proofErr w:type="spellStart"/>
      <w:proofErr w:type="gramStart"/>
      <w:r w:rsidRPr="00231034">
        <w:t>reg</w:t>
      </w:r>
      <w:proofErr w:type="gramEnd"/>
      <w:r w:rsidRPr="00231034">
        <w:t>_alpha</w:t>
      </w:r>
      <w:proofErr w:type="spellEnd"/>
      <w:r w:rsidRPr="00231034">
        <w:t>': 0.1,</w:t>
      </w:r>
    </w:p>
    <w:p w14:paraId="2CEE1984" w14:textId="77777777" w:rsidR="00231034" w:rsidRPr="00231034" w:rsidRDefault="00231034" w:rsidP="00231034">
      <w:pPr>
        <w:bidi w:val="0"/>
      </w:pPr>
      <w:r w:rsidRPr="00231034">
        <w:t xml:space="preserve"> '</w:t>
      </w:r>
      <w:proofErr w:type="spellStart"/>
      <w:r w:rsidRPr="00231034">
        <w:t>n_estimators</w:t>
      </w:r>
      <w:proofErr w:type="spellEnd"/>
      <w:r w:rsidRPr="00231034">
        <w:t>': 400,</w:t>
      </w:r>
    </w:p>
    <w:p w14:paraId="45559E11" w14:textId="77777777" w:rsidR="00231034" w:rsidRPr="00231034" w:rsidRDefault="00231034" w:rsidP="00231034">
      <w:pPr>
        <w:bidi w:val="0"/>
      </w:pPr>
      <w:r w:rsidRPr="00231034">
        <w:t xml:space="preserve"> '</w:t>
      </w:r>
      <w:proofErr w:type="spellStart"/>
      <w:proofErr w:type="gramStart"/>
      <w:r w:rsidRPr="00231034">
        <w:t>min</w:t>
      </w:r>
      <w:proofErr w:type="gramEnd"/>
      <w:r w:rsidRPr="00231034">
        <w:t>_child_weight</w:t>
      </w:r>
      <w:proofErr w:type="spellEnd"/>
      <w:r w:rsidRPr="00231034">
        <w:t>': 1,</w:t>
      </w:r>
    </w:p>
    <w:p w14:paraId="009DC61A" w14:textId="645AA01A" w:rsidR="00231034" w:rsidRPr="00231034" w:rsidRDefault="00231034" w:rsidP="00231034">
      <w:pPr>
        <w:bidi w:val="0"/>
      </w:pPr>
      <w:r w:rsidRPr="00231034">
        <w:t xml:space="preserve"> '</w:t>
      </w:r>
      <w:proofErr w:type="spellStart"/>
      <w:proofErr w:type="gramStart"/>
      <w:r w:rsidRPr="00231034">
        <w:t>max</w:t>
      </w:r>
      <w:proofErr w:type="gramEnd"/>
      <w:r w:rsidRPr="00231034">
        <w:t>_depth</w:t>
      </w:r>
      <w:proofErr w:type="spellEnd"/>
      <w:r w:rsidRPr="00231034">
        <w:t xml:space="preserve">': </w:t>
      </w:r>
      <w:r w:rsidR="00B663B5">
        <w:t>5</w:t>
      </w:r>
      <w:r w:rsidRPr="00231034">
        <w:t>,</w:t>
      </w:r>
    </w:p>
    <w:p w14:paraId="3FC57158" w14:textId="2FF46504" w:rsidR="00231034" w:rsidRPr="00231034" w:rsidRDefault="00231034" w:rsidP="00231034">
      <w:pPr>
        <w:bidi w:val="0"/>
      </w:pPr>
      <w:r w:rsidRPr="00231034">
        <w:t xml:space="preserve"> '</w:t>
      </w:r>
      <w:proofErr w:type="spellStart"/>
      <w:proofErr w:type="gramStart"/>
      <w:r w:rsidRPr="00231034">
        <w:t>learning</w:t>
      </w:r>
      <w:proofErr w:type="gramEnd"/>
      <w:r w:rsidRPr="00231034">
        <w:t>_rate</w:t>
      </w:r>
      <w:proofErr w:type="spellEnd"/>
      <w:r w:rsidRPr="00231034">
        <w:t>': 0.</w:t>
      </w:r>
      <w:r w:rsidR="00B663B5">
        <w:t>05</w:t>
      </w:r>
      <w:r w:rsidRPr="00231034">
        <w:t>,</w:t>
      </w:r>
    </w:p>
    <w:p w14:paraId="149A02A8" w14:textId="5E9B01C1" w:rsidR="00231034" w:rsidRPr="00231034" w:rsidRDefault="00231034" w:rsidP="00231034">
      <w:pPr>
        <w:bidi w:val="0"/>
      </w:pPr>
      <w:r w:rsidRPr="00231034">
        <w:t xml:space="preserve"> 'gamma': 0.</w:t>
      </w:r>
      <w:r w:rsidR="00B663B5">
        <w:t>2</w:t>
      </w:r>
      <w:r w:rsidRPr="00231034">
        <w:t>,</w:t>
      </w:r>
    </w:p>
    <w:p w14:paraId="7364A31F" w14:textId="77777777" w:rsidR="00231034" w:rsidRPr="00231034" w:rsidRDefault="00231034" w:rsidP="00231034">
      <w:pPr>
        <w:bidi w:val="0"/>
      </w:pPr>
      <w:r w:rsidRPr="00231034">
        <w:t xml:space="preserve"> '</w:t>
      </w:r>
      <w:proofErr w:type="spellStart"/>
      <w:proofErr w:type="gramStart"/>
      <w:r w:rsidRPr="00231034">
        <w:t>colsample</w:t>
      </w:r>
      <w:proofErr w:type="gramEnd"/>
      <w:r w:rsidRPr="00231034">
        <w:t>_bytree</w:t>
      </w:r>
      <w:proofErr w:type="spellEnd"/>
      <w:r w:rsidRPr="00231034">
        <w:t>': 1.0</w:t>
      </w:r>
    </w:p>
    <w:p w14:paraId="76D2D006" w14:textId="77777777" w:rsidR="00231034" w:rsidRPr="00231034" w:rsidRDefault="00231034" w:rsidP="00231034">
      <w:pPr>
        <w:bidi w:val="0"/>
      </w:pPr>
      <w:r w:rsidRPr="00231034">
        <w:t>}</w:t>
      </w:r>
    </w:p>
    <w:p w14:paraId="10836873" w14:textId="77777777" w:rsidR="00231034" w:rsidRDefault="00231034" w:rsidP="00231034">
      <w:pPr>
        <w:bidi w:val="0"/>
        <w:rPr>
          <w:b/>
          <w:bCs/>
        </w:rPr>
      </w:pPr>
      <w:r w:rsidRPr="00231034">
        <w:rPr>
          <w:b/>
          <w:bCs/>
        </w:rPr>
        <w:t>Test Set Performance</w:t>
      </w:r>
    </w:p>
    <w:p w14:paraId="43C85CEC" w14:textId="77777777" w:rsidR="006F34C7" w:rsidRPr="006F34C7" w:rsidRDefault="006F34C7" w:rsidP="006F34C7">
      <w:pPr>
        <w:bidi w:val="0"/>
        <w:rPr>
          <w:b/>
          <w:bCs/>
        </w:rPr>
      </w:pPr>
      <w:r w:rsidRPr="006F34C7">
        <w:rPr>
          <w:b/>
          <w:bCs/>
        </w:rPr>
        <w:lastRenderedPageBreak/>
        <w:t>Accuracy:   0.9127</w:t>
      </w:r>
    </w:p>
    <w:p w14:paraId="78A19782" w14:textId="77777777" w:rsidR="006F34C7" w:rsidRPr="006F34C7" w:rsidRDefault="006F34C7" w:rsidP="006F34C7">
      <w:pPr>
        <w:bidi w:val="0"/>
        <w:rPr>
          <w:b/>
          <w:bCs/>
        </w:rPr>
      </w:pPr>
      <w:r w:rsidRPr="006F34C7">
        <w:rPr>
          <w:b/>
          <w:bCs/>
        </w:rPr>
        <w:t>Precision:  0.8029</w:t>
      </w:r>
    </w:p>
    <w:p w14:paraId="6A3E44E5" w14:textId="77777777" w:rsidR="006F34C7" w:rsidRPr="006F34C7" w:rsidRDefault="006F34C7" w:rsidP="006F34C7">
      <w:pPr>
        <w:bidi w:val="0"/>
        <w:rPr>
          <w:b/>
          <w:bCs/>
        </w:rPr>
      </w:pPr>
      <w:r w:rsidRPr="006F34C7">
        <w:rPr>
          <w:b/>
          <w:bCs/>
        </w:rPr>
        <w:t>Recall:     0.5654</w:t>
      </w:r>
    </w:p>
    <w:p w14:paraId="71E5E9F8" w14:textId="77777777" w:rsidR="006F34C7" w:rsidRPr="006F34C7" w:rsidRDefault="006F34C7" w:rsidP="006F34C7">
      <w:pPr>
        <w:bidi w:val="0"/>
        <w:rPr>
          <w:b/>
          <w:bCs/>
        </w:rPr>
      </w:pPr>
      <w:r w:rsidRPr="006F34C7">
        <w:rPr>
          <w:b/>
          <w:bCs/>
        </w:rPr>
        <w:t>F1-score:   0.6636</w:t>
      </w:r>
    </w:p>
    <w:p w14:paraId="1C4DB4B3" w14:textId="77777777" w:rsidR="006F34C7" w:rsidRPr="006F34C7" w:rsidRDefault="006F34C7" w:rsidP="006F34C7">
      <w:pPr>
        <w:bidi w:val="0"/>
        <w:rPr>
          <w:b/>
          <w:bCs/>
        </w:rPr>
      </w:pPr>
      <w:r w:rsidRPr="006F34C7">
        <w:rPr>
          <w:b/>
          <w:bCs/>
        </w:rPr>
        <w:t>Log-loss:   0.2177</w:t>
      </w:r>
    </w:p>
    <w:p w14:paraId="5FC20946" w14:textId="6C19F631" w:rsidR="006F34C7" w:rsidRPr="00231034" w:rsidRDefault="006F34C7" w:rsidP="006F34C7">
      <w:pPr>
        <w:bidi w:val="0"/>
        <w:rPr>
          <w:b/>
          <w:bCs/>
        </w:rPr>
      </w:pPr>
      <w:r w:rsidRPr="006F34C7">
        <w:rPr>
          <w:b/>
          <w:bCs/>
        </w:rPr>
        <w:t>ROC-AUC:    0.9334</w:t>
      </w:r>
    </w:p>
    <w:p w14:paraId="0D7CD4A3" w14:textId="77777777" w:rsidR="00801C5B" w:rsidRPr="00801C5B" w:rsidRDefault="00801C5B" w:rsidP="00801C5B">
      <w:pPr>
        <w:bidi w:val="0"/>
        <w:rPr>
          <w:b/>
          <w:bCs/>
        </w:rPr>
      </w:pPr>
      <w:r w:rsidRPr="00801C5B">
        <w:rPr>
          <w:b/>
          <w:bCs/>
        </w:rPr>
        <w:t>Conclusion</w:t>
      </w:r>
    </w:p>
    <w:p w14:paraId="08F63195" w14:textId="7A30547A" w:rsidR="00801C5B" w:rsidRPr="00801C5B" w:rsidRDefault="00801C5B" w:rsidP="00801C5B">
      <w:pPr>
        <w:numPr>
          <w:ilvl w:val="0"/>
          <w:numId w:val="7"/>
        </w:numPr>
        <w:bidi w:val="0"/>
      </w:pPr>
      <w:r w:rsidRPr="00801C5B">
        <w:t xml:space="preserve">The </w:t>
      </w:r>
      <w:proofErr w:type="spellStart"/>
      <w:r w:rsidRPr="00801C5B">
        <w:rPr>
          <w:b/>
          <w:bCs/>
        </w:rPr>
        <w:t>XGBoost</w:t>
      </w:r>
      <w:proofErr w:type="spellEnd"/>
      <w:r w:rsidRPr="00801C5B">
        <w:rPr>
          <w:b/>
          <w:bCs/>
        </w:rPr>
        <w:t xml:space="preserve"> Classifier</w:t>
      </w:r>
      <w:r w:rsidRPr="00801C5B">
        <w:t xml:space="preserve"> delivers the best performance with strong generalization </w:t>
      </w:r>
    </w:p>
    <w:p w14:paraId="7806178E" w14:textId="77777777" w:rsidR="008B54ED" w:rsidRDefault="005C7ED3" w:rsidP="0084689B">
      <w:pPr>
        <w:bidi w:val="0"/>
      </w:pPr>
      <w:r w:rsidRPr="005C7ED3">
        <w:drawing>
          <wp:inline distT="0" distB="0" distL="0" distR="0" wp14:anchorId="1E9641BF" wp14:editId="0564F6E9">
            <wp:extent cx="2560542" cy="4244708"/>
            <wp:effectExtent l="0" t="0" r="0" b="3810"/>
            <wp:docPr id="3061460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46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6F72" w14:textId="77777777" w:rsidR="008B54ED" w:rsidRDefault="008B54ED" w:rsidP="008B54ED">
      <w:pPr>
        <w:bidi w:val="0"/>
      </w:pPr>
    </w:p>
    <w:p w14:paraId="08056B7F" w14:textId="77777777" w:rsidR="008B54ED" w:rsidRPr="008B54ED" w:rsidRDefault="008B54ED" w:rsidP="008B54ED">
      <w:pPr>
        <w:bidi w:val="0"/>
        <w:rPr>
          <w:b/>
          <w:bCs/>
        </w:rPr>
      </w:pPr>
      <w:r w:rsidRPr="008B54ED">
        <w:rPr>
          <w:b/>
          <w:bCs/>
        </w:rPr>
        <w:t>Model Quality Assessment</w:t>
      </w:r>
    </w:p>
    <w:p w14:paraId="52F99405" w14:textId="77777777" w:rsidR="008B54ED" w:rsidRPr="008B54ED" w:rsidRDefault="008B54ED" w:rsidP="008B54ED">
      <w:pPr>
        <w:bidi w:val="0"/>
      </w:pPr>
      <w:r w:rsidRPr="008B54ED">
        <w:t xml:space="preserve">The final </w:t>
      </w:r>
      <w:proofErr w:type="spellStart"/>
      <w:r w:rsidRPr="008B54ED">
        <w:t>XGBoost</w:t>
      </w:r>
      <w:proofErr w:type="spellEnd"/>
      <w:r w:rsidRPr="008B54ED">
        <w:t xml:space="preserve"> classification model shows </w:t>
      </w:r>
      <w:r w:rsidRPr="008B54ED">
        <w:rPr>
          <w:b/>
          <w:bCs/>
        </w:rPr>
        <w:t>overall strong predictive performance</w:t>
      </w:r>
      <w:r w:rsidRPr="008B54ED">
        <w:t xml:space="preserve"> on the test set. The model achieves an accuracy of </w:t>
      </w:r>
      <w:r w:rsidRPr="008B54ED">
        <w:rPr>
          <w:b/>
          <w:bCs/>
        </w:rPr>
        <w:t>0.91</w:t>
      </w:r>
      <w:r w:rsidRPr="008B54ED">
        <w:t xml:space="preserve">, indicating that </w:t>
      </w:r>
      <w:proofErr w:type="gramStart"/>
      <w:r w:rsidRPr="008B54ED">
        <w:t>the majority of</w:t>
      </w:r>
      <w:proofErr w:type="gramEnd"/>
      <w:r w:rsidRPr="008B54ED">
        <w:t xml:space="preserve"> loans were classified correctly. More importantly, the model maintains </w:t>
      </w:r>
      <w:r w:rsidRPr="008B54ED">
        <w:rPr>
          <w:b/>
          <w:bCs/>
        </w:rPr>
        <w:t>high precision (~0.80)</w:t>
      </w:r>
      <w:r w:rsidRPr="008B54ED">
        <w:t xml:space="preserve"> for the default class, meaning that when the model flags a loan as risky, it is usually correct.</w:t>
      </w:r>
    </w:p>
    <w:p w14:paraId="4BB05616" w14:textId="77777777" w:rsidR="008B54ED" w:rsidRPr="008B54ED" w:rsidRDefault="008B54ED" w:rsidP="008B54ED">
      <w:pPr>
        <w:bidi w:val="0"/>
      </w:pPr>
      <w:r w:rsidRPr="008B54ED">
        <w:lastRenderedPageBreak/>
        <w:t xml:space="preserve">At the same time, the model’s </w:t>
      </w:r>
      <w:r w:rsidRPr="008B54ED">
        <w:rPr>
          <w:b/>
          <w:bCs/>
        </w:rPr>
        <w:t>recall is moderate (~0.57)</w:t>
      </w:r>
      <w:r w:rsidRPr="008B54ED">
        <w:t>, so it does not detect all defaulting loans — roughly 57% of actual defaults are identified. This reflects a conservative decision boundary that prioritizes correctness of alerts over detecting every possible risky case.</w:t>
      </w:r>
    </w:p>
    <w:p w14:paraId="46E374C4" w14:textId="77777777" w:rsidR="008B54ED" w:rsidRPr="008B54ED" w:rsidRDefault="008B54ED" w:rsidP="008B54ED">
      <w:pPr>
        <w:bidi w:val="0"/>
      </w:pPr>
      <w:r w:rsidRPr="008B54ED">
        <w:t>The log-loss value (</w:t>
      </w:r>
      <w:r w:rsidRPr="008B54ED">
        <w:rPr>
          <w:b/>
          <w:bCs/>
        </w:rPr>
        <w:t>0.215</w:t>
      </w:r>
      <w:r w:rsidRPr="008B54ED">
        <w:t xml:space="preserve">) and the previously observed AUC (~0.93) indicate that the model also produces </w:t>
      </w:r>
      <w:r w:rsidRPr="008B54ED">
        <w:rPr>
          <w:b/>
          <w:bCs/>
        </w:rPr>
        <w:t>well-calibrated probability scores</w:t>
      </w:r>
      <w:r w:rsidRPr="008B54ED">
        <w:t xml:space="preserve"> and has good ability to rank borrowers by risk. Overall, the model is suitable as a </w:t>
      </w:r>
      <w:r w:rsidRPr="008B54ED">
        <w:rPr>
          <w:b/>
          <w:bCs/>
        </w:rPr>
        <w:t>high-precision risk screening tool</w:t>
      </w:r>
      <w:r w:rsidRPr="008B54ED">
        <w:t>, and recall can be increased later by adjusting the decision threshold if business requirements favor catching more bad loans over reducing false alarms.</w:t>
      </w:r>
    </w:p>
    <w:p w14:paraId="1C946940" w14:textId="452594F3" w:rsidR="005A1B97" w:rsidRDefault="005A1B97" w:rsidP="005A1B97">
      <w:pPr>
        <w:bidi w:val="0"/>
        <w:rPr>
          <w:b/>
          <w:bCs/>
        </w:rPr>
      </w:pPr>
      <w:r w:rsidRPr="005A1B97">
        <w:rPr>
          <w:b/>
          <w:bCs/>
        </w:rPr>
        <w:t>Additional Considerations</w:t>
      </w:r>
      <w:r>
        <w:rPr>
          <w:b/>
          <w:bCs/>
        </w:rPr>
        <w:t>:</w:t>
      </w:r>
    </w:p>
    <w:p w14:paraId="435FABB8" w14:textId="77777777" w:rsidR="005A1B97" w:rsidRDefault="005A1B97" w:rsidP="005A1B97">
      <w:pPr>
        <w:bidi w:val="0"/>
        <w:rPr>
          <w:rtl/>
        </w:rPr>
      </w:pPr>
      <w:r w:rsidRPr="00FC3424">
        <w:t xml:space="preserve">the model’s predictive capacity could be further improved by incorporating </w:t>
      </w:r>
      <w:r w:rsidRPr="00FC3424">
        <w:rPr>
          <w:b/>
          <w:bCs/>
        </w:rPr>
        <w:t>personal borrower information</w:t>
      </w:r>
      <w:r w:rsidRPr="00FC3424">
        <w:t xml:space="preserve"> (e.g., demographics, employment history) and </w:t>
      </w:r>
      <w:r w:rsidRPr="00FC3424">
        <w:rPr>
          <w:b/>
          <w:bCs/>
        </w:rPr>
        <w:t>external credit bureau data</w:t>
      </w:r>
      <w:r w:rsidRPr="00FC3424">
        <w:t xml:space="preserve">, such as </w:t>
      </w:r>
      <w:r w:rsidRPr="00FC3424">
        <w:rPr>
          <w:b/>
          <w:bCs/>
        </w:rPr>
        <w:t>credit scores and credit history indicators</w:t>
      </w:r>
      <w:r w:rsidRPr="00FC3424">
        <w:t xml:space="preserve"> provided by rating agencies. These additional features would enhance the model’s ability to capture individual risk patterns and improve overall predictive accuracy.</w:t>
      </w:r>
    </w:p>
    <w:p w14:paraId="04966BFC" w14:textId="77777777" w:rsidR="005A1B97" w:rsidRPr="005A1B97" w:rsidRDefault="005A1B97" w:rsidP="005A1B97">
      <w:pPr>
        <w:bidi w:val="0"/>
      </w:pPr>
      <w:r w:rsidRPr="005A1B97">
        <w:t xml:space="preserve">These types of data are often </w:t>
      </w:r>
      <w:r w:rsidRPr="005A1B97">
        <w:rPr>
          <w:b/>
          <w:bCs/>
        </w:rPr>
        <w:t>confidential</w:t>
      </w:r>
      <w:r w:rsidRPr="005A1B97">
        <w:t xml:space="preserve"> and therefore difficult to obtain from publicly available datasets.</w:t>
      </w:r>
      <w:r w:rsidRPr="005A1B97">
        <w:br/>
        <w:t xml:space="preserve">It is also possible that the dataset used for this model was originally designed to </w:t>
      </w:r>
      <w:r w:rsidRPr="005A1B97">
        <w:rPr>
          <w:b/>
          <w:bCs/>
        </w:rPr>
        <w:t>identify loan default events during the life of the loan</w:t>
      </w:r>
      <w:r w:rsidRPr="005A1B97">
        <w:t xml:space="preserve">, rather than before issuance — a much less informative objective, especially for </w:t>
      </w:r>
      <w:r w:rsidRPr="005A1B97">
        <w:rPr>
          <w:b/>
          <w:bCs/>
        </w:rPr>
        <w:t>short-term loans</w:t>
      </w:r>
      <w:r w:rsidRPr="005A1B97">
        <w:t xml:space="preserve"> such as those analyzed in this project.</w:t>
      </w:r>
    </w:p>
    <w:p w14:paraId="19B94AB6" w14:textId="77777777" w:rsidR="005A1B97" w:rsidRPr="005A1B97" w:rsidRDefault="005A1B97" w:rsidP="005A1B97">
      <w:pPr>
        <w:bidi w:val="0"/>
      </w:pPr>
      <w:r w:rsidRPr="005A1B97">
        <w:t xml:space="preserve">In contrast, </w:t>
      </w:r>
      <w:r w:rsidRPr="005A1B97">
        <w:rPr>
          <w:b/>
          <w:bCs/>
        </w:rPr>
        <w:t>my modeling objective</w:t>
      </w:r>
      <w:r w:rsidRPr="005A1B97">
        <w:t xml:space="preserve"> was to </w:t>
      </w:r>
      <w:r w:rsidRPr="005A1B97">
        <w:rPr>
          <w:b/>
          <w:bCs/>
        </w:rPr>
        <w:t xml:space="preserve">predict the likelihood of loan default </w:t>
      </w:r>
      <w:r w:rsidRPr="005A1B97">
        <w:rPr>
          <w:b/>
          <w:bCs/>
          <w:i/>
          <w:iCs/>
        </w:rPr>
        <w:t>before</w:t>
      </w:r>
      <w:r w:rsidRPr="005A1B97">
        <w:rPr>
          <w:b/>
          <w:bCs/>
        </w:rPr>
        <w:t xml:space="preserve"> the loan is granted</w:t>
      </w:r>
      <w:r w:rsidRPr="005A1B97">
        <w:t xml:space="preserve">, using only </w:t>
      </w:r>
      <w:r w:rsidRPr="005A1B97">
        <w:rPr>
          <w:b/>
          <w:bCs/>
        </w:rPr>
        <w:t>borrower characteristics</w:t>
      </w:r>
      <w:r w:rsidRPr="005A1B97">
        <w:t xml:space="preserve"> and </w:t>
      </w:r>
      <w:r w:rsidRPr="005A1B97">
        <w:rPr>
          <w:b/>
          <w:bCs/>
        </w:rPr>
        <w:t>proposed loan parameters</w:t>
      </w:r>
      <w:r w:rsidRPr="005A1B97">
        <w:t>.</w:t>
      </w:r>
      <w:r w:rsidRPr="005A1B97">
        <w:br/>
        <w:t xml:space="preserve">This approach is more practical and valuable for real-world credit-risk assessment, as it supports better decision-making </w:t>
      </w:r>
      <w:r w:rsidRPr="005A1B97">
        <w:rPr>
          <w:i/>
          <w:iCs/>
        </w:rPr>
        <w:t>prior to approval</w:t>
      </w:r>
      <w:r w:rsidRPr="005A1B97">
        <w:t>.</w:t>
      </w:r>
    </w:p>
    <w:p w14:paraId="39E05BBB" w14:textId="204BD17D" w:rsidR="0084689B" w:rsidRPr="0084689B" w:rsidRDefault="005C7ED3" w:rsidP="005A1B97">
      <w:pPr>
        <w:bidi w:val="0"/>
      </w:pPr>
      <w:r w:rsidRPr="005C7ED3">
        <w:t xml:space="preserve"> </w:t>
      </w:r>
      <w:r w:rsidR="00043245">
        <w:pict w14:anchorId="2D233045">
          <v:rect id="_x0000_i1025" style="width:0;height:1.5pt" o:hralign="center" o:hrstd="t" o:hr="t" fillcolor="#a0a0a0" stroked="f"/>
        </w:pict>
      </w:r>
    </w:p>
    <w:p w14:paraId="6F2BE28F" w14:textId="77777777" w:rsidR="0084689B" w:rsidRPr="0084689B" w:rsidRDefault="0084689B" w:rsidP="0084689B">
      <w:pPr>
        <w:bidi w:val="0"/>
        <w:rPr>
          <w:b/>
          <w:bCs/>
        </w:rPr>
      </w:pPr>
      <w:r w:rsidRPr="0084689B">
        <w:rPr>
          <w:rFonts w:ascii="Segoe UI Symbol" w:hAnsi="Segoe UI Symbol" w:cs="Segoe UI Symbol"/>
          <w:b/>
          <w:bCs/>
        </w:rPr>
        <w:t>⚙</w:t>
      </w:r>
      <w:r w:rsidRPr="0084689B">
        <w:rPr>
          <w:b/>
          <w:bCs/>
        </w:rPr>
        <w:t>️ Technologies Used</w:t>
      </w:r>
    </w:p>
    <w:p w14:paraId="019F68B0" w14:textId="77777777" w:rsidR="0084689B" w:rsidRPr="0084689B" w:rsidRDefault="0084689B" w:rsidP="0084689B">
      <w:pPr>
        <w:numPr>
          <w:ilvl w:val="0"/>
          <w:numId w:val="9"/>
        </w:numPr>
        <w:bidi w:val="0"/>
      </w:pPr>
      <w:r w:rsidRPr="0084689B">
        <w:rPr>
          <w:b/>
          <w:bCs/>
        </w:rPr>
        <w:t>Python 3.12+</w:t>
      </w:r>
    </w:p>
    <w:p w14:paraId="5B7FC83B" w14:textId="77777777" w:rsidR="0084689B" w:rsidRPr="0084689B" w:rsidRDefault="0084689B" w:rsidP="0084689B">
      <w:pPr>
        <w:numPr>
          <w:ilvl w:val="0"/>
          <w:numId w:val="9"/>
        </w:numPr>
        <w:bidi w:val="0"/>
      </w:pPr>
      <w:r w:rsidRPr="0084689B">
        <w:rPr>
          <w:b/>
          <w:bCs/>
        </w:rPr>
        <w:t>Libraries:</w:t>
      </w:r>
      <w:r w:rsidRPr="0084689B">
        <w:t xml:space="preserve"> pandas, </w:t>
      </w:r>
      <w:proofErr w:type="spellStart"/>
      <w:r w:rsidRPr="0084689B">
        <w:t>numpy</w:t>
      </w:r>
      <w:proofErr w:type="spellEnd"/>
      <w:r w:rsidRPr="0084689B">
        <w:t xml:space="preserve">, scikit-learn, matplotlib, seaborn, </w:t>
      </w:r>
      <w:proofErr w:type="spellStart"/>
      <w:r w:rsidRPr="0084689B">
        <w:t>xgboost</w:t>
      </w:r>
      <w:proofErr w:type="spellEnd"/>
      <w:r w:rsidRPr="0084689B">
        <w:t>, imbalanced-learn</w:t>
      </w:r>
    </w:p>
    <w:p w14:paraId="5031644A" w14:textId="36DBAD2A" w:rsidR="0084689B" w:rsidRPr="0084689B" w:rsidRDefault="0084689B" w:rsidP="0084689B">
      <w:pPr>
        <w:numPr>
          <w:ilvl w:val="0"/>
          <w:numId w:val="9"/>
        </w:numPr>
        <w:bidi w:val="0"/>
      </w:pPr>
      <w:r w:rsidRPr="0084689B">
        <w:rPr>
          <w:b/>
          <w:bCs/>
        </w:rPr>
        <w:t>Notebook environment:</w:t>
      </w:r>
      <w:r w:rsidRPr="0084689B">
        <w:t xml:space="preserve"> Google </w:t>
      </w:r>
      <w:proofErr w:type="spellStart"/>
      <w:r w:rsidRPr="0084689B">
        <w:t>Colab</w:t>
      </w:r>
      <w:proofErr w:type="spellEnd"/>
      <w:r w:rsidRPr="0084689B">
        <w:t xml:space="preserve"> </w:t>
      </w:r>
    </w:p>
    <w:p w14:paraId="11E13C8F" w14:textId="77777777" w:rsidR="0084689B" w:rsidRPr="0084689B" w:rsidRDefault="00043245" w:rsidP="0084689B">
      <w:pPr>
        <w:bidi w:val="0"/>
      </w:pPr>
      <w:r>
        <w:lastRenderedPageBreak/>
        <w:pict w14:anchorId="39FFA04F">
          <v:rect id="_x0000_i1026" style="width:0;height:1.5pt" o:hralign="center" o:hrstd="t" o:hr="t" fillcolor="#a0a0a0" stroked="f"/>
        </w:pict>
      </w:r>
    </w:p>
    <w:p w14:paraId="08DCECFB" w14:textId="77777777" w:rsidR="0084689B" w:rsidRPr="0084689B" w:rsidRDefault="0084689B" w:rsidP="0084689B">
      <w:pPr>
        <w:bidi w:val="0"/>
        <w:rPr>
          <w:b/>
          <w:bCs/>
        </w:rPr>
      </w:pPr>
      <w:r w:rsidRPr="0084689B">
        <w:rPr>
          <w:rFonts w:ascii="Segoe UI Emoji" w:hAnsi="Segoe UI Emoji" w:cs="Segoe UI Emoji"/>
          <w:b/>
          <w:bCs/>
        </w:rPr>
        <w:t>🚀</w:t>
      </w:r>
      <w:r w:rsidRPr="0084689B">
        <w:rPr>
          <w:b/>
          <w:bCs/>
        </w:rPr>
        <w:t xml:space="preserve"> How to Run</w:t>
      </w:r>
    </w:p>
    <w:p w14:paraId="1E7C010C" w14:textId="77777777" w:rsidR="0084689B" w:rsidRPr="0084689B" w:rsidRDefault="0084689B" w:rsidP="0084689B">
      <w:pPr>
        <w:numPr>
          <w:ilvl w:val="0"/>
          <w:numId w:val="10"/>
        </w:numPr>
        <w:bidi w:val="0"/>
      </w:pPr>
      <w:r w:rsidRPr="0084689B">
        <w:t>Clone the repository:</w:t>
      </w:r>
    </w:p>
    <w:p w14:paraId="1640F51D" w14:textId="77777777" w:rsidR="0084689B" w:rsidRPr="0084689B" w:rsidRDefault="0084689B" w:rsidP="0084689B">
      <w:pPr>
        <w:numPr>
          <w:ilvl w:val="0"/>
          <w:numId w:val="10"/>
        </w:numPr>
        <w:tabs>
          <w:tab w:val="clear" w:pos="720"/>
        </w:tabs>
        <w:bidi w:val="0"/>
      </w:pPr>
      <w:r w:rsidRPr="0084689B">
        <w:t>git clone https://github.com/yourusername/LoanDefaultPrediction.git</w:t>
      </w:r>
    </w:p>
    <w:p w14:paraId="55082583" w14:textId="77777777" w:rsidR="0084689B" w:rsidRPr="0084689B" w:rsidRDefault="0084689B" w:rsidP="0084689B">
      <w:pPr>
        <w:bidi w:val="0"/>
      </w:pPr>
      <w:r w:rsidRPr="0084689B">
        <w:t xml:space="preserve">cd </w:t>
      </w:r>
      <w:proofErr w:type="spellStart"/>
      <w:r w:rsidRPr="0084689B">
        <w:t>LoanDefaultPrediction</w:t>
      </w:r>
      <w:proofErr w:type="spellEnd"/>
    </w:p>
    <w:p w14:paraId="25939E39" w14:textId="77777777" w:rsidR="00801C5B" w:rsidRPr="005415E3" w:rsidRDefault="00801C5B" w:rsidP="00801C5B">
      <w:pPr>
        <w:bidi w:val="0"/>
      </w:pPr>
    </w:p>
    <w:p w14:paraId="1EE23645" w14:textId="77777777" w:rsidR="00E961D1" w:rsidRDefault="00E961D1" w:rsidP="00D72B97">
      <w:pPr>
        <w:jc w:val="right"/>
        <w:rPr>
          <w:b/>
          <w:bCs/>
          <w:sz w:val="32"/>
          <w:szCs w:val="32"/>
          <w:rtl/>
        </w:rPr>
      </w:pPr>
    </w:p>
    <w:p w14:paraId="6BB5944D" w14:textId="77777777" w:rsidR="00E961D1" w:rsidRPr="002972AE" w:rsidRDefault="00E961D1" w:rsidP="00D72B97">
      <w:pPr>
        <w:jc w:val="right"/>
        <w:rPr>
          <w:b/>
          <w:bCs/>
          <w:sz w:val="32"/>
          <w:szCs w:val="32"/>
          <w:rtl/>
        </w:rPr>
      </w:pPr>
    </w:p>
    <w:p w14:paraId="2074C6F2" w14:textId="77777777" w:rsidR="00E961D1" w:rsidRDefault="00E961D1" w:rsidP="00D72B97">
      <w:pPr>
        <w:jc w:val="right"/>
        <w:rPr>
          <w:rFonts w:hint="cs"/>
          <w:b/>
          <w:bCs/>
          <w:sz w:val="32"/>
          <w:szCs w:val="32"/>
          <w:rtl/>
        </w:rPr>
      </w:pPr>
    </w:p>
    <w:sectPr w:rsidR="00E961D1" w:rsidSect="00005F0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32220"/>
    <w:multiLevelType w:val="multilevel"/>
    <w:tmpl w:val="B83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C2868"/>
    <w:multiLevelType w:val="multilevel"/>
    <w:tmpl w:val="F22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96408"/>
    <w:multiLevelType w:val="multilevel"/>
    <w:tmpl w:val="9D1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A5952"/>
    <w:multiLevelType w:val="multilevel"/>
    <w:tmpl w:val="F22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93524"/>
    <w:multiLevelType w:val="multilevel"/>
    <w:tmpl w:val="B8AE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60D73"/>
    <w:multiLevelType w:val="multilevel"/>
    <w:tmpl w:val="478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44E1C"/>
    <w:multiLevelType w:val="multilevel"/>
    <w:tmpl w:val="F22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40D9A"/>
    <w:multiLevelType w:val="multilevel"/>
    <w:tmpl w:val="9D1E2D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65681"/>
    <w:multiLevelType w:val="multilevel"/>
    <w:tmpl w:val="B470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C49E5"/>
    <w:multiLevelType w:val="multilevel"/>
    <w:tmpl w:val="119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23170"/>
    <w:multiLevelType w:val="multilevel"/>
    <w:tmpl w:val="9D1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244E29"/>
    <w:multiLevelType w:val="multilevel"/>
    <w:tmpl w:val="9D1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0563B"/>
    <w:multiLevelType w:val="multilevel"/>
    <w:tmpl w:val="F22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96FF3"/>
    <w:multiLevelType w:val="multilevel"/>
    <w:tmpl w:val="224E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E46412"/>
    <w:multiLevelType w:val="multilevel"/>
    <w:tmpl w:val="F22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02A63"/>
    <w:multiLevelType w:val="multilevel"/>
    <w:tmpl w:val="8DB49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FE3900"/>
    <w:multiLevelType w:val="multilevel"/>
    <w:tmpl w:val="9D1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9735C"/>
    <w:multiLevelType w:val="hybridMultilevel"/>
    <w:tmpl w:val="C4A6C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AD34D6"/>
    <w:multiLevelType w:val="multilevel"/>
    <w:tmpl w:val="4B12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75B06"/>
    <w:multiLevelType w:val="hybridMultilevel"/>
    <w:tmpl w:val="9AEA7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077A29"/>
    <w:multiLevelType w:val="multilevel"/>
    <w:tmpl w:val="887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084976">
    <w:abstractNumId w:val="15"/>
  </w:num>
  <w:num w:numId="2" w16cid:durableId="1667511348">
    <w:abstractNumId w:val="13"/>
  </w:num>
  <w:num w:numId="3" w16cid:durableId="1797941665">
    <w:abstractNumId w:val="10"/>
  </w:num>
  <w:num w:numId="4" w16cid:durableId="605621056">
    <w:abstractNumId w:val="8"/>
  </w:num>
  <w:num w:numId="5" w16cid:durableId="2102723946">
    <w:abstractNumId w:val="18"/>
  </w:num>
  <w:num w:numId="6" w16cid:durableId="932975369">
    <w:abstractNumId w:val="20"/>
  </w:num>
  <w:num w:numId="7" w16cid:durableId="1007711974">
    <w:abstractNumId w:val="9"/>
  </w:num>
  <w:num w:numId="8" w16cid:durableId="2106028901">
    <w:abstractNumId w:val="5"/>
  </w:num>
  <w:num w:numId="9" w16cid:durableId="1814105630">
    <w:abstractNumId w:val="0"/>
  </w:num>
  <w:num w:numId="10" w16cid:durableId="56906968">
    <w:abstractNumId w:val="4"/>
  </w:num>
  <w:num w:numId="11" w16cid:durableId="886725122">
    <w:abstractNumId w:val="3"/>
  </w:num>
  <w:num w:numId="12" w16cid:durableId="705564738">
    <w:abstractNumId w:val="17"/>
  </w:num>
  <w:num w:numId="13" w16cid:durableId="291640265">
    <w:abstractNumId w:val="1"/>
  </w:num>
  <w:num w:numId="14" w16cid:durableId="1630624740">
    <w:abstractNumId w:val="19"/>
  </w:num>
  <w:num w:numId="15" w16cid:durableId="844780091">
    <w:abstractNumId w:val="14"/>
  </w:num>
  <w:num w:numId="16" w16cid:durableId="1792748701">
    <w:abstractNumId w:val="6"/>
  </w:num>
  <w:num w:numId="17" w16cid:durableId="403182418">
    <w:abstractNumId w:val="12"/>
  </w:num>
  <w:num w:numId="18" w16cid:durableId="188376413">
    <w:abstractNumId w:val="16"/>
  </w:num>
  <w:num w:numId="19" w16cid:durableId="1932539866">
    <w:abstractNumId w:val="11"/>
  </w:num>
  <w:num w:numId="20" w16cid:durableId="2139450365">
    <w:abstractNumId w:val="7"/>
  </w:num>
  <w:num w:numId="21" w16cid:durableId="1502744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A2"/>
    <w:rsid w:val="00005F01"/>
    <w:rsid w:val="00006831"/>
    <w:rsid w:val="000224A2"/>
    <w:rsid w:val="00043245"/>
    <w:rsid w:val="00067785"/>
    <w:rsid w:val="00076ABB"/>
    <w:rsid w:val="00087979"/>
    <w:rsid w:val="000935A6"/>
    <w:rsid w:val="000B1D1F"/>
    <w:rsid w:val="00106BAB"/>
    <w:rsid w:val="00141274"/>
    <w:rsid w:val="001665F8"/>
    <w:rsid w:val="00177A81"/>
    <w:rsid w:val="001A296F"/>
    <w:rsid w:val="001A6D4B"/>
    <w:rsid w:val="001B320A"/>
    <w:rsid w:val="001D0860"/>
    <w:rsid w:val="002074EA"/>
    <w:rsid w:val="00231034"/>
    <w:rsid w:val="00255839"/>
    <w:rsid w:val="00282BD0"/>
    <w:rsid w:val="0028358D"/>
    <w:rsid w:val="00283D22"/>
    <w:rsid w:val="00294AED"/>
    <w:rsid w:val="002972AE"/>
    <w:rsid w:val="002975EE"/>
    <w:rsid w:val="002A163A"/>
    <w:rsid w:val="002B1928"/>
    <w:rsid w:val="002D0E07"/>
    <w:rsid w:val="002E08F9"/>
    <w:rsid w:val="002E58BF"/>
    <w:rsid w:val="00313C32"/>
    <w:rsid w:val="003476F1"/>
    <w:rsid w:val="0034786B"/>
    <w:rsid w:val="00360F77"/>
    <w:rsid w:val="00367872"/>
    <w:rsid w:val="00367B08"/>
    <w:rsid w:val="0038039B"/>
    <w:rsid w:val="003B0C74"/>
    <w:rsid w:val="003C2321"/>
    <w:rsid w:val="003C4F36"/>
    <w:rsid w:val="003D66B6"/>
    <w:rsid w:val="003F030A"/>
    <w:rsid w:val="00423B34"/>
    <w:rsid w:val="004311C7"/>
    <w:rsid w:val="00455F53"/>
    <w:rsid w:val="004A4A7C"/>
    <w:rsid w:val="004B10B9"/>
    <w:rsid w:val="004B1AE6"/>
    <w:rsid w:val="004B7BF8"/>
    <w:rsid w:val="004C39ED"/>
    <w:rsid w:val="004C5607"/>
    <w:rsid w:val="004C6FA1"/>
    <w:rsid w:val="004D46D2"/>
    <w:rsid w:val="004F061E"/>
    <w:rsid w:val="00500533"/>
    <w:rsid w:val="00511B88"/>
    <w:rsid w:val="00523C23"/>
    <w:rsid w:val="005415E3"/>
    <w:rsid w:val="005603ED"/>
    <w:rsid w:val="00573DEE"/>
    <w:rsid w:val="00582390"/>
    <w:rsid w:val="005A12F4"/>
    <w:rsid w:val="005A1B97"/>
    <w:rsid w:val="005A6278"/>
    <w:rsid w:val="005B2F5B"/>
    <w:rsid w:val="005C7ED3"/>
    <w:rsid w:val="005F7F9C"/>
    <w:rsid w:val="00610E48"/>
    <w:rsid w:val="00614115"/>
    <w:rsid w:val="00626402"/>
    <w:rsid w:val="006336D1"/>
    <w:rsid w:val="006401F1"/>
    <w:rsid w:val="00641F9D"/>
    <w:rsid w:val="00642A1A"/>
    <w:rsid w:val="00646AB9"/>
    <w:rsid w:val="0066605F"/>
    <w:rsid w:val="00674822"/>
    <w:rsid w:val="0067725C"/>
    <w:rsid w:val="00680C31"/>
    <w:rsid w:val="00681638"/>
    <w:rsid w:val="006A587B"/>
    <w:rsid w:val="006B16CE"/>
    <w:rsid w:val="006B4CB9"/>
    <w:rsid w:val="006C1621"/>
    <w:rsid w:val="006D5694"/>
    <w:rsid w:val="006E2625"/>
    <w:rsid w:val="006E47E1"/>
    <w:rsid w:val="006F34C7"/>
    <w:rsid w:val="006F421A"/>
    <w:rsid w:val="0072151A"/>
    <w:rsid w:val="007529A5"/>
    <w:rsid w:val="007A5797"/>
    <w:rsid w:val="007B3BA8"/>
    <w:rsid w:val="007C6C21"/>
    <w:rsid w:val="007C6EB3"/>
    <w:rsid w:val="007D59E5"/>
    <w:rsid w:val="00801C5B"/>
    <w:rsid w:val="0084689B"/>
    <w:rsid w:val="008659B8"/>
    <w:rsid w:val="008A5B57"/>
    <w:rsid w:val="008B06E7"/>
    <w:rsid w:val="008B54ED"/>
    <w:rsid w:val="008E7B81"/>
    <w:rsid w:val="008F1CCB"/>
    <w:rsid w:val="009003C4"/>
    <w:rsid w:val="0094716F"/>
    <w:rsid w:val="00955FD0"/>
    <w:rsid w:val="00971574"/>
    <w:rsid w:val="0098268E"/>
    <w:rsid w:val="00987F1B"/>
    <w:rsid w:val="009A3C52"/>
    <w:rsid w:val="009B76D7"/>
    <w:rsid w:val="009C779F"/>
    <w:rsid w:val="009F4C5D"/>
    <w:rsid w:val="00A03B52"/>
    <w:rsid w:val="00A11F79"/>
    <w:rsid w:val="00A171C4"/>
    <w:rsid w:val="00A52DCE"/>
    <w:rsid w:val="00A8051D"/>
    <w:rsid w:val="00A82255"/>
    <w:rsid w:val="00AB637B"/>
    <w:rsid w:val="00AD542E"/>
    <w:rsid w:val="00AF41D6"/>
    <w:rsid w:val="00B15CD9"/>
    <w:rsid w:val="00B20519"/>
    <w:rsid w:val="00B660DA"/>
    <w:rsid w:val="00B663B5"/>
    <w:rsid w:val="00B72BDE"/>
    <w:rsid w:val="00B76826"/>
    <w:rsid w:val="00B92A54"/>
    <w:rsid w:val="00BA5C39"/>
    <w:rsid w:val="00BA7ECB"/>
    <w:rsid w:val="00BB1D7F"/>
    <w:rsid w:val="00BC4136"/>
    <w:rsid w:val="00BC7D2A"/>
    <w:rsid w:val="00BE2826"/>
    <w:rsid w:val="00BE3036"/>
    <w:rsid w:val="00BF4498"/>
    <w:rsid w:val="00BF4F95"/>
    <w:rsid w:val="00C14C01"/>
    <w:rsid w:val="00C22C46"/>
    <w:rsid w:val="00C37745"/>
    <w:rsid w:val="00C825DA"/>
    <w:rsid w:val="00C84EF1"/>
    <w:rsid w:val="00C87882"/>
    <w:rsid w:val="00C94A2F"/>
    <w:rsid w:val="00C966A5"/>
    <w:rsid w:val="00C966CA"/>
    <w:rsid w:val="00C97858"/>
    <w:rsid w:val="00D15204"/>
    <w:rsid w:val="00D2505E"/>
    <w:rsid w:val="00D54BF2"/>
    <w:rsid w:val="00D72B97"/>
    <w:rsid w:val="00D75816"/>
    <w:rsid w:val="00D77837"/>
    <w:rsid w:val="00D83CD1"/>
    <w:rsid w:val="00DB19F7"/>
    <w:rsid w:val="00DD73BF"/>
    <w:rsid w:val="00DF0EDA"/>
    <w:rsid w:val="00E0249D"/>
    <w:rsid w:val="00E042FE"/>
    <w:rsid w:val="00E22058"/>
    <w:rsid w:val="00E57ED9"/>
    <w:rsid w:val="00E61D1D"/>
    <w:rsid w:val="00E73B64"/>
    <w:rsid w:val="00E950D9"/>
    <w:rsid w:val="00E961D1"/>
    <w:rsid w:val="00E96585"/>
    <w:rsid w:val="00EB15A5"/>
    <w:rsid w:val="00EC256D"/>
    <w:rsid w:val="00EC30FF"/>
    <w:rsid w:val="00EE06EF"/>
    <w:rsid w:val="00EF087C"/>
    <w:rsid w:val="00F02FB7"/>
    <w:rsid w:val="00F30686"/>
    <w:rsid w:val="00F40CC9"/>
    <w:rsid w:val="00F527A7"/>
    <w:rsid w:val="00F67650"/>
    <w:rsid w:val="00F80165"/>
    <w:rsid w:val="00FA2ABA"/>
    <w:rsid w:val="00FA6522"/>
    <w:rsid w:val="00FA7927"/>
    <w:rsid w:val="00FB2ED3"/>
    <w:rsid w:val="00FC3424"/>
    <w:rsid w:val="00FD1B9C"/>
    <w:rsid w:val="00FE55BF"/>
    <w:rsid w:val="00FF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FBD0B85"/>
  <w15:chartTrackingRefBased/>
  <w15:docId w15:val="{F12D18B4-E0CD-46E1-9353-EBCF09FDC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22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2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22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22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022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022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224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224A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22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224A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22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22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2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22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2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22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2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24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2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224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24A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22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0224A2"/>
    <w:rPr>
      <w:b/>
      <w:bCs/>
    </w:rPr>
  </w:style>
  <w:style w:type="character" w:styleId="HTMLCode">
    <w:name w:val="HTML Code"/>
    <w:basedOn w:val="a0"/>
    <w:uiPriority w:val="99"/>
    <w:semiHidden/>
    <w:unhideWhenUsed/>
    <w:rsid w:val="000224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a"/>
    <w:uiPriority w:val="99"/>
    <w:unhideWhenUsed/>
    <w:rsid w:val="00C8788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0">
    <w:name w:val="Emphasis"/>
    <w:basedOn w:val="a0"/>
    <w:uiPriority w:val="20"/>
    <w:qFormat/>
    <w:rsid w:val="002558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6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2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6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0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0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6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4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3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06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65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3233</Words>
  <Characters>16170</Characters>
  <Application>Microsoft Office Word</Application>
  <DocSecurity>0</DocSecurity>
  <Lines>134</Lines>
  <Paragraphs>38</Paragraphs>
  <ScaleCrop>false</ScaleCrop>
  <Company/>
  <LinksUpToDate>false</LinksUpToDate>
  <CharactersWithSpaces>19365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 Reich</dc:creator>
  <cp:keywords/>
  <dc:description/>
  <cp:lastModifiedBy>Rut Reich</cp:lastModifiedBy>
  <cp:revision>2</cp:revision>
  <dcterms:created xsi:type="dcterms:W3CDTF">2025-11-03T21:19:00Z</dcterms:created>
  <dcterms:modified xsi:type="dcterms:W3CDTF">2025-11-03T21:19:00Z</dcterms:modified>
</cp:coreProperties>
</file>