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407" w:rsidRDefault="002C5407" w:rsidP="002C5407">
      <w:pPr>
        <w:pStyle w:val="Title"/>
      </w:pPr>
      <w:r>
        <w:t>Community Talk</w:t>
      </w:r>
    </w:p>
    <w:p w:rsidR="002C5407" w:rsidRDefault="002C5407" w:rsidP="002C5407">
      <w:pPr>
        <w:pStyle w:val="Date"/>
      </w:pPr>
      <w:r>
        <w:t>17 Jan: Clothes Exchange Event</w:t>
      </w:r>
    </w:p>
    <w:p w:rsidR="002C5407" w:rsidRDefault="002C5407" w:rsidP="002C5407">
      <w:pPr>
        <w:pStyle w:val="Heading1"/>
      </w:pPr>
      <w:bookmarkStart w:id="0" w:name="sara-hashemi-community-talk-feedback-mar"/>
      <w:bookmarkEnd w:id="0"/>
      <w:r>
        <w:t xml:space="preserve">"Sara </w:t>
      </w:r>
      <w:proofErr w:type="spellStart"/>
      <w:r>
        <w:t>Hashemi</w:t>
      </w:r>
      <w:proofErr w:type="spellEnd"/>
      <w:r>
        <w:t>: Community Talk Fe</w:t>
      </w:r>
      <w:bookmarkStart w:id="1" w:name="_GoBack"/>
      <w:bookmarkEnd w:id="1"/>
      <w:r>
        <w:t>edback             Mark</w:t>
      </w:r>
      <w:proofErr w:type="gramStart"/>
      <w:r>
        <w:t>: ?</w:t>
      </w:r>
      <w:proofErr w:type="gramEnd"/>
      <w:r>
        <w:t xml:space="preserve"> "/10"</w:t>
      </w:r>
    </w:p>
    <w:p w:rsidR="002C5407" w:rsidRDefault="002C5407" w:rsidP="002C5407">
      <w:pPr>
        <w:pStyle w:val="Heading2"/>
      </w:pPr>
      <w:bookmarkStart w:id="2" w:name="student-survey-feedback"/>
      <w:bookmarkEnd w:id="2"/>
      <w:r>
        <w:t>Student Survey Feedback</w:t>
      </w:r>
    </w:p>
    <w:p w:rsidR="002C5407" w:rsidRDefault="002C5407" w:rsidP="002C5407">
      <w:pPr>
        <w:pStyle w:val="Heading3"/>
      </w:pPr>
      <w:bookmarkStart w:id="3" w:name="project-goals"/>
      <w:bookmarkEnd w:id="3"/>
      <w:r>
        <w:t>Project Goals</w:t>
      </w:r>
    </w:p>
    <w:p w:rsidR="002C5407" w:rsidRDefault="002C5407" w:rsidP="002C5407">
      <w:pPr>
        <w:pStyle w:val="Heading3"/>
      </w:pPr>
      <w:r>
        <w:rPr>
          <w:noProof/>
          <w:lang w:eastAsia="en-CA"/>
        </w:rPr>
        <w:drawing>
          <wp:inline distT="0" distB="0" distL="0" distR="0" wp14:anchorId="32DBA572" wp14:editId="2F66CE32">
            <wp:extent cx="2772075" cy="27720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Ruth\Dropbox\RuthSync\Biol345_2017\TalkFeedback\Community01-17SaraHashemi_files/figure-docx/Goals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407" w:rsidRDefault="002C5407" w:rsidP="002C5407">
      <w:pPr>
        <w:pStyle w:val="Heading3"/>
      </w:pPr>
      <w:bookmarkStart w:id="4" w:name="project-ecological-info"/>
      <w:bookmarkEnd w:id="4"/>
      <w:r>
        <w:t>Project Ecological Info</w:t>
      </w:r>
    </w:p>
    <w:p w:rsidR="002C5407" w:rsidRDefault="002C5407" w:rsidP="002C5407">
      <w:pPr>
        <w:pStyle w:val="FirstParagraph"/>
      </w:pPr>
      <w:r>
        <w:rPr>
          <w:noProof/>
          <w:lang w:val="en-CA" w:eastAsia="en-CA"/>
        </w:rPr>
        <w:drawing>
          <wp:inline distT="0" distB="0" distL="0" distR="0" wp14:anchorId="4EBA43A8" wp14:editId="5AC26ECE">
            <wp:extent cx="2772075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Ruth\Dropbox\RuthSync\Biol345_2017\TalkFeedback\Community01-17SaraHashemi_files/figure-docx/Impact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407" w:rsidRDefault="002C5407" w:rsidP="002C5407">
      <w:pPr>
        <w:pStyle w:val="Heading3"/>
      </w:pPr>
      <w:bookmarkStart w:id="5" w:name="amount-of-information"/>
      <w:bookmarkEnd w:id="5"/>
      <w:r>
        <w:lastRenderedPageBreak/>
        <w:t>Amount of Information</w:t>
      </w:r>
    </w:p>
    <w:p w:rsidR="002C5407" w:rsidRDefault="002C5407" w:rsidP="002C5407">
      <w:pPr>
        <w:pStyle w:val="FirstParagraph"/>
      </w:pPr>
      <w:r>
        <w:rPr>
          <w:noProof/>
          <w:lang w:val="en-CA" w:eastAsia="en-CA"/>
        </w:rPr>
        <w:drawing>
          <wp:inline distT="0" distB="0" distL="0" distR="0" wp14:anchorId="7021A874" wp14:editId="56485F41">
            <wp:extent cx="2772075" cy="27720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Ruth\Dropbox\RuthSync\Biol345_2017\TalkFeedback\Community01-17SaraHashemi_files/figure-docx/Info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407" w:rsidRDefault="002C5407" w:rsidP="002C5407">
      <w:pPr>
        <w:pStyle w:val="Heading3"/>
      </w:pPr>
      <w:bookmarkStart w:id="6" w:name="potential-problems"/>
      <w:bookmarkEnd w:id="6"/>
      <w:r>
        <w:t>Potential Problems</w:t>
      </w:r>
    </w:p>
    <w:p w:rsidR="002C5407" w:rsidRDefault="002C5407" w:rsidP="002C5407">
      <w:pPr>
        <w:pStyle w:val="FirstParagraph"/>
      </w:pPr>
      <w:r>
        <w:rPr>
          <w:noProof/>
          <w:lang w:val="en-CA" w:eastAsia="en-CA"/>
        </w:rPr>
        <w:drawing>
          <wp:inline distT="0" distB="0" distL="0" distR="0" wp14:anchorId="317B16DB" wp14:editId="5A28AC05">
            <wp:extent cx="2772075" cy="277207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Ruth\Dropbox\RuthSync\Biol345_2017\TalkFeedback\Community01-17SaraHashemi_files/figure-docx/Prob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570" w:rsidRDefault="00425570" w:rsidP="002C5407">
      <w:pPr>
        <w:pStyle w:val="Heading2"/>
      </w:pPr>
      <w:bookmarkStart w:id="7" w:name="community-involvement-and-impact"/>
      <w:bookmarkEnd w:id="7"/>
    </w:p>
    <w:sectPr w:rsidR="0042557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5E6"/>
    <w:rsid w:val="002C5407"/>
    <w:rsid w:val="003D7320"/>
    <w:rsid w:val="00425570"/>
    <w:rsid w:val="0080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C54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C54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C5407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link w:val="MyStyleChar"/>
    <w:rsid w:val="003D7320"/>
    <w:rPr>
      <w:rFonts w:asciiTheme="majorHAnsi" w:hAnsiTheme="majorHAnsi"/>
      <w:color w:val="000000" w:themeColor="text1"/>
    </w:rPr>
  </w:style>
  <w:style w:type="character" w:customStyle="1" w:styleId="MyStyleChar">
    <w:name w:val="MyStyle Char"/>
    <w:basedOn w:val="DefaultParagraphFont"/>
    <w:link w:val="MyStyle"/>
    <w:rsid w:val="003D7320"/>
    <w:rPr>
      <w:rFonts w:asciiTheme="majorHAnsi" w:hAnsiTheme="majorHAnsi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C5407"/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paragraph" w:styleId="BodyText">
    <w:name w:val="Body Text"/>
    <w:basedOn w:val="Normal"/>
    <w:link w:val="BodyTextChar"/>
    <w:qFormat/>
    <w:rsid w:val="002C5407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C5407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2C5407"/>
  </w:style>
  <w:style w:type="paragraph" w:styleId="Title">
    <w:name w:val="Title"/>
    <w:basedOn w:val="Normal"/>
    <w:next w:val="BodyText"/>
    <w:link w:val="TitleChar"/>
    <w:qFormat/>
    <w:rsid w:val="002C5407"/>
    <w:pPr>
      <w:keepNext/>
      <w:keepLines/>
      <w:spacing w:before="480" w:after="240" w:line="240" w:lineRule="auto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2C5407"/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paragraph" w:styleId="Date">
    <w:name w:val="Date"/>
    <w:next w:val="BodyText"/>
    <w:link w:val="DateChar"/>
    <w:qFormat/>
    <w:rsid w:val="002C5407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2C5407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C540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C54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C54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C5407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link w:val="MyStyleChar"/>
    <w:rsid w:val="003D7320"/>
    <w:rPr>
      <w:rFonts w:asciiTheme="majorHAnsi" w:hAnsiTheme="majorHAnsi"/>
      <w:color w:val="000000" w:themeColor="text1"/>
    </w:rPr>
  </w:style>
  <w:style w:type="character" w:customStyle="1" w:styleId="MyStyleChar">
    <w:name w:val="MyStyle Char"/>
    <w:basedOn w:val="DefaultParagraphFont"/>
    <w:link w:val="MyStyle"/>
    <w:rsid w:val="003D7320"/>
    <w:rPr>
      <w:rFonts w:asciiTheme="majorHAnsi" w:hAnsiTheme="majorHAnsi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C5407"/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paragraph" w:styleId="BodyText">
    <w:name w:val="Body Text"/>
    <w:basedOn w:val="Normal"/>
    <w:link w:val="BodyTextChar"/>
    <w:qFormat/>
    <w:rsid w:val="002C5407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C5407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2C5407"/>
  </w:style>
  <w:style w:type="paragraph" w:styleId="Title">
    <w:name w:val="Title"/>
    <w:basedOn w:val="Normal"/>
    <w:next w:val="BodyText"/>
    <w:link w:val="TitleChar"/>
    <w:qFormat/>
    <w:rsid w:val="002C5407"/>
    <w:pPr>
      <w:keepNext/>
      <w:keepLines/>
      <w:spacing w:before="480" w:after="240" w:line="240" w:lineRule="auto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2C5407"/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paragraph" w:styleId="Date">
    <w:name w:val="Date"/>
    <w:next w:val="BodyText"/>
    <w:link w:val="DateChar"/>
    <w:qFormat/>
    <w:rsid w:val="002C5407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2C5407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C54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Ruth</cp:lastModifiedBy>
  <cp:revision>4</cp:revision>
  <dcterms:created xsi:type="dcterms:W3CDTF">2017-01-19T01:33:00Z</dcterms:created>
  <dcterms:modified xsi:type="dcterms:W3CDTF">2017-01-19T04:13:00Z</dcterms:modified>
</cp:coreProperties>
</file>