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spacing w:before="57" w:after="0"/>
        <w:rPr>
          <w:u w:val="none"/>
        </w:rPr>
      </w:pPr>
      <w:r>
        <w:rPr>
          <w:u w:val="single"/>
        </w:rPr>
        <w:t>EXERCICIS INICIALS ERP’S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40" w:before="276" w:after="0"/>
        <w:ind w:left="115" w:right="324" w:hanging="0"/>
        <w:jc w:val="left"/>
        <w:rPr>
          <w:sz w:val="26"/>
        </w:rPr>
      </w:pPr>
      <w:r>
        <w:rPr>
          <w:sz w:val="26"/>
        </w:rPr>
        <w:t xml:space="preserve">En el llistat següent podeu veure els </w:t>
      </w:r>
      <w:r>
        <w:rPr>
          <w:spacing w:val="-4"/>
          <w:sz w:val="26"/>
        </w:rPr>
        <w:t xml:space="preserve">ERP’s </w:t>
      </w:r>
      <w:r>
        <w:rPr>
          <w:sz w:val="26"/>
        </w:rPr>
        <w:t>comercials més importants de fa uns anys, investiga com han evolucionat fins</w:t>
      </w:r>
      <w:r>
        <w:rPr>
          <w:spacing w:val="-5"/>
          <w:sz w:val="26"/>
        </w:rPr>
        <w:t xml:space="preserve"> </w:t>
      </w:r>
      <w:r>
        <w:rPr>
          <w:sz w:val="26"/>
        </w:rPr>
        <w:t>l’actualitat.</w:t>
      </w:r>
    </w:p>
    <w:p>
      <w:pPr>
        <w:pStyle w:val="Cosdeltext"/>
        <w:spacing w:lineRule="exact" w:line="298"/>
        <w:rPr/>
      </w:pPr>
      <w:r>
        <w:rPr/>
        <w:t>Els ERP més populars són: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SAP</w:t>
      </w:r>
      <w:r>
        <w:rPr>
          <w:spacing w:val="-11"/>
          <w:sz w:val="26"/>
        </w:rPr>
        <w:t xml:space="preserve"> </w:t>
      </w:r>
      <w:r>
        <w:rPr>
          <w:sz w:val="26"/>
        </w:rPr>
        <w:t>R/3.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Oracle e-Bussines</w:t>
      </w:r>
      <w:r>
        <w:rPr>
          <w:spacing w:val="-1"/>
          <w:sz w:val="26"/>
        </w:rPr>
        <w:t xml:space="preserve"> </w:t>
      </w:r>
      <w:r>
        <w:rPr>
          <w:sz w:val="26"/>
        </w:rPr>
        <w:t>Suite.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Oracle JD</w:t>
      </w:r>
      <w:r>
        <w:rPr>
          <w:spacing w:val="-4"/>
          <w:sz w:val="26"/>
        </w:rPr>
        <w:t xml:space="preserve"> </w:t>
      </w:r>
      <w:r>
        <w:rPr>
          <w:sz w:val="26"/>
        </w:rPr>
        <w:t>Edwards.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Oracle</w:t>
      </w:r>
      <w:r>
        <w:rPr>
          <w:spacing w:val="-2"/>
          <w:sz w:val="26"/>
        </w:rPr>
        <w:t xml:space="preserve"> </w:t>
      </w:r>
      <w:r>
        <w:rPr>
          <w:sz w:val="26"/>
        </w:rPr>
        <w:t>Peoplesoft.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Microsoft</w:t>
      </w:r>
      <w:r>
        <w:rPr>
          <w:spacing w:val="-1"/>
          <w:sz w:val="26"/>
        </w:rPr>
        <w:t xml:space="preserve"> </w:t>
      </w:r>
      <w:r>
        <w:rPr>
          <w:sz w:val="26"/>
        </w:rPr>
        <w:t>Dynamics.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Epicor</w:t>
      </w:r>
      <w:r>
        <w:rPr>
          <w:spacing w:val="-2"/>
          <w:sz w:val="26"/>
        </w:rPr>
        <w:t xml:space="preserve"> </w:t>
      </w:r>
      <w:r>
        <w:rPr>
          <w:spacing w:val="-8"/>
          <w:sz w:val="26"/>
        </w:rPr>
        <w:t>ERP.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Sage (facturaplus, contaplus,</w:t>
      </w:r>
      <w:r>
        <w:rPr>
          <w:spacing w:val="-2"/>
          <w:sz w:val="26"/>
        </w:rPr>
        <w:t xml:space="preserve"> </w:t>
      </w:r>
      <w:r>
        <w:rPr>
          <w:sz w:val="26"/>
        </w:rPr>
        <w:t>etc).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Infor</w:t>
      </w:r>
      <w:r>
        <w:rPr>
          <w:spacing w:val="-1"/>
          <w:sz w:val="26"/>
        </w:rPr>
        <w:t xml:space="preserve"> </w:t>
      </w:r>
      <w:r>
        <w:rPr>
          <w:spacing w:val="-8"/>
          <w:sz w:val="26"/>
        </w:rPr>
        <w:t>ERP.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Lawson M3</w:t>
      </w:r>
      <w:r>
        <w:rPr>
          <w:spacing w:val="-1"/>
          <w:sz w:val="26"/>
        </w:rPr>
        <w:t xml:space="preserve"> </w:t>
      </w:r>
      <w:r>
        <w:rPr>
          <w:spacing w:val="-8"/>
          <w:sz w:val="26"/>
        </w:rPr>
        <w:t>ERP.</w:t>
      </w:r>
    </w:p>
    <w:p>
      <w:pPr>
        <w:pStyle w:val="Cosdeltext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sdeltext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40" w:before="0" w:after="0"/>
        <w:ind w:left="115" w:right="433" w:hanging="0"/>
        <w:jc w:val="left"/>
        <w:rPr>
          <w:sz w:val="26"/>
        </w:rPr>
      </w:pPr>
      <w:r>
        <w:rPr>
          <w:sz w:val="26"/>
        </w:rPr>
        <w:t xml:space="preserve">Busca informació actual sobre els </w:t>
      </w:r>
      <w:r>
        <w:rPr>
          <w:spacing w:val="-4"/>
          <w:sz w:val="26"/>
        </w:rPr>
        <w:t xml:space="preserve">ERP’s </w:t>
      </w:r>
      <w:r>
        <w:rPr>
          <w:sz w:val="26"/>
        </w:rPr>
        <w:t xml:space="preserve">i compara-la amb el llistat </w:t>
      </w:r>
      <w:r>
        <w:rPr>
          <w:spacing w:val="-3"/>
          <w:sz w:val="26"/>
        </w:rPr>
        <w:t xml:space="preserve">anterior. </w:t>
      </w:r>
      <w:r>
        <w:rPr>
          <w:sz w:val="26"/>
        </w:rPr>
        <w:t>Com ha evolucionat el mercat? Hi ha un ERP</w:t>
      </w:r>
      <w:r>
        <w:rPr>
          <w:spacing w:val="-14"/>
          <w:sz w:val="26"/>
        </w:rPr>
        <w:t xml:space="preserve"> </w:t>
      </w:r>
      <w:r>
        <w:rPr>
          <w:sz w:val="26"/>
        </w:rPr>
        <w:t>predominant?</w:t>
      </w:r>
    </w:p>
    <w:p>
      <w:pPr>
        <w:pStyle w:val="Cosdeltext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sdeltext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40" w:before="1" w:after="0"/>
        <w:ind w:left="115" w:right="191" w:hanging="0"/>
        <w:jc w:val="left"/>
        <w:rPr>
          <w:sz w:val="26"/>
        </w:rPr>
      </w:pPr>
      <w:r>
        <w:rPr>
          <w:sz w:val="26"/>
        </w:rPr>
        <w:t xml:space="preserve">Investiga també com han evolucionat els següents </w:t>
      </w:r>
      <w:r>
        <w:rPr>
          <w:spacing w:val="-4"/>
          <w:sz w:val="26"/>
        </w:rPr>
        <w:t xml:space="preserve">ERP’s </w:t>
      </w:r>
      <w:r>
        <w:rPr>
          <w:sz w:val="26"/>
        </w:rPr>
        <w:t>de codi lliure. Continuen sent lliures? El projecte s’ha abandonat? Ara són de</w:t>
      </w:r>
      <w:r>
        <w:rPr>
          <w:spacing w:val="-18"/>
          <w:sz w:val="26"/>
        </w:rPr>
        <w:t xml:space="preserve"> </w:t>
      </w:r>
      <w:r>
        <w:rPr>
          <w:sz w:val="26"/>
        </w:rPr>
        <w:t>pagament?</w:t>
      </w:r>
    </w:p>
    <w:p>
      <w:pPr>
        <w:pStyle w:val="Cosdeltext"/>
        <w:spacing w:lineRule="exact" w:line="298"/>
        <w:rPr/>
      </w:pPr>
      <w:r>
        <w:rPr/>
        <w:t>Entre els programes ERP de codi obert destaquen: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OpenBravo.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1" w:after="0"/>
        <w:ind w:left="267" w:right="0" w:hanging="153"/>
        <w:jc w:val="left"/>
        <w:rPr>
          <w:sz w:val="26"/>
        </w:rPr>
      </w:pPr>
      <w:r>
        <w:rPr>
          <w:spacing w:val="-4"/>
          <w:sz w:val="26"/>
        </w:rPr>
        <w:t>OpenERP.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Compiere.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2" w:leader="none"/>
        </w:tabs>
        <w:spacing w:lineRule="exact" w:line="298" w:before="1" w:after="0"/>
        <w:ind w:left="251" w:right="0" w:hanging="137"/>
        <w:jc w:val="left"/>
        <w:rPr>
          <w:sz w:val="26"/>
        </w:rPr>
      </w:pPr>
      <w:r>
        <w:rPr>
          <w:sz w:val="26"/>
        </w:rPr>
        <w:t>ADempière.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Opentaps.</w:t>
      </w:r>
    </w:p>
    <w:p>
      <w:pPr>
        <w:pStyle w:val="Cosdeltext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sdeltext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40" w:before="0" w:after="0"/>
        <w:ind w:left="115" w:right="1145" w:hanging="0"/>
        <w:jc w:val="left"/>
        <w:rPr>
          <w:sz w:val="26"/>
        </w:rPr>
      </w:pPr>
      <w:r>
        <w:rPr>
          <w:sz w:val="26"/>
        </w:rPr>
        <w:t>Localitzeu</w:t>
      </w:r>
      <w:r>
        <w:rPr>
          <w:spacing w:val="-4"/>
          <w:sz w:val="26"/>
        </w:rPr>
        <w:t xml:space="preserve"> </w:t>
      </w:r>
      <w:r>
        <w:rPr>
          <w:sz w:val="26"/>
        </w:rPr>
        <w:t>ERP</w:t>
      </w:r>
      <w:r>
        <w:rPr>
          <w:spacing w:val="-13"/>
          <w:sz w:val="26"/>
        </w:rPr>
        <w:t xml:space="preserve"> </w:t>
      </w:r>
      <w:r>
        <w:rPr>
          <w:sz w:val="26"/>
        </w:rPr>
        <w:t>verticals</w:t>
      </w:r>
      <w:r>
        <w:rPr>
          <w:spacing w:val="-5"/>
          <w:sz w:val="26"/>
        </w:rPr>
        <w:t xml:space="preserve"> </w:t>
      </w:r>
      <w:r>
        <w:rPr>
          <w:sz w:val="26"/>
        </w:rPr>
        <w:t>per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tres</w:t>
      </w:r>
      <w:r>
        <w:rPr>
          <w:spacing w:val="-5"/>
          <w:sz w:val="26"/>
        </w:rPr>
        <w:t xml:space="preserve"> </w:t>
      </w:r>
      <w:r>
        <w:rPr>
          <w:sz w:val="26"/>
        </w:rPr>
        <w:t>sectors</w:t>
      </w:r>
      <w:r>
        <w:rPr>
          <w:spacing w:val="-5"/>
          <w:sz w:val="26"/>
        </w:rPr>
        <w:t xml:space="preserve"> </w:t>
      </w:r>
      <w:r>
        <w:rPr>
          <w:sz w:val="26"/>
        </w:rPr>
        <w:t>d’activitat</w:t>
      </w:r>
      <w:r>
        <w:rPr>
          <w:spacing w:val="-3"/>
          <w:sz w:val="26"/>
        </w:rPr>
        <w:t xml:space="preserve"> </w:t>
      </w:r>
      <w:r>
        <w:rPr>
          <w:sz w:val="26"/>
        </w:rPr>
        <w:t>diferents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definiu-ne</w:t>
      </w:r>
      <w:r>
        <w:rPr>
          <w:spacing w:val="-2"/>
          <w:sz w:val="26"/>
        </w:rPr>
        <w:t xml:space="preserve"> </w:t>
      </w:r>
      <w:r>
        <w:rPr>
          <w:sz w:val="26"/>
        </w:rPr>
        <w:t>les característiques.</w:t>
      </w:r>
    </w:p>
    <w:p>
      <w:pPr>
        <w:pStyle w:val="Cosdeltext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sdeltext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40" w:before="0" w:after="0"/>
        <w:ind w:left="115" w:right="1057" w:hanging="0"/>
        <w:jc w:val="left"/>
        <w:rPr>
          <w:sz w:val="26"/>
        </w:rPr>
      </w:pPr>
      <w:r>
        <w:rPr>
          <w:sz w:val="26"/>
        </w:rPr>
        <w:t xml:space="preserve">Completeu les afirmacions següents amb les opcions </w:t>
      </w:r>
      <w:r>
        <w:rPr>
          <w:i/>
          <w:sz w:val="26"/>
        </w:rPr>
        <w:t>programari a mida,</w:t>
      </w:r>
      <w:r>
        <w:rPr>
          <w:i/>
          <w:spacing w:val="-38"/>
          <w:sz w:val="26"/>
        </w:rPr>
        <w:t xml:space="preserve"> </w:t>
      </w:r>
      <w:r>
        <w:rPr>
          <w:i/>
          <w:spacing w:val="-9"/>
          <w:sz w:val="26"/>
        </w:rPr>
        <w:t xml:space="preserve">ERP, </w:t>
      </w:r>
      <w:r>
        <w:rPr>
          <w:i/>
          <w:sz w:val="26"/>
        </w:rPr>
        <w:t>programari empresarial estàndard o aplica</w:t>
      </w:r>
      <w:r>
        <w:rPr>
          <w:i/>
          <w:sz w:val="26"/>
        </w:rPr>
        <w:t>c</w:t>
      </w:r>
      <w:r>
        <w:rPr>
          <w:i/>
          <w:sz w:val="26"/>
        </w:rPr>
        <w:t>ions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genèriques</w:t>
      </w:r>
      <w:r>
        <w:rPr>
          <w:sz w:val="26"/>
        </w:rPr>
        <w:t>:</w:t>
      </w:r>
    </w:p>
    <w:p>
      <w:pPr>
        <w:pStyle w:val="Cosdeltext"/>
        <w:spacing w:before="10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Cosdeltext"/>
        <w:tabs>
          <w:tab w:val="clear" w:pos="720"/>
          <w:tab w:val="left" w:pos="5838" w:leader="dot"/>
        </w:tabs>
        <w:rPr/>
      </w:pPr>
      <w:r>
        <w:rPr/>
        <w:t>Una de les</w:t>
      </w:r>
      <w:r>
        <w:rPr>
          <w:spacing w:val="-10"/>
        </w:rPr>
        <w:t xml:space="preserve"> </w:t>
      </w:r>
      <w:r>
        <w:rPr/>
        <w:t>característiques</w:t>
      </w:r>
      <w:r>
        <w:rPr>
          <w:spacing w:val="-4"/>
        </w:rPr>
        <w:t xml:space="preserve"> </w:t>
      </w:r>
      <w:r>
        <w:rPr/>
        <w:t>de</w:t>
      </w:r>
      <w:r>
        <w:rPr/>
        <w:t xml:space="preserve">ls </w:t>
      </w:r>
      <w:r>
        <w:rPr>
          <w:color w:val="2A6099"/>
        </w:rPr>
        <w:t>ERP</w:t>
      </w:r>
      <w:r>
        <w:rPr/>
        <w:t xml:space="preserve"> </w:t>
      </w:r>
      <w:r>
        <w:rPr/>
        <w:t>és que estan pensats per cobrir</w:t>
      </w:r>
      <w:r>
        <w:rPr>
          <w:spacing w:val="-15"/>
        </w:rPr>
        <w:t xml:space="preserve"> </w:t>
      </w:r>
      <w:r>
        <w:rPr/>
        <w:t>tots</w:t>
      </w:r>
    </w:p>
    <w:p>
      <w:pPr>
        <w:pStyle w:val="Cosdeltext"/>
        <w:spacing w:before="1" w:after="0"/>
        <w:rPr/>
      </w:pPr>
      <w:r>
        <w:rPr/>
        <w:t>els aspectes de la gestió d’una empresa.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Cosdeltext"/>
        <w:tabs>
          <w:tab w:val="clear" w:pos="720"/>
          <w:tab w:val="left" w:pos="3770" w:leader="dot"/>
        </w:tabs>
        <w:spacing w:lineRule="exact" w:line="298"/>
        <w:rPr/>
      </w:pPr>
      <w:r>
        <w:rPr/>
        <w:t>S’entén</w:t>
      </w:r>
      <w:r>
        <w:rPr>
          <w:spacing w:val="-3"/>
        </w:rPr>
        <w:t xml:space="preserve"> </w:t>
      </w:r>
      <w:r>
        <w:rPr/>
        <w:t>per ... aquell que ha estat completament</w:t>
      </w:r>
      <w:r>
        <w:rPr>
          <w:spacing w:val="-8"/>
        </w:rPr>
        <w:t xml:space="preserve"> </w:t>
      </w:r>
      <w:r>
        <w:rPr/>
        <w:t>desenvolupat</w:t>
      </w:r>
    </w:p>
    <w:p>
      <w:pPr>
        <w:pStyle w:val="Cosdeltext"/>
        <w:spacing w:lineRule="exact" w:line="298"/>
        <w:rPr/>
      </w:pPr>
      <w:r>
        <w:rPr/>
        <w:t>específicament per gestionar una empresa en concret.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Cosdeltext"/>
        <w:spacing w:before="1" w:after="0"/>
        <w:rPr/>
      </w:pPr>
      <w:r>
        <w:rPr>
          <w:rFonts w:eastAsia="Liberation Serif" w:cs="Liberation Serif"/>
          <w:sz w:val="26"/>
          <w:szCs w:val="26"/>
          <w:lang w:val="ca-ES" w:eastAsia="en-US" w:bidi="ar-SA"/>
        </w:rPr>
        <w:t>...</w:t>
      </w:r>
      <w:r>
        <w:rPr/>
        <w:t xml:space="preserve"> és un programari pensat per fer tasques concretes de manera que es pugui implantar en un gran conjunt d’empreses.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Cosdeltext"/>
        <w:spacing w:before="1" w:after="0"/>
        <w:rPr/>
      </w:pPr>
      <w:r>
        <w:rPr/>
        <w:t xml:space="preserve">Les aplicacions que no estan pensades específicament per a la gestió empresarial malgrat que es fan servir habitualment en l’empresa s’anomenen </w:t>
      </w:r>
      <w:r>
        <w:rPr>
          <w:rFonts w:eastAsia="Liberation Serif" w:cs="Liberation Serif"/>
          <w:sz w:val="26"/>
          <w:szCs w:val="26"/>
          <w:lang w:val="ca-ES" w:eastAsia="en-US" w:bidi="ar-SA"/>
        </w:rPr>
        <w:t>...</w:t>
      </w:r>
    </w:p>
    <w:p>
      <w:pPr>
        <w:sectPr>
          <w:type w:val="nextPage"/>
          <w:pgSz w:w="11906" w:h="16838"/>
          <w:pgMar w:left="1020" w:right="128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40" w:before="77" w:after="0"/>
        <w:ind w:left="376" w:right="0" w:hanging="261"/>
        <w:jc w:val="left"/>
        <w:rPr>
          <w:sz w:val="26"/>
        </w:rPr>
      </w:pPr>
      <w:r>
        <w:rPr>
          <w:sz w:val="26"/>
        </w:rPr>
        <w:t>Quines de les següents afirmacions sobre els ERP són certes o</w:t>
      </w:r>
      <w:r>
        <w:rPr>
          <w:spacing w:val="-21"/>
          <w:sz w:val="26"/>
        </w:rPr>
        <w:t xml:space="preserve"> </w:t>
      </w:r>
      <w:r>
        <w:rPr>
          <w:sz w:val="26"/>
        </w:rPr>
        <w:t>falses?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Cosdeltext"/>
        <w:spacing w:lineRule="auto" w:line="480"/>
        <w:ind w:left="115" w:right="1269" w:hanging="0"/>
        <w:rPr>
          <w:sz w:val="24"/>
          <w:szCs w:val="24"/>
        </w:rPr>
      </w:pPr>
      <w:r>
        <w:rPr>
          <w:sz w:val="24"/>
          <w:szCs w:val="24"/>
        </w:rPr>
        <w:t>Un ERP vertical és un programa pensat per funcionar en qualsevol empresa.-</w:t>
      </w:r>
      <w:r>
        <w:rPr>
          <w:sz w:val="24"/>
          <w:szCs w:val="24"/>
        </w:rPr>
        <w:t>False</w:t>
      </w:r>
    </w:p>
    <w:p>
      <w:pPr>
        <w:pStyle w:val="Cosdeltext"/>
        <w:spacing w:lineRule="auto" w:line="480"/>
        <w:ind w:left="115" w:right="1269" w:hanging="0"/>
        <w:rPr>
          <w:sz w:val="24"/>
          <w:szCs w:val="24"/>
        </w:rPr>
      </w:pPr>
      <w:r>
        <w:rPr>
          <w:sz w:val="24"/>
          <w:szCs w:val="24"/>
        </w:rPr>
        <w:t>No hi ha ERP de codi obert, ja que tots són programes subjectes a patents.</w:t>
      </w:r>
    </w:p>
    <w:p>
      <w:pPr>
        <w:pStyle w:val="Cosdeltext"/>
        <w:rPr>
          <w:sz w:val="24"/>
          <w:szCs w:val="24"/>
        </w:rPr>
      </w:pPr>
      <w:r>
        <w:rPr>
          <w:sz w:val="24"/>
          <w:szCs w:val="24"/>
        </w:rPr>
        <w:t>Un dels problemes dels ERP és que es triguen molt de temps a ser implantats en una empresa.</w:t>
      </w:r>
    </w:p>
    <w:p>
      <w:pPr>
        <w:pStyle w:val="Cosdeltext"/>
        <w:spacing w:before="11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sdeltext"/>
        <w:spacing w:lineRule="auto" w:line="480"/>
        <w:ind w:left="115" w:right="2092" w:hanging="0"/>
        <w:rPr>
          <w:sz w:val="24"/>
          <w:szCs w:val="24"/>
        </w:rPr>
      </w:pPr>
      <w:r>
        <w:rPr>
          <w:sz w:val="24"/>
          <w:szCs w:val="24"/>
        </w:rPr>
        <w:t>Els ERP incrementen les seves característiques per mitjà de mòduls. Els ERP tenen un repositori de dades centralitzat.</w:t>
      </w:r>
    </w:p>
    <w:sectPr>
      <w:type w:val="nextPage"/>
      <w:pgSz w:w="11906" w:h="16838"/>
      <w:pgMar w:left="1020" w:right="128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67" w:hanging="152"/>
      </w:pPr>
      <w:rPr>
        <w:rFonts w:ascii="Liberation Serif" w:hAnsi="Liberation Serif" w:cs="Liberation Serif" w:hint="default"/>
        <w:sz w:val="26"/>
        <w:spacing w:val="-10"/>
        <w:szCs w:val="26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4" w:hanging="15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9" w:hanging="15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3" w:hanging="15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8" w:hanging="15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3" w:hanging="15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15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2" w:hanging="15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6" w:hanging="152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6" w:hanging="260"/>
      </w:pPr>
      <w:rPr>
        <w:sz w:val="26"/>
        <w:spacing w:val="-3"/>
        <w:b/>
        <w:szCs w:val="26"/>
        <w:bCs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8" w:hanging="260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7" w:hanging="260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5" w:hanging="260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4" w:hanging="260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63" w:hanging="260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1" w:hanging="260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0" w:hanging="260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8" w:hanging="260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115" w:right="0" w:hanging="0"/>
    </w:pPr>
    <w:rPr>
      <w:rFonts w:ascii="Liberation Serif" w:hAnsi="Liberation Serif" w:eastAsia="Liberation Serif" w:cs="Liberation Serif"/>
      <w:sz w:val="26"/>
      <w:szCs w:val="26"/>
      <w:lang w:val="ca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57" w:after="0"/>
      <w:ind w:left="2753" w:right="2495" w:hanging="0"/>
      <w:jc w:val="center"/>
    </w:pPr>
    <w:rPr>
      <w:rFonts w:ascii="Liberation Serif" w:hAnsi="Liberation Serif" w:eastAsia="Liberation Serif" w:cs="Liberation Serif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98"/>
      <w:ind w:left="267" w:right="0" w:hanging="153"/>
    </w:pPr>
    <w:rPr>
      <w:rFonts w:ascii="Liberation Serif" w:hAnsi="Liberation Serif" w:eastAsia="Liberation Serif" w:cs="Liberation Serif"/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LibreOffice/7.1.5.2$Linux_X86_64 LibreOffice_project/10$Build-2</Application>
  <AppVersion>15.0000</AppVersion>
  <Pages>2</Pages>
  <Words>312</Words>
  <Characters>1631</Characters>
  <CharactersWithSpaces>1890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2023-04-27T16:45:07Z</dcterms:created>
  <dc:creator/>
  <dc:description/>
  <dc:language>ca-ES</dc:language>
  <cp:lastModifiedBy/>
  <dcterms:modified xsi:type="dcterms:W3CDTF">2023-04-27T18:49:32Z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2023-04-27T00:00:00Z</vt:filetime>
  </property>
</Properties>
</file>