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57" w:after="0"/>
        <w:rPr>
          <w:u w:val="none"/>
        </w:rPr>
      </w:pPr>
      <w:r>
        <w:rPr>
          <w:u w:val="single"/>
        </w:rPr>
        <w:t>EXERCICIS INICIALS ERP’S</w:t>
      </w:r>
    </w:p>
    <w:p>
      <w:pPr>
        <w:pStyle w:val="ListParagraph"/>
        <w:numPr>
          <w:ilvl w:val="0"/>
          <w:numId w:val="2"/>
        </w:numPr>
        <w:tabs>
          <w:tab w:val="clear" w:pos="720"/>
          <w:tab w:val="left" w:pos="376" w:leader="none"/>
        </w:tabs>
        <w:spacing w:lineRule="auto" w:line="240" w:before="276" w:after="0"/>
        <w:ind w:left="115" w:right="324" w:hanging="0"/>
        <w:jc w:val="left"/>
        <w:rPr>
          <w:sz w:val="26"/>
        </w:rPr>
      </w:pPr>
      <w:r>
        <w:rPr>
          <w:sz w:val="26"/>
        </w:rPr>
        <w:t xml:space="preserve">En el llistat següent podeu veure els </w:t>
      </w:r>
      <w:r>
        <w:rPr>
          <w:spacing w:val="-4"/>
          <w:sz w:val="26"/>
        </w:rPr>
        <w:t xml:space="preserve">ERP’s </w:t>
      </w:r>
      <w:r>
        <w:rPr>
          <w:sz w:val="26"/>
        </w:rPr>
        <w:t>comercials més importants de fa uns anys, investiga com han evolucionat fins</w:t>
      </w:r>
      <w:r>
        <w:rPr>
          <w:spacing w:val="-5"/>
          <w:sz w:val="26"/>
        </w:rPr>
        <w:t xml:space="preserve"> </w:t>
      </w:r>
      <w:r>
        <w:rPr>
          <w:sz w:val="26"/>
        </w:rPr>
        <w:t>l’actualitat.</w:t>
      </w:r>
    </w:p>
    <w:p>
      <w:pPr>
        <w:pStyle w:val="Cuerpodetexto"/>
        <w:spacing w:lineRule="exact" w:line="298"/>
        <w:rPr/>
      </w:pPr>
      <w:r>
        <w:rPr/>
        <w:t>Els ERP més populars són:</w:t>
      </w:r>
    </w:p>
    <w:p>
      <w:pPr>
        <w:pStyle w:val="ListParagraph"/>
        <w:numPr>
          <w:ilvl w:val="0"/>
          <w:numId w:val="0"/>
        </w:numPr>
        <w:tabs>
          <w:tab w:val="clear" w:pos="720"/>
          <w:tab w:val="left" w:pos="268" w:leader="none"/>
        </w:tabs>
        <w:spacing w:lineRule="exact" w:line="298" w:before="0" w:after="0"/>
        <w:ind w:left="114" w:right="0" w:hanging="0"/>
        <w:jc w:val="left"/>
        <w:rPr>
          <w:rFonts w:ascii="Liberation Serif" w:hAnsi="Liberation Serif" w:eastAsia="Liberation Serif" w:cs="Liberation Serif"/>
          <w:color w:val="auto"/>
          <w:kern w:val="0"/>
          <w:sz w:val="26"/>
          <w:szCs w:val="26"/>
          <w:lang w:val="ca-ES" w:eastAsia="en-US" w:bidi="ar-SA"/>
        </w:rPr>
      </w:pPr>
      <w:r>
        <w:rPr>
          <w:rFonts w:eastAsia="Liberation Serif" w:cs="Liberation Serif"/>
          <w:color w:val="auto"/>
          <w:kern w:val="0"/>
          <w:sz w:val="26"/>
          <w:szCs w:val="26"/>
          <w:lang w:val="ca-ES" w:eastAsia="en-US" w:bidi="ar-SA"/>
        </w:rPr>
        <w:t>-SAP</w:t>
      </w:r>
      <w:r>
        <w:rPr>
          <w:rFonts w:eastAsia="Liberation Serif" w:cs="Liberation Serif"/>
          <w:color w:val="auto"/>
          <w:spacing w:val="-11"/>
          <w:kern w:val="0"/>
          <w:sz w:val="26"/>
          <w:szCs w:val="26"/>
          <w:lang w:val="ca-ES" w:eastAsia="en-US" w:bidi="ar-SA"/>
        </w:rPr>
        <w:t xml:space="preserve"> </w:t>
      </w:r>
      <w:r>
        <w:rPr>
          <w:rFonts w:eastAsia="Liberation Serif" w:cs="Liberation Serif"/>
          <w:color w:val="auto"/>
          <w:kern w:val="0"/>
          <w:sz w:val="26"/>
          <w:szCs w:val="26"/>
          <w:lang w:val="ca-ES" w:eastAsia="en-US" w:bidi="ar-SA"/>
        </w:rPr>
        <w:t>R/3.</w:t>
      </w:r>
      <w:r>
        <w:rPr>
          <w:rFonts w:eastAsia="Liberation Serif" w:cs="Liberation Serif"/>
          <w:b w:val="false"/>
          <w:i w:val="false"/>
          <w:caps w:val="false"/>
          <w:smallCaps w:val="false"/>
          <w:color w:val="auto"/>
          <w:spacing w:val="0"/>
          <w:kern w:val="0"/>
          <w:sz w:val="26"/>
          <w:szCs w:val="26"/>
          <w:lang w:val="ca-ES" w:eastAsia="en-US" w:bidi="ar-SA"/>
        </w:rPr>
        <w:t xml:space="preserve"> </w:t>
      </w:r>
      <w:r>
        <w:rPr>
          <w:rFonts w:eastAsia="Liberation Serif" w:cs="Liberation Serif"/>
          <w:b w:val="false"/>
          <w:i w:val="false"/>
          <w:caps w:val="false"/>
          <w:smallCaps w:val="false"/>
          <w:color w:val="auto"/>
          <w:spacing w:val="0"/>
          <w:kern w:val="0"/>
          <w:sz w:val="22"/>
          <w:szCs w:val="22"/>
          <w:lang w:val="ca-ES" w:eastAsia="en-US" w:bidi="ar-SA"/>
        </w:rPr>
        <w:t>SAP ha mantingut la seva posició com a un dels proveïdors líders en el mercat d'ERP i ha evolucionat cap a un enfocament més basat en la núvol amb SAP S/4HANA Cloud. A més, ha millorat la seva plataforma d'anàlisi i informació empresarial amb SAP Analytics Cloud.</w:t>
      </w:r>
      <w:r>
        <w:rPr>
          <w:rFonts w:eastAsia="Liberation Serif" w:cs="Liberation Serif"/>
          <w:color w:val="auto"/>
          <w:kern w:val="0"/>
          <w:sz w:val="26"/>
          <w:szCs w:val="26"/>
          <w:lang w:val="ca-ES" w:eastAsia="en-US" w:bidi="ar-SA"/>
        </w:rPr>
        <w:t xml:space="preserve"> </w:t>
      </w:r>
    </w:p>
    <w:p>
      <w:pPr>
        <w:pStyle w:val="Cuerpodetexto"/>
        <w:numPr>
          <w:ilvl w:val="0"/>
          <w:numId w:val="0"/>
        </w:numPr>
        <w:tabs>
          <w:tab w:val="clear" w:pos="720"/>
          <w:tab w:val="left" w:pos="268" w:leader="none"/>
        </w:tabs>
        <w:suppressAutoHyphens w:val="true"/>
        <w:bidi w:val="0"/>
        <w:spacing w:lineRule="exact" w:line="298" w:before="1" w:after="0"/>
        <w:ind w:left="113" w:right="0" w:hanging="0"/>
        <w:jc w:val="left"/>
        <w:rPr>
          <w:rFonts w:ascii="Liberation Serif" w:hAnsi="Liberation Serif" w:eastAsia="Liberation Serif" w:cs="Liberation Serif"/>
          <w:b w:val="false"/>
          <w:i w:val="false"/>
          <w:caps w:val="false"/>
          <w:smallCaps w:val="false"/>
          <w:color w:val="auto"/>
          <w:spacing w:val="0"/>
          <w:kern w:val="0"/>
          <w:sz w:val="26"/>
          <w:szCs w:val="26"/>
          <w:lang w:val="ca-ES" w:eastAsia="en-US" w:bidi="ar-SA"/>
        </w:rPr>
      </w:pPr>
      <w:r>
        <w:rPr>
          <w:rFonts w:eastAsia="Liberation Serif" w:cs="Liberation Serif"/>
          <w:b w:val="false"/>
          <w:i w:val="false"/>
          <w:caps w:val="false"/>
          <w:smallCaps w:val="false"/>
          <w:color w:val="auto"/>
          <w:spacing w:val="-8"/>
          <w:kern w:val="0"/>
          <w:sz w:val="26"/>
          <w:szCs w:val="26"/>
          <w:lang w:val="ca-ES" w:eastAsia="en-US" w:bidi="ar-SA"/>
        </w:rPr>
        <w:t xml:space="preserve">-Oracle: </w:t>
      </w:r>
      <w:r>
        <w:rPr>
          <w:rFonts w:eastAsia="Liberation Serif" w:cs="Liberation Serif"/>
          <w:b w:val="false"/>
          <w:i w:val="false"/>
          <w:caps w:val="false"/>
          <w:smallCaps w:val="false"/>
          <w:color w:val="auto"/>
          <w:spacing w:val="-8"/>
          <w:kern w:val="0"/>
          <w:sz w:val="22"/>
          <w:szCs w:val="22"/>
          <w:lang w:val="ca-ES" w:eastAsia="en-US" w:bidi="ar-SA"/>
        </w:rPr>
        <w:t>Oracle ha fusionat els seus productes ERP en Oracle Cloud ERP, que inclou les funcionalitats de la seva suite e-Business i Peoplesoft. També ofereix Oracle JD Edwards EnterpriseOne, una solució ERP enfocada en la gestió de la cadena de subministrament.</w:t>
      </w:r>
    </w:p>
    <w:p>
      <w:pPr>
        <w:pStyle w:val="Cuerpodetexto"/>
        <w:widowControl/>
        <w:suppressAutoHyphens w:val="true"/>
        <w:bidi w:val="0"/>
        <w:spacing w:lineRule="auto" w:line="240" w:before="0" w:after="0"/>
        <w:ind w:left="113" w:right="0" w:hanging="0"/>
        <w:jc w:val="left"/>
        <w:rPr>
          <w:rFonts w:ascii="Liberation Serif" w:hAnsi="Liberation Serif" w:eastAsia="Liberation Serif" w:cs="Liberation Serif"/>
          <w:b w:val="false"/>
          <w:i w:val="false"/>
          <w:caps w:val="false"/>
          <w:smallCaps w:val="false"/>
          <w:color w:val="auto"/>
          <w:spacing w:val="0"/>
          <w:kern w:val="0"/>
          <w:sz w:val="26"/>
          <w:szCs w:val="26"/>
          <w:lang w:val="ca-ES" w:eastAsia="en-US" w:bidi="ar-SA"/>
        </w:rPr>
      </w:pPr>
      <w:r>
        <w:rPr>
          <w:rFonts w:eastAsia="Liberation Serif" w:cs="Liberation Serif"/>
          <w:b w:val="false"/>
          <w:i w:val="false"/>
          <w:caps w:val="false"/>
          <w:smallCaps w:val="false"/>
          <w:color w:val="auto"/>
          <w:spacing w:val="0"/>
          <w:kern w:val="0"/>
          <w:sz w:val="26"/>
          <w:szCs w:val="26"/>
          <w:lang w:val="ca-ES" w:eastAsia="en-US" w:bidi="ar-SA"/>
        </w:rPr>
        <w:t xml:space="preserve">-Microsoft: </w:t>
      </w:r>
      <w:r>
        <w:rPr>
          <w:rFonts w:eastAsia="Liberation Serif" w:cs="Liberation Serif"/>
          <w:b w:val="false"/>
          <w:i w:val="false"/>
          <w:caps w:val="false"/>
          <w:smallCaps w:val="false"/>
          <w:color w:val="auto"/>
          <w:spacing w:val="-8"/>
          <w:kern w:val="0"/>
          <w:sz w:val="22"/>
          <w:szCs w:val="22"/>
          <w:lang w:val="ca-ES" w:eastAsia="en-US" w:bidi="ar-SA"/>
        </w:rPr>
        <w:t>Microsoft Dynamics ha continuat millorant i oferint noves versions dels seus productes, incloent Microsoft Dynamics 365 Business Central i Microsoft Dynamics 365 for Finance and Operations. Aquest últim ofereix una solució ERP en la núvol per a grans empreses.</w:t>
      </w:r>
    </w:p>
    <w:p>
      <w:pPr>
        <w:pStyle w:val="Cuerpodetexto"/>
        <w:widowControl/>
        <w:suppressAutoHyphens w:val="true"/>
        <w:bidi w:val="0"/>
        <w:spacing w:before="0" w:after="0"/>
        <w:ind w:left="113" w:right="0" w:hanging="0"/>
        <w:jc w:val="left"/>
        <w:rPr>
          <w:rFonts w:ascii="Liberation Serif" w:hAnsi="Liberation Serif" w:eastAsia="Liberation Serif" w:cs="Liberation Serif"/>
          <w:b w:val="false"/>
          <w:i w:val="false"/>
          <w:caps w:val="false"/>
          <w:smallCaps w:val="false"/>
          <w:color w:val="auto"/>
          <w:spacing w:val="0"/>
          <w:kern w:val="0"/>
          <w:sz w:val="26"/>
          <w:szCs w:val="26"/>
          <w:lang w:val="ca-ES" w:eastAsia="en-US" w:bidi="ar-SA"/>
        </w:rPr>
      </w:pPr>
      <w:r>
        <w:rPr>
          <w:rFonts w:eastAsia="Liberation Serif" w:cs="Liberation Serif"/>
          <w:b w:val="false"/>
          <w:i w:val="false"/>
          <w:caps w:val="false"/>
          <w:smallCaps w:val="false"/>
          <w:color w:val="auto"/>
          <w:spacing w:val="0"/>
          <w:kern w:val="0"/>
          <w:sz w:val="26"/>
          <w:szCs w:val="26"/>
          <w:lang w:val="ca-ES" w:eastAsia="en-US" w:bidi="ar-SA"/>
        </w:rPr>
        <w:t xml:space="preserve">-Infor: </w:t>
      </w:r>
      <w:r>
        <w:rPr>
          <w:rFonts w:eastAsia="Liberation Serif" w:cs="Liberation Serif"/>
          <w:b w:val="false"/>
          <w:i w:val="false"/>
          <w:caps w:val="false"/>
          <w:smallCaps w:val="false"/>
          <w:color w:val="auto"/>
          <w:spacing w:val="-8"/>
          <w:kern w:val="0"/>
          <w:sz w:val="22"/>
          <w:szCs w:val="22"/>
          <w:lang w:val="ca-ES" w:eastAsia="en-US" w:bidi="ar-SA"/>
        </w:rPr>
        <w:t>Infor ha llançat Infor CloudSuite, una solució d'ERP núvol que inclou funcionalitats específiques per a diferents sectors, com ara la manufactura i la distribució.</w:t>
      </w:r>
    </w:p>
    <w:p>
      <w:pPr>
        <w:pStyle w:val="Cuerpodetexto"/>
        <w:widowControl/>
        <w:suppressAutoHyphens w:val="true"/>
        <w:bidi w:val="0"/>
        <w:spacing w:before="0" w:after="0"/>
        <w:ind w:left="113" w:right="0" w:hanging="0"/>
        <w:jc w:val="left"/>
        <w:rPr>
          <w:rFonts w:ascii="Liberation Serif" w:hAnsi="Liberation Serif" w:eastAsia="Liberation Serif" w:cs="Liberation Serif"/>
          <w:b w:val="false"/>
          <w:i w:val="false"/>
          <w:caps w:val="false"/>
          <w:smallCaps w:val="false"/>
          <w:color w:val="auto"/>
          <w:spacing w:val="0"/>
          <w:kern w:val="0"/>
          <w:sz w:val="26"/>
          <w:szCs w:val="26"/>
          <w:lang w:val="ca-ES" w:eastAsia="en-US" w:bidi="ar-SA"/>
        </w:rPr>
      </w:pPr>
      <w:r>
        <w:rPr>
          <w:rFonts w:eastAsia="Liberation Serif" w:cs="Liberation Serif"/>
          <w:b w:val="false"/>
          <w:i w:val="false"/>
          <w:caps w:val="false"/>
          <w:smallCaps w:val="false"/>
          <w:color w:val="auto"/>
          <w:spacing w:val="0"/>
          <w:kern w:val="0"/>
          <w:sz w:val="26"/>
          <w:szCs w:val="26"/>
          <w:lang w:val="ca-ES" w:eastAsia="en-US" w:bidi="ar-SA"/>
        </w:rPr>
        <w:t>-Epicor:</w:t>
      </w:r>
      <w:r>
        <w:rPr>
          <w:rFonts w:eastAsia="Liberation Serif" w:cs="Liberation Serif"/>
          <w:b w:val="false"/>
          <w:i w:val="false"/>
          <w:caps w:val="false"/>
          <w:smallCaps w:val="false"/>
          <w:color w:val="auto"/>
          <w:spacing w:val="-8"/>
          <w:kern w:val="0"/>
          <w:sz w:val="22"/>
          <w:szCs w:val="22"/>
          <w:lang w:val="ca-ES" w:eastAsia="en-US" w:bidi="ar-SA"/>
        </w:rPr>
        <w:t xml:space="preserve"> Epicor ha llançat Epicor ERP 10, que inclou noves funcionalitats per a la gestió de la cadena de subministrament, la gestió financera i l'anàlisi de dades.</w:t>
      </w:r>
    </w:p>
    <w:p>
      <w:pPr>
        <w:pStyle w:val="Cuerpodetexto"/>
        <w:widowControl/>
        <w:suppressAutoHyphens w:val="true"/>
        <w:bidi w:val="0"/>
        <w:spacing w:before="0" w:after="0"/>
        <w:ind w:left="113" w:right="0" w:hanging="0"/>
        <w:jc w:val="left"/>
        <w:rPr>
          <w:rFonts w:ascii="Liberation Serif" w:hAnsi="Liberation Serif" w:eastAsia="Liberation Serif" w:cs="Liberation Serif"/>
          <w:b w:val="false"/>
          <w:i w:val="false"/>
          <w:caps w:val="false"/>
          <w:smallCaps w:val="false"/>
          <w:color w:val="auto"/>
          <w:spacing w:val="0"/>
          <w:kern w:val="0"/>
          <w:sz w:val="26"/>
          <w:szCs w:val="26"/>
          <w:lang w:val="ca-ES" w:eastAsia="en-US" w:bidi="ar-SA"/>
        </w:rPr>
      </w:pPr>
      <w:r>
        <w:rPr>
          <w:rFonts w:eastAsia="Liberation Serif" w:cs="Liberation Serif"/>
          <w:b w:val="false"/>
          <w:i w:val="false"/>
          <w:caps w:val="false"/>
          <w:smallCaps w:val="false"/>
          <w:color w:val="auto"/>
          <w:spacing w:val="0"/>
          <w:kern w:val="0"/>
          <w:sz w:val="26"/>
          <w:szCs w:val="26"/>
          <w:lang w:val="ca-ES" w:eastAsia="en-US" w:bidi="ar-SA"/>
        </w:rPr>
        <w:t xml:space="preserve">-Sage: </w:t>
      </w:r>
      <w:r>
        <w:rPr>
          <w:rFonts w:eastAsia="Liberation Serif" w:cs="Liberation Serif"/>
          <w:b w:val="false"/>
          <w:i w:val="false"/>
          <w:caps w:val="false"/>
          <w:smallCaps w:val="false"/>
          <w:color w:val="auto"/>
          <w:spacing w:val="-8"/>
          <w:kern w:val="0"/>
          <w:sz w:val="22"/>
          <w:szCs w:val="22"/>
          <w:lang w:val="ca-ES" w:eastAsia="en-US" w:bidi="ar-SA"/>
        </w:rPr>
        <w:t>Sage ha mantingut la seva posició en el mercat d'ERP i ha continuat oferint les seves solucions, com ara Sage Intacct, que s'enfoca en la gestió financera, i Sage X3, que ofereix una solució ERP per a grans empreses.</w:t>
      </w:r>
    </w:p>
    <w:p>
      <w:pPr>
        <w:pStyle w:val="Cuerpodetexto"/>
        <w:widowControl/>
        <w:suppressAutoHyphens w:val="true"/>
        <w:bidi w:val="0"/>
        <w:spacing w:before="0" w:after="0"/>
        <w:ind w:left="113" w:right="0" w:hanging="0"/>
        <w:jc w:val="left"/>
        <w:rPr>
          <w:rFonts w:ascii="Liberation Serif" w:hAnsi="Liberation Serif" w:eastAsia="Liberation Serif" w:cs="Liberation Serif"/>
          <w:b w:val="false"/>
          <w:i w:val="false"/>
          <w:caps w:val="false"/>
          <w:smallCaps w:val="false"/>
          <w:color w:val="auto"/>
          <w:spacing w:val="0"/>
          <w:kern w:val="0"/>
          <w:sz w:val="26"/>
          <w:szCs w:val="26"/>
          <w:lang w:val="ca-ES" w:eastAsia="en-US" w:bidi="ar-SA"/>
        </w:rPr>
      </w:pPr>
      <w:r>
        <w:rPr>
          <w:rFonts w:eastAsia="Liberation Serif" w:cs="Liberation Serif"/>
          <w:b w:val="false"/>
          <w:i w:val="false"/>
          <w:caps w:val="false"/>
          <w:smallCaps w:val="false"/>
          <w:color w:val="auto"/>
          <w:spacing w:val="0"/>
          <w:kern w:val="0"/>
          <w:sz w:val="26"/>
          <w:szCs w:val="26"/>
          <w:lang w:val="ca-ES" w:eastAsia="en-US" w:bidi="ar-SA"/>
        </w:rPr>
        <w:t xml:space="preserve">-Acumatica: </w:t>
      </w:r>
      <w:r>
        <w:rPr>
          <w:rFonts w:eastAsia="Liberation Serif" w:cs="Liberation Serif"/>
          <w:b w:val="false"/>
          <w:i w:val="false"/>
          <w:caps w:val="false"/>
          <w:smallCaps w:val="false"/>
          <w:color w:val="auto"/>
          <w:spacing w:val="-8"/>
          <w:kern w:val="0"/>
          <w:sz w:val="22"/>
          <w:szCs w:val="22"/>
          <w:lang w:val="ca-ES" w:eastAsia="en-US" w:bidi="ar-SA"/>
        </w:rPr>
        <w:t>Acumatica ha estat adquirit per EQT, una empresa de capital privat, i ha continuat oferint les seves solucions ERP en la núvol per a diferents sectors, incloent la manufactura i la construcció.</w:t>
      </w:r>
    </w:p>
    <w:p>
      <w:pPr>
        <w:pStyle w:val="Cuerpodetexto"/>
        <w:widowControl/>
        <w:suppressAutoHyphens w:val="true"/>
        <w:bidi w:val="0"/>
        <w:spacing w:before="0" w:after="0"/>
        <w:ind w:left="113" w:right="0" w:hanging="0"/>
        <w:jc w:val="left"/>
        <w:rPr>
          <w:sz w:val="26"/>
        </w:rPr>
      </w:pPr>
      <w:r>
        <w:rPr>
          <w:rFonts w:eastAsia="Liberation Serif" w:cs="Liberation Serif"/>
          <w:b w:val="false"/>
          <w:i w:val="false"/>
          <w:caps w:val="false"/>
          <w:smallCaps w:val="false"/>
          <w:color w:val="auto"/>
          <w:spacing w:val="0"/>
          <w:kern w:val="0"/>
          <w:sz w:val="26"/>
          <w:szCs w:val="26"/>
          <w:lang w:val="ca-ES" w:eastAsia="en-US" w:bidi="ar-SA"/>
        </w:rPr>
        <w:t xml:space="preserve">-NetSuite: </w:t>
      </w:r>
      <w:r>
        <w:rPr>
          <w:rFonts w:eastAsia="Liberation Serif" w:cs="Liberation Serif"/>
          <w:b w:val="false"/>
          <w:i w:val="false"/>
          <w:caps w:val="false"/>
          <w:smallCaps w:val="false"/>
          <w:color w:val="auto"/>
          <w:spacing w:val="-8"/>
          <w:kern w:val="0"/>
          <w:sz w:val="22"/>
          <w:szCs w:val="22"/>
          <w:lang w:val="ca-ES" w:eastAsia="en-US" w:bidi="ar-SA"/>
        </w:rPr>
        <w:t>NetSuite ha estat adquirit per Oracle i ha continuat oferint la seva solució ERP en la núvol per a petites i mitjanes empreses.</w:t>
      </w:r>
    </w:p>
    <w:p>
      <w:pPr>
        <w:pStyle w:val="ListParagraph"/>
        <w:numPr>
          <w:ilvl w:val="0"/>
          <w:numId w:val="2"/>
        </w:numPr>
        <w:tabs>
          <w:tab w:val="clear" w:pos="720"/>
          <w:tab w:val="left" w:pos="376" w:leader="none"/>
        </w:tabs>
        <w:spacing w:lineRule="auto" w:line="240" w:before="0" w:after="0"/>
        <w:ind w:left="115" w:right="433" w:hanging="0"/>
        <w:jc w:val="left"/>
        <w:rPr>
          <w:sz w:val="26"/>
        </w:rPr>
      </w:pPr>
      <w:r>
        <w:rPr>
          <w:sz w:val="26"/>
        </w:rPr>
        <w:t xml:space="preserve">Busca informació actual sobre els </w:t>
      </w:r>
      <w:r>
        <w:rPr>
          <w:spacing w:val="-4"/>
          <w:sz w:val="26"/>
        </w:rPr>
        <w:t xml:space="preserve">ERP’s </w:t>
      </w:r>
      <w:r>
        <w:rPr>
          <w:sz w:val="26"/>
        </w:rPr>
        <w:t xml:space="preserve">i compara-la amb el llistat </w:t>
      </w:r>
      <w:r>
        <w:rPr>
          <w:spacing w:val="-3"/>
          <w:sz w:val="26"/>
        </w:rPr>
        <w:t xml:space="preserve">anterior. </w:t>
      </w:r>
      <w:r>
        <w:rPr>
          <w:sz w:val="26"/>
        </w:rPr>
        <w:t>Com ha evolucionat el mercat? Hi ha un ERP</w:t>
      </w:r>
      <w:r>
        <w:rPr>
          <w:spacing w:val="-14"/>
          <w:sz w:val="26"/>
        </w:rPr>
        <w:t xml:space="preserve"> </w:t>
      </w:r>
      <w:r>
        <w:rPr>
          <w:sz w:val="26"/>
        </w:rPr>
        <w:t>predominant?</w:t>
      </w:r>
    </w:p>
    <w:p>
      <w:pPr>
        <w:pStyle w:val="Cuerpodetexto"/>
        <w:widowControl w:val="false"/>
        <w:suppressAutoHyphens w:val="true"/>
        <w:bidi w:val="0"/>
        <w:spacing w:lineRule="auto" w:line="240" w:before="0" w:after="0"/>
        <w:ind w:left="113" w:right="0" w:hanging="0"/>
        <w:jc w:val="left"/>
        <w:rPr>
          <w:rFonts w:ascii="Liberation Serif" w:hAnsi="Liberation Serif" w:eastAsia="Liberation Serif" w:cs="Liberation Serif"/>
          <w:b w:val="false"/>
          <w:i w:val="false"/>
          <w:caps w:val="false"/>
          <w:smallCaps w:val="false"/>
          <w:color w:val="auto"/>
          <w:spacing w:val="-8"/>
          <w:kern w:val="0"/>
          <w:sz w:val="22"/>
          <w:szCs w:val="22"/>
          <w:lang w:val="ca-ES" w:eastAsia="en-US" w:bidi="ar-SA"/>
        </w:rPr>
      </w:pPr>
      <w:r>
        <w:rPr>
          <w:rFonts w:eastAsia="Liberation Serif" w:cs="Liberation Serif"/>
          <w:b w:val="false"/>
          <w:i w:val="false"/>
          <w:caps w:val="false"/>
          <w:smallCaps w:val="false"/>
          <w:color w:val="auto"/>
          <w:spacing w:val="-8"/>
          <w:kern w:val="0"/>
          <w:sz w:val="22"/>
          <w:szCs w:val="22"/>
          <w:lang w:val="ca-ES" w:eastAsia="en-US" w:bidi="ar-SA"/>
        </w:rPr>
        <w:t xml:space="preserve">El mercado de los ERP ha evolucionado en los últimos años hacia una mayor presencia en la nube y una mayor integración con herramientas de análisis de datos. Los proveedores más importantes han seguido ofreciendo sus soluciones, aunque algunos han ampliado su oferta y otros han sido adquiridos por empresas más grandes. No hay un ERP predominante claro en el mercado actual, pero algunos proveedores como SAP, Oracle y Microsoft siguen siendo líderes en el sector. </w:t>
      </w:r>
    </w:p>
    <w:p>
      <w:pPr>
        <w:pStyle w:val="Cuerpodetexto"/>
        <w:ind w:left="0" w:right="0" w:hanging="0"/>
        <w:rPr>
          <w:sz w:val="24"/>
        </w:rPr>
      </w:pPr>
      <w:r>
        <w:rPr>
          <w:sz w:val="24"/>
        </w:rPr>
      </w:r>
    </w:p>
    <w:p>
      <w:pPr>
        <w:pStyle w:val="ListParagraph"/>
        <w:numPr>
          <w:ilvl w:val="0"/>
          <w:numId w:val="2"/>
        </w:numPr>
        <w:tabs>
          <w:tab w:val="clear" w:pos="720"/>
          <w:tab w:val="left" w:pos="376" w:leader="none"/>
        </w:tabs>
        <w:spacing w:lineRule="auto" w:line="240" w:before="1" w:after="0"/>
        <w:ind w:left="115" w:right="191" w:hanging="0"/>
        <w:jc w:val="left"/>
        <w:rPr>
          <w:sz w:val="26"/>
        </w:rPr>
      </w:pPr>
      <w:r>
        <w:rPr>
          <w:sz w:val="26"/>
        </w:rPr>
        <w:t xml:space="preserve">Investiga també com han evolucionat els següents </w:t>
      </w:r>
      <w:r>
        <w:rPr>
          <w:spacing w:val="-4"/>
          <w:sz w:val="26"/>
        </w:rPr>
        <w:t xml:space="preserve">ERP’s </w:t>
      </w:r>
      <w:r>
        <w:rPr>
          <w:sz w:val="26"/>
        </w:rPr>
        <w:t>de codi lliure. Continuen sent lliures? El projecte s’ha abandonat? Ara són de</w:t>
      </w:r>
      <w:r>
        <w:rPr>
          <w:spacing w:val="-18"/>
          <w:sz w:val="26"/>
        </w:rPr>
        <w:t xml:space="preserve"> </w:t>
      </w:r>
      <w:r>
        <w:rPr>
          <w:sz w:val="26"/>
        </w:rPr>
        <w:t>pagament?</w:t>
      </w:r>
    </w:p>
    <w:p>
      <w:pPr>
        <w:pStyle w:val="Cuerpodetexto"/>
        <w:spacing w:lineRule="exact" w:line="298"/>
        <w:rPr/>
      </w:pPr>
      <w:r>
        <w:rPr/>
        <w:t>Entre els programes ERP de codi obert destaquen:</w:t>
      </w:r>
    </w:p>
    <w:p>
      <w:pPr>
        <w:pStyle w:val="ListParagraph"/>
        <w:numPr>
          <w:ilvl w:val="0"/>
          <w:numId w:val="1"/>
        </w:numPr>
        <w:tabs>
          <w:tab w:val="clear" w:pos="720"/>
          <w:tab w:val="left" w:pos="268" w:leader="none"/>
        </w:tabs>
        <w:spacing w:lineRule="exact" w:line="298" w:before="0" w:after="0"/>
        <w:ind w:left="267" w:right="0" w:hanging="153"/>
        <w:jc w:val="left"/>
        <w:rPr>
          <w:rFonts w:ascii="Liberation Serif" w:hAnsi="Liberation Serif" w:eastAsia="Liberation Serif" w:cs="Liberation Serif"/>
          <w:color w:val="auto"/>
          <w:kern w:val="0"/>
          <w:sz w:val="26"/>
          <w:szCs w:val="22"/>
          <w:lang w:val="ca-ES" w:eastAsia="en-US" w:bidi="ar-SA"/>
        </w:rPr>
      </w:pPr>
      <w:r>
        <w:rPr>
          <w:rFonts w:eastAsia="Liberation Serif" w:cs="Liberation Serif"/>
          <w:color w:val="auto"/>
          <w:kern w:val="0"/>
          <w:sz w:val="26"/>
          <w:szCs w:val="22"/>
          <w:lang w:val="ca-ES" w:eastAsia="en-US" w:bidi="ar-SA"/>
        </w:rPr>
        <w:t>OpenBravo.</w:t>
      </w:r>
      <w:r>
        <w:rPr>
          <w:rFonts w:eastAsia="Liberation Serif" w:cs="Liberation Serif"/>
          <w:b w:val="false"/>
          <w:i w:val="false"/>
          <w:caps w:val="false"/>
          <w:smallCaps w:val="false"/>
          <w:color w:val="auto"/>
          <w:spacing w:val="-8"/>
          <w:kern w:val="0"/>
          <w:sz w:val="22"/>
          <w:szCs w:val="22"/>
          <w:lang w:val="ca-ES" w:eastAsia="en-US" w:bidi="ar-SA"/>
        </w:rPr>
        <w:t xml:space="preserve">OpenBravo sigue siendo un ERP de código abierto bajo la licencia pública general de GNU (GPL) y se ha centrado en la adopción de tecnología en la nube. En 2020, lanzaron su nueva plataforma en la nube llamada Openbravo Cloud, que proporciona una solución ERP en la nube para empresas. </w:t>
      </w:r>
    </w:p>
    <w:p>
      <w:pPr>
        <w:pStyle w:val="ListParagraph"/>
        <w:numPr>
          <w:ilvl w:val="0"/>
          <w:numId w:val="1"/>
        </w:numPr>
        <w:tabs>
          <w:tab w:val="clear" w:pos="720"/>
          <w:tab w:val="left" w:pos="268" w:leader="none"/>
        </w:tabs>
        <w:spacing w:lineRule="exact" w:line="298" w:before="1" w:after="0"/>
        <w:ind w:left="267" w:right="0" w:hanging="153"/>
        <w:jc w:val="left"/>
        <w:rPr>
          <w:rFonts w:ascii="Liberation Serif" w:hAnsi="Liberation Serif" w:eastAsia="Liberation Serif" w:cs="Liberation Serif"/>
          <w:color w:val="auto"/>
          <w:kern w:val="0"/>
          <w:sz w:val="26"/>
          <w:szCs w:val="22"/>
          <w:lang w:val="ca-ES" w:eastAsia="en-US" w:bidi="ar-SA"/>
        </w:rPr>
      </w:pPr>
      <w:r>
        <w:rPr>
          <w:rFonts w:eastAsia="Liberation Serif" w:cs="Liberation Serif"/>
          <w:color w:val="auto"/>
          <w:spacing w:val="-4"/>
          <w:kern w:val="0"/>
          <w:sz w:val="26"/>
          <w:szCs w:val="22"/>
          <w:lang w:val="ca-ES" w:eastAsia="en-US" w:bidi="ar-SA"/>
        </w:rPr>
        <w:t>OpenERP.</w:t>
      </w:r>
      <w:r>
        <w:rPr>
          <w:rFonts w:eastAsia="Liberation Serif" w:cs="Liberation Serif"/>
          <w:b w:val="false"/>
          <w:i w:val="false"/>
          <w:caps w:val="false"/>
          <w:smallCaps w:val="false"/>
          <w:color w:val="auto"/>
          <w:spacing w:val="0"/>
          <w:kern w:val="0"/>
          <w:sz w:val="26"/>
          <w:szCs w:val="22"/>
          <w:lang w:val="ca-ES" w:eastAsia="en-US" w:bidi="ar-SA"/>
        </w:rPr>
        <w:t xml:space="preserve">: </w:t>
      </w:r>
      <w:r>
        <w:rPr>
          <w:rFonts w:eastAsia="Liberation Serif" w:cs="Liberation Serif"/>
          <w:b w:val="false"/>
          <w:i w:val="false"/>
          <w:caps w:val="false"/>
          <w:smallCaps w:val="false"/>
          <w:color w:val="auto"/>
          <w:spacing w:val="-8"/>
          <w:kern w:val="0"/>
          <w:sz w:val="22"/>
          <w:szCs w:val="22"/>
          <w:lang w:val="ca-ES" w:eastAsia="en-US" w:bidi="ar-SA"/>
        </w:rPr>
        <w:t xml:space="preserve">OpenERP cambió su nombre a Odoo y ha evolucionado a un sistema modular completo que incluye aplicaciones como CRM, eCommerce y gestión de proyectos, además de sus funcionalidades ERP. Todavía se ofrece como software de código abierto y cuenta con una amplia comunidad de desarrolladores. </w:t>
      </w:r>
    </w:p>
    <w:p>
      <w:pPr>
        <w:pStyle w:val="ListParagraph"/>
        <w:numPr>
          <w:ilvl w:val="0"/>
          <w:numId w:val="1"/>
        </w:numPr>
        <w:tabs>
          <w:tab w:val="clear" w:pos="720"/>
          <w:tab w:val="left" w:pos="268" w:leader="none"/>
        </w:tabs>
        <w:spacing w:lineRule="exact" w:line="298" w:before="0" w:after="0"/>
        <w:ind w:left="267" w:right="0" w:hanging="153"/>
        <w:jc w:val="left"/>
        <w:rPr>
          <w:rFonts w:ascii="Liberation Serif" w:hAnsi="Liberation Serif" w:eastAsia="Liberation Serif" w:cs="Liberation Serif"/>
          <w:color w:val="auto"/>
          <w:kern w:val="0"/>
          <w:sz w:val="26"/>
          <w:szCs w:val="22"/>
          <w:lang w:val="ca-ES" w:eastAsia="en-US" w:bidi="ar-SA"/>
        </w:rPr>
      </w:pPr>
      <w:r>
        <w:rPr>
          <w:rFonts w:eastAsia="Liberation Serif" w:cs="Liberation Serif"/>
          <w:color w:val="auto"/>
          <w:kern w:val="0"/>
          <w:sz w:val="26"/>
          <w:szCs w:val="22"/>
          <w:lang w:val="ca-ES" w:eastAsia="en-US" w:bidi="ar-SA"/>
        </w:rPr>
        <w:t>Compiere.</w:t>
      </w:r>
      <w:r>
        <w:rPr>
          <w:rFonts w:eastAsia="Liberation Serif" w:cs="Liberation Serif"/>
          <w:b w:val="false"/>
          <w:i w:val="false"/>
          <w:caps w:val="false"/>
          <w:smallCaps w:val="false"/>
          <w:color w:val="auto"/>
          <w:spacing w:val="-8"/>
          <w:kern w:val="0"/>
          <w:sz w:val="22"/>
          <w:szCs w:val="22"/>
          <w:lang w:val="ca-ES" w:eastAsia="en-US" w:bidi="ar-SA"/>
        </w:rPr>
        <w:t xml:space="preserve">Compiere ha evolucionado a un sistema ERP en la nube conocido como Aptean ERP. Aunque el código fuente todavía está disponible como de código abierto, Aptean ahora ofrece una versión comercial de su plataforma, que incluye funcionalidades adicionales y soporte técnico. </w:t>
      </w:r>
    </w:p>
    <w:p>
      <w:pPr>
        <w:pStyle w:val="ListParagraph"/>
        <w:numPr>
          <w:ilvl w:val="0"/>
          <w:numId w:val="1"/>
        </w:numPr>
        <w:tabs>
          <w:tab w:val="clear" w:pos="720"/>
          <w:tab w:val="left" w:pos="252" w:leader="none"/>
        </w:tabs>
        <w:spacing w:lineRule="exact" w:line="298" w:before="1" w:after="0"/>
        <w:ind w:left="251" w:right="0" w:hanging="137"/>
        <w:jc w:val="left"/>
        <w:rPr>
          <w:rFonts w:ascii="Liberation Serif" w:hAnsi="Liberation Serif" w:eastAsia="Liberation Serif" w:cs="Liberation Serif"/>
          <w:color w:val="auto"/>
          <w:kern w:val="0"/>
          <w:sz w:val="26"/>
          <w:szCs w:val="22"/>
          <w:lang w:val="ca-ES" w:eastAsia="en-US" w:bidi="ar-SA"/>
        </w:rPr>
      </w:pPr>
      <w:r>
        <w:rPr>
          <w:rFonts w:eastAsia="Liberation Serif" w:cs="Liberation Serif"/>
          <w:color w:val="auto"/>
          <w:kern w:val="0"/>
          <w:sz w:val="26"/>
          <w:szCs w:val="22"/>
          <w:lang w:val="ca-ES" w:eastAsia="en-US" w:bidi="ar-SA"/>
        </w:rPr>
        <w:t>ADempière.</w:t>
      </w:r>
      <w:r>
        <w:rPr>
          <w:rFonts w:eastAsia="Liberation Serif" w:cs="Liberation Serif"/>
          <w:b w:val="false"/>
          <w:i w:val="false"/>
          <w:caps w:val="false"/>
          <w:smallCaps w:val="false"/>
          <w:color w:val="auto"/>
          <w:spacing w:val="-8"/>
          <w:kern w:val="0"/>
          <w:sz w:val="22"/>
          <w:szCs w:val="22"/>
          <w:lang w:val="ca-ES" w:eastAsia="en-US" w:bidi="ar-SA"/>
        </w:rPr>
        <w:t xml:space="preserve">ADempiere sigue siendo un ERP de código abierto bajo la licencia GPLv2 y ha evolucionado a una solución de negocios de código abierto que cubre áreas como ERP, CRM y BI. Continúa siendo desarrollado por una comunidad de voluntarios y sigue siendo una opción popular para las empresas que buscan un sistema ERP gratuito. </w:t>
      </w:r>
    </w:p>
    <w:p>
      <w:pPr>
        <w:pStyle w:val="ListParagraph"/>
        <w:numPr>
          <w:ilvl w:val="0"/>
          <w:numId w:val="1"/>
        </w:numPr>
        <w:tabs>
          <w:tab w:val="clear" w:pos="720"/>
          <w:tab w:val="left" w:pos="268" w:leader="none"/>
        </w:tabs>
        <w:spacing w:lineRule="exact" w:line="298" w:before="0" w:after="0"/>
        <w:ind w:left="267" w:right="0" w:hanging="153"/>
        <w:jc w:val="left"/>
        <w:rPr>
          <w:sz w:val="26"/>
        </w:rPr>
      </w:pPr>
      <w:r>
        <w:rPr>
          <w:rFonts w:eastAsia="Liberation Serif" w:cs="Liberation Serif"/>
          <w:color w:val="auto"/>
          <w:kern w:val="0"/>
          <w:sz w:val="26"/>
          <w:szCs w:val="22"/>
          <w:lang w:val="ca-ES" w:eastAsia="en-US" w:bidi="ar-SA"/>
        </w:rPr>
        <w:t>Opentaps.</w:t>
      </w:r>
      <w:r>
        <w:rPr>
          <w:rFonts w:eastAsia="Liberation Serif" w:cs="Liberation Serif"/>
          <w:b w:val="false"/>
          <w:i w:val="false"/>
          <w:caps w:val="false"/>
          <w:smallCaps w:val="false"/>
          <w:color w:val="auto"/>
          <w:spacing w:val="-8"/>
          <w:kern w:val="0"/>
          <w:sz w:val="22"/>
          <w:szCs w:val="22"/>
          <w:lang w:val="ca-ES" w:eastAsia="en-US" w:bidi="ar-SA"/>
        </w:rPr>
        <w:t xml:space="preserve">Opentaps ha evolucionado a Opentaps SEAS (SaaS Enterprise Application Suite) y se ofrece como una solución en la nube. Aunque la mayoría del código fuente todavía está disponible como de código abierto, algunos módulos están disponibles solo en la versión comercial del producto. </w:t>
      </w:r>
    </w:p>
    <w:p>
      <w:pPr>
        <w:pStyle w:val="ListParagraph"/>
        <w:tabs>
          <w:tab w:val="clear" w:pos="720"/>
          <w:tab w:val="left" w:pos="268" w:leader="none"/>
        </w:tabs>
        <w:spacing w:lineRule="exact" w:line="298" w:before="0" w:after="0"/>
        <w:ind w:left="267" w:right="0" w:hanging="153"/>
        <w:jc w:val="left"/>
        <w:rPr>
          <w:rFonts w:ascii="Liberation Serif" w:hAnsi="Liberation Serif" w:eastAsia="Liberation Serif" w:cs="Liberation Serif"/>
          <w:b w:val="false"/>
          <w:i w:val="false"/>
          <w:caps w:val="false"/>
          <w:smallCaps w:val="false"/>
          <w:color w:val="auto"/>
          <w:spacing w:val="-8"/>
          <w:kern w:val="0"/>
          <w:sz w:val="22"/>
          <w:szCs w:val="22"/>
          <w:lang w:val="ca-ES" w:eastAsia="en-US" w:bidi="ar-SA"/>
        </w:rPr>
      </w:pPr>
      <w:r>
        <w:rPr>
          <w:sz w:val="26"/>
        </w:rPr>
      </w:r>
    </w:p>
    <w:p>
      <w:pPr>
        <w:pStyle w:val="ListParagraph"/>
        <w:tabs>
          <w:tab w:val="clear" w:pos="720"/>
          <w:tab w:val="left" w:pos="268" w:leader="none"/>
        </w:tabs>
        <w:spacing w:lineRule="exact" w:line="298" w:before="0" w:after="0"/>
        <w:ind w:left="267" w:right="0" w:hanging="153"/>
        <w:jc w:val="left"/>
        <w:rPr>
          <w:rFonts w:ascii="Liberation Serif" w:hAnsi="Liberation Serif" w:eastAsia="Liberation Serif" w:cs="Liberation Serif"/>
          <w:b w:val="false"/>
          <w:i w:val="false"/>
          <w:caps w:val="false"/>
          <w:smallCaps w:val="false"/>
          <w:color w:val="auto"/>
          <w:spacing w:val="-8"/>
          <w:kern w:val="0"/>
          <w:sz w:val="22"/>
          <w:szCs w:val="22"/>
          <w:lang w:val="ca-ES" w:eastAsia="en-US" w:bidi="ar-SA"/>
        </w:rPr>
      </w:pPr>
      <w:r>
        <w:rPr>
          <w:sz w:val="26"/>
        </w:rPr>
      </w:r>
    </w:p>
    <w:p>
      <w:pPr>
        <w:pStyle w:val="ListParagraph"/>
        <w:numPr>
          <w:ilvl w:val="0"/>
          <w:numId w:val="2"/>
        </w:numPr>
        <w:tabs>
          <w:tab w:val="clear" w:pos="720"/>
          <w:tab w:val="left" w:pos="376" w:leader="none"/>
        </w:tabs>
        <w:spacing w:lineRule="auto" w:line="240" w:before="0" w:after="0"/>
        <w:ind w:left="115" w:right="1145" w:hanging="0"/>
        <w:jc w:val="left"/>
        <w:rPr>
          <w:sz w:val="26"/>
        </w:rPr>
      </w:pPr>
      <w:r>
        <w:rPr>
          <w:sz w:val="26"/>
        </w:rPr>
        <w:t>Localitzeu</w:t>
      </w:r>
      <w:r>
        <w:rPr>
          <w:spacing w:val="-4"/>
          <w:sz w:val="26"/>
        </w:rPr>
        <w:t xml:space="preserve"> </w:t>
      </w:r>
      <w:r>
        <w:rPr>
          <w:sz w:val="26"/>
        </w:rPr>
        <w:t>ERP</w:t>
      </w:r>
      <w:r>
        <w:rPr>
          <w:spacing w:val="-13"/>
          <w:sz w:val="26"/>
        </w:rPr>
        <w:t xml:space="preserve"> </w:t>
      </w:r>
      <w:r>
        <w:rPr>
          <w:sz w:val="26"/>
        </w:rPr>
        <w:t>verticals</w:t>
      </w:r>
      <w:r>
        <w:rPr>
          <w:spacing w:val="-5"/>
          <w:sz w:val="26"/>
        </w:rPr>
        <w:t xml:space="preserve"> </w:t>
      </w:r>
      <w:r>
        <w:rPr>
          <w:sz w:val="26"/>
        </w:rPr>
        <w:t>per</w:t>
      </w:r>
      <w:r>
        <w:rPr>
          <w:spacing w:val="-4"/>
          <w:sz w:val="26"/>
        </w:rPr>
        <w:t xml:space="preserve"> </w:t>
      </w:r>
      <w:r>
        <w:rPr>
          <w:sz w:val="26"/>
        </w:rPr>
        <w:t>a</w:t>
      </w:r>
      <w:r>
        <w:rPr>
          <w:spacing w:val="-4"/>
          <w:sz w:val="26"/>
        </w:rPr>
        <w:t xml:space="preserve"> </w:t>
      </w:r>
      <w:r>
        <w:rPr>
          <w:sz w:val="26"/>
        </w:rPr>
        <w:t>tres</w:t>
      </w:r>
      <w:r>
        <w:rPr>
          <w:spacing w:val="-5"/>
          <w:sz w:val="26"/>
        </w:rPr>
        <w:t xml:space="preserve"> </w:t>
      </w:r>
      <w:r>
        <w:rPr>
          <w:sz w:val="26"/>
        </w:rPr>
        <w:t>sectors</w:t>
      </w:r>
      <w:r>
        <w:rPr>
          <w:spacing w:val="-5"/>
          <w:sz w:val="26"/>
        </w:rPr>
        <w:t xml:space="preserve"> </w:t>
      </w:r>
      <w:r>
        <w:rPr>
          <w:sz w:val="26"/>
        </w:rPr>
        <w:t>d’activitat</w:t>
      </w:r>
      <w:r>
        <w:rPr>
          <w:spacing w:val="-3"/>
          <w:sz w:val="26"/>
        </w:rPr>
        <w:t xml:space="preserve"> </w:t>
      </w:r>
      <w:r>
        <w:rPr>
          <w:sz w:val="26"/>
        </w:rPr>
        <w:t>diferents</w:t>
      </w:r>
      <w:r>
        <w:rPr>
          <w:spacing w:val="-3"/>
          <w:sz w:val="26"/>
        </w:rPr>
        <w:t xml:space="preserve"> </w:t>
      </w:r>
      <w:r>
        <w:rPr>
          <w:sz w:val="26"/>
        </w:rPr>
        <w:t>i</w:t>
      </w:r>
      <w:r>
        <w:rPr>
          <w:spacing w:val="-6"/>
          <w:sz w:val="26"/>
        </w:rPr>
        <w:t xml:space="preserve"> </w:t>
      </w:r>
      <w:r>
        <w:rPr>
          <w:sz w:val="26"/>
        </w:rPr>
        <w:t>definiu-ne</w:t>
      </w:r>
      <w:r>
        <w:rPr>
          <w:spacing w:val="-2"/>
          <w:sz w:val="26"/>
        </w:rPr>
        <w:t xml:space="preserve"> </w:t>
      </w:r>
      <w:r>
        <w:rPr>
          <w:sz w:val="26"/>
        </w:rPr>
        <w:t>les característiques.</w:t>
      </w:r>
    </w:p>
    <w:p>
      <w:pPr>
        <w:pStyle w:val="Cuerpodetexto"/>
        <w:numPr>
          <w:ilvl w:val="0"/>
          <w:numId w:val="3"/>
        </w:numPr>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Sector de la salut: </w:t>
      </w:r>
    </w:p>
    <w:p>
      <w:pPr>
        <w:pStyle w:val="Cuerpodetexto"/>
        <w:numPr>
          <w:ilvl w:val="0"/>
          <w:numId w:val="0"/>
        </w:numPr>
        <w:ind w:left="720" w:hanging="0"/>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 </w:t>
      </w:r>
      <w:r>
        <w:rPr>
          <w:rFonts w:eastAsia="Liberation Serif" w:cs="Liberation Serif"/>
          <w:b w:val="false"/>
          <w:i w:val="false"/>
          <w:caps w:val="false"/>
          <w:smallCaps w:val="false"/>
          <w:color w:val="auto"/>
          <w:spacing w:val="0"/>
          <w:kern w:val="0"/>
          <w:sz w:val="22"/>
          <w:szCs w:val="22"/>
          <w:lang w:val="ca-ES" w:eastAsia="en-US" w:bidi="ar-SA"/>
        </w:rPr>
        <w:t>Exemple d'ERP vertical: Epicor ERP per a la salut.</w:t>
      </w:r>
    </w:p>
    <w:p>
      <w:pPr>
        <w:pStyle w:val="Cuerpodetexto"/>
        <w:numPr>
          <w:ilvl w:val="0"/>
          <w:numId w:val="0"/>
        </w:numPr>
        <w:ind w:left="720" w:hanging="0"/>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 • </w:t>
      </w:r>
      <w:r>
        <w:rPr>
          <w:rFonts w:eastAsia="Liberation Serif" w:cs="Liberation Serif"/>
          <w:b w:val="false"/>
          <w:i w:val="false"/>
          <w:caps w:val="false"/>
          <w:smallCaps w:val="false"/>
          <w:color w:val="auto"/>
          <w:spacing w:val="0"/>
          <w:kern w:val="0"/>
          <w:sz w:val="22"/>
          <w:szCs w:val="22"/>
          <w:lang w:val="ca-ES" w:eastAsia="en-US" w:bidi="ar-SA"/>
        </w:rPr>
        <w:t>Característiques: Funcions específiques per a la gestió de pacients, control de costos mèdics, gestió d'inventari de medicaments, seguiment de registres de pacients, control de la facturació i integració amb tecnologia mèdica.</w:t>
      </w:r>
    </w:p>
    <w:p>
      <w:pPr>
        <w:pStyle w:val="Cuerpodetexto"/>
        <w:numPr>
          <w:ilvl w:val="0"/>
          <w:numId w:val="3"/>
        </w:numPr>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Sector de la construcció: </w:t>
      </w:r>
    </w:p>
    <w:p>
      <w:pPr>
        <w:pStyle w:val="Cuerpodetexto"/>
        <w:numPr>
          <w:ilvl w:val="0"/>
          <w:numId w:val="0"/>
        </w:numPr>
        <w:ind w:left="720" w:hanging="0"/>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 </w:t>
      </w:r>
      <w:r>
        <w:rPr>
          <w:rFonts w:eastAsia="Liberation Serif" w:cs="Liberation Serif"/>
          <w:b w:val="false"/>
          <w:i w:val="false"/>
          <w:caps w:val="false"/>
          <w:smallCaps w:val="false"/>
          <w:color w:val="auto"/>
          <w:spacing w:val="0"/>
          <w:kern w:val="0"/>
          <w:sz w:val="22"/>
          <w:szCs w:val="22"/>
          <w:lang w:val="ca-ES" w:eastAsia="en-US" w:bidi="ar-SA"/>
        </w:rPr>
        <w:t>Exemple d'ERP vertical: Viewpoint Construction Software.</w:t>
      </w:r>
    </w:p>
    <w:p>
      <w:pPr>
        <w:pStyle w:val="Cuerpodetexto"/>
        <w:numPr>
          <w:ilvl w:val="0"/>
          <w:numId w:val="0"/>
        </w:numPr>
        <w:ind w:left="720" w:hanging="0"/>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 </w:t>
      </w:r>
      <w:r>
        <w:rPr>
          <w:rFonts w:eastAsia="Liberation Serif" w:cs="Liberation Serif"/>
          <w:b w:val="false"/>
          <w:i w:val="false"/>
          <w:caps w:val="false"/>
          <w:smallCaps w:val="false"/>
          <w:color w:val="auto"/>
          <w:spacing w:val="0"/>
          <w:kern w:val="0"/>
          <w:sz w:val="22"/>
          <w:szCs w:val="22"/>
          <w:lang w:val="ca-ES" w:eastAsia="en-US" w:bidi="ar-SA"/>
        </w:rPr>
        <w:t>Característiques: Gestió de contractes i projectes de construcció, seguiment de costos de materials i mà d'obra, seguiment dels permisos i requisits de compliment normatiu, integració amb eina de programació de projectes i gestió financera.</w:t>
      </w:r>
    </w:p>
    <w:p>
      <w:pPr>
        <w:pStyle w:val="Cuerpodetexto"/>
        <w:numPr>
          <w:ilvl w:val="0"/>
          <w:numId w:val="3"/>
        </w:numPr>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Sector de la restauració:</w:t>
      </w:r>
    </w:p>
    <w:p>
      <w:pPr>
        <w:pStyle w:val="Cuerpodetexto"/>
        <w:numPr>
          <w:ilvl w:val="0"/>
          <w:numId w:val="0"/>
        </w:numPr>
        <w:ind w:left="720" w:hanging="0"/>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 </w:t>
      </w:r>
      <w:r>
        <w:rPr>
          <w:rFonts w:eastAsia="Liberation Serif" w:cs="Liberation Serif"/>
          <w:b w:val="false"/>
          <w:i w:val="false"/>
          <w:caps w:val="false"/>
          <w:smallCaps w:val="false"/>
          <w:color w:val="auto"/>
          <w:spacing w:val="0"/>
          <w:kern w:val="0"/>
          <w:sz w:val="22"/>
          <w:szCs w:val="22"/>
          <w:lang w:val="ca-ES" w:eastAsia="en-US" w:bidi="ar-SA"/>
        </w:rPr>
        <w:t xml:space="preserve">Exemple d'ERP vertical: Toast POS. </w:t>
      </w:r>
    </w:p>
    <w:p>
      <w:pPr>
        <w:pStyle w:val="Cuerpodetexto"/>
        <w:numPr>
          <w:ilvl w:val="0"/>
          <w:numId w:val="0"/>
        </w:numPr>
        <w:ind w:left="720" w:hanging="0"/>
        <w:rPr>
          <w:rFonts w:ascii="Liberation Serif" w:hAnsi="Liberation Serif" w:eastAsia="Liberation Serif" w:cs="Liberation Serif"/>
          <w:b w:val="false"/>
          <w:i w:val="false"/>
          <w:caps w:val="false"/>
          <w:smallCaps w:val="false"/>
          <w:color w:val="auto"/>
          <w:spacing w:val="0"/>
          <w:kern w:val="0"/>
          <w:sz w:val="22"/>
          <w:szCs w:val="22"/>
          <w:lang w:val="ca-ES" w:eastAsia="en-US" w:bidi="ar-SA"/>
        </w:rPr>
      </w:pPr>
      <w:r>
        <w:rPr>
          <w:rFonts w:eastAsia="Liberation Serif" w:cs="Liberation Serif"/>
          <w:b w:val="false"/>
          <w:i w:val="false"/>
          <w:caps w:val="false"/>
          <w:smallCaps w:val="false"/>
          <w:color w:val="auto"/>
          <w:spacing w:val="0"/>
          <w:kern w:val="0"/>
          <w:sz w:val="22"/>
          <w:szCs w:val="22"/>
          <w:lang w:val="ca-ES" w:eastAsia="en-US" w:bidi="ar-SA"/>
        </w:rPr>
        <w:t xml:space="preserve">• </w:t>
      </w:r>
      <w:r>
        <w:rPr>
          <w:rFonts w:eastAsia="Liberation Serif" w:cs="Liberation Serif"/>
          <w:b w:val="false"/>
          <w:i w:val="false"/>
          <w:caps w:val="false"/>
          <w:smallCaps w:val="false"/>
          <w:color w:val="auto"/>
          <w:spacing w:val="0"/>
          <w:kern w:val="0"/>
          <w:sz w:val="22"/>
          <w:szCs w:val="22"/>
          <w:lang w:val="ca-ES" w:eastAsia="en-US" w:bidi="ar-SA"/>
        </w:rPr>
        <w:t>Característiques: Gestió de comandes, gestió de reserves, control d'estoc i inventari d'aliments i begudes, seguiment de despeses de personal, integració amb terminals de punt de venda, i informes detallats de vendes i gestió financera.</w:t>
      </w:r>
    </w:p>
    <w:p>
      <w:pPr>
        <w:pStyle w:val="Cuerpodetexto"/>
        <w:numPr>
          <w:ilvl w:val="0"/>
          <w:numId w:val="0"/>
        </w:numPr>
        <w:ind w:left="720" w:hanging="0"/>
        <w:rPr>
          <w:sz w:val="28"/>
        </w:rPr>
      </w:pPr>
      <w:r>
        <w:rPr>
          <w:sz w:val="28"/>
        </w:rPr>
      </w:r>
    </w:p>
    <w:p>
      <w:pPr>
        <w:pStyle w:val="Cuerpodetexto"/>
        <w:ind w:left="0" w:right="0" w:hanging="0"/>
        <w:rPr>
          <w:sz w:val="24"/>
        </w:rPr>
      </w:pPr>
      <w:r>
        <w:rPr>
          <w:sz w:val="24"/>
        </w:rPr>
      </w:r>
    </w:p>
    <w:p>
      <w:pPr>
        <w:pStyle w:val="ListParagraph"/>
        <w:numPr>
          <w:ilvl w:val="0"/>
          <w:numId w:val="2"/>
        </w:numPr>
        <w:tabs>
          <w:tab w:val="clear" w:pos="720"/>
          <w:tab w:val="left" w:pos="376" w:leader="none"/>
        </w:tabs>
        <w:spacing w:lineRule="auto" w:line="240" w:before="0" w:after="0"/>
        <w:ind w:left="115" w:right="1057" w:hanging="0"/>
        <w:jc w:val="left"/>
        <w:rPr>
          <w:sz w:val="26"/>
        </w:rPr>
      </w:pPr>
      <w:r>
        <w:rPr>
          <w:sz w:val="26"/>
        </w:rPr>
        <w:t xml:space="preserve">Completeu les afirmacions següents amb les opcions </w:t>
      </w:r>
      <w:r>
        <w:rPr>
          <w:i/>
          <w:sz w:val="26"/>
        </w:rPr>
        <w:t>programari a mida,</w:t>
      </w:r>
      <w:r>
        <w:rPr>
          <w:i/>
          <w:spacing w:val="-38"/>
          <w:sz w:val="26"/>
        </w:rPr>
        <w:t xml:space="preserve"> </w:t>
      </w:r>
      <w:r>
        <w:rPr>
          <w:i/>
          <w:spacing w:val="-9"/>
          <w:sz w:val="26"/>
        </w:rPr>
        <w:t xml:space="preserve">ERP, </w:t>
      </w:r>
      <w:r>
        <w:rPr>
          <w:i/>
          <w:sz w:val="26"/>
        </w:rPr>
        <w:t>programari empresarial estàndard o aplicacions</w:t>
      </w:r>
      <w:r>
        <w:rPr>
          <w:i/>
          <w:spacing w:val="-12"/>
          <w:sz w:val="26"/>
        </w:rPr>
        <w:t xml:space="preserve"> </w:t>
      </w:r>
      <w:r>
        <w:rPr>
          <w:i/>
          <w:sz w:val="26"/>
        </w:rPr>
        <w:t>genèriques</w:t>
      </w:r>
      <w:r>
        <w:rPr>
          <w:sz w:val="26"/>
        </w:rPr>
        <w:t>:</w:t>
      </w:r>
    </w:p>
    <w:p>
      <w:pPr>
        <w:pStyle w:val="Cuerpodetexto"/>
        <w:spacing w:before="10" w:after="0"/>
        <w:ind w:left="0" w:right="0" w:hanging="0"/>
        <w:rPr>
          <w:sz w:val="25"/>
        </w:rPr>
      </w:pPr>
      <w:r>
        <w:rPr>
          <w:sz w:val="25"/>
        </w:rPr>
      </w:r>
    </w:p>
    <w:p>
      <w:pPr>
        <w:pStyle w:val="Cuerpodetexto"/>
        <w:tabs>
          <w:tab w:val="clear" w:pos="720"/>
          <w:tab w:val="left" w:pos="5838" w:leader="dot"/>
        </w:tabs>
        <w:rPr/>
      </w:pPr>
      <w:r>
        <w:rPr/>
        <w:t>Una de les</w:t>
      </w:r>
      <w:r>
        <w:rPr>
          <w:spacing w:val="-10"/>
        </w:rPr>
        <w:t xml:space="preserve"> </w:t>
      </w:r>
      <w:r>
        <w:rPr/>
        <w:t>característiques</w:t>
      </w:r>
      <w:r>
        <w:rPr>
          <w:spacing w:val="-4"/>
        </w:rPr>
        <w:t xml:space="preserve"> </w:t>
      </w:r>
      <w:r>
        <w:rPr/>
        <w:t xml:space="preserve">dels </w:t>
      </w:r>
      <w:r>
        <w:rPr>
          <w:color w:val="2A6099"/>
        </w:rPr>
        <w:t>ERP</w:t>
      </w:r>
      <w:r>
        <w:rPr/>
        <w:t xml:space="preserve"> és que estan pensats per cobrir</w:t>
      </w:r>
      <w:r>
        <w:rPr>
          <w:spacing w:val="-15"/>
        </w:rPr>
        <w:t xml:space="preserve"> </w:t>
      </w:r>
      <w:r>
        <w:rPr/>
        <w:t>tots</w:t>
      </w:r>
    </w:p>
    <w:p>
      <w:pPr>
        <w:pStyle w:val="Cuerpodetexto"/>
        <w:spacing w:before="1" w:after="0"/>
        <w:rPr/>
      </w:pPr>
      <w:r>
        <w:rPr/>
        <w:t>els aspectes de la gestió d’una empresa.</w:t>
      </w:r>
    </w:p>
    <w:p>
      <w:pPr>
        <w:pStyle w:val="Cuerpodetexto"/>
        <w:ind w:left="0" w:right="0" w:hanging="0"/>
        <w:rPr/>
      </w:pPr>
      <w:r>
        <w:rPr/>
      </w:r>
    </w:p>
    <w:p>
      <w:pPr>
        <w:pStyle w:val="Cuerpodetexto"/>
        <w:tabs>
          <w:tab w:val="clear" w:pos="720"/>
          <w:tab w:val="left" w:pos="3770" w:leader="dot"/>
        </w:tabs>
        <w:spacing w:lineRule="exact" w:line="298"/>
        <w:rPr/>
      </w:pPr>
      <w:r>
        <w:rPr/>
        <w:t>S’entén</w:t>
      </w:r>
      <w:r>
        <w:rPr>
          <w:spacing w:val="-3"/>
        </w:rPr>
        <w:t xml:space="preserve"> </w:t>
      </w:r>
      <w:r>
        <w:rPr/>
        <w:t xml:space="preserve">per </w:t>
      </w:r>
      <w:r>
        <w:rPr>
          <w:rFonts w:eastAsia="Liberation Serif" w:cs="Liberation Serif"/>
          <w:i/>
          <w:color w:val="2A6099"/>
          <w:kern w:val="0"/>
          <w:sz w:val="26"/>
          <w:szCs w:val="26"/>
          <w:lang w:val="ca-ES" w:eastAsia="en-US" w:bidi="ar-SA"/>
        </w:rPr>
        <w:t>programari a mida</w:t>
      </w:r>
      <w:r>
        <w:rPr/>
        <w:t xml:space="preserve"> aquell que ha estat completament</w:t>
      </w:r>
      <w:r>
        <w:rPr>
          <w:spacing w:val="-8"/>
        </w:rPr>
        <w:t xml:space="preserve"> </w:t>
      </w:r>
      <w:r>
        <w:rPr/>
        <w:t>desenvolupat</w:t>
      </w:r>
    </w:p>
    <w:p>
      <w:pPr>
        <w:pStyle w:val="Cuerpodetexto"/>
        <w:spacing w:lineRule="exact" w:line="298"/>
        <w:rPr/>
      </w:pPr>
      <w:r>
        <w:rPr/>
        <w:t>específicament per gestionar una empresa en concret.</w:t>
      </w:r>
    </w:p>
    <w:p>
      <w:pPr>
        <w:pStyle w:val="Cuerpodetexto"/>
        <w:ind w:left="0" w:right="0" w:hanging="0"/>
        <w:rPr/>
      </w:pPr>
      <w:r>
        <w:rPr/>
      </w:r>
    </w:p>
    <w:p>
      <w:pPr>
        <w:pStyle w:val="Cuerpodetexto"/>
        <w:spacing w:before="1" w:after="0"/>
        <w:rPr/>
      </w:pPr>
      <w:r>
        <w:rPr>
          <w:rFonts w:eastAsia="Liberation Serif" w:cs="Liberation Serif"/>
          <w:i/>
          <w:color w:val="2A6099"/>
          <w:kern w:val="0"/>
          <w:sz w:val="26"/>
          <w:szCs w:val="26"/>
          <w:lang w:val="ca-ES" w:eastAsia="en-US" w:bidi="ar-SA"/>
        </w:rPr>
        <w:t>P</w:t>
      </w:r>
      <w:r>
        <w:rPr>
          <w:rFonts w:eastAsia="Liberation Serif" w:cs="Liberation Serif"/>
          <w:i/>
          <w:color w:val="2A6099"/>
          <w:kern w:val="0"/>
          <w:sz w:val="26"/>
          <w:szCs w:val="26"/>
          <w:lang w:val="ca-ES" w:eastAsia="en-US" w:bidi="ar-SA"/>
        </w:rPr>
        <w:t xml:space="preserve">rogramari empresarial estàndard </w:t>
      </w:r>
      <w:r>
        <w:rPr/>
        <w:t>és un programari pensat per fer tasques concretes de manera que es pugui implantar en un gran conjunt d’empreses.</w:t>
      </w:r>
    </w:p>
    <w:p>
      <w:pPr>
        <w:pStyle w:val="Cuerpodetexto"/>
        <w:ind w:left="0" w:right="0" w:hanging="0"/>
        <w:rPr/>
      </w:pPr>
      <w:r>
        <w:rPr/>
      </w:r>
    </w:p>
    <w:p>
      <w:pPr>
        <w:sectPr>
          <w:headerReference w:type="default" r:id="rId2"/>
          <w:type w:val="nextPage"/>
          <w:pgSz w:w="11906" w:h="16838"/>
          <w:pgMar w:left="1020" w:right="1280" w:gutter="0" w:header="1060" w:top="1596" w:footer="0" w:bottom="280"/>
          <w:pgNumType w:fmt="decimal"/>
          <w:formProt w:val="false"/>
          <w:textDirection w:val="lrTb"/>
          <w:docGrid w:type="default" w:linePitch="100" w:charSpace="0"/>
        </w:sectPr>
        <w:pStyle w:val="Cuerpodetexto"/>
        <w:spacing w:before="1" w:after="0"/>
        <w:rPr/>
      </w:pPr>
      <w:r>
        <w:rPr/>
        <w:t xml:space="preserve">Les aplicacions que no estan pensades específicament per a la gestió empresarial malgrat que es fan servir habitualment en l’empresa s’anomenen </w:t>
      </w:r>
      <w:r>
        <w:rPr>
          <w:rFonts w:eastAsia="Liberation Serif" w:cs="Liberation Serif"/>
          <w:sz w:val="26"/>
          <w:szCs w:val="26"/>
          <w:lang w:val="ca-ES" w:eastAsia="en-US" w:bidi="ar-SA"/>
        </w:rPr>
        <w:t xml:space="preserve"> </w:t>
      </w:r>
      <w:r>
        <w:rPr>
          <w:rFonts w:eastAsia="Liberation Serif" w:cs="Liberation Serif"/>
          <w:i/>
          <w:color w:val="2A6099"/>
          <w:kern w:val="0"/>
          <w:sz w:val="26"/>
          <w:szCs w:val="26"/>
          <w:lang w:val="ca-ES" w:eastAsia="en-US" w:bidi="ar-SA"/>
        </w:rPr>
        <w:t>aplicacions</w:t>
      </w:r>
      <w:r>
        <w:rPr>
          <w:rFonts w:eastAsia="Liberation Serif" w:cs="Liberation Serif"/>
          <w:i/>
          <w:color w:val="2A6099"/>
          <w:spacing w:val="-12"/>
          <w:kern w:val="0"/>
          <w:sz w:val="26"/>
          <w:szCs w:val="26"/>
          <w:lang w:val="ca-ES" w:eastAsia="en-US" w:bidi="ar-SA"/>
        </w:rPr>
        <w:t xml:space="preserve"> </w:t>
      </w:r>
      <w:r>
        <w:rPr>
          <w:rFonts w:eastAsia="Liberation Serif" w:cs="Liberation Serif"/>
          <w:i/>
          <w:color w:val="2A6099"/>
          <w:kern w:val="0"/>
          <w:sz w:val="26"/>
          <w:szCs w:val="26"/>
          <w:lang w:val="ca-ES" w:eastAsia="en-US" w:bidi="ar-SA"/>
        </w:rPr>
        <w:t>genèriques.</w:t>
      </w:r>
    </w:p>
    <w:p>
      <w:pPr>
        <w:pStyle w:val="ListParagraph"/>
        <w:numPr>
          <w:ilvl w:val="0"/>
          <w:numId w:val="2"/>
        </w:numPr>
        <w:tabs>
          <w:tab w:val="clear" w:pos="720"/>
          <w:tab w:val="left" w:pos="376" w:leader="none"/>
        </w:tabs>
        <w:spacing w:lineRule="auto" w:line="240" w:before="77" w:after="0"/>
        <w:ind w:left="376" w:right="0" w:hanging="261"/>
        <w:jc w:val="left"/>
        <w:rPr>
          <w:sz w:val="26"/>
        </w:rPr>
      </w:pPr>
      <w:r>
        <w:rPr>
          <w:sz w:val="26"/>
        </w:rPr>
        <w:t>Quines de les següents afirmacions sobre els ERP són certes o</w:t>
      </w:r>
      <w:r>
        <w:rPr>
          <w:spacing w:val="-21"/>
          <w:sz w:val="26"/>
        </w:rPr>
        <w:t xml:space="preserve"> </w:t>
      </w:r>
      <w:r>
        <w:rPr>
          <w:sz w:val="26"/>
        </w:rPr>
        <w:t>falses?</w:t>
      </w:r>
    </w:p>
    <w:p>
      <w:pPr>
        <w:pStyle w:val="Cuerpodetexto"/>
        <w:ind w:left="0" w:right="0" w:hanging="0"/>
        <w:rPr/>
      </w:pPr>
      <w:r>
        <w:rPr/>
      </w:r>
    </w:p>
    <w:p>
      <w:pPr>
        <w:pStyle w:val="Cuerpodetexto"/>
        <w:spacing w:lineRule="auto" w:line="480"/>
        <w:ind w:left="115" w:right="1269" w:hanging="0"/>
        <w:rPr>
          <w:sz w:val="24"/>
          <w:szCs w:val="24"/>
        </w:rPr>
      </w:pPr>
      <w:r>
        <w:rPr>
          <w:sz w:val="24"/>
          <w:szCs w:val="24"/>
        </w:rPr>
        <w:t>Un ERP vertical és un programa pensat per funcionar en qualsevol empresa.-Fal</w:t>
      </w:r>
      <w:r>
        <w:rPr>
          <w:sz w:val="24"/>
          <w:szCs w:val="24"/>
        </w:rPr>
        <w:t>s</w:t>
      </w:r>
    </w:p>
    <w:p>
      <w:pPr>
        <w:pStyle w:val="Cuerpodetexto"/>
        <w:spacing w:lineRule="auto" w:line="480"/>
        <w:ind w:left="115" w:right="1269" w:hanging="0"/>
        <w:rPr>
          <w:sz w:val="24"/>
          <w:szCs w:val="24"/>
        </w:rPr>
      </w:pPr>
      <w:r>
        <w:rPr>
          <w:sz w:val="24"/>
          <w:szCs w:val="24"/>
        </w:rPr>
        <w:t>No hi ha ERP de codi obert, ja que tots són programes subjectes a patents.-</w:t>
      </w:r>
      <w:r>
        <w:rPr>
          <w:sz w:val="24"/>
          <w:szCs w:val="24"/>
        </w:rPr>
        <w:t>Fals</w:t>
      </w:r>
    </w:p>
    <w:p>
      <w:pPr>
        <w:pStyle w:val="Cuerpodetexto"/>
        <w:rPr>
          <w:sz w:val="24"/>
          <w:szCs w:val="24"/>
        </w:rPr>
      </w:pPr>
      <w:r>
        <w:rPr>
          <w:sz w:val="24"/>
          <w:szCs w:val="24"/>
        </w:rPr>
        <w:t>Un dels problemes dels ERP és que es triguen molt de temps a ser implantats en una empresa.-</w:t>
      </w:r>
      <w:r>
        <w:rPr>
          <w:sz w:val="24"/>
          <w:szCs w:val="24"/>
        </w:rPr>
        <w:t>Cert</w:t>
      </w:r>
    </w:p>
    <w:p>
      <w:pPr>
        <w:pStyle w:val="Cuerpodetexto"/>
        <w:spacing w:before="11" w:after="0"/>
        <w:ind w:left="0" w:right="0" w:hanging="0"/>
        <w:rPr>
          <w:sz w:val="24"/>
          <w:szCs w:val="24"/>
        </w:rPr>
      </w:pPr>
      <w:r>
        <w:rPr>
          <w:sz w:val="24"/>
          <w:szCs w:val="24"/>
        </w:rPr>
      </w:r>
    </w:p>
    <w:p>
      <w:pPr>
        <w:pStyle w:val="Cuerpodetexto"/>
        <w:spacing w:lineRule="auto" w:line="480"/>
        <w:ind w:left="115" w:right="2092" w:hanging="0"/>
        <w:rPr>
          <w:sz w:val="24"/>
          <w:szCs w:val="24"/>
        </w:rPr>
      </w:pPr>
      <w:r>
        <w:rPr>
          <w:sz w:val="24"/>
          <w:szCs w:val="24"/>
        </w:rPr>
        <w:t>Els ERP incrementen les seves característiques per mitjà de mòduls. -</w:t>
      </w:r>
      <w:r>
        <w:rPr>
          <w:sz w:val="24"/>
          <w:szCs w:val="24"/>
        </w:rPr>
        <w:t>Cert</w:t>
      </w:r>
    </w:p>
    <w:p>
      <w:pPr>
        <w:pStyle w:val="Cuerpodetexto"/>
        <w:spacing w:lineRule="auto" w:line="480"/>
        <w:ind w:left="115" w:right="2092" w:hanging="0"/>
        <w:rPr>
          <w:sz w:val="24"/>
          <w:szCs w:val="24"/>
        </w:rPr>
      </w:pPr>
      <w:r>
        <w:rPr>
          <w:sz w:val="24"/>
          <w:szCs w:val="24"/>
        </w:rPr>
        <w:t>Els ERP tenen un repositori de dades centralitzat.-</w:t>
      </w:r>
      <w:r>
        <w:rPr>
          <w:sz w:val="24"/>
          <w:szCs w:val="24"/>
        </w:rPr>
        <w:t>Cert</w:t>
      </w:r>
    </w:p>
    <w:sectPr>
      <w:headerReference w:type="default" r:id="rId3"/>
      <w:type w:val="nextPage"/>
      <w:pgSz w:w="11906" w:h="16838"/>
      <w:pgMar w:left="1020" w:right="1280" w:gutter="0" w:header="0" w:top="10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Liberation Serif">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Ruth Vacas Miñana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67" w:hanging="152"/>
      </w:pPr>
      <w:rPr>
        <w:rFonts w:ascii="Liberation Serif" w:hAnsi="Liberation Serif" w:cs="Liberation Serif" w:hint="default"/>
        <w:sz w:val="26"/>
        <w:spacing w:val="-10"/>
        <w:szCs w:val="26"/>
        <w:w w:val="100"/>
        <w:lang w:val="ca-ES" w:eastAsia="en-US" w:bidi="ar-SA"/>
      </w:rPr>
    </w:lvl>
    <w:lvl w:ilvl="1">
      <w:start w:val="0"/>
      <w:numFmt w:val="bullet"/>
      <w:lvlText w:val=""/>
      <w:lvlJc w:val="left"/>
      <w:pPr>
        <w:tabs>
          <w:tab w:val="num" w:pos="0"/>
        </w:tabs>
        <w:ind w:left="1194" w:hanging="152"/>
      </w:pPr>
      <w:rPr>
        <w:rFonts w:ascii="Symbol" w:hAnsi="Symbol" w:cs="Symbol" w:hint="default"/>
        <w:lang w:val="ca-ES" w:eastAsia="en-US" w:bidi="ar-SA"/>
      </w:rPr>
    </w:lvl>
    <w:lvl w:ilvl="2">
      <w:start w:val="0"/>
      <w:numFmt w:val="bullet"/>
      <w:lvlText w:val=""/>
      <w:lvlJc w:val="left"/>
      <w:pPr>
        <w:tabs>
          <w:tab w:val="num" w:pos="0"/>
        </w:tabs>
        <w:ind w:left="2129" w:hanging="152"/>
      </w:pPr>
      <w:rPr>
        <w:rFonts w:ascii="Symbol" w:hAnsi="Symbol" w:cs="Symbol" w:hint="default"/>
        <w:lang w:val="ca-ES" w:eastAsia="en-US" w:bidi="ar-SA"/>
      </w:rPr>
    </w:lvl>
    <w:lvl w:ilvl="3">
      <w:start w:val="0"/>
      <w:numFmt w:val="bullet"/>
      <w:lvlText w:val=""/>
      <w:lvlJc w:val="left"/>
      <w:pPr>
        <w:tabs>
          <w:tab w:val="num" w:pos="0"/>
        </w:tabs>
        <w:ind w:left="3063" w:hanging="152"/>
      </w:pPr>
      <w:rPr>
        <w:rFonts w:ascii="Symbol" w:hAnsi="Symbol" w:cs="Symbol" w:hint="default"/>
        <w:lang w:val="ca-ES" w:eastAsia="en-US" w:bidi="ar-SA"/>
      </w:rPr>
    </w:lvl>
    <w:lvl w:ilvl="4">
      <w:start w:val="0"/>
      <w:numFmt w:val="bullet"/>
      <w:lvlText w:val=""/>
      <w:lvlJc w:val="left"/>
      <w:pPr>
        <w:tabs>
          <w:tab w:val="num" w:pos="0"/>
        </w:tabs>
        <w:ind w:left="3998" w:hanging="152"/>
      </w:pPr>
      <w:rPr>
        <w:rFonts w:ascii="Symbol" w:hAnsi="Symbol" w:cs="Symbol" w:hint="default"/>
        <w:lang w:val="ca-ES" w:eastAsia="en-US" w:bidi="ar-SA"/>
      </w:rPr>
    </w:lvl>
    <w:lvl w:ilvl="5">
      <w:start w:val="0"/>
      <w:numFmt w:val="bullet"/>
      <w:lvlText w:val=""/>
      <w:lvlJc w:val="left"/>
      <w:pPr>
        <w:tabs>
          <w:tab w:val="num" w:pos="0"/>
        </w:tabs>
        <w:ind w:left="4933" w:hanging="152"/>
      </w:pPr>
      <w:rPr>
        <w:rFonts w:ascii="Symbol" w:hAnsi="Symbol" w:cs="Symbol" w:hint="default"/>
        <w:lang w:val="ca-ES" w:eastAsia="en-US" w:bidi="ar-SA"/>
      </w:rPr>
    </w:lvl>
    <w:lvl w:ilvl="6">
      <w:start w:val="0"/>
      <w:numFmt w:val="bullet"/>
      <w:lvlText w:val=""/>
      <w:lvlJc w:val="left"/>
      <w:pPr>
        <w:tabs>
          <w:tab w:val="num" w:pos="0"/>
        </w:tabs>
        <w:ind w:left="5867" w:hanging="152"/>
      </w:pPr>
      <w:rPr>
        <w:rFonts w:ascii="Symbol" w:hAnsi="Symbol" w:cs="Symbol" w:hint="default"/>
        <w:lang w:val="ca-ES" w:eastAsia="en-US" w:bidi="ar-SA"/>
      </w:rPr>
    </w:lvl>
    <w:lvl w:ilvl="7">
      <w:start w:val="0"/>
      <w:numFmt w:val="bullet"/>
      <w:lvlText w:val=""/>
      <w:lvlJc w:val="left"/>
      <w:pPr>
        <w:tabs>
          <w:tab w:val="num" w:pos="0"/>
        </w:tabs>
        <w:ind w:left="6802" w:hanging="152"/>
      </w:pPr>
      <w:rPr>
        <w:rFonts w:ascii="Symbol" w:hAnsi="Symbol" w:cs="Symbol" w:hint="default"/>
        <w:lang w:val="ca-ES" w:eastAsia="en-US" w:bidi="ar-SA"/>
      </w:rPr>
    </w:lvl>
    <w:lvl w:ilvl="8">
      <w:start w:val="0"/>
      <w:numFmt w:val="bullet"/>
      <w:lvlText w:val=""/>
      <w:lvlJc w:val="left"/>
      <w:pPr>
        <w:tabs>
          <w:tab w:val="num" w:pos="0"/>
        </w:tabs>
        <w:ind w:left="7736" w:hanging="152"/>
      </w:pPr>
      <w:rPr>
        <w:rFonts w:ascii="Symbol" w:hAnsi="Symbol" w:cs="Symbol" w:hint="default"/>
        <w:lang w:val="ca-ES" w:eastAsia="en-US" w:bidi="ar-SA"/>
      </w:rPr>
    </w:lvl>
  </w:abstractNum>
  <w:abstractNum w:abstractNumId="2">
    <w:lvl w:ilvl="0">
      <w:start w:val="1"/>
      <w:numFmt w:val="decimal"/>
      <w:lvlText w:val="%1."/>
      <w:lvlJc w:val="left"/>
      <w:pPr>
        <w:tabs>
          <w:tab w:val="num" w:pos="0"/>
        </w:tabs>
        <w:ind w:left="116" w:hanging="260"/>
      </w:pPr>
      <w:rPr>
        <w:sz w:val="26"/>
        <w:spacing w:val="-3"/>
        <w:b/>
        <w:szCs w:val="26"/>
        <w:bCs/>
        <w:w w:val="100"/>
        <w:rFonts w:ascii="Liberation Serif" w:hAnsi="Liberation Serif" w:eastAsia="Liberation Serif" w:cs="Liberation Serif"/>
        <w:lang w:val="ca-ES" w:eastAsia="en-US" w:bidi="ar-SA"/>
      </w:rPr>
    </w:lvl>
    <w:lvl w:ilvl="1">
      <w:start w:val="0"/>
      <w:numFmt w:val="bullet"/>
      <w:lvlText w:val=""/>
      <w:lvlJc w:val="left"/>
      <w:pPr>
        <w:tabs>
          <w:tab w:val="num" w:pos="0"/>
        </w:tabs>
        <w:ind w:left="1068" w:hanging="260"/>
      </w:pPr>
      <w:rPr>
        <w:rFonts w:ascii="Symbol" w:hAnsi="Symbol" w:cs="Symbol" w:hint="default"/>
        <w:lang w:val="ca-ES" w:eastAsia="en-US" w:bidi="ar-SA"/>
      </w:rPr>
    </w:lvl>
    <w:lvl w:ilvl="2">
      <w:start w:val="0"/>
      <w:numFmt w:val="bullet"/>
      <w:lvlText w:val=""/>
      <w:lvlJc w:val="left"/>
      <w:pPr>
        <w:tabs>
          <w:tab w:val="num" w:pos="0"/>
        </w:tabs>
        <w:ind w:left="2017" w:hanging="260"/>
      </w:pPr>
      <w:rPr>
        <w:rFonts w:ascii="Symbol" w:hAnsi="Symbol" w:cs="Symbol" w:hint="default"/>
        <w:lang w:val="ca-ES" w:eastAsia="en-US" w:bidi="ar-SA"/>
      </w:rPr>
    </w:lvl>
    <w:lvl w:ilvl="3">
      <w:start w:val="0"/>
      <w:numFmt w:val="bullet"/>
      <w:lvlText w:val=""/>
      <w:lvlJc w:val="left"/>
      <w:pPr>
        <w:tabs>
          <w:tab w:val="num" w:pos="0"/>
        </w:tabs>
        <w:ind w:left="2965" w:hanging="260"/>
      </w:pPr>
      <w:rPr>
        <w:rFonts w:ascii="Symbol" w:hAnsi="Symbol" w:cs="Symbol" w:hint="default"/>
        <w:lang w:val="ca-ES" w:eastAsia="en-US" w:bidi="ar-SA"/>
      </w:rPr>
    </w:lvl>
    <w:lvl w:ilvl="4">
      <w:start w:val="0"/>
      <w:numFmt w:val="bullet"/>
      <w:lvlText w:val=""/>
      <w:lvlJc w:val="left"/>
      <w:pPr>
        <w:tabs>
          <w:tab w:val="num" w:pos="0"/>
        </w:tabs>
        <w:ind w:left="3914" w:hanging="260"/>
      </w:pPr>
      <w:rPr>
        <w:rFonts w:ascii="Symbol" w:hAnsi="Symbol" w:cs="Symbol" w:hint="default"/>
        <w:lang w:val="ca-ES" w:eastAsia="en-US" w:bidi="ar-SA"/>
      </w:rPr>
    </w:lvl>
    <w:lvl w:ilvl="5">
      <w:start w:val="0"/>
      <w:numFmt w:val="bullet"/>
      <w:lvlText w:val=""/>
      <w:lvlJc w:val="left"/>
      <w:pPr>
        <w:tabs>
          <w:tab w:val="num" w:pos="0"/>
        </w:tabs>
        <w:ind w:left="4863" w:hanging="260"/>
      </w:pPr>
      <w:rPr>
        <w:rFonts w:ascii="Symbol" w:hAnsi="Symbol" w:cs="Symbol" w:hint="default"/>
        <w:lang w:val="ca-ES" w:eastAsia="en-US" w:bidi="ar-SA"/>
      </w:rPr>
    </w:lvl>
    <w:lvl w:ilvl="6">
      <w:start w:val="0"/>
      <w:numFmt w:val="bullet"/>
      <w:lvlText w:val=""/>
      <w:lvlJc w:val="left"/>
      <w:pPr>
        <w:tabs>
          <w:tab w:val="num" w:pos="0"/>
        </w:tabs>
        <w:ind w:left="5811" w:hanging="260"/>
      </w:pPr>
      <w:rPr>
        <w:rFonts w:ascii="Symbol" w:hAnsi="Symbol" w:cs="Symbol" w:hint="default"/>
        <w:lang w:val="ca-ES" w:eastAsia="en-US" w:bidi="ar-SA"/>
      </w:rPr>
    </w:lvl>
    <w:lvl w:ilvl="7">
      <w:start w:val="0"/>
      <w:numFmt w:val="bullet"/>
      <w:lvlText w:val=""/>
      <w:lvlJc w:val="left"/>
      <w:pPr>
        <w:tabs>
          <w:tab w:val="num" w:pos="0"/>
        </w:tabs>
        <w:ind w:left="6760" w:hanging="260"/>
      </w:pPr>
      <w:rPr>
        <w:rFonts w:ascii="Symbol" w:hAnsi="Symbol" w:cs="Symbol" w:hint="default"/>
        <w:lang w:val="ca-ES" w:eastAsia="en-US" w:bidi="ar-SA"/>
      </w:rPr>
    </w:lvl>
    <w:lvl w:ilvl="8">
      <w:start w:val="0"/>
      <w:numFmt w:val="bullet"/>
      <w:lvlText w:val=""/>
      <w:lvlJc w:val="left"/>
      <w:pPr>
        <w:tabs>
          <w:tab w:val="num" w:pos="0"/>
        </w:tabs>
        <w:ind w:left="7708" w:hanging="260"/>
      </w:pPr>
      <w:rPr>
        <w:rFonts w:ascii="Symbol" w:hAnsi="Symbol" w:cs="Symbol" w:hint="default"/>
        <w:lang w:val="ca-ES" w:eastAsia="en-US" w:bidi="ar-SA"/>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ind w:left="115" w:right="0" w:hanging="0"/>
    </w:pPr>
    <w:rPr>
      <w:rFonts w:ascii="Liberation Serif" w:hAnsi="Liberation Serif" w:eastAsia="Liberation Serif" w:cs="Liberation Serif"/>
      <w:sz w:val="26"/>
      <w:szCs w:val="26"/>
      <w:lang w:val="ca-ES" w:eastAsia="en-US" w:bidi="ar-SA"/>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Lucida Sans"/>
      <w:lang w:val="zxx" w:eastAsia="zxx" w:bidi="zxx"/>
    </w:rPr>
  </w:style>
  <w:style w:type="paragraph" w:styleId="Encapalament">
    <w:name w:val="Encapçalament"/>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Ndex">
    <w:name w:val="Índex"/>
    <w:basedOn w:val="Normal"/>
    <w:qFormat/>
    <w:pPr>
      <w:suppressLineNumbers/>
    </w:pPr>
    <w:rPr>
      <w:rFonts w:cs="Noto Sans Devanagari"/>
    </w:rPr>
  </w:style>
  <w:style w:type="paragraph" w:styleId="Ttulogeneral">
    <w:name w:val="Title"/>
    <w:basedOn w:val="Normal"/>
    <w:uiPriority w:val="1"/>
    <w:qFormat/>
    <w:pPr>
      <w:spacing w:before="57" w:after="0"/>
      <w:ind w:left="2753" w:right="2495" w:hanging="0"/>
      <w:jc w:val="center"/>
    </w:pPr>
    <w:rPr>
      <w:rFonts w:ascii="Liberation Serif" w:hAnsi="Liberation Serif" w:eastAsia="Liberation Serif" w:cs="Liberation Serif"/>
      <w:b/>
      <w:bCs/>
      <w:sz w:val="32"/>
      <w:szCs w:val="32"/>
      <w:u w:val="single" w:color="000000"/>
      <w:lang w:val="ca-ES" w:eastAsia="en-US" w:bidi="ar-SA"/>
    </w:rPr>
  </w:style>
  <w:style w:type="paragraph" w:styleId="ListParagraph">
    <w:name w:val="List Paragraph"/>
    <w:basedOn w:val="Normal"/>
    <w:uiPriority w:val="1"/>
    <w:qFormat/>
    <w:pPr>
      <w:spacing w:lineRule="exact" w:line="298"/>
      <w:ind w:left="267" w:right="0" w:hanging="153"/>
    </w:pPr>
    <w:rPr>
      <w:rFonts w:ascii="Liberation Serif" w:hAnsi="Liberation Serif" w:eastAsia="Liberation Serif" w:cs="Liberation Serif"/>
      <w:lang w:val="ca-ES" w:eastAsia="en-US" w:bidi="ar-SA"/>
    </w:rPr>
  </w:style>
  <w:style w:type="paragraph" w:styleId="TableParagraph">
    <w:name w:val="Table Paragraph"/>
    <w:basedOn w:val="Normal"/>
    <w:uiPriority w:val="1"/>
    <w:qFormat/>
    <w:pPr/>
    <w:rPr>
      <w:lang w:val="ca-ES" w:eastAsia="en-US" w:bidi="ar-SA"/>
    </w:rPr>
  </w:style>
  <w:style w:type="paragraph" w:styleId="Cabeceraypie">
    <w:name w:val="Cabecera y pie"/>
    <w:basedOn w:val="Normal"/>
    <w:qFormat/>
    <w:pPr>
      <w:suppressLineNumbers/>
      <w:tabs>
        <w:tab w:val="clear" w:pos="720"/>
        <w:tab w:val="center" w:pos="4803" w:leader="none"/>
        <w:tab w:val="right" w:pos="9606" w:leader="none"/>
      </w:tab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LibreOffice/7.3.0.3$Windows_X86_64 LibreOffice_project/0f246aa12d0eee4a0f7adcefbf7c878fc2238db3</Application>
  <AppVersion>15.0000</AppVersion>
  <Pages>3</Pages>
  <Words>1015</Words>
  <Characters>5411</Characters>
  <CharactersWithSpaces>6378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2023-04-27T16:45:07Z</dcterms:created>
  <dc:creator/>
  <dc:description/>
  <dc:language>ca-ES</dc:language>
  <cp:lastModifiedBy/>
  <dcterms:modified xsi:type="dcterms:W3CDTF">2023-05-01T20:11:02Z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Writer</vt:lpwstr>
  </property>
  <property fmtid="{D5CDD505-2E9C-101B-9397-08002B2CF9AE}" pid="4" name="LastSaved">
    <vt:filetime>2023-04-27T00:00:00Z</vt:filetime>
  </property>
</Properties>
</file>