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FE77CF" w14:textId="77777777" w:rsidR="004571E1" w:rsidRPr="00A36CFA" w:rsidRDefault="004571E1" w:rsidP="004B6693">
      <w:pPr>
        <w:jc w:val="center"/>
        <w:rPr>
          <w:rFonts w:eastAsia="Garamond"/>
          <w:b/>
          <w:sz w:val="40"/>
          <w:szCs w:val="40"/>
        </w:rPr>
      </w:pPr>
      <w:r w:rsidRPr="00A36CFA">
        <w:rPr>
          <w:rFonts w:eastAsia="Garamond"/>
          <w:b/>
          <w:sz w:val="40"/>
          <w:szCs w:val="40"/>
        </w:rPr>
        <w:t>RUTHVIK BOMMENA</w:t>
      </w:r>
    </w:p>
    <w:p w14:paraId="10473BD6" w14:textId="3E9D86BE" w:rsidR="004571E1" w:rsidRPr="00773128" w:rsidRDefault="003B639E" w:rsidP="00773128">
      <w:pPr>
        <w:jc w:val="center"/>
        <w:rPr>
          <w:rFonts w:eastAsia="Garamond"/>
          <w:sz w:val="22"/>
          <w:szCs w:val="22"/>
        </w:rPr>
      </w:pPr>
      <w:r w:rsidRPr="00773128">
        <w:rPr>
          <w:rFonts w:eastAsia="Garamond"/>
          <w:sz w:val="22"/>
          <w:szCs w:val="22"/>
        </w:rPr>
        <w:t>+1(312)909-6683</w:t>
      </w:r>
      <w:r w:rsidR="004571E1" w:rsidRPr="00773128">
        <w:rPr>
          <w:rFonts w:eastAsia="Garamond"/>
          <w:sz w:val="22"/>
          <w:szCs w:val="22"/>
        </w:rPr>
        <w:t xml:space="preserve"> |</w:t>
      </w:r>
      <w:r w:rsidR="00967BD5" w:rsidRPr="00773128">
        <w:rPr>
          <w:rFonts w:eastAsia="Garamond"/>
          <w:sz w:val="22"/>
          <w:szCs w:val="22"/>
        </w:rPr>
        <w:t xml:space="preserve"> </w:t>
      </w:r>
      <w:hyperlink r:id="rId8" w:history="1">
        <w:r w:rsidR="006A7097" w:rsidRPr="00773128">
          <w:rPr>
            <w:rStyle w:val="Hyperlink"/>
            <w:rFonts w:eastAsia="Garamond"/>
            <w:sz w:val="22"/>
            <w:szCs w:val="22"/>
          </w:rPr>
          <w:t>bommena.ruthvik@gmail.com</w:t>
        </w:r>
      </w:hyperlink>
      <w:r w:rsidR="006A7097" w:rsidRPr="00773128">
        <w:rPr>
          <w:rFonts w:eastAsia="Garamond"/>
          <w:sz w:val="22"/>
          <w:szCs w:val="22"/>
        </w:rPr>
        <w:t xml:space="preserve"> </w:t>
      </w:r>
      <w:r w:rsidR="004571E1" w:rsidRPr="00773128">
        <w:rPr>
          <w:rFonts w:eastAsia="Garamond"/>
          <w:sz w:val="22"/>
          <w:szCs w:val="22"/>
        </w:rPr>
        <w:t xml:space="preserve">| </w:t>
      </w:r>
      <w:hyperlink r:id="rId9" w:history="1">
        <w:r w:rsidR="006F09FE" w:rsidRPr="00773128">
          <w:rPr>
            <w:rStyle w:val="Hyperlink"/>
            <w:rFonts w:eastAsia="Garamond"/>
            <w:sz w:val="22"/>
            <w:szCs w:val="22"/>
          </w:rPr>
          <w:t>LinkedIn</w:t>
        </w:r>
      </w:hyperlink>
      <w:r w:rsidR="006F09FE" w:rsidRPr="00773128">
        <w:rPr>
          <w:rFonts w:eastAsia="Garamond"/>
          <w:sz w:val="22"/>
          <w:szCs w:val="22"/>
        </w:rPr>
        <w:t xml:space="preserve"> </w:t>
      </w:r>
      <w:r w:rsidR="003101EB" w:rsidRPr="00773128">
        <w:rPr>
          <w:rStyle w:val="Hyperlink"/>
          <w:rFonts w:eastAsia="Garamond"/>
          <w:color w:val="auto"/>
          <w:sz w:val="22"/>
          <w:szCs w:val="22"/>
          <w:u w:val="none"/>
        </w:rPr>
        <w:t xml:space="preserve">| </w:t>
      </w:r>
      <w:hyperlink r:id="rId10" w:history="1">
        <w:r w:rsidR="003101EB" w:rsidRPr="00773128">
          <w:rPr>
            <w:rStyle w:val="Hyperlink"/>
            <w:rFonts w:eastAsia="Garamond"/>
            <w:sz w:val="22"/>
            <w:szCs w:val="22"/>
          </w:rPr>
          <w:t>ORC</w:t>
        </w:r>
        <w:r w:rsidR="00690D0C">
          <w:rPr>
            <w:rStyle w:val="Hyperlink"/>
            <w:rFonts w:eastAsia="Garamond"/>
            <w:sz w:val="22"/>
            <w:szCs w:val="22"/>
          </w:rPr>
          <w:t>i</w:t>
        </w:r>
        <w:r w:rsidR="003101EB" w:rsidRPr="00773128">
          <w:rPr>
            <w:rStyle w:val="Hyperlink"/>
            <w:rFonts w:eastAsia="Garamond"/>
            <w:sz w:val="22"/>
            <w:szCs w:val="22"/>
          </w:rPr>
          <w:t>D</w:t>
        </w:r>
      </w:hyperlink>
      <w:r w:rsidR="003101EB" w:rsidRPr="00773128">
        <w:rPr>
          <w:rStyle w:val="Hyperlink"/>
          <w:rFonts w:eastAsia="Garamond"/>
          <w:color w:val="auto"/>
          <w:sz w:val="22"/>
          <w:szCs w:val="22"/>
          <w:u w:val="none"/>
        </w:rPr>
        <w:t xml:space="preserve"> </w:t>
      </w:r>
      <w:r w:rsidR="006F09FE" w:rsidRPr="00773128">
        <w:rPr>
          <w:rFonts w:eastAsia="Garamond"/>
          <w:sz w:val="22"/>
          <w:szCs w:val="22"/>
        </w:rPr>
        <w:t xml:space="preserve">| </w:t>
      </w:r>
      <w:hyperlink r:id="rId11" w:history="1">
        <w:r w:rsidR="006F09FE" w:rsidRPr="00773128">
          <w:rPr>
            <w:rStyle w:val="Hyperlink"/>
            <w:rFonts w:eastAsia="Garamond"/>
            <w:sz w:val="22"/>
            <w:szCs w:val="22"/>
          </w:rPr>
          <w:t>GitHub</w:t>
        </w:r>
      </w:hyperlink>
      <w:r w:rsidR="00773128" w:rsidRPr="00773128">
        <w:rPr>
          <w:sz w:val="22"/>
          <w:szCs w:val="22"/>
        </w:rPr>
        <w:t xml:space="preserve"> | </w:t>
      </w:r>
      <w:hyperlink r:id="rId12" w:history="1">
        <w:r w:rsidR="00C0236A" w:rsidRPr="007E704E">
          <w:rPr>
            <w:rStyle w:val="Hyperlink"/>
            <w:sz w:val="22"/>
            <w:szCs w:val="22"/>
          </w:rPr>
          <w:t xml:space="preserve">Portfolio </w:t>
        </w:r>
        <w:r w:rsidR="00773128" w:rsidRPr="007E704E">
          <w:rPr>
            <w:rStyle w:val="Hyperlink"/>
            <w:sz w:val="22"/>
            <w:szCs w:val="22"/>
          </w:rPr>
          <w:t>Website</w:t>
        </w:r>
      </w:hyperlink>
    </w:p>
    <w:p w14:paraId="17CF2922" w14:textId="77777777" w:rsidR="004571E1" w:rsidRPr="002A5328" w:rsidRDefault="004571E1" w:rsidP="004571E1">
      <w:pPr>
        <w:pBdr>
          <w:bottom w:val="single" w:sz="4" w:space="1" w:color="000000"/>
          <w:between w:val="single" w:sz="4" w:space="1" w:color="auto"/>
        </w:pBdr>
        <w:jc w:val="both"/>
        <w:rPr>
          <w:rFonts w:eastAsia="Garamond"/>
          <w:b/>
          <w:sz w:val="22"/>
          <w:szCs w:val="22"/>
        </w:rPr>
      </w:pPr>
    </w:p>
    <w:p w14:paraId="0169AD29" w14:textId="77777777" w:rsidR="004571E1" w:rsidRPr="002A5328" w:rsidRDefault="004571E1" w:rsidP="004571E1">
      <w:pPr>
        <w:pBdr>
          <w:bottom w:val="single" w:sz="4" w:space="1" w:color="000000"/>
          <w:between w:val="single" w:sz="4" w:space="1" w:color="auto"/>
        </w:pBdr>
        <w:jc w:val="both"/>
        <w:rPr>
          <w:rFonts w:eastAsia="Garamond"/>
          <w:sz w:val="22"/>
          <w:szCs w:val="22"/>
        </w:rPr>
      </w:pPr>
      <w:r w:rsidRPr="002A5328">
        <w:rPr>
          <w:rFonts w:eastAsia="Garamond"/>
          <w:b/>
          <w:sz w:val="22"/>
          <w:szCs w:val="22"/>
        </w:rPr>
        <w:t>EDUCATION</w:t>
      </w:r>
      <w:r w:rsidRPr="002A5328">
        <w:rPr>
          <w:rFonts w:eastAsia="Garamond"/>
          <w:sz w:val="22"/>
          <w:szCs w:val="22"/>
        </w:rPr>
        <w:tab/>
      </w:r>
      <w:r w:rsidRPr="002A5328">
        <w:rPr>
          <w:rFonts w:eastAsia="Garamond"/>
          <w:sz w:val="22"/>
          <w:szCs w:val="22"/>
        </w:rPr>
        <w:tab/>
      </w:r>
      <w:r w:rsidRPr="002A5328">
        <w:rPr>
          <w:rFonts w:eastAsia="Garamond"/>
          <w:sz w:val="22"/>
          <w:szCs w:val="22"/>
        </w:rPr>
        <w:tab/>
      </w:r>
      <w:r w:rsidRPr="002A5328">
        <w:rPr>
          <w:rFonts w:eastAsia="Garamond"/>
          <w:sz w:val="22"/>
          <w:szCs w:val="22"/>
        </w:rPr>
        <w:tab/>
      </w:r>
      <w:r w:rsidRPr="002A5328">
        <w:rPr>
          <w:rFonts w:eastAsia="Garamond"/>
          <w:sz w:val="22"/>
          <w:szCs w:val="22"/>
        </w:rPr>
        <w:tab/>
      </w:r>
      <w:r w:rsidRPr="002A5328">
        <w:rPr>
          <w:rFonts w:eastAsia="Garamond"/>
          <w:sz w:val="22"/>
          <w:szCs w:val="22"/>
        </w:rPr>
        <w:tab/>
      </w:r>
      <w:r w:rsidRPr="002A5328">
        <w:rPr>
          <w:rFonts w:eastAsia="Garamond"/>
          <w:sz w:val="22"/>
          <w:szCs w:val="22"/>
        </w:rPr>
        <w:tab/>
        <w:t xml:space="preserve">      </w:t>
      </w:r>
    </w:p>
    <w:p w14:paraId="4E24AD06" w14:textId="77777777" w:rsidR="004571E1" w:rsidRPr="002A5328" w:rsidRDefault="004571E1" w:rsidP="004571E1">
      <w:pPr>
        <w:jc w:val="both"/>
        <w:rPr>
          <w:rFonts w:eastAsia="Garamond"/>
          <w:sz w:val="22"/>
          <w:szCs w:val="22"/>
        </w:rPr>
      </w:pPr>
      <w:r w:rsidRPr="002A5328">
        <w:rPr>
          <w:rFonts w:eastAsia="Garamond"/>
          <w:b/>
          <w:sz w:val="22"/>
          <w:szCs w:val="22"/>
        </w:rPr>
        <w:t>University of Illinois Urbana-Champaign (UIUC)</w:t>
      </w:r>
    </w:p>
    <w:p w14:paraId="700EA2AF" w14:textId="2652D08E" w:rsidR="004571E1" w:rsidRPr="002A5328" w:rsidRDefault="004571E1" w:rsidP="004571E1">
      <w:pPr>
        <w:jc w:val="both"/>
        <w:rPr>
          <w:rFonts w:eastAsia="Garamond"/>
          <w:i/>
          <w:iCs/>
          <w:sz w:val="22"/>
          <w:szCs w:val="22"/>
        </w:rPr>
      </w:pPr>
      <w:r w:rsidRPr="002A5328">
        <w:rPr>
          <w:rFonts w:eastAsia="Garamond"/>
          <w:i/>
          <w:iCs/>
          <w:sz w:val="22"/>
          <w:szCs w:val="22"/>
        </w:rPr>
        <w:t xml:space="preserve">Ph.D. Aerospace Engineering                                                                                     </w:t>
      </w:r>
      <w:r w:rsidR="0055336C" w:rsidRPr="002A5328">
        <w:rPr>
          <w:rFonts w:eastAsia="Garamond"/>
          <w:i/>
          <w:iCs/>
          <w:sz w:val="22"/>
          <w:szCs w:val="22"/>
        </w:rPr>
        <w:t xml:space="preserve">        </w:t>
      </w:r>
      <w:r w:rsidR="00BB4328">
        <w:rPr>
          <w:rFonts w:eastAsia="Garamond"/>
          <w:i/>
          <w:iCs/>
          <w:sz w:val="22"/>
          <w:szCs w:val="22"/>
        </w:rPr>
        <w:t xml:space="preserve">      </w:t>
      </w:r>
      <w:r w:rsidR="00786E4D">
        <w:rPr>
          <w:rFonts w:eastAsia="Garamond"/>
          <w:i/>
          <w:iCs/>
          <w:sz w:val="22"/>
          <w:szCs w:val="22"/>
        </w:rPr>
        <w:t xml:space="preserve"> Aug 2023 – </w:t>
      </w:r>
      <w:r w:rsidRPr="002A5328">
        <w:rPr>
          <w:rFonts w:eastAsia="Garamond"/>
          <w:i/>
          <w:iCs/>
          <w:sz w:val="22"/>
          <w:szCs w:val="22"/>
        </w:rPr>
        <w:t xml:space="preserve">Expected </w:t>
      </w:r>
      <w:r w:rsidR="00964DC4">
        <w:rPr>
          <w:rFonts w:eastAsia="Garamond"/>
          <w:i/>
          <w:iCs/>
          <w:sz w:val="22"/>
          <w:szCs w:val="22"/>
        </w:rPr>
        <w:t>May</w:t>
      </w:r>
      <w:r w:rsidR="005A6B11" w:rsidRPr="002A5328">
        <w:rPr>
          <w:rFonts w:eastAsia="Garamond"/>
          <w:i/>
          <w:iCs/>
          <w:sz w:val="22"/>
          <w:szCs w:val="22"/>
        </w:rPr>
        <w:t xml:space="preserve"> 202</w:t>
      </w:r>
      <w:r w:rsidR="00964DC4">
        <w:rPr>
          <w:rFonts w:eastAsia="Garamond"/>
          <w:i/>
          <w:iCs/>
          <w:sz w:val="22"/>
          <w:szCs w:val="22"/>
        </w:rPr>
        <w:t>7</w:t>
      </w:r>
    </w:p>
    <w:p w14:paraId="7C840144" w14:textId="1FF59E41" w:rsidR="004571E1" w:rsidRPr="002A5328" w:rsidRDefault="004571E1" w:rsidP="004571E1">
      <w:pPr>
        <w:jc w:val="both"/>
        <w:rPr>
          <w:rFonts w:eastAsia="Garamond"/>
          <w:sz w:val="22"/>
          <w:szCs w:val="22"/>
        </w:rPr>
      </w:pPr>
      <w:r w:rsidRPr="002A5328">
        <w:rPr>
          <w:rFonts w:eastAsia="Garamond"/>
          <w:i/>
          <w:iCs/>
          <w:sz w:val="22"/>
          <w:szCs w:val="22"/>
        </w:rPr>
        <w:t>M.Sc. Aerospace Engineering</w:t>
      </w:r>
      <w:r w:rsidR="005A6B11" w:rsidRPr="002A5328">
        <w:rPr>
          <w:rFonts w:eastAsia="Garamond"/>
          <w:sz w:val="22"/>
          <w:szCs w:val="22"/>
        </w:rPr>
        <w:t xml:space="preserve">                       </w:t>
      </w:r>
      <w:r w:rsidR="00A36CFA" w:rsidRPr="002A5328">
        <w:rPr>
          <w:rFonts w:eastAsia="Garamond"/>
          <w:sz w:val="22"/>
          <w:szCs w:val="22"/>
        </w:rPr>
        <w:t xml:space="preserve"> </w:t>
      </w:r>
      <w:r w:rsidR="005A6B11" w:rsidRPr="002A5328">
        <w:rPr>
          <w:rFonts w:eastAsia="Garamond"/>
          <w:sz w:val="22"/>
          <w:szCs w:val="22"/>
        </w:rPr>
        <w:t xml:space="preserve">                                                              </w:t>
      </w:r>
      <w:r w:rsidR="0055336C" w:rsidRPr="002A5328">
        <w:rPr>
          <w:rFonts w:eastAsia="Garamond"/>
          <w:sz w:val="22"/>
          <w:szCs w:val="22"/>
        </w:rPr>
        <w:t xml:space="preserve">   </w:t>
      </w:r>
      <w:r w:rsidR="00BB4328">
        <w:rPr>
          <w:rFonts w:eastAsia="Garamond"/>
          <w:sz w:val="22"/>
          <w:szCs w:val="22"/>
        </w:rPr>
        <w:t xml:space="preserve">                           </w:t>
      </w:r>
      <w:r w:rsidRPr="002A5328">
        <w:rPr>
          <w:rFonts w:eastAsia="Garamond"/>
          <w:i/>
          <w:iCs/>
          <w:sz w:val="22"/>
          <w:szCs w:val="22"/>
        </w:rPr>
        <w:t>Aug 2021 – May 2023</w:t>
      </w:r>
      <w:r w:rsidRPr="002A5328">
        <w:rPr>
          <w:rFonts w:eastAsia="Garamond"/>
          <w:sz w:val="22"/>
          <w:szCs w:val="22"/>
        </w:rPr>
        <w:t xml:space="preserve">                       </w:t>
      </w:r>
    </w:p>
    <w:p w14:paraId="6F318AE8" w14:textId="77777777" w:rsidR="004571E1" w:rsidRPr="002A5328" w:rsidRDefault="004571E1" w:rsidP="004571E1">
      <w:pPr>
        <w:jc w:val="both"/>
        <w:rPr>
          <w:rFonts w:eastAsia="Garamond"/>
          <w:b/>
          <w:sz w:val="22"/>
          <w:szCs w:val="22"/>
        </w:rPr>
      </w:pPr>
    </w:p>
    <w:p w14:paraId="5AAAD433" w14:textId="686244EF" w:rsidR="004571E1" w:rsidRPr="002A5328" w:rsidRDefault="004571E1" w:rsidP="004571E1">
      <w:pPr>
        <w:jc w:val="both"/>
        <w:rPr>
          <w:rFonts w:eastAsia="Garamond"/>
          <w:sz w:val="22"/>
          <w:szCs w:val="22"/>
        </w:rPr>
      </w:pPr>
      <w:r w:rsidRPr="002A5328">
        <w:rPr>
          <w:rFonts w:eastAsia="Garamond"/>
          <w:b/>
          <w:sz w:val="22"/>
          <w:szCs w:val="22"/>
        </w:rPr>
        <w:t>University of Illinois Chicago (UIC)</w:t>
      </w:r>
      <w:r w:rsidRPr="002A5328">
        <w:rPr>
          <w:rFonts w:eastAsia="Garamond"/>
          <w:sz w:val="22"/>
          <w:szCs w:val="22"/>
        </w:rPr>
        <w:tab/>
        <w:t xml:space="preserve">     </w:t>
      </w:r>
      <w:r w:rsidRPr="002A5328">
        <w:rPr>
          <w:rFonts w:eastAsia="Garamond"/>
          <w:sz w:val="22"/>
          <w:szCs w:val="22"/>
        </w:rPr>
        <w:tab/>
        <w:t xml:space="preserve">                                                         </w:t>
      </w:r>
      <w:r w:rsidR="00BB4328">
        <w:rPr>
          <w:rFonts w:eastAsia="Garamond"/>
          <w:sz w:val="22"/>
          <w:szCs w:val="22"/>
        </w:rPr>
        <w:t xml:space="preserve">                          </w:t>
      </w:r>
      <w:r w:rsidRPr="002A5328">
        <w:rPr>
          <w:rFonts w:eastAsia="Garamond"/>
          <w:i/>
          <w:iCs/>
          <w:sz w:val="22"/>
          <w:szCs w:val="22"/>
        </w:rPr>
        <w:t>Aug 2017 – May 2021</w:t>
      </w:r>
    </w:p>
    <w:p w14:paraId="669B9459" w14:textId="20B87489" w:rsidR="004571E1" w:rsidRPr="002A5328" w:rsidRDefault="004571E1" w:rsidP="004571E1">
      <w:pPr>
        <w:jc w:val="both"/>
        <w:rPr>
          <w:rFonts w:eastAsia="Garamond"/>
          <w:i/>
          <w:iCs/>
          <w:sz w:val="22"/>
          <w:szCs w:val="22"/>
        </w:rPr>
      </w:pPr>
      <w:r w:rsidRPr="002A5328">
        <w:rPr>
          <w:rFonts w:eastAsia="Garamond"/>
          <w:i/>
          <w:iCs/>
          <w:sz w:val="22"/>
          <w:szCs w:val="22"/>
        </w:rPr>
        <w:t>B.Sc. Mechanical Engineering</w:t>
      </w:r>
    </w:p>
    <w:p w14:paraId="799702C7" w14:textId="77777777" w:rsidR="004571E1" w:rsidRPr="002A5328" w:rsidRDefault="004571E1" w:rsidP="004571E1">
      <w:pPr>
        <w:jc w:val="both"/>
        <w:rPr>
          <w:rFonts w:eastAsia="Garamond"/>
          <w:sz w:val="22"/>
          <w:szCs w:val="22"/>
        </w:rPr>
      </w:pPr>
    </w:p>
    <w:p w14:paraId="31529470" w14:textId="5A622FA2" w:rsidR="004571E1" w:rsidRPr="002A5328" w:rsidRDefault="004571E1" w:rsidP="004571E1">
      <w:pPr>
        <w:jc w:val="both"/>
        <w:rPr>
          <w:rFonts w:eastAsia="Garamond"/>
          <w:sz w:val="22"/>
          <w:szCs w:val="22"/>
        </w:rPr>
      </w:pPr>
      <w:r w:rsidRPr="002A5328">
        <w:rPr>
          <w:rFonts w:eastAsia="Garamond"/>
          <w:b/>
          <w:bCs/>
          <w:sz w:val="22"/>
          <w:szCs w:val="22"/>
        </w:rPr>
        <w:t xml:space="preserve">Institute of Aviation at Parkland College                                                                   </w:t>
      </w:r>
      <w:r w:rsidR="0055336C" w:rsidRPr="002A5328">
        <w:rPr>
          <w:rFonts w:eastAsia="Garamond"/>
          <w:b/>
          <w:bCs/>
          <w:sz w:val="22"/>
          <w:szCs w:val="22"/>
        </w:rPr>
        <w:t xml:space="preserve"> </w:t>
      </w:r>
      <w:r w:rsidR="00BB4328">
        <w:rPr>
          <w:rFonts w:eastAsia="Garamond"/>
          <w:b/>
          <w:bCs/>
          <w:sz w:val="22"/>
          <w:szCs w:val="22"/>
        </w:rPr>
        <w:t xml:space="preserve">                          </w:t>
      </w:r>
      <w:r w:rsidRPr="002A5328">
        <w:rPr>
          <w:rFonts w:eastAsia="Garamond"/>
          <w:i/>
          <w:iCs/>
          <w:sz w:val="22"/>
          <w:szCs w:val="22"/>
        </w:rPr>
        <w:t>Aug 2022 – May 2023</w:t>
      </w:r>
    </w:p>
    <w:p w14:paraId="4815682D" w14:textId="77777777" w:rsidR="004571E1" w:rsidRPr="002A5328" w:rsidRDefault="004571E1" w:rsidP="004571E1">
      <w:pPr>
        <w:jc w:val="both"/>
        <w:rPr>
          <w:rFonts w:eastAsia="Garamond"/>
          <w:i/>
          <w:iCs/>
          <w:sz w:val="22"/>
          <w:szCs w:val="22"/>
        </w:rPr>
      </w:pPr>
      <w:r w:rsidRPr="002A5328">
        <w:rPr>
          <w:rFonts w:eastAsia="Garamond"/>
          <w:i/>
          <w:iCs/>
          <w:sz w:val="22"/>
          <w:szCs w:val="22"/>
        </w:rPr>
        <w:t>Private Pilot License</w:t>
      </w:r>
    </w:p>
    <w:p w14:paraId="7313B213" w14:textId="77777777" w:rsidR="00CE76B3" w:rsidRPr="002A5328" w:rsidRDefault="00CE76B3" w:rsidP="004571E1">
      <w:pPr>
        <w:jc w:val="both"/>
        <w:rPr>
          <w:rFonts w:eastAsia="Garamond"/>
          <w:b/>
          <w:bCs/>
          <w:sz w:val="22"/>
          <w:szCs w:val="22"/>
        </w:rPr>
      </w:pPr>
    </w:p>
    <w:p w14:paraId="2976C7B2" w14:textId="77777777" w:rsidR="00CE76B3" w:rsidRPr="002A5328" w:rsidRDefault="00CE76B3" w:rsidP="00CE76B3">
      <w:pPr>
        <w:pBdr>
          <w:top w:val="single" w:sz="4" w:space="1" w:color="auto"/>
          <w:bottom w:val="single" w:sz="4" w:space="1" w:color="000000"/>
          <w:between w:val="single" w:sz="4" w:space="1" w:color="auto"/>
        </w:pBdr>
        <w:rPr>
          <w:rFonts w:eastAsia="Garamond"/>
          <w:sz w:val="22"/>
          <w:szCs w:val="22"/>
        </w:rPr>
      </w:pPr>
      <w:r w:rsidRPr="002A5328">
        <w:rPr>
          <w:rFonts w:eastAsia="Garamond"/>
          <w:b/>
          <w:sz w:val="22"/>
          <w:szCs w:val="22"/>
        </w:rPr>
        <w:t>JOURNAL PUBLICATIONS</w:t>
      </w:r>
      <w:r w:rsidRPr="002A5328">
        <w:rPr>
          <w:rFonts w:eastAsia="Garamond"/>
          <w:sz w:val="22"/>
          <w:szCs w:val="22"/>
        </w:rPr>
        <w:tab/>
      </w:r>
      <w:r w:rsidRPr="002A5328">
        <w:rPr>
          <w:rFonts w:eastAsia="Garamond"/>
          <w:sz w:val="22"/>
          <w:szCs w:val="22"/>
        </w:rPr>
        <w:tab/>
      </w:r>
      <w:r w:rsidRPr="002A5328">
        <w:rPr>
          <w:rFonts w:eastAsia="Garamond"/>
          <w:sz w:val="22"/>
          <w:szCs w:val="22"/>
        </w:rPr>
        <w:tab/>
      </w:r>
      <w:r w:rsidRPr="002A5328">
        <w:rPr>
          <w:rFonts w:eastAsia="Garamond"/>
          <w:sz w:val="22"/>
          <w:szCs w:val="22"/>
        </w:rPr>
        <w:tab/>
        <w:t xml:space="preserve">      </w:t>
      </w:r>
    </w:p>
    <w:p w14:paraId="20FF02BB" w14:textId="77777777" w:rsidR="006D34FB" w:rsidRPr="000930EF" w:rsidRDefault="006D34FB" w:rsidP="006D34FB">
      <w:pPr>
        <w:numPr>
          <w:ilvl w:val="0"/>
          <w:numId w:val="13"/>
        </w:numPr>
        <w:jc w:val="both"/>
        <w:rPr>
          <w:rFonts w:eastAsia="Garamond"/>
          <w:sz w:val="22"/>
          <w:szCs w:val="22"/>
        </w:rPr>
      </w:pPr>
      <w:r w:rsidRPr="002A5328">
        <w:rPr>
          <w:rFonts w:eastAsia="Garamond"/>
          <w:b/>
          <w:bCs/>
          <w:sz w:val="22"/>
          <w:szCs w:val="22"/>
        </w:rPr>
        <w:t>R. Bommena</w:t>
      </w:r>
      <w:r w:rsidRPr="002A5328">
        <w:rPr>
          <w:rFonts w:eastAsia="Garamond"/>
          <w:sz w:val="22"/>
          <w:szCs w:val="22"/>
        </w:rPr>
        <w:t xml:space="preserve"> and R. Woollands, "</w:t>
      </w:r>
      <w:r w:rsidRPr="000930EF">
        <w:rPr>
          <w:rFonts w:eastAsia="Garamond"/>
          <w:sz w:val="22"/>
          <w:szCs w:val="22"/>
        </w:rPr>
        <w:t>Adaptive Homotopy Continuation Using Reinforcement Learning for Enhanced Convergence and Computational Efficiency</w:t>
      </w:r>
      <w:r w:rsidRPr="002A5328">
        <w:rPr>
          <w:rFonts w:eastAsia="Garamond"/>
          <w:sz w:val="22"/>
          <w:szCs w:val="22"/>
        </w:rPr>
        <w:t xml:space="preserve">," </w:t>
      </w:r>
      <w:r>
        <w:rPr>
          <w:rFonts w:eastAsia="Garamond"/>
          <w:i/>
          <w:iCs/>
          <w:sz w:val="22"/>
          <w:szCs w:val="22"/>
        </w:rPr>
        <w:t>Aerospace Science and Technology</w:t>
      </w:r>
      <w:r w:rsidRPr="002A5328">
        <w:rPr>
          <w:rFonts w:eastAsia="Garamond"/>
          <w:i/>
          <w:iCs/>
          <w:sz w:val="22"/>
          <w:szCs w:val="22"/>
        </w:rPr>
        <w:t xml:space="preserve">, </w:t>
      </w:r>
      <w:r w:rsidRPr="002A5328">
        <w:rPr>
          <w:rFonts w:eastAsia="Garamond"/>
          <w:sz w:val="22"/>
          <w:szCs w:val="22"/>
        </w:rPr>
        <w:t>202</w:t>
      </w:r>
      <w:r>
        <w:rPr>
          <w:rFonts w:eastAsia="Garamond"/>
          <w:sz w:val="22"/>
          <w:szCs w:val="22"/>
        </w:rPr>
        <w:t>6 [UNDER REVIEW]</w:t>
      </w:r>
      <w:r w:rsidRPr="002A5328">
        <w:rPr>
          <w:rFonts w:eastAsia="Garamond"/>
          <w:sz w:val="22"/>
          <w:szCs w:val="22"/>
        </w:rPr>
        <w:t>.</w:t>
      </w:r>
      <w:r>
        <w:rPr>
          <w:rFonts w:eastAsia="Garamond"/>
          <w:sz w:val="22"/>
          <w:szCs w:val="22"/>
        </w:rPr>
        <w:t xml:space="preserve"> </w:t>
      </w:r>
      <w:hyperlink r:id="rId13" w:tgtFrame="_blank" w:history="1">
        <w:r w:rsidRPr="008452A3">
          <w:rPr>
            <w:rStyle w:val="Hyperlink"/>
            <w:rFonts w:eastAsia="Garamond"/>
            <w:sz w:val="22"/>
            <w:szCs w:val="22"/>
          </w:rPr>
          <w:t>10.2139/ssrn.7070744</w:t>
        </w:r>
      </w:hyperlink>
    </w:p>
    <w:p w14:paraId="7218768E" w14:textId="77777777" w:rsidR="006D34FB" w:rsidRDefault="006D34FB" w:rsidP="006D34FB">
      <w:pPr>
        <w:numPr>
          <w:ilvl w:val="0"/>
          <w:numId w:val="13"/>
        </w:numPr>
        <w:jc w:val="both"/>
        <w:rPr>
          <w:rFonts w:eastAsia="Garamond"/>
          <w:sz w:val="22"/>
          <w:szCs w:val="22"/>
        </w:rPr>
      </w:pPr>
      <w:r w:rsidRPr="002A5328">
        <w:rPr>
          <w:rFonts w:eastAsia="Garamond"/>
          <w:b/>
          <w:bCs/>
          <w:sz w:val="22"/>
          <w:szCs w:val="22"/>
        </w:rPr>
        <w:t>R. Bommena</w:t>
      </w:r>
      <w:r w:rsidRPr="002A5328">
        <w:rPr>
          <w:rFonts w:eastAsia="Garamond"/>
          <w:sz w:val="22"/>
          <w:szCs w:val="22"/>
        </w:rPr>
        <w:t xml:space="preserve"> and R. Woollands, "</w:t>
      </w:r>
      <w:r w:rsidRPr="000930EF">
        <w:rPr>
          <w:rFonts w:eastAsia="Garamond"/>
          <w:sz w:val="22"/>
          <w:szCs w:val="22"/>
        </w:rPr>
        <w:t>Fault-Tolerant Beacon Placement Optimization with Line-of-Sight and Field-of-View Constraints for Robust Relative Navigation</w:t>
      </w:r>
      <w:r w:rsidRPr="002A5328">
        <w:rPr>
          <w:rFonts w:eastAsia="Garamond"/>
          <w:sz w:val="22"/>
          <w:szCs w:val="22"/>
        </w:rPr>
        <w:t xml:space="preserve">," </w:t>
      </w:r>
      <w:r>
        <w:rPr>
          <w:rFonts w:eastAsia="Garamond"/>
          <w:i/>
          <w:iCs/>
          <w:sz w:val="22"/>
          <w:szCs w:val="22"/>
        </w:rPr>
        <w:t>Acta Astronautica</w:t>
      </w:r>
      <w:r w:rsidRPr="002A5328">
        <w:rPr>
          <w:rFonts w:eastAsia="Garamond"/>
          <w:i/>
          <w:iCs/>
          <w:sz w:val="22"/>
          <w:szCs w:val="22"/>
        </w:rPr>
        <w:t xml:space="preserve">, </w:t>
      </w:r>
      <w:r w:rsidRPr="002A5328">
        <w:rPr>
          <w:rFonts w:eastAsia="Garamond"/>
          <w:sz w:val="22"/>
          <w:szCs w:val="22"/>
        </w:rPr>
        <w:t>202</w:t>
      </w:r>
      <w:r>
        <w:rPr>
          <w:rFonts w:eastAsia="Garamond"/>
          <w:sz w:val="22"/>
          <w:szCs w:val="22"/>
        </w:rPr>
        <w:t>6</w:t>
      </w:r>
      <w:r w:rsidRPr="002A5328">
        <w:rPr>
          <w:rFonts w:eastAsia="Garamond"/>
          <w:sz w:val="22"/>
          <w:szCs w:val="22"/>
        </w:rPr>
        <w:t>.</w:t>
      </w:r>
      <w:r>
        <w:rPr>
          <w:rFonts w:eastAsia="Garamond"/>
          <w:sz w:val="22"/>
          <w:szCs w:val="22"/>
        </w:rPr>
        <w:t xml:space="preserve"> </w:t>
      </w:r>
      <w:hyperlink r:id="rId14" w:tgtFrame="_blank" w:tooltip="Persistent link using digital object identifier" w:history="1">
        <w:r w:rsidRPr="00854C54">
          <w:rPr>
            <w:rStyle w:val="Hyperlink"/>
            <w:rFonts w:eastAsia="Garamond"/>
            <w:sz w:val="22"/>
            <w:szCs w:val="22"/>
          </w:rPr>
          <w:t>10.1016/j.actaastro.2026.07.004</w:t>
        </w:r>
      </w:hyperlink>
    </w:p>
    <w:p w14:paraId="0C586734" w14:textId="6D697312" w:rsidR="006474C9" w:rsidRPr="006474C9" w:rsidRDefault="006474C9" w:rsidP="006474C9">
      <w:pPr>
        <w:numPr>
          <w:ilvl w:val="0"/>
          <w:numId w:val="13"/>
        </w:numPr>
        <w:jc w:val="both"/>
        <w:rPr>
          <w:rFonts w:eastAsia="Garamond"/>
          <w:sz w:val="22"/>
          <w:szCs w:val="22"/>
        </w:rPr>
      </w:pPr>
      <w:r w:rsidRPr="006474C9">
        <w:rPr>
          <w:rFonts w:eastAsia="Garamond"/>
          <w:b/>
          <w:bCs/>
          <w:sz w:val="22"/>
          <w:szCs w:val="22"/>
        </w:rPr>
        <w:t>R. Bommena</w:t>
      </w:r>
      <w:r w:rsidRPr="006474C9">
        <w:rPr>
          <w:rFonts w:eastAsia="Garamond"/>
          <w:sz w:val="22"/>
          <w:szCs w:val="22"/>
        </w:rPr>
        <w:t xml:space="preserve">, H. Panag, and R. Woollands, "Optimal 6-DOF Control for Servicing and Assembly at Sun-Earth L2," </w:t>
      </w:r>
      <w:r w:rsidRPr="006474C9">
        <w:rPr>
          <w:rFonts w:eastAsia="Garamond"/>
          <w:i/>
          <w:iCs/>
          <w:sz w:val="22"/>
          <w:szCs w:val="22"/>
        </w:rPr>
        <w:t>Journal of Guidance, Control, and Dynamics</w:t>
      </w:r>
      <w:r w:rsidRPr="006474C9">
        <w:rPr>
          <w:rFonts w:eastAsia="Garamond"/>
          <w:sz w:val="22"/>
          <w:szCs w:val="22"/>
        </w:rPr>
        <w:t>, 202</w:t>
      </w:r>
      <w:r w:rsidR="009B2B28">
        <w:rPr>
          <w:rFonts w:eastAsia="Garamond"/>
          <w:sz w:val="22"/>
          <w:szCs w:val="22"/>
        </w:rPr>
        <w:t>6.</w:t>
      </w:r>
      <w:r w:rsidRPr="006474C9">
        <w:rPr>
          <w:rFonts w:eastAsia="Garamond"/>
          <w:sz w:val="22"/>
          <w:szCs w:val="22"/>
        </w:rPr>
        <w:t xml:space="preserve"> </w:t>
      </w:r>
      <w:hyperlink r:id="rId15" w:history="1">
        <w:r w:rsidR="009B2B28" w:rsidRPr="009B2B28">
          <w:rPr>
            <w:rStyle w:val="Hyperlink"/>
            <w:rFonts w:eastAsia="Garamond"/>
            <w:sz w:val="22"/>
            <w:szCs w:val="22"/>
          </w:rPr>
          <w:t>10.2514/1.G009349</w:t>
        </w:r>
      </w:hyperlink>
    </w:p>
    <w:p w14:paraId="20C2D4BC" w14:textId="22C5764F" w:rsidR="00BB4328" w:rsidRPr="00BB4328" w:rsidRDefault="00BB4328" w:rsidP="00BB4328">
      <w:pPr>
        <w:numPr>
          <w:ilvl w:val="0"/>
          <w:numId w:val="13"/>
        </w:numPr>
        <w:jc w:val="both"/>
        <w:rPr>
          <w:rFonts w:eastAsia="Garamond"/>
          <w:sz w:val="22"/>
          <w:szCs w:val="22"/>
        </w:rPr>
      </w:pPr>
      <w:r>
        <w:rPr>
          <w:rFonts w:eastAsia="Garamond"/>
          <w:sz w:val="22"/>
          <w:szCs w:val="22"/>
        </w:rPr>
        <w:t xml:space="preserve">H. Panag, </w:t>
      </w:r>
      <w:r>
        <w:rPr>
          <w:rFonts w:eastAsia="Garamond"/>
          <w:b/>
          <w:bCs/>
          <w:sz w:val="22"/>
          <w:szCs w:val="22"/>
        </w:rPr>
        <w:t>R. Bommena</w:t>
      </w:r>
      <w:r>
        <w:rPr>
          <w:rFonts w:eastAsia="Garamond"/>
          <w:sz w:val="22"/>
          <w:szCs w:val="22"/>
        </w:rPr>
        <w:t xml:space="preserve">, R. Woollands, “Thruster Pointing Constrained Fuel Optimal 6-DOF Proximity Operations using Indirect Methods,” </w:t>
      </w:r>
      <w:r>
        <w:rPr>
          <w:rFonts w:eastAsia="Garamond"/>
          <w:i/>
          <w:iCs/>
          <w:sz w:val="22"/>
          <w:szCs w:val="22"/>
        </w:rPr>
        <w:t xml:space="preserve">The Journal of the Astronautical Sciences, </w:t>
      </w:r>
      <w:r>
        <w:rPr>
          <w:rFonts w:eastAsia="Garamond"/>
          <w:sz w:val="22"/>
          <w:szCs w:val="22"/>
        </w:rPr>
        <w:t>202</w:t>
      </w:r>
      <w:r w:rsidR="00A62B92">
        <w:rPr>
          <w:rFonts w:eastAsia="Garamond"/>
          <w:sz w:val="22"/>
          <w:szCs w:val="22"/>
        </w:rPr>
        <w:t xml:space="preserve">6. </w:t>
      </w:r>
      <w:hyperlink r:id="rId16" w:history="1">
        <w:r w:rsidR="00A62B92" w:rsidRPr="00A62B92">
          <w:rPr>
            <w:rStyle w:val="Hyperlink"/>
            <w:rFonts w:eastAsia="Garamond"/>
            <w:sz w:val="22"/>
            <w:szCs w:val="22"/>
          </w:rPr>
          <w:t>10.1007/s40295-026-00572-4</w:t>
        </w:r>
      </w:hyperlink>
      <w:r w:rsidR="00A62B92">
        <w:rPr>
          <w:rFonts w:eastAsia="Garamond"/>
          <w:sz w:val="22"/>
          <w:szCs w:val="22"/>
        </w:rPr>
        <w:t xml:space="preserve"> </w:t>
      </w:r>
    </w:p>
    <w:p w14:paraId="68A2FB72" w14:textId="77B974CD" w:rsidR="00690D0C" w:rsidRPr="00690D0C" w:rsidRDefault="00690D0C" w:rsidP="00690D0C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eastAsia="Garamond"/>
          <w:sz w:val="22"/>
          <w:szCs w:val="22"/>
        </w:rPr>
      </w:pPr>
      <w:r w:rsidRPr="002A5328">
        <w:rPr>
          <w:rFonts w:eastAsia="Garamond"/>
          <w:b/>
          <w:bCs/>
          <w:sz w:val="22"/>
          <w:szCs w:val="22"/>
        </w:rPr>
        <w:t>R. Bommena</w:t>
      </w:r>
      <w:r w:rsidRPr="002A5328">
        <w:rPr>
          <w:rFonts w:eastAsia="Garamond"/>
          <w:sz w:val="22"/>
          <w:szCs w:val="22"/>
        </w:rPr>
        <w:t xml:space="preserve"> and R. Woollands, "</w:t>
      </w:r>
      <w:r w:rsidRPr="00603FCC">
        <w:rPr>
          <w:rFonts w:eastAsia="Garamond"/>
          <w:sz w:val="22"/>
          <w:szCs w:val="22"/>
        </w:rPr>
        <w:t>Path-Constrained Optimal 6-DOF Motion for Multi-Agent In-space Servicing and Assembly</w:t>
      </w:r>
      <w:r w:rsidRPr="002A5328">
        <w:rPr>
          <w:rFonts w:eastAsia="Garamond"/>
          <w:sz w:val="22"/>
          <w:szCs w:val="22"/>
        </w:rPr>
        <w:t xml:space="preserve">," </w:t>
      </w:r>
      <w:r>
        <w:rPr>
          <w:rFonts w:eastAsia="Garamond"/>
          <w:i/>
          <w:iCs/>
          <w:sz w:val="22"/>
          <w:szCs w:val="22"/>
        </w:rPr>
        <w:t>Acta Astronautica</w:t>
      </w:r>
      <w:r w:rsidRPr="002A5328">
        <w:rPr>
          <w:rFonts w:eastAsia="Garamond"/>
          <w:i/>
          <w:iCs/>
          <w:sz w:val="22"/>
          <w:szCs w:val="22"/>
        </w:rPr>
        <w:t xml:space="preserve">, </w:t>
      </w:r>
      <w:r w:rsidRPr="002A5328">
        <w:rPr>
          <w:rFonts w:eastAsia="Garamond"/>
          <w:sz w:val="22"/>
          <w:szCs w:val="22"/>
        </w:rPr>
        <w:t>202</w:t>
      </w:r>
      <w:r>
        <w:rPr>
          <w:rFonts w:eastAsia="Garamond"/>
          <w:sz w:val="22"/>
          <w:szCs w:val="22"/>
        </w:rPr>
        <w:t>5</w:t>
      </w:r>
      <w:r w:rsidRPr="002A5328">
        <w:rPr>
          <w:rFonts w:eastAsia="Garamond"/>
          <w:sz w:val="22"/>
          <w:szCs w:val="22"/>
        </w:rPr>
        <w:t xml:space="preserve">. </w:t>
      </w:r>
      <w:hyperlink r:id="rId17" w:history="1">
        <w:r w:rsidRPr="000C2842">
          <w:rPr>
            <w:rStyle w:val="Hyperlink"/>
            <w:rFonts w:eastAsia="Garamond"/>
            <w:sz w:val="22"/>
            <w:szCs w:val="22"/>
          </w:rPr>
          <w:t>10.1016/j.actaastro.2025.08.052</w:t>
        </w:r>
      </w:hyperlink>
    </w:p>
    <w:p w14:paraId="0B821696" w14:textId="30E5757D" w:rsidR="00CE76B3" w:rsidRPr="006406FB" w:rsidRDefault="00CE76B3" w:rsidP="006406FB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eastAsia="Garamond"/>
          <w:sz w:val="22"/>
          <w:szCs w:val="22"/>
        </w:rPr>
      </w:pPr>
      <w:r w:rsidRPr="002A5328">
        <w:rPr>
          <w:rFonts w:eastAsia="Garamond"/>
          <w:b/>
          <w:bCs/>
          <w:sz w:val="22"/>
          <w:szCs w:val="22"/>
        </w:rPr>
        <w:t>R. Bommena</w:t>
      </w:r>
      <w:r w:rsidRPr="002A5328">
        <w:rPr>
          <w:rFonts w:eastAsia="Garamond"/>
          <w:sz w:val="22"/>
          <w:szCs w:val="22"/>
        </w:rPr>
        <w:t xml:space="preserve"> and R. Woollands, "Indirect Trajectory Optimization with Path Constraints for Multi-Agent Proximity Operations," </w:t>
      </w:r>
      <w:r w:rsidRPr="002A5328">
        <w:rPr>
          <w:rFonts w:eastAsia="Garamond"/>
          <w:i/>
          <w:iCs/>
          <w:sz w:val="22"/>
          <w:szCs w:val="22"/>
        </w:rPr>
        <w:t xml:space="preserve">The Journal of the Astronautical Sciences, </w:t>
      </w:r>
      <w:r w:rsidRPr="002A5328">
        <w:rPr>
          <w:rFonts w:eastAsia="Garamond"/>
          <w:sz w:val="22"/>
          <w:szCs w:val="22"/>
        </w:rPr>
        <w:t>2024.</w:t>
      </w:r>
      <w:r w:rsidR="006406FB">
        <w:rPr>
          <w:rFonts w:eastAsia="Garamond"/>
          <w:sz w:val="22"/>
          <w:szCs w:val="22"/>
        </w:rPr>
        <w:t xml:space="preserve"> </w:t>
      </w:r>
      <w:hyperlink r:id="rId18" w:tgtFrame="_blank" w:history="1">
        <w:r w:rsidRPr="006406FB">
          <w:rPr>
            <w:rStyle w:val="Hyperlink"/>
            <w:rFonts w:eastAsia="Garamond"/>
            <w:sz w:val="22"/>
            <w:szCs w:val="22"/>
          </w:rPr>
          <w:t>10.1007/s40295-024-00470-7</w:t>
        </w:r>
      </w:hyperlink>
    </w:p>
    <w:p w14:paraId="18A92FCB" w14:textId="77777777" w:rsidR="00CE76B3" w:rsidRPr="002A5328" w:rsidRDefault="00CE76B3" w:rsidP="00CE76B3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eastAsia="Garamond"/>
          <w:color w:val="000000"/>
          <w:sz w:val="22"/>
          <w:szCs w:val="22"/>
        </w:rPr>
      </w:pPr>
      <w:r w:rsidRPr="002A5328">
        <w:rPr>
          <w:rFonts w:eastAsia="Garamond"/>
          <w:color w:val="000000"/>
          <w:sz w:val="22"/>
          <w:szCs w:val="22"/>
        </w:rPr>
        <w:t xml:space="preserve">A. Pascarella, </w:t>
      </w:r>
      <w:r w:rsidRPr="002A5328">
        <w:rPr>
          <w:rFonts w:eastAsia="Garamond"/>
          <w:b/>
          <w:bCs/>
          <w:color w:val="000000"/>
          <w:sz w:val="22"/>
          <w:szCs w:val="22"/>
        </w:rPr>
        <w:t>R. Bommena</w:t>
      </w:r>
      <w:r w:rsidRPr="002A5328">
        <w:rPr>
          <w:rFonts w:eastAsia="Garamond"/>
          <w:color w:val="000000"/>
          <w:sz w:val="22"/>
          <w:szCs w:val="22"/>
        </w:rPr>
        <w:t xml:space="preserve">, S. Eggl, and R. Woollands, "Mission Design for Space Telescope Servicing at Sun-Earth L2," </w:t>
      </w:r>
      <w:r w:rsidRPr="002A5328">
        <w:rPr>
          <w:rFonts w:eastAsia="Garamond"/>
          <w:i/>
          <w:iCs/>
          <w:color w:val="000000"/>
          <w:sz w:val="22"/>
          <w:szCs w:val="22"/>
        </w:rPr>
        <w:t>Acta Astronautica</w:t>
      </w:r>
      <w:r w:rsidRPr="002A5328">
        <w:rPr>
          <w:rFonts w:eastAsia="Garamond"/>
          <w:color w:val="000000"/>
          <w:sz w:val="22"/>
          <w:szCs w:val="22"/>
        </w:rPr>
        <w:t xml:space="preserve">, 2024. </w:t>
      </w:r>
      <w:hyperlink r:id="rId19" w:tgtFrame="_blank" w:history="1">
        <w:r w:rsidRPr="002A5328">
          <w:rPr>
            <w:rStyle w:val="Hyperlink"/>
            <w:rFonts w:eastAsia="Garamond"/>
            <w:sz w:val="22"/>
            <w:szCs w:val="22"/>
          </w:rPr>
          <w:t>10.1016/j.actaastro.2024.08.031</w:t>
        </w:r>
      </w:hyperlink>
    </w:p>
    <w:p w14:paraId="2D9B342C" w14:textId="77777777" w:rsidR="00CE76B3" w:rsidRPr="002A5328" w:rsidRDefault="00CE76B3" w:rsidP="00CE76B3">
      <w:pPr>
        <w:pBdr>
          <w:top w:val="nil"/>
          <w:left w:val="nil"/>
          <w:bottom w:val="nil"/>
          <w:right w:val="nil"/>
          <w:between w:val="nil"/>
        </w:pBdr>
        <w:ind w:left="180"/>
        <w:jc w:val="both"/>
        <w:rPr>
          <w:rFonts w:eastAsia="Garamond"/>
          <w:color w:val="000000"/>
          <w:sz w:val="22"/>
          <w:szCs w:val="22"/>
        </w:rPr>
      </w:pPr>
    </w:p>
    <w:p w14:paraId="362D4304" w14:textId="36C5216D" w:rsidR="00CE76B3" w:rsidRPr="002A5328" w:rsidRDefault="00CE76B3" w:rsidP="00CE76B3">
      <w:pPr>
        <w:pBdr>
          <w:top w:val="single" w:sz="4" w:space="1" w:color="auto"/>
          <w:bottom w:val="single" w:sz="4" w:space="1" w:color="000000"/>
          <w:between w:val="single" w:sz="4" w:space="1" w:color="auto"/>
        </w:pBdr>
        <w:rPr>
          <w:rFonts w:eastAsia="Garamond"/>
          <w:sz w:val="22"/>
          <w:szCs w:val="22"/>
        </w:rPr>
      </w:pPr>
      <w:r w:rsidRPr="002A5328">
        <w:rPr>
          <w:rFonts w:eastAsia="Garamond"/>
          <w:b/>
          <w:sz w:val="22"/>
          <w:szCs w:val="22"/>
        </w:rPr>
        <w:t>CONFERENCE P</w:t>
      </w:r>
      <w:r w:rsidR="00A31C2B">
        <w:rPr>
          <w:rFonts w:eastAsia="Garamond"/>
          <w:b/>
          <w:sz w:val="22"/>
          <w:szCs w:val="22"/>
        </w:rPr>
        <w:t>APERS</w:t>
      </w:r>
      <w:r w:rsidRPr="002A5328">
        <w:rPr>
          <w:rFonts w:eastAsia="Garamond"/>
          <w:sz w:val="22"/>
          <w:szCs w:val="22"/>
        </w:rPr>
        <w:tab/>
      </w:r>
      <w:r w:rsidRPr="002A5328">
        <w:rPr>
          <w:rFonts w:eastAsia="Garamond"/>
          <w:sz w:val="22"/>
          <w:szCs w:val="22"/>
        </w:rPr>
        <w:tab/>
      </w:r>
      <w:r w:rsidRPr="002A5328">
        <w:rPr>
          <w:rFonts w:eastAsia="Garamond"/>
          <w:sz w:val="22"/>
          <w:szCs w:val="22"/>
        </w:rPr>
        <w:tab/>
      </w:r>
      <w:r w:rsidRPr="002A5328">
        <w:rPr>
          <w:rFonts w:eastAsia="Garamond"/>
          <w:sz w:val="22"/>
          <w:szCs w:val="22"/>
        </w:rPr>
        <w:tab/>
        <w:t xml:space="preserve">      </w:t>
      </w:r>
    </w:p>
    <w:p w14:paraId="2D2C6357" w14:textId="0AA283C5" w:rsidR="00BA054A" w:rsidRPr="00BA054A" w:rsidRDefault="00BA054A" w:rsidP="00BA054A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eastAsia="Garamond"/>
          <w:sz w:val="22"/>
          <w:szCs w:val="22"/>
        </w:rPr>
      </w:pPr>
      <w:r w:rsidRPr="002A5328">
        <w:rPr>
          <w:rFonts w:eastAsia="Garamond"/>
          <w:b/>
          <w:bCs/>
          <w:sz w:val="22"/>
          <w:szCs w:val="22"/>
        </w:rPr>
        <w:t>R. Bommena</w:t>
      </w:r>
      <w:r>
        <w:rPr>
          <w:rFonts w:eastAsia="Garamond"/>
          <w:sz w:val="22"/>
          <w:szCs w:val="22"/>
        </w:rPr>
        <w:t xml:space="preserve"> </w:t>
      </w:r>
      <w:r w:rsidRPr="002A5328">
        <w:rPr>
          <w:rFonts w:eastAsia="Garamond"/>
          <w:sz w:val="22"/>
          <w:szCs w:val="22"/>
        </w:rPr>
        <w:t>and R. Woollands, "</w:t>
      </w:r>
      <w:r w:rsidRPr="00BA054A">
        <w:rPr>
          <w:rFonts w:eastAsia="Garamond"/>
          <w:sz w:val="22"/>
          <w:szCs w:val="22"/>
        </w:rPr>
        <w:t>LOS-Aware Beacon Placement for Robust Relative Navigation for Spacecraft Proximity Operations</w:t>
      </w:r>
      <w:r w:rsidRPr="002A5328">
        <w:rPr>
          <w:rFonts w:eastAsia="Garamond"/>
          <w:sz w:val="22"/>
          <w:szCs w:val="22"/>
        </w:rPr>
        <w:t xml:space="preserve">," </w:t>
      </w:r>
      <w:r w:rsidRPr="002A5328">
        <w:rPr>
          <w:rFonts w:eastAsia="Garamond"/>
          <w:i/>
          <w:iCs/>
          <w:sz w:val="22"/>
          <w:szCs w:val="22"/>
        </w:rPr>
        <w:t>AAS Guidance, Navigation and Control Conference</w:t>
      </w:r>
      <w:r w:rsidRPr="002A5328">
        <w:rPr>
          <w:rFonts w:eastAsia="Garamond"/>
          <w:sz w:val="22"/>
          <w:szCs w:val="22"/>
        </w:rPr>
        <w:t>, 202</w:t>
      </w:r>
      <w:r>
        <w:rPr>
          <w:rFonts w:eastAsia="Garamond"/>
          <w:sz w:val="22"/>
          <w:szCs w:val="22"/>
        </w:rPr>
        <w:t>6</w:t>
      </w:r>
      <w:r w:rsidRPr="002A5328">
        <w:rPr>
          <w:rFonts w:eastAsia="Garamond"/>
          <w:sz w:val="22"/>
          <w:szCs w:val="22"/>
        </w:rPr>
        <w:t>.</w:t>
      </w:r>
    </w:p>
    <w:p w14:paraId="70591A86" w14:textId="307254CF" w:rsidR="009B3286" w:rsidRPr="009B3286" w:rsidRDefault="009B3286" w:rsidP="009B3286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eastAsia="Garamond"/>
          <w:sz w:val="22"/>
          <w:szCs w:val="22"/>
        </w:rPr>
      </w:pPr>
      <w:r w:rsidRPr="009B3286">
        <w:rPr>
          <w:rFonts w:eastAsia="Garamond"/>
          <w:sz w:val="22"/>
          <w:szCs w:val="22"/>
        </w:rPr>
        <w:t>H. Panag,</w:t>
      </w:r>
      <w:r>
        <w:rPr>
          <w:rFonts w:eastAsia="Garamond"/>
          <w:b/>
          <w:bCs/>
          <w:sz w:val="22"/>
          <w:szCs w:val="22"/>
        </w:rPr>
        <w:t xml:space="preserve"> </w:t>
      </w:r>
      <w:r w:rsidRPr="002A5328">
        <w:rPr>
          <w:rFonts w:eastAsia="Garamond"/>
          <w:b/>
          <w:bCs/>
          <w:sz w:val="22"/>
          <w:szCs w:val="22"/>
        </w:rPr>
        <w:t>R. Bommena</w:t>
      </w:r>
      <w:r w:rsidRPr="009B3286">
        <w:rPr>
          <w:rFonts w:eastAsia="Garamond"/>
          <w:sz w:val="22"/>
          <w:szCs w:val="22"/>
        </w:rPr>
        <w:t>,</w:t>
      </w:r>
      <w:r w:rsidRPr="002A5328">
        <w:rPr>
          <w:rFonts w:eastAsia="Garamond"/>
          <w:sz w:val="22"/>
          <w:szCs w:val="22"/>
        </w:rPr>
        <w:t xml:space="preserve"> and R. Woollands, "</w:t>
      </w:r>
      <w:r w:rsidR="003B639E" w:rsidRPr="003B639E">
        <w:rPr>
          <w:rFonts w:eastAsia="Garamond"/>
          <w:sz w:val="22"/>
          <w:szCs w:val="22"/>
        </w:rPr>
        <w:t>Thruster Pointing Constrained Optimal 6-DOF Proximity Operations using Indirect Optimization</w:t>
      </w:r>
      <w:r w:rsidRPr="002A5328">
        <w:rPr>
          <w:rFonts w:eastAsia="Garamond"/>
          <w:sz w:val="22"/>
          <w:szCs w:val="22"/>
        </w:rPr>
        <w:t xml:space="preserve">," </w:t>
      </w:r>
      <w:r w:rsidRPr="002A5328">
        <w:rPr>
          <w:rFonts w:eastAsia="Garamond"/>
          <w:i/>
          <w:iCs/>
          <w:sz w:val="22"/>
          <w:szCs w:val="22"/>
        </w:rPr>
        <w:t>AAS/AIAA Astrodynamics Specialist Conference</w:t>
      </w:r>
      <w:r w:rsidRPr="002A5328">
        <w:rPr>
          <w:rFonts w:eastAsia="Garamond"/>
          <w:sz w:val="22"/>
          <w:szCs w:val="22"/>
        </w:rPr>
        <w:t>, 20</w:t>
      </w:r>
      <w:r w:rsidR="00942842">
        <w:rPr>
          <w:rFonts w:eastAsia="Garamond"/>
          <w:sz w:val="22"/>
          <w:szCs w:val="22"/>
        </w:rPr>
        <w:t>2</w:t>
      </w:r>
      <w:r>
        <w:rPr>
          <w:rFonts w:eastAsia="Garamond"/>
          <w:sz w:val="22"/>
          <w:szCs w:val="22"/>
        </w:rPr>
        <w:t>5</w:t>
      </w:r>
      <w:r w:rsidRPr="002A5328">
        <w:rPr>
          <w:rFonts w:eastAsia="Garamond"/>
          <w:sz w:val="22"/>
          <w:szCs w:val="22"/>
        </w:rPr>
        <w:t>.</w:t>
      </w:r>
    </w:p>
    <w:p w14:paraId="0170D1CA" w14:textId="257ABAB3" w:rsidR="00CE76B3" w:rsidRPr="002A5328" w:rsidRDefault="00CE76B3" w:rsidP="00CE76B3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eastAsia="Garamond"/>
          <w:sz w:val="22"/>
          <w:szCs w:val="22"/>
        </w:rPr>
      </w:pPr>
      <w:r w:rsidRPr="002A5328">
        <w:rPr>
          <w:rFonts w:eastAsia="Garamond"/>
          <w:b/>
          <w:bCs/>
          <w:sz w:val="22"/>
          <w:szCs w:val="22"/>
        </w:rPr>
        <w:t>R. Bommena</w:t>
      </w:r>
      <w:r w:rsidRPr="002A5328">
        <w:rPr>
          <w:rFonts w:eastAsia="Garamond"/>
          <w:sz w:val="22"/>
          <w:szCs w:val="22"/>
        </w:rPr>
        <w:t xml:space="preserve">, H. Panag, and R. Woollands, "Optimal 6-DOF Control Strategies for In-Space Servicing and Assembly Missions at Sun-Earth L2," </w:t>
      </w:r>
      <w:r w:rsidRPr="002A5328">
        <w:rPr>
          <w:rFonts w:eastAsia="Garamond"/>
          <w:i/>
          <w:iCs/>
          <w:sz w:val="22"/>
          <w:szCs w:val="22"/>
        </w:rPr>
        <w:t>AAS Guidance, Navigation and Control Conference</w:t>
      </w:r>
      <w:r w:rsidRPr="002A5328">
        <w:rPr>
          <w:rFonts w:eastAsia="Garamond"/>
          <w:sz w:val="22"/>
          <w:szCs w:val="22"/>
        </w:rPr>
        <w:t>, 2025.</w:t>
      </w:r>
    </w:p>
    <w:p w14:paraId="602CE3FC" w14:textId="77777777" w:rsidR="00CE76B3" w:rsidRPr="002A5328" w:rsidRDefault="00CE76B3" w:rsidP="00CE76B3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eastAsia="Garamond"/>
          <w:sz w:val="22"/>
          <w:szCs w:val="22"/>
        </w:rPr>
      </w:pPr>
      <w:r w:rsidRPr="002A5328">
        <w:rPr>
          <w:rFonts w:eastAsia="Garamond"/>
          <w:b/>
          <w:bCs/>
          <w:sz w:val="22"/>
          <w:szCs w:val="22"/>
        </w:rPr>
        <w:t>R. Bommena</w:t>
      </w:r>
      <w:r w:rsidRPr="002A5328">
        <w:rPr>
          <w:rFonts w:eastAsia="Garamond"/>
          <w:sz w:val="22"/>
          <w:szCs w:val="22"/>
        </w:rPr>
        <w:t xml:space="preserve"> and R. Woollands, "Path-Constrained Optimal 6-DOF Motion for Multi-Agent In-space Servicing and Assembly," </w:t>
      </w:r>
      <w:r w:rsidRPr="002A5328">
        <w:rPr>
          <w:rFonts w:eastAsia="Garamond"/>
          <w:i/>
          <w:iCs/>
          <w:sz w:val="22"/>
          <w:szCs w:val="22"/>
        </w:rPr>
        <w:t>AAS/AIAA Space Flight Mechanics Meeting</w:t>
      </w:r>
      <w:r w:rsidRPr="002A5328">
        <w:rPr>
          <w:rFonts w:eastAsia="Garamond"/>
          <w:sz w:val="22"/>
          <w:szCs w:val="22"/>
        </w:rPr>
        <w:t>, 2025.</w:t>
      </w:r>
    </w:p>
    <w:p w14:paraId="050C26CF" w14:textId="7BFA8059" w:rsidR="00CE76B3" w:rsidRPr="002A5328" w:rsidRDefault="00CE76B3" w:rsidP="00CE76B3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eastAsia="Garamond"/>
          <w:sz w:val="22"/>
          <w:szCs w:val="22"/>
        </w:rPr>
      </w:pPr>
      <w:r w:rsidRPr="002A5328">
        <w:rPr>
          <w:rFonts w:eastAsia="Garamond"/>
          <w:b/>
          <w:bCs/>
          <w:sz w:val="22"/>
          <w:szCs w:val="22"/>
        </w:rPr>
        <w:t>R. Bommena</w:t>
      </w:r>
      <w:r w:rsidRPr="002A5328">
        <w:rPr>
          <w:rFonts w:eastAsia="Garamond"/>
          <w:sz w:val="22"/>
          <w:szCs w:val="22"/>
        </w:rPr>
        <w:t xml:space="preserve"> and R. Woollands, "Fuel-Optimal Multi-Agent Operations with Path Inequality Constraints," </w:t>
      </w:r>
      <w:r w:rsidRPr="002A5328">
        <w:rPr>
          <w:rFonts w:eastAsia="Garamond"/>
          <w:i/>
          <w:iCs/>
          <w:sz w:val="22"/>
          <w:szCs w:val="22"/>
        </w:rPr>
        <w:t>AAS/AIAA Astrodynamics Specialist Conference</w:t>
      </w:r>
      <w:r w:rsidRPr="002A5328">
        <w:rPr>
          <w:rFonts w:eastAsia="Garamond"/>
          <w:sz w:val="22"/>
          <w:szCs w:val="22"/>
        </w:rPr>
        <w:t>, 2024.</w:t>
      </w:r>
    </w:p>
    <w:p w14:paraId="784A57DE" w14:textId="77777777" w:rsidR="004571E1" w:rsidRPr="002A5328" w:rsidRDefault="004571E1" w:rsidP="004571E1">
      <w:pPr>
        <w:pBdr>
          <w:bottom w:val="single" w:sz="4" w:space="1" w:color="000000"/>
          <w:between w:val="single" w:sz="4" w:space="1" w:color="auto"/>
        </w:pBdr>
        <w:jc w:val="both"/>
        <w:rPr>
          <w:rFonts w:eastAsia="Garamond"/>
          <w:sz w:val="22"/>
          <w:szCs w:val="22"/>
        </w:rPr>
      </w:pPr>
    </w:p>
    <w:p w14:paraId="5719D177" w14:textId="443F31BA" w:rsidR="004571E1" w:rsidRPr="002A5328" w:rsidRDefault="0028686A" w:rsidP="004571E1">
      <w:pPr>
        <w:pBdr>
          <w:bottom w:val="single" w:sz="4" w:space="1" w:color="000000"/>
          <w:between w:val="single" w:sz="4" w:space="1" w:color="auto"/>
        </w:pBdr>
        <w:jc w:val="both"/>
        <w:rPr>
          <w:rFonts w:eastAsia="Garamond"/>
          <w:b/>
          <w:sz w:val="22"/>
          <w:szCs w:val="22"/>
        </w:rPr>
      </w:pPr>
      <w:r>
        <w:rPr>
          <w:rFonts w:eastAsia="Garamond"/>
          <w:b/>
          <w:sz w:val="22"/>
          <w:szCs w:val="22"/>
        </w:rPr>
        <w:t xml:space="preserve">WORK </w:t>
      </w:r>
      <w:r w:rsidR="004571E1" w:rsidRPr="002A5328">
        <w:rPr>
          <w:rFonts w:eastAsia="Garamond"/>
          <w:b/>
          <w:sz w:val="22"/>
          <w:szCs w:val="22"/>
        </w:rPr>
        <w:t>EXPERIENCE</w:t>
      </w:r>
    </w:p>
    <w:p w14:paraId="4C0EF2BB" w14:textId="77777777" w:rsidR="003F57E4" w:rsidRDefault="003F57E4" w:rsidP="003F57E4">
      <w:pPr>
        <w:jc w:val="both"/>
        <w:rPr>
          <w:rFonts w:eastAsia="Garamond"/>
          <w:i/>
          <w:iCs/>
          <w:sz w:val="22"/>
          <w:szCs w:val="22"/>
        </w:rPr>
      </w:pPr>
      <w:r>
        <w:rPr>
          <w:rFonts w:eastAsia="Garamond"/>
          <w:b/>
          <w:sz w:val="22"/>
          <w:szCs w:val="22"/>
        </w:rPr>
        <w:t xml:space="preserve">Visiting Researcher, </w:t>
      </w:r>
      <w:r w:rsidRPr="00A50CCD">
        <w:rPr>
          <w:rFonts w:eastAsia="Garamond"/>
          <w:bCs/>
          <w:i/>
          <w:iCs/>
          <w:sz w:val="22"/>
          <w:szCs w:val="22"/>
        </w:rPr>
        <w:t>NASA Jet Propulsion Laboratory</w:t>
      </w:r>
      <w:r>
        <w:rPr>
          <w:rFonts w:eastAsia="Garamond"/>
          <w:bCs/>
          <w:sz w:val="22"/>
          <w:szCs w:val="22"/>
        </w:rPr>
        <w:t xml:space="preserve">, </w:t>
      </w:r>
      <w:r w:rsidRPr="00140F11">
        <w:rPr>
          <w:rFonts w:eastAsia="Garamond"/>
          <w:bCs/>
          <w:sz w:val="22"/>
          <w:szCs w:val="22"/>
        </w:rPr>
        <w:t>Pasadena,</w:t>
      </w:r>
      <w:r>
        <w:rPr>
          <w:rFonts w:eastAsia="Garamond"/>
          <w:bCs/>
          <w:sz w:val="22"/>
          <w:szCs w:val="22"/>
        </w:rPr>
        <w:t xml:space="preserve"> California                                            </w:t>
      </w:r>
      <w:r>
        <w:rPr>
          <w:rFonts w:eastAsia="Garamond"/>
          <w:i/>
          <w:iCs/>
          <w:sz w:val="22"/>
          <w:szCs w:val="22"/>
        </w:rPr>
        <w:t>June 2026</w:t>
      </w:r>
      <w:r w:rsidRPr="002A5328">
        <w:rPr>
          <w:rFonts w:eastAsia="Garamond"/>
          <w:i/>
          <w:iCs/>
          <w:sz w:val="22"/>
          <w:szCs w:val="22"/>
        </w:rPr>
        <w:t xml:space="preserve"> – Present</w:t>
      </w:r>
    </w:p>
    <w:p w14:paraId="7482BDB5" w14:textId="77777777" w:rsidR="003F57E4" w:rsidRPr="0016207B" w:rsidRDefault="003F57E4" w:rsidP="003F57E4">
      <w:pPr>
        <w:numPr>
          <w:ilvl w:val="0"/>
          <w:numId w:val="1"/>
        </w:numPr>
        <w:ind w:hanging="261"/>
        <w:jc w:val="both"/>
        <w:rPr>
          <w:rFonts w:eastAsia="Garamond"/>
          <w:i/>
          <w:iCs/>
          <w:sz w:val="22"/>
          <w:szCs w:val="22"/>
        </w:rPr>
      </w:pPr>
      <w:r w:rsidRPr="0016207B">
        <w:rPr>
          <w:rFonts w:eastAsia="Garamond"/>
          <w:sz w:val="22"/>
          <w:szCs w:val="22"/>
        </w:rPr>
        <w:t>Multi-Agent Robotics Group (358P)</w:t>
      </w:r>
    </w:p>
    <w:p w14:paraId="5E5DB5A9" w14:textId="77777777" w:rsidR="003F57E4" w:rsidRDefault="003F57E4" w:rsidP="006F548D">
      <w:pPr>
        <w:jc w:val="both"/>
        <w:rPr>
          <w:rFonts w:eastAsia="Garamond"/>
          <w:b/>
          <w:sz w:val="22"/>
          <w:szCs w:val="22"/>
        </w:rPr>
      </w:pPr>
    </w:p>
    <w:p w14:paraId="790E52F4" w14:textId="6BF2D837" w:rsidR="006F548D" w:rsidRPr="002A5328" w:rsidRDefault="006F548D" w:rsidP="006F548D">
      <w:pPr>
        <w:jc w:val="both"/>
        <w:rPr>
          <w:rFonts w:eastAsia="Garamond"/>
          <w:sz w:val="22"/>
          <w:szCs w:val="22"/>
        </w:rPr>
      </w:pPr>
      <w:r>
        <w:rPr>
          <w:rFonts w:eastAsia="Garamond"/>
          <w:b/>
          <w:sz w:val="22"/>
          <w:szCs w:val="22"/>
        </w:rPr>
        <w:t xml:space="preserve">Graduate </w:t>
      </w:r>
      <w:r w:rsidRPr="002A5328">
        <w:rPr>
          <w:rFonts w:eastAsia="Garamond"/>
          <w:b/>
          <w:sz w:val="22"/>
          <w:szCs w:val="22"/>
        </w:rPr>
        <w:t>Research Assistant</w:t>
      </w:r>
      <w:r w:rsidRPr="002A5328">
        <w:rPr>
          <w:rFonts w:eastAsia="Garamond"/>
          <w:iCs/>
          <w:sz w:val="22"/>
          <w:szCs w:val="22"/>
        </w:rPr>
        <w:t>,</w:t>
      </w:r>
      <w:r w:rsidRPr="002A5328">
        <w:rPr>
          <w:rFonts w:eastAsia="Garamond"/>
          <w:i/>
          <w:sz w:val="22"/>
          <w:szCs w:val="22"/>
        </w:rPr>
        <w:t xml:space="preserve"> </w:t>
      </w:r>
      <w:r w:rsidRPr="002A5328">
        <w:rPr>
          <w:rFonts w:eastAsia="Garamond"/>
          <w:bCs/>
          <w:i/>
          <w:iCs/>
          <w:sz w:val="22"/>
          <w:szCs w:val="22"/>
        </w:rPr>
        <w:t>Dept. of Aerospace Engineering UIUC</w:t>
      </w:r>
      <w:r w:rsidRPr="002A5328">
        <w:rPr>
          <w:rFonts w:eastAsia="Garamond"/>
          <w:sz w:val="22"/>
          <w:szCs w:val="22"/>
        </w:rPr>
        <w:t xml:space="preserve">, Champaign, Illinois            </w:t>
      </w:r>
      <w:r>
        <w:rPr>
          <w:rFonts w:eastAsia="Garamond"/>
          <w:sz w:val="22"/>
          <w:szCs w:val="22"/>
        </w:rPr>
        <w:t xml:space="preserve">         </w:t>
      </w:r>
      <w:r w:rsidRPr="002A5328">
        <w:rPr>
          <w:rFonts w:eastAsia="Garamond"/>
          <w:i/>
          <w:iCs/>
          <w:sz w:val="22"/>
          <w:szCs w:val="22"/>
        </w:rPr>
        <w:t>Aug 202</w:t>
      </w:r>
      <w:r>
        <w:rPr>
          <w:rFonts w:eastAsia="Garamond"/>
          <w:i/>
          <w:iCs/>
          <w:sz w:val="22"/>
          <w:szCs w:val="22"/>
        </w:rPr>
        <w:t>3</w:t>
      </w:r>
      <w:r w:rsidRPr="002A5328">
        <w:rPr>
          <w:rFonts w:eastAsia="Garamond"/>
          <w:i/>
          <w:iCs/>
          <w:sz w:val="22"/>
          <w:szCs w:val="22"/>
        </w:rPr>
        <w:t xml:space="preserve"> – Present</w:t>
      </w:r>
    </w:p>
    <w:p w14:paraId="42547FA2" w14:textId="77777777" w:rsidR="00CE40F1" w:rsidRDefault="00CE40F1" w:rsidP="00CE40F1">
      <w:pPr>
        <w:numPr>
          <w:ilvl w:val="0"/>
          <w:numId w:val="1"/>
        </w:numPr>
        <w:jc w:val="both"/>
        <w:rPr>
          <w:rFonts w:eastAsia="Garamond"/>
          <w:sz w:val="22"/>
          <w:szCs w:val="22"/>
        </w:rPr>
      </w:pPr>
      <w:r>
        <w:rPr>
          <w:rFonts w:eastAsia="Garamond"/>
          <w:sz w:val="22"/>
          <w:szCs w:val="22"/>
        </w:rPr>
        <w:t>Developing</w:t>
      </w:r>
      <w:r w:rsidRPr="00CE40F1">
        <w:rPr>
          <w:rFonts w:eastAsia="Garamond"/>
          <w:sz w:val="22"/>
          <w:szCs w:val="22"/>
        </w:rPr>
        <w:t xml:space="preserve"> advanced guidance, navigation, and control</w:t>
      </w:r>
      <w:r>
        <w:rPr>
          <w:rFonts w:eastAsia="Garamond"/>
          <w:sz w:val="22"/>
          <w:szCs w:val="22"/>
        </w:rPr>
        <w:t xml:space="preserve"> (GNC)</w:t>
      </w:r>
      <w:r w:rsidRPr="00CE40F1">
        <w:rPr>
          <w:rFonts w:eastAsia="Garamond"/>
          <w:sz w:val="22"/>
          <w:szCs w:val="22"/>
        </w:rPr>
        <w:t xml:space="preserve"> algorithms for autonomous spacecraft rendezvous, proximity operations, and in-space servicing missions</w:t>
      </w:r>
      <w:r w:rsidRPr="002A5328">
        <w:rPr>
          <w:rFonts w:eastAsia="Garamond"/>
          <w:sz w:val="22"/>
          <w:szCs w:val="22"/>
        </w:rPr>
        <w:t xml:space="preserve">, as part of the research conducted in the </w:t>
      </w:r>
      <w:r w:rsidRPr="00EF4F64">
        <w:rPr>
          <w:rFonts w:eastAsia="Garamond"/>
          <w:sz w:val="22"/>
          <w:szCs w:val="22"/>
        </w:rPr>
        <w:t>Computation, Optimization, Simulation, and Modeling of Orbiting Spacecraft</w:t>
      </w:r>
      <w:r w:rsidRPr="002A5328">
        <w:rPr>
          <w:rFonts w:eastAsia="Garamond"/>
          <w:sz w:val="22"/>
          <w:szCs w:val="22"/>
        </w:rPr>
        <w:t xml:space="preserve"> (</w:t>
      </w:r>
      <w:hyperlink r:id="rId20" w:history="1">
        <w:r w:rsidRPr="00EF4F64">
          <w:rPr>
            <w:rStyle w:val="Hyperlink"/>
            <w:rFonts w:eastAsia="Garamond"/>
            <w:sz w:val="22"/>
            <w:szCs w:val="22"/>
          </w:rPr>
          <w:t>COSMOS</w:t>
        </w:r>
      </w:hyperlink>
      <w:r w:rsidRPr="002A5328">
        <w:rPr>
          <w:rFonts w:eastAsia="Garamond"/>
          <w:sz w:val="22"/>
          <w:szCs w:val="22"/>
        </w:rPr>
        <w:t>) laboratory.</w:t>
      </w:r>
    </w:p>
    <w:p w14:paraId="555E8711" w14:textId="1E8A7FC6" w:rsidR="00CE40F1" w:rsidRPr="00CE40F1" w:rsidRDefault="00CE40F1" w:rsidP="00CE40F1">
      <w:pPr>
        <w:numPr>
          <w:ilvl w:val="0"/>
          <w:numId w:val="1"/>
        </w:numPr>
        <w:jc w:val="both"/>
        <w:rPr>
          <w:rFonts w:eastAsia="Garamond"/>
          <w:sz w:val="22"/>
          <w:szCs w:val="22"/>
        </w:rPr>
      </w:pPr>
      <w:r w:rsidRPr="00CE40F1">
        <w:rPr>
          <w:rFonts w:eastAsia="Garamond"/>
          <w:sz w:val="22"/>
          <w:szCs w:val="22"/>
        </w:rPr>
        <w:t>Design and analyze trajectory optimization methods, including path-constrained 6-DOF maneuver planning for multi-agent spacecraft systems, with emphasis on safety, precision, and fuel efficiency.</w:t>
      </w:r>
    </w:p>
    <w:p w14:paraId="5F2D9879" w14:textId="15142D14" w:rsidR="00CE40F1" w:rsidRPr="002A5328" w:rsidRDefault="00CE40F1" w:rsidP="00CE40F1">
      <w:pPr>
        <w:numPr>
          <w:ilvl w:val="0"/>
          <w:numId w:val="1"/>
        </w:numPr>
        <w:jc w:val="both"/>
        <w:rPr>
          <w:rFonts w:eastAsia="Garamond"/>
          <w:sz w:val="22"/>
          <w:szCs w:val="22"/>
        </w:rPr>
      </w:pPr>
      <w:r w:rsidRPr="00CE40F1">
        <w:rPr>
          <w:rFonts w:eastAsia="Garamond"/>
          <w:sz w:val="22"/>
          <w:szCs w:val="22"/>
        </w:rPr>
        <w:lastRenderedPageBreak/>
        <w:t>Implement and validate indirect optimal control techniques for multi-agent systems, addressing critical path inequality constraints such as thruster-pointing constraints to prevent plume contamination of sensitive instruments of target spacecraft and implementing anti-collision measures for swarm safety.</w:t>
      </w:r>
    </w:p>
    <w:p w14:paraId="6742644A" w14:textId="77777777" w:rsidR="006F548D" w:rsidRDefault="006F548D" w:rsidP="008E45BC">
      <w:pPr>
        <w:jc w:val="both"/>
        <w:rPr>
          <w:rFonts w:eastAsia="Garamond"/>
          <w:b/>
          <w:sz w:val="22"/>
          <w:szCs w:val="22"/>
        </w:rPr>
      </w:pPr>
    </w:p>
    <w:p w14:paraId="734B73A9" w14:textId="31D22E2E" w:rsidR="008E45BC" w:rsidRPr="002A5328" w:rsidRDefault="008E45BC" w:rsidP="008E45BC">
      <w:pPr>
        <w:jc w:val="both"/>
        <w:rPr>
          <w:rFonts w:eastAsia="Garamond"/>
          <w:sz w:val="22"/>
          <w:szCs w:val="22"/>
        </w:rPr>
      </w:pPr>
      <w:r>
        <w:rPr>
          <w:rFonts w:eastAsia="Garamond"/>
          <w:b/>
          <w:sz w:val="22"/>
          <w:szCs w:val="22"/>
        </w:rPr>
        <w:t>Flight Dynamics</w:t>
      </w:r>
      <w:r w:rsidRPr="002A5328">
        <w:rPr>
          <w:rFonts w:eastAsia="Garamond"/>
          <w:b/>
          <w:sz w:val="22"/>
          <w:szCs w:val="22"/>
        </w:rPr>
        <w:t xml:space="preserve"> Intern</w:t>
      </w:r>
      <w:r w:rsidRPr="002A5328">
        <w:rPr>
          <w:rFonts w:eastAsia="Garamond"/>
          <w:bCs/>
          <w:sz w:val="22"/>
          <w:szCs w:val="22"/>
        </w:rPr>
        <w:t>,</w:t>
      </w:r>
      <w:r w:rsidRPr="002A5328">
        <w:rPr>
          <w:rFonts w:eastAsia="Garamond"/>
          <w:sz w:val="22"/>
          <w:szCs w:val="22"/>
        </w:rPr>
        <w:t xml:space="preserve"> </w:t>
      </w:r>
      <w:r w:rsidRPr="008E45BC">
        <w:rPr>
          <w:rFonts w:eastAsia="Garamond"/>
          <w:bCs/>
          <w:i/>
          <w:iCs/>
          <w:sz w:val="22"/>
          <w:szCs w:val="22"/>
        </w:rPr>
        <w:t>Indian Space Research Organisation</w:t>
      </w:r>
      <w:r w:rsidRPr="002A5328">
        <w:rPr>
          <w:rFonts w:eastAsia="Garamond"/>
          <w:bCs/>
          <w:sz w:val="22"/>
          <w:szCs w:val="22"/>
        </w:rPr>
        <w:t>,</w:t>
      </w:r>
      <w:r w:rsidRPr="002A5328">
        <w:rPr>
          <w:rFonts w:eastAsia="Garamond"/>
          <w:b/>
          <w:sz w:val="22"/>
          <w:szCs w:val="22"/>
        </w:rPr>
        <w:t xml:space="preserve"> </w:t>
      </w:r>
      <w:r>
        <w:rPr>
          <w:rFonts w:eastAsia="Garamond"/>
          <w:sz w:val="22"/>
          <w:szCs w:val="22"/>
        </w:rPr>
        <w:t>Bengaluru</w:t>
      </w:r>
      <w:r w:rsidRPr="002A5328">
        <w:rPr>
          <w:rFonts w:eastAsia="Garamond"/>
          <w:sz w:val="22"/>
          <w:szCs w:val="22"/>
        </w:rPr>
        <w:t>, India</w:t>
      </w:r>
      <w:r>
        <w:rPr>
          <w:rFonts w:eastAsia="Garamond"/>
          <w:sz w:val="22"/>
          <w:szCs w:val="22"/>
        </w:rPr>
        <w:t xml:space="preserve">       </w:t>
      </w:r>
      <w:r w:rsidR="00BB4328">
        <w:rPr>
          <w:rFonts w:eastAsia="Garamond"/>
          <w:sz w:val="22"/>
          <w:szCs w:val="22"/>
        </w:rPr>
        <w:t xml:space="preserve">                          </w:t>
      </w:r>
      <w:r w:rsidRPr="002A5328">
        <w:rPr>
          <w:rFonts w:eastAsia="Garamond"/>
          <w:i/>
          <w:iCs/>
          <w:sz w:val="22"/>
          <w:szCs w:val="22"/>
        </w:rPr>
        <w:t>May 202</w:t>
      </w:r>
      <w:r>
        <w:rPr>
          <w:rFonts w:eastAsia="Garamond"/>
          <w:i/>
          <w:iCs/>
          <w:sz w:val="22"/>
          <w:szCs w:val="22"/>
        </w:rPr>
        <w:t>5</w:t>
      </w:r>
      <w:r w:rsidRPr="002A5328">
        <w:rPr>
          <w:rFonts w:eastAsia="Garamond"/>
          <w:i/>
          <w:iCs/>
          <w:sz w:val="22"/>
          <w:szCs w:val="22"/>
        </w:rPr>
        <w:t xml:space="preserve"> – </w:t>
      </w:r>
      <w:r>
        <w:rPr>
          <w:rFonts w:eastAsia="Garamond"/>
          <w:i/>
          <w:iCs/>
          <w:sz w:val="22"/>
          <w:szCs w:val="22"/>
        </w:rPr>
        <w:t>July</w:t>
      </w:r>
      <w:r w:rsidRPr="002A5328">
        <w:rPr>
          <w:rFonts w:eastAsia="Garamond"/>
          <w:i/>
          <w:iCs/>
          <w:sz w:val="22"/>
          <w:szCs w:val="22"/>
        </w:rPr>
        <w:t xml:space="preserve"> 202</w:t>
      </w:r>
      <w:r>
        <w:rPr>
          <w:rFonts w:eastAsia="Garamond"/>
          <w:i/>
          <w:iCs/>
          <w:sz w:val="22"/>
          <w:szCs w:val="22"/>
        </w:rPr>
        <w:t>5</w:t>
      </w:r>
    </w:p>
    <w:p w14:paraId="30A0FCA0" w14:textId="29E63910" w:rsidR="008E45BC" w:rsidRDefault="00952406" w:rsidP="008E45BC">
      <w:pPr>
        <w:numPr>
          <w:ilvl w:val="0"/>
          <w:numId w:val="1"/>
        </w:numPr>
        <w:ind w:hanging="261"/>
        <w:jc w:val="both"/>
        <w:rPr>
          <w:rFonts w:eastAsia="Garamond"/>
          <w:sz w:val="22"/>
          <w:szCs w:val="22"/>
        </w:rPr>
      </w:pPr>
      <w:r w:rsidRPr="00952406">
        <w:rPr>
          <w:rFonts w:eastAsia="Garamond"/>
          <w:sz w:val="22"/>
          <w:szCs w:val="22"/>
        </w:rPr>
        <w:t>De</w:t>
      </w:r>
      <w:r w:rsidR="009B3286">
        <w:rPr>
          <w:rFonts w:eastAsia="Garamond"/>
          <w:sz w:val="22"/>
          <w:szCs w:val="22"/>
        </w:rPr>
        <w:t xml:space="preserve">veloped </w:t>
      </w:r>
      <w:r w:rsidRPr="00952406">
        <w:rPr>
          <w:rFonts w:eastAsia="Garamond"/>
          <w:sz w:val="22"/>
          <w:szCs w:val="22"/>
        </w:rPr>
        <w:t>a</w:t>
      </w:r>
      <w:r w:rsidR="003E3A22">
        <w:rPr>
          <w:rFonts w:eastAsia="Garamond"/>
          <w:sz w:val="22"/>
          <w:szCs w:val="22"/>
        </w:rPr>
        <w:t xml:space="preserve">n </w:t>
      </w:r>
      <w:r w:rsidR="009B3286">
        <w:rPr>
          <w:rFonts w:eastAsia="Garamond"/>
          <w:sz w:val="22"/>
          <w:szCs w:val="22"/>
        </w:rPr>
        <w:t xml:space="preserve">optimal impulsive trajectory design framework </w:t>
      </w:r>
      <w:r w:rsidRPr="00952406">
        <w:rPr>
          <w:rFonts w:eastAsia="Garamond"/>
          <w:sz w:val="22"/>
          <w:szCs w:val="22"/>
        </w:rPr>
        <w:t>for Earth-return missions from lunar orbit</w:t>
      </w:r>
      <w:r w:rsidR="009B3286">
        <w:rPr>
          <w:rFonts w:eastAsia="Garamond"/>
          <w:sz w:val="22"/>
          <w:szCs w:val="22"/>
        </w:rPr>
        <w:t>, at ISRO’s U R Rao Satellite Centre.</w:t>
      </w:r>
    </w:p>
    <w:p w14:paraId="344D36A4" w14:textId="49809426" w:rsidR="009B3286" w:rsidRDefault="00953A06" w:rsidP="00197D2D">
      <w:pPr>
        <w:numPr>
          <w:ilvl w:val="0"/>
          <w:numId w:val="1"/>
        </w:numPr>
        <w:ind w:hanging="261"/>
        <w:jc w:val="both"/>
        <w:rPr>
          <w:rFonts w:eastAsia="Garamond"/>
          <w:sz w:val="22"/>
          <w:szCs w:val="22"/>
        </w:rPr>
      </w:pPr>
      <w:r>
        <w:rPr>
          <w:rFonts w:eastAsia="Garamond"/>
          <w:sz w:val="22"/>
          <w:szCs w:val="22"/>
        </w:rPr>
        <w:t>Developed</w:t>
      </w:r>
      <w:r w:rsidR="009B3286" w:rsidRPr="009B3286">
        <w:rPr>
          <w:rFonts w:eastAsia="Garamond"/>
          <w:sz w:val="22"/>
          <w:szCs w:val="22"/>
        </w:rPr>
        <w:t xml:space="preserve"> custom MATLAB/Python tools to compute </w:t>
      </w:r>
      <w:r>
        <w:rPr>
          <w:rFonts w:eastAsia="Garamond"/>
          <w:sz w:val="22"/>
          <w:szCs w:val="22"/>
        </w:rPr>
        <w:t xml:space="preserve">minimum </w:t>
      </w:r>
      <w:r w:rsidR="009B3286" w:rsidRPr="009B3286">
        <w:rPr>
          <w:rFonts w:eastAsia="Garamond"/>
          <w:sz w:val="22"/>
          <w:szCs w:val="22"/>
        </w:rPr>
        <w:t xml:space="preserve">ΔV </w:t>
      </w:r>
      <w:r>
        <w:rPr>
          <w:rFonts w:eastAsia="Garamond"/>
          <w:sz w:val="22"/>
          <w:szCs w:val="22"/>
        </w:rPr>
        <w:t>transfers, using</w:t>
      </w:r>
      <w:r w:rsidRPr="00952406">
        <w:rPr>
          <w:rFonts w:eastAsia="Garamond"/>
          <w:sz w:val="22"/>
          <w:szCs w:val="22"/>
        </w:rPr>
        <w:t xml:space="preserve"> </w:t>
      </w:r>
      <w:r>
        <w:rPr>
          <w:rFonts w:eastAsia="Garamond"/>
          <w:sz w:val="22"/>
          <w:szCs w:val="22"/>
        </w:rPr>
        <w:t>optimal control</w:t>
      </w:r>
      <w:r w:rsidRPr="00952406">
        <w:rPr>
          <w:rFonts w:eastAsia="Garamond"/>
          <w:sz w:val="22"/>
          <w:szCs w:val="22"/>
        </w:rPr>
        <w:t xml:space="preserve"> theory and </w:t>
      </w:r>
      <w:r>
        <w:rPr>
          <w:rFonts w:eastAsia="Garamond"/>
          <w:sz w:val="22"/>
          <w:szCs w:val="22"/>
        </w:rPr>
        <w:t>nonlinear programming,</w:t>
      </w:r>
      <w:r w:rsidR="009B3286" w:rsidRPr="009B3286">
        <w:rPr>
          <w:rFonts w:eastAsia="Garamond"/>
          <w:sz w:val="22"/>
          <w:szCs w:val="22"/>
        </w:rPr>
        <w:t xml:space="preserve"> while enforcing lunar-departure, Earth-reentry, and dynamical constraints.</w:t>
      </w:r>
    </w:p>
    <w:p w14:paraId="440501DD" w14:textId="02AF1071" w:rsidR="0055336C" w:rsidRPr="009B3286" w:rsidRDefault="009B3286" w:rsidP="00197D2D">
      <w:pPr>
        <w:numPr>
          <w:ilvl w:val="0"/>
          <w:numId w:val="1"/>
        </w:numPr>
        <w:ind w:hanging="261"/>
        <w:jc w:val="both"/>
        <w:rPr>
          <w:rFonts w:eastAsia="Garamond"/>
          <w:sz w:val="22"/>
          <w:szCs w:val="22"/>
        </w:rPr>
      </w:pPr>
      <w:r w:rsidRPr="009B3286">
        <w:rPr>
          <w:rFonts w:eastAsia="Garamond"/>
          <w:sz w:val="22"/>
          <w:szCs w:val="22"/>
        </w:rPr>
        <w:t xml:space="preserve">Executed a year-long search for 2027 </w:t>
      </w:r>
      <w:r>
        <w:rPr>
          <w:rFonts w:eastAsia="Garamond"/>
          <w:sz w:val="22"/>
          <w:szCs w:val="22"/>
        </w:rPr>
        <w:t xml:space="preserve">to find optimal </w:t>
      </w:r>
      <w:r w:rsidRPr="009B3286">
        <w:rPr>
          <w:rFonts w:eastAsia="Garamond"/>
          <w:sz w:val="22"/>
          <w:szCs w:val="22"/>
        </w:rPr>
        <w:t>return windows, delivering validated solution sets that support mission planning for ISRO’s upcoming lunar sample-return missions.</w:t>
      </w:r>
    </w:p>
    <w:p w14:paraId="3DDB0A35" w14:textId="77777777" w:rsidR="006474C9" w:rsidRDefault="006474C9" w:rsidP="006F548D">
      <w:pPr>
        <w:jc w:val="both"/>
        <w:rPr>
          <w:rFonts w:eastAsia="Garamond"/>
          <w:b/>
          <w:bCs/>
          <w:sz w:val="22"/>
          <w:szCs w:val="22"/>
        </w:rPr>
      </w:pPr>
    </w:p>
    <w:p w14:paraId="04648E20" w14:textId="4B9C14E9" w:rsidR="006F548D" w:rsidRPr="002A5328" w:rsidRDefault="006F548D" w:rsidP="006F548D">
      <w:pPr>
        <w:jc w:val="both"/>
        <w:rPr>
          <w:rFonts w:eastAsia="Garamond"/>
          <w:sz w:val="22"/>
          <w:szCs w:val="22"/>
        </w:rPr>
      </w:pPr>
      <w:r w:rsidRPr="002A5328">
        <w:rPr>
          <w:rFonts w:eastAsia="Garamond"/>
          <w:b/>
          <w:bCs/>
          <w:sz w:val="22"/>
          <w:szCs w:val="22"/>
        </w:rPr>
        <w:t>Technical Support Specialist</w:t>
      </w:r>
      <w:r w:rsidRPr="002A5328">
        <w:rPr>
          <w:rFonts w:eastAsia="Garamond"/>
          <w:sz w:val="22"/>
          <w:szCs w:val="22"/>
        </w:rPr>
        <w:t>,</w:t>
      </w:r>
      <w:r w:rsidRPr="002A5328">
        <w:rPr>
          <w:rFonts w:eastAsia="Garamond"/>
          <w:i/>
          <w:iCs/>
          <w:sz w:val="22"/>
          <w:szCs w:val="22"/>
        </w:rPr>
        <w:t xml:space="preserve"> </w:t>
      </w:r>
      <w:r w:rsidRPr="002A5328">
        <w:rPr>
          <w:rFonts w:eastAsia="Garamond"/>
          <w:bCs/>
          <w:i/>
          <w:iCs/>
          <w:sz w:val="22"/>
          <w:szCs w:val="22"/>
        </w:rPr>
        <w:t>SHIELD Illinois</w:t>
      </w:r>
      <w:r w:rsidRPr="002A5328">
        <w:rPr>
          <w:rFonts w:eastAsia="Garamond"/>
          <w:sz w:val="22"/>
          <w:szCs w:val="22"/>
        </w:rPr>
        <w:t>,</w:t>
      </w:r>
      <w:r w:rsidRPr="002A5328">
        <w:rPr>
          <w:rFonts w:eastAsia="Garamond"/>
          <w:b/>
          <w:bCs/>
          <w:sz w:val="22"/>
          <w:szCs w:val="22"/>
        </w:rPr>
        <w:t xml:space="preserve"> </w:t>
      </w:r>
      <w:r w:rsidRPr="002A5328">
        <w:rPr>
          <w:rFonts w:eastAsia="Garamond"/>
          <w:sz w:val="22"/>
          <w:szCs w:val="22"/>
        </w:rPr>
        <w:t>Champaign, Illinois</w:t>
      </w:r>
      <w:r w:rsidRPr="002A5328">
        <w:rPr>
          <w:rFonts w:eastAsia="Garamond"/>
          <w:i/>
          <w:iCs/>
          <w:sz w:val="22"/>
          <w:szCs w:val="22"/>
        </w:rPr>
        <w:t xml:space="preserve"> </w:t>
      </w:r>
      <w:r w:rsidRPr="002A5328">
        <w:rPr>
          <w:rFonts w:eastAsia="Garamond"/>
          <w:sz w:val="22"/>
          <w:szCs w:val="22"/>
        </w:rPr>
        <w:tab/>
        <w:t xml:space="preserve">                 </w:t>
      </w:r>
      <w:r>
        <w:rPr>
          <w:rFonts w:eastAsia="Garamond"/>
          <w:sz w:val="22"/>
          <w:szCs w:val="22"/>
        </w:rPr>
        <w:t xml:space="preserve">                          </w:t>
      </w:r>
      <w:r w:rsidRPr="002A5328">
        <w:rPr>
          <w:rFonts w:eastAsia="Garamond"/>
          <w:i/>
          <w:iCs/>
          <w:sz w:val="22"/>
          <w:szCs w:val="22"/>
        </w:rPr>
        <w:t>Nov 2021 – June 2023</w:t>
      </w:r>
    </w:p>
    <w:p w14:paraId="20AD072B" w14:textId="77777777" w:rsidR="006F548D" w:rsidRPr="002A5328" w:rsidRDefault="006F548D" w:rsidP="006F548D">
      <w:pPr>
        <w:numPr>
          <w:ilvl w:val="0"/>
          <w:numId w:val="1"/>
        </w:numPr>
        <w:ind w:hanging="261"/>
        <w:jc w:val="both"/>
        <w:rPr>
          <w:rFonts w:eastAsia="Garamond"/>
          <w:sz w:val="22"/>
          <w:szCs w:val="22"/>
        </w:rPr>
      </w:pPr>
      <w:r w:rsidRPr="002A5328">
        <w:rPr>
          <w:rFonts w:eastAsia="Garamond"/>
          <w:sz w:val="22"/>
          <w:szCs w:val="22"/>
        </w:rPr>
        <w:t>Provided technical support at SHIELD Illinois, a nonprofit COVID-19 testing organization established by the University of Illinois System during the global pandemic to offer rapid, accurate, and affordable testing.</w:t>
      </w:r>
    </w:p>
    <w:p w14:paraId="28F8B02C" w14:textId="77777777" w:rsidR="006F548D" w:rsidRPr="002A5328" w:rsidRDefault="006F548D" w:rsidP="006F548D">
      <w:pPr>
        <w:numPr>
          <w:ilvl w:val="0"/>
          <w:numId w:val="1"/>
        </w:numPr>
        <w:ind w:hanging="261"/>
        <w:jc w:val="both"/>
        <w:rPr>
          <w:rFonts w:eastAsia="Garamond"/>
          <w:sz w:val="22"/>
          <w:szCs w:val="22"/>
        </w:rPr>
      </w:pPr>
      <w:r w:rsidRPr="002A5328">
        <w:rPr>
          <w:rFonts w:eastAsia="Garamond"/>
          <w:sz w:val="22"/>
          <w:szCs w:val="22"/>
        </w:rPr>
        <w:t>Efficiently addressed and resolved urgent issues and feedback from patients, clients, and partners, managing support tickets and using Point-and-Click software for specimen tracking and client updates.</w:t>
      </w:r>
    </w:p>
    <w:p w14:paraId="678B609F" w14:textId="77777777" w:rsidR="006F548D" w:rsidRPr="002A5328" w:rsidRDefault="006F548D" w:rsidP="006F548D">
      <w:pPr>
        <w:numPr>
          <w:ilvl w:val="0"/>
          <w:numId w:val="1"/>
        </w:numPr>
        <w:ind w:hanging="261"/>
        <w:jc w:val="both"/>
        <w:rPr>
          <w:rFonts w:eastAsia="Garamond"/>
          <w:sz w:val="22"/>
          <w:szCs w:val="22"/>
        </w:rPr>
      </w:pPr>
      <w:r w:rsidRPr="002A5328">
        <w:rPr>
          <w:rFonts w:eastAsia="Garamond"/>
          <w:sz w:val="22"/>
          <w:szCs w:val="22"/>
        </w:rPr>
        <w:t>Collaborated effectively with a diverse, multi-cultural team to gather and analyze feedback for service improvement, leading to the identification and implementation of significant updates to the knowledge-base, dedicating extra hours to enhance customer experience.</w:t>
      </w:r>
    </w:p>
    <w:p w14:paraId="3F3C3907" w14:textId="77777777" w:rsidR="006F548D" w:rsidRDefault="006F548D" w:rsidP="004571E1">
      <w:pPr>
        <w:jc w:val="both"/>
        <w:rPr>
          <w:rFonts w:eastAsia="Garamond"/>
          <w:b/>
          <w:sz w:val="22"/>
          <w:szCs w:val="22"/>
        </w:rPr>
      </w:pPr>
    </w:p>
    <w:p w14:paraId="5E15553D" w14:textId="77777777" w:rsidR="006F548D" w:rsidRPr="002A5328" w:rsidRDefault="006F548D" w:rsidP="006F548D">
      <w:pPr>
        <w:jc w:val="both"/>
        <w:rPr>
          <w:rFonts w:eastAsia="Garamond"/>
          <w:sz w:val="22"/>
          <w:szCs w:val="22"/>
        </w:rPr>
      </w:pPr>
      <w:r w:rsidRPr="002A5328">
        <w:rPr>
          <w:rFonts w:eastAsia="Garamond"/>
          <w:b/>
          <w:bCs/>
          <w:sz w:val="22"/>
          <w:szCs w:val="22"/>
        </w:rPr>
        <w:t>Teaching Assistant</w:t>
      </w:r>
      <w:r w:rsidRPr="002A5328">
        <w:rPr>
          <w:rFonts w:eastAsia="Garamond"/>
          <w:sz w:val="22"/>
          <w:szCs w:val="22"/>
        </w:rPr>
        <w:t>,</w:t>
      </w:r>
      <w:r w:rsidRPr="002A5328">
        <w:rPr>
          <w:rFonts w:eastAsia="Garamond"/>
          <w:i/>
          <w:iCs/>
          <w:sz w:val="22"/>
          <w:szCs w:val="22"/>
        </w:rPr>
        <w:t xml:space="preserve"> </w:t>
      </w:r>
      <w:r w:rsidRPr="002A5328">
        <w:rPr>
          <w:rFonts w:eastAsia="Garamond"/>
          <w:bCs/>
          <w:i/>
          <w:iCs/>
          <w:sz w:val="22"/>
          <w:szCs w:val="22"/>
        </w:rPr>
        <w:t>Dept. of Aerospace Engineering UIUC</w:t>
      </w:r>
      <w:r w:rsidRPr="002A5328">
        <w:rPr>
          <w:rFonts w:eastAsia="Garamond"/>
          <w:sz w:val="22"/>
          <w:szCs w:val="22"/>
        </w:rPr>
        <w:t>,</w:t>
      </w:r>
      <w:r w:rsidRPr="002A5328">
        <w:rPr>
          <w:rFonts w:eastAsia="Garamond"/>
          <w:b/>
          <w:bCs/>
          <w:sz w:val="22"/>
          <w:szCs w:val="22"/>
        </w:rPr>
        <w:t xml:space="preserve"> </w:t>
      </w:r>
      <w:r w:rsidRPr="002A5328">
        <w:rPr>
          <w:rFonts w:eastAsia="Garamond"/>
          <w:sz w:val="22"/>
          <w:szCs w:val="22"/>
        </w:rPr>
        <w:t>Champaign, Illinois</w:t>
      </w:r>
      <w:r w:rsidRPr="002A5328">
        <w:rPr>
          <w:rFonts w:eastAsia="Garamond"/>
          <w:i/>
          <w:iCs/>
          <w:sz w:val="22"/>
          <w:szCs w:val="22"/>
        </w:rPr>
        <w:t xml:space="preserve">      </w:t>
      </w:r>
      <w:r>
        <w:rPr>
          <w:rFonts w:eastAsia="Garamond"/>
          <w:i/>
          <w:iCs/>
          <w:sz w:val="22"/>
          <w:szCs w:val="22"/>
        </w:rPr>
        <w:t xml:space="preserve">                            </w:t>
      </w:r>
      <w:r w:rsidRPr="002A5328">
        <w:rPr>
          <w:rFonts w:eastAsia="Garamond"/>
          <w:i/>
          <w:iCs/>
          <w:sz w:val="22"/>
          <w:szCs w:val="22"/>
        </w:rPr>
        <w:t>Aug 2022 – Dec 2022</w:t>
      </w:r>
    </w:p>
    <w:p w14:paraId="7373FCAB" w14:textId="77777777" w:rsidR="006F548D" w:rsidRPr="002A5328" w:rsidRDefault="006F548D" w:rsidP="006F548D">
      <w:pPr>
        <w:numPr>
          <w:ilvl w:val="0"/>
          <w:numId w:val="1"/>
        </w:numPr>
        <w:ind w:hanging="261"/>
        <w:jc w:val="both"/>
        <w:rPr>
          <w:rFonts w:eastAsia="Garamond"/>
          <w:sz w:val="22"/>
          <w:szCs w:val="22"/>
        </w:rPr>
      </w:pPr>
      <w:r w:rsidRPr="002A5328">
        <w:rPr>
          <w:rFonts w:eastAsia="Garamond"/>
          <w:sz w:val="22"/>
          <w:szCs w:val="22"/>
        </w:rPr>
        <w:t>Served as a Graduate Teaching Assistant for the AE 402 – Orbital Mechanics course, playing a key role in facilitating student understanding and engagement with course material.</w:t>
      </w:r>
    </w:p>
    <w:p w14:paraId="43B12175" w14:textId="77777777" w:rsidR="006F548D" w:rsidRPr="002A5328" w:rsidRDefault="006F548D" w:rsidP="006F548D">
      <w:pPr>
        <w:numPr>
          <w:ilvl w:val="0"/>
          <w:numId w:val="1"/>
        </w:numPr>
        <w:ind w:hanging="261"/>
        <w:jc w:val="both"/>
        <w:rPr>
          <w:rFonts w:eastAsia="Garamond"/>
          <w:sz w:val="22"/>
          <w:szCs w:val="22"/>
        </w:rPr>
      </w:pPr>
      <w:r w:rsidRPr="002A5328">
        <w:rPr>
          <w:rFonts w:eastAsia="Garamond"/>
          <w:sz w:val="22"/>
          <w:szCs w:val="22"/>
        </w:rPr>
        <w:t>Conducted weekly office hours, offering personalized assistance to students in comprehending lecture content, homework, and exam preparation, alongside the responsibility of grading various assignments to ensure timely and constructive feedback.</w:t>
      </w:r>
    </w:p>
    <w:p w14:paraId="7D5D70B9" w14:textId="77777777" w:rsidR="006F548D" w:rsidRPr="002A5328" w:rsidRDefault="006F548D" w:rsidP="006F548D">
      <w:pPr>
        <w:numPr>
          <w:ilvl w:val="0"/>
          <w:numId w:val="1"/>
        </w:numPr>
        <w:ind w:hanging="261"/>
        <w:jc w:val="both"/>
        <w:rPr>
          <w:rFonts w:eastAsia="Garamond"/>
          <w:b/>
          <w:sz w:val="22"/>
          <w:szCs w:val="22"/>
        </w:rPr>
      </w:pPr>
      <w:r w:rsidRPr="002A5328">
        <w:rPr>
          <w:rFonts w:eastAsia="Garamond"/>
          <w:sz w:val="22"/>
          <w:szCs w:val="22"/>
        </w:rPr>
        <w:t>Took on the responsibility of preparing and delivering comprehensive course material during lectures as required, demonstrating adaptability and a thorough grasp of course concepts.</w:t>
      </w:r>
    </w:p>
    <w:p w14:paraId="32BB7F74" w14:textId="77777777" w:rsidR="006F548D" w:rsidRDefault="006F548D" w:rsidP="004571E1">
      <w:pPr>
        <w:jc w:val="both"/>
        <w:rPr>
          <w:rFonts w:eastAsia="Garamond"/>
          <w:b/>
          <w:sz w:val="22"/>
          <w:szCs w:val="22"/>
        </w:rPr>
      </w:pPr>
    </w:p>
    <w:p w14:paraId="77328149" w14:textId="02A944A7" w:rsidR="004571E1" w:rsidRPr="002A5328" w:rsidRDefault="004571E1" w:rsidP="004571E1">
      <w:pPr>
        <w:jc w:val="both"/>
        <w:rPr>
          <w:rFonts w:eastAsia="Garamond"/>
          <w:sz w:val="22"/>
          <w:szCs w:val="22"/>
        </w:rPr>
      </w:pPr>
      <w:r w:rsidRPr="002A5328">
        <w:rPr>
          <w:rFonts w:eastAsia="Garamond"/>
          <w:b/>
          <w:sz w:val="22"/>
          <w:szCs w:val="22"/>
        </w:rPr>
        <w:t>Mechanical Design Intern</w:t>
      </w:r>
      <w:r w:rsidRPr="002A5328">
        <w:rPr>
          <w:rFonts w:eastAsia="Garamond"/>
          <w:bCs/>
          <w:sz w:val="22"/>
          <w:szCs w:val="22"/>
        </w:rPr>
        <w:t>,</w:t>
      </w:r>
      <w:r w:rsidRPr="002A5328">
        <w:rPr>
          <w:rFonts w:eastAsia="Garamond"/>
          <w:sz w:val="22"/>
          <w:szCs w:val="22"/>
        </w:rPr>
        <w:t xml:space="preserve"> </w:t>
      </w:r>
      <w:r w:rsidRPr="002A5328">
        <w:rPr>
          <w:rFonts w:eastAsia="Garamond"/>
          <w:bCs/>
          <w:i/>
          <w:iCs/>
          <w:sz w:val="22"/>
          <w:szCs w:val="22"/>
        </w:rPr>
        <w:t>Skyroot Aerospace</w:t>
      </w:r>
      <w:r w:rsidRPr="002A5328">
        <w:rPr>
          <w:rFonts w:eastAsia="Garamond"/>
          <w:bCs/>
          <w:sz w:val="22"/>
          <w:szCs w:val="22"/>
        </w:rPr>
        <w:t>,</w:t>
      </w:r>
      <w:r w:rsidRPr="002A5328">
        <w:rPr>
          <w:rFonts w:eastAsia="Garamond"/>
          <w:b/>
          <w:sz w:val="22"/>
          <w:szCs w:val="22"/>
        </w:rPr>
        <w:t xml:space="preserve"> </w:t>
      </w:r>
      <w:r w:rsidRPr="002A5328">
        <w:rPr>
          <w:rFonts w:eastAsia="Garamond"/>
          <w:sz w:val="22"/>
          <w:szCs w:val="22"/>
        </w:rPr>
        <w:t>Hyderabad, India</w:t>
      </w:r>
      <w:r w:rsidRPr="002A5328">
        <w:rPr>
          <w:rFonts w:eastAsia="Garamond"/>
          <w:sz w:val="22"/>
          <w:szCs w:val="22"/>
        </w:rPr>
        <w:tab/>
      </w:r>
      <w:r w:rsidR="0055336C" w:rsidRPr="002A5328">
        <w:rPr>
          <w:rFonts w:eastAsia="Garamond"/>
          <w:sz w:val="22"/>
          <w:szCs w:val="22"/>
        </w:rPr>
        <w:t xml:space="preserve">                 </w:t>
      </w:r>
      <w:r w:rsidR="00BB4328">
        <w:rPr>
          <w:rFonts w:eastAsia="Garamond"/>
          <w:sz w:val="22"/>
          <w:szCs w:val="22"/>
        </w:rPr>
        <w:t xml:space="preserve">                          </w:t>
      </w:r>
      <w:r w:rsidRPr="002A5328">
        <w:rPr>
          <w:rFonts w:eastAsia="Garamond"/>
          <w:i/>
          <w:iCs/>
          <w:sz w:val="22"/>
          <w:szCs w:val="22"/>
        </w:rPr>
        <w:t>May 2021 – Aug 2021</w:t>
      </w:r>
    </w:p>
    <w:p w14:paraId="2E4DA241" w14:textId="77777777" w:rsidR="00B70594" w:rsidRPr="002A5328" w:rsidRDefault="00B70594" w:rsidP="00B70594">
      <w:pPr>
        <w:numPr>
          <w:ilvl w:val="0"/>
          <w:numId w:val="1"/>
        </w:numPr>
        <w:ind w:hanging="261"/>
        <w:jc w:val="both"/>
        <w:rPr>
          <w:rFonts w:eastAsia="Garamond"/>
          <w:sz w:val="22"/>
          <w:szCs w:val="22"/>
        </w:rPr>
      </w:pPr>
      <w:r w:rsidRPr="002A5328">
        <w:rPr>
          <w:rFonts w:eastAsia="Garamond"/>
          <w:sz w:val="22"/>
          <w:szCs w:val="22"/>
        </w:rPr>
        <w:t>Designed, constructed, and tested a sophisticated ring-type gimbal mount for the Raman-I RCS engine used for attitude control of the Vikram-I rocket.</w:t>
      </w:r>
    </w:p>
    <w:p w14:paraId="29C546E9" w14:textId="3252CF9F" w:rsidR="00B70594" w:rsidRPr="002A5328" w:rsidRDefault="00B70594" w:rsidP="00B70594">
      <w:pPr>
        <w:numPr>
          <w:ilvl w:val="0"/>
          <w:numId w:val="1"/>
        </w:numPr>
        <w:ind w:hanging="261"/>
        <w:jc w:val="both"/>
        <w:rPr>
          <w:rFonts w:eastAsia="Garamond"/>
          <w:sz w:val="22"/>
          <w:szCs w:val="22"/>
        </w:rPr>
      </w:pPr>
      <w:r w:rsidRPr="002A5328">
        <w:rPr>
          <w:sz w:val="22"/>
          <w:szCs w:val="22"/>
          <w:shd w:val="clear" w:color="auto" w:fill="FFFFFF"/>
        </w:rPr>
        <w:t>Conducted comprehensive material analysis through Finite Element Analysis (FEA) to certify the gimbal's resilience under various structural and thermal loads, ensuring optimal performance and durability, and showcasing a keen understanding of structural and propulsion systems.</w:t>
      </w:r>
    </w:p>
    <w:p w14:paraId="07E6A63B" w14:textId="6380E2CA" w:rsidR="00644681" w:rsidRPr="002A5328" w:rsidRDefault="004571E1" w:rsidP="00644681">
      <w:pPr>
        <w:numPr>
          <w:ilvl w:val="0"/>
          <w:numId w:val="1"/>
        </w:numPr>
        <w:ind w:hanging="261"/>
        <w:jc w:val="both"/>
        <w:rPr>
          <w:rFonts w:eastAsia="Garamond"/>
          <w:sz w:val="22"/>
          <w:szCs w:val="22"/>
        </w:rPr>
      </w:pPr>
      <w:r w:rsidRPr="002A5328">
        <w:rPr>
          <w:sz w:val="22"/>
          <w:szCs w:val="22"/>
          <w:shd w:val="clear" w:color="auto" w:fill="FFFFFF"/>
        </w:rPr>
        <w:t>Developed expertise in thrust vectoring systems, honing skills in computer-aided design (CAD) and FEA software, complemented by proficiency in technical report writing and delivering impactful presentations, enhancing project documentation and stakeholder communication</w:t>
      </w:r>
      <w:r w:rsidR="00050D99" w:rsidRPr="002A5328">
        <w:rPr>
          <w:sz w:val="22"/>
          <w:szCs w:val="22"/>
          <w:shd w:val="clear" w:color="auto" w:fill="FFFFFF"/>
        </w:rPr>
        <w:t>.</w:t>
      </w:r>
    </w:p>
    <w:p w14:paraId="082AF0CD" w14:textId="77777777" w:rsidR="008E45BC" w:rsidRDefault="008E45BC" w:rsidP="008E45BC">
      <w:pPr>
        <w:jc w:val="both"/>
        <w:rPr>
          <w:rFonts w:eastAsia="Garamond"/>
          <w:b/>
          <w:sz w:val="22"/>
          <w:szCs w:val="22"/>
        </w:rPr>
      </w:pPr>
    </w:p>
    <w:p w14:paraId="6864F438" w14:textId="77777777" w:rsidR="006F548D" w:rsidRPr="002A5328" w:rsidRDefault="006F548D" w:rsidP="006F548D">
      <w:pPr>
        <w:jc w:val="both"/>
        <w:rPr>
          <w:rFonts w:eastAsia="Garamond"/>
          <w:sz w:val="22"/>
          <w:szCs w:val="22"/>
        </w:rPr>
      </w:pPr>
      <w:r w:rsidRPr="002A5328">
        <w:rPr>
          <w:rFonts w:eastAsia="Garamond"/>
          <w:b/>
          <w:sz w:val="22"/>
          <w:szCs w:val="22"/>
        </w:rPr>
        <w:t>Undergraduate Student Assistant</w:t>
      </w:r>
      <w:r w:rsidRPr="002A5328">
        <w:rPr>
          <w:rFonts w:eastAsia="Garamond"/>
          <w:sz w:val="22"/>
          <w:szCs w:val="22"/>
        </w:rPr>
        <w:t>,</w:t>
      </w:r>
      <w:r w:rsidRPr="002A5328">
        <w:rPr>
          <w:rFonts w:eastAsia="Garamond"/>
          <w:i/>
          <w:sz w:val="22"/>
          <w:szCs w:val="22"/>
        </w:rPr>
        <w:t xml:space="preserve"> UIC</w:t>
      </w:r>
      <w:r w:rsidRPr="002A5328">
        <w:rPr>
          <w:rFonts w:eastAsia="Garamond"/>
          <w:iCs/>
          <w:sz w:val="22"/>
          <w:szCs w:val="22"/>
        </w:rPr>
        <w:t xml:space="preserve">, </w:t>
      </w:r>
      <w:r w:rsidRPr="002A5328">
        <w:rPr>
          <w:rFonts w:eastAsia="Garamond"/>
          <w:sz w:val="22"/>
          <w:szCs w:val="22"/>
        </w:rPr>
        <w:t xml:space="preserve">Chicago, Illinois                                          </w:t>
      </w:r>
      <w:r>
        <w:rPr>
          <w:rFonts w:eastAsia="Garamond"/>
          <w:sz w:val="22"/>
          <w:szCs w:val="22"/>
        </w:rPr>
        <w:t xml:space="preserve">                          </w:t>
      </w:r>
      <w:r w:rsidRPr="002A5328">
        <w:rPr>
          <w:rFonts w:eastAsia="Garamond"/>
          <w:i/>
          <w:iCs/>
          <w:sz w:val="22"/>
          <w:szCs w:val="22"/>
        </w:rPr>
        <w:t>Sep 2018 – April 2019</w:t>
      </w:r>
    </w:p>
    <w:p w14:paraId="03F9EE2D" w14:textId="77777777" w:rsidR="006F548D" w:rsidRPr="002A5328" w:rsidRDefault="006F548D" w:rsidP="006F548D">
      <w:pPr>
        <w:numPr>
          <w:ilvl w:val="0"/>
          <w:numId w:val="1"/>
        </w:numPr>
        <w:ind w:hanging="261"/>
        <w:jc w:val="both"/>
        <w:rPr>
          <w:rFonts w:eastAsia="Garamond"/>
          <w:i/>
          <w:sz w:val="22"/>
          <w:szCs w:val="22"/>
        </w:rPr>
      </w:pPr>
      <w:r w:rsidRPr="002A5328">
        <w:rPr>
          <w:sz w:val="22"/>
          <w:szCs w:val="22"/>
          <w:shd w:val="clear" w:color="auto" w:fill="FFFFFF"/>
        </w:rPr>
        <w:t>Gained valuable hands-on experience by working in the Machine Shop (subtractive manufacturing lab) and Makerspace (additive manufacturing lab).</w:t>
      </w:r>
    </w:p>
    <w:p w14:paraId="2632E20E" w14:textId="77777777" w:rsidR="006F548D" w:rsidRPr="002A5328" w:rsidRDefault="006F548D" w:rsidP="006F548D">
      <w:pPr>
        <w:numPr>
          <w:ilvl w:val="0"/>
          <w:numId w:val="1"/>
        </w:numPr>
        <w:ind w:hanging="261"/>
        <w:jc w:val="both"/>
        <w:rPr>
          <w:rFonts w:eastAsia="Garamond"/>
          <w:i/>
          <w:sz w:val="22"/>
          <w:szCs w:val="22"/>
        </w:rPr>
      </w:pPr>
      <w:r w:rsidRPr="002A5328">
        <w:rPr>
          <w:sz w:val="22"/>
          <w:szCs w:val="22"/>
          <w:shd w:val="clear" w:color="auto" w:fill="FFFFFF"/>
        </w:rPr>
        <w:t>Acquired comprehensive expertise in shop and machine safety, adeptly utilizing computer-aided machining software, and operating a range of machinery including manual and CNC mills and routers, laser cutters, lathes, drill presses, belt sanders, and cutoff saws.</w:t>
      </w:r>
    </w:p>
    <w:p w14:paraId="171B494F" w14:textId="5F7D3FE8" w:rsidR="008E45BC" w:rsidRPr="006F548D" w:rsidRDefault="006F548D" w:rsidP="008E45BC">
      <w:pPr>
        <w:numPr>
          <w:ilvl w:val="0"/>
          <w:numId w:val="1"/>
        </w:numPr>
        <w:ind w:hanging="261"/>
        <w:jc w:val="both"/>
        <w:rPr>
          <w:rFonts w:eastAsia="Garamond"/>
          <w:i/>
          <w:sz w:val="22"/>
          <w:szCs w:val="22"/>
        </w:rPr>
      </w:pPr>
      <w:r w:rsidRPr="002A5328">
        <w:rPr>
          <w:sz w:val="22"/>
          <w:szCs w:val="22"/>
          <w:shd w:val="clear" w:color="auto" w:fill="FFFFFF"/>
        </w:rPr>
        <w:t>Developed proficiency in the use of polymeric materials by mastering process-specific lab safety, computer-aided design for 3D printing, executing hands-on 3D printing projects, and applying intricate post-processing procedures.</w:t>
      </w:r>
    </w:p>
    <w:p w14:paraId="5F33A707" w14:textId="77777777" w:rsidR="008A60F4" w:rsidRPr="002A5328" w:rsidRDefault="008A60F4" w:rsidP="008A60F4">
      <w:pPr>
        <w:jc w:val="both"/>
        <w:rPr>
          <w:rFonts w:eastAsia="Garamond"/>
          <w:i/>
          <w:sz w:val="22"/>
          <w:szCs w:val="22"/>
        </w:rPr>
      </w:pPr>
    </w:p>
    <w:p w14:paraId="5146935E" w14:textId="221252E9" w:rsidR="006A195B" w:rsidRPr="002A5328" w:rsidRDefault="006A195B" w:rsidP="009264D5">
      <w:pPr>
        <w:pBdr>
          <w:top w:val="single" w:sz="4" w:space="1" w:color="auto"/>
          <w:bottom w:val="single" w:sz="4" w:space="1" w:color="000000"/>
          <w:between w:val="single" w:sz="4" w:space="1" w:color="auto"/>
        </w:pBdr>
        <w:jc w:val="both"/>
        <w:rPr>
          <w:rFonts w:eastAsia="Garamond"/>
          <w:b/>
          <w:sz w:val="22"/>
          <w:szCs w:val="22"/>
        </w:rPr>
      </w:pPr>
      <w:r w:rsidRPr="002A5328">
        <w:rPr>
          <w:rFonts w:eastAsia="Garamond"/>
          <w:b/>
          <w:sz w:val="22"/>
          <w:szCs w:val="22"/>
        </w:rPr>
        <w:t>PROJECTS</w:t>
      </w:r>
      <w:r w:rsidRPr="002A5328">
        <w:rPr>
          <w:rFonts w:eastAsia="Garamond"/>
          <w:sz w:val="22"/>
          <w:szCs w:val="22"/>
        </w:rPr>
        <w:tab/>
      </w:r>
      <w:r w:rsidRPr="002A5328">
        <w:rPr>
          <w:rFonts w:eastAsia="Garamond"/>
          <w:sz w:val="22"/>
          <w:szCs w:val="22"/>
        </w:rPr>
        <w:tab/>
      </w:r>
      <w:r w:rsidRPr="002A5328">
        <w:rPr>
          <w:rFonts w:eastAsia="Garamond"/>
          <w:sz w:val="22"/>
          <w:szCs w:val="22"/>
        </w:rPr>
        <w:tab/>
      </w:r>
      <w:r w:rsidRPr="002A5328">
        <w:rPr>
          <w:rFonts w:eastAsia="Garamond"/>
          <w:sz w:val="22"/>
          <w:szCs w:val="22"/>
        </w:rPr>
        <w:tab/>
      </w:r>
      <w:r w:rsidRPr="002A5328">
        <w:rPr>
          <w:rFonts w:eastAsia="Garamond"/>
          <w:sz w:val="22"/>
          <w:szCs w:val="22"/>
        </w:rPr>
        <w:tab/>
      </w:r>
      <w:r w:rsidRPr="002A5328">
        <w:rPr>
          <w:rFonts w:eastAsia="Garamond"/>
          <w:sz w:val="22"/>
          <w:szCs w:val="22"/>
        </w:rPr>
        <w:tab/>
      </w:r>
      <w:r w:rsidRPr="002A5328">
        <w:rPr>
          <w:rFonts w:eastAsia="Garamond"/>
          <w:sz w:val="22"/>
          <w:szCs w:val="22"/>
        </w:rPr>
        <w:tab/>
        <w:t xml:space="preserve">      </w:t>
      </w:r>
      <w:r w:rsidRPr="002A5328">
        <w:rPr>
          <w:rFonts w:eastAsia="Garamond"/>
          <w:i/>
          <w:sz w:val="22"/>
          <w:szCs w:val="22"/>
        </w:rPr>
        <w:tab/>
      </w:r>
      <w:r w:rsidRPr="002A5328">
        <w:rPr>
          <w:rFonts w:eastAsia="Garamond"/>
          <w:i/>
          <w:sz w:val="22"/>
          <w:szCs w:val="22"/>
        </w:rPr>
        <w:tab/>
      </w:r>
    </w:p>
    <w:p w14:paraId="412926D8" w14:textId="7325F5B5" w:rsidR="003F3727" w:rsidRPr="002A5328" w:rsidRDefault="006F548D" w:rsidP="003F3727">
      <w:pPr>
        <w:jc w:val="both"/>
        <w:rPr>
          <w:rFonts w:eastAsia="Garamond"/>
          <w:sz w:val="22"/>
          <w:szCs w:val="22"/>
        </w:rPr>
      </w:pPr>
      <w:r>
        <w:rPr>
          <w:rFonts w:eastAsia="Garamond"/>
          <w:b/>
          <w:sz w:val="22"/>
          <w:szCs w:val="22"/>
        </w:rPr>
        <w:t xml:space="preserve">Graduate </w:t>
      </w:r>
      <w:r w:rsidR="003F3727" w:rsidRPr="002A5328">
        <w:rPr>
          <w:rFonts w:eastAsia="Garamond"/>
          <w:b/>
          <w:sz w:val="22"/>
          <w:szCs w:val="22"/>
        </w:rPr>
        <w:t>Research Assistant</w:t>
      </w:r>
      <w:r w:rsidR="003F3727" w:rsidRPr="002A5328">
        <w:rPr>
          <w:rFonts w:eastAsia="Garamond"/>
          <w:iCs/>
          <w:sz w:val="22"/>
          <w:szCs w:val="22"/>
        </w:rPr>
        <w:t>,</w:t>
      </w:r>
      <w:r w:rsidR="003F3727" w:rsidRPr="002A5328">
        <w:rPr>
          <w:rFonts w:eastAsia="Garamond"/>
          <w:i/>
          <w:sz w:val="22"/>
          <w:szCs w:val="22"/>
        </w:rPr>
        <w:t xml:space="preserve"> </w:t>
      </w:r>
      <w:r w:rsidR="00413CB0" w:rsidRPr="002A5328">
        <w:rPr>
          <w:rFonts w:eastAsia="Garamond"/>
          <w:bCs/>
          <w:i/>
          <w:iCs/>
          <w:sz w:val="22"/>
          <w:szCs w:val="22"/>
        </w:rPr>
        <w:t>NASA STTR Phase 1</w:t>
      </w:r>
      <w:r w:rsidR="003F3727" w:rsidRPr="002A5328">
        <w:rPr>
          <w:rFonts w:eastAsia="Garamond"/>
          <w:sz w:val="22"/>
          <w:szCs w:val="22"/>
        </w:rPr>
        <w:t xml:space="preserve">, Champaign, Illinois                 </w:t>
      </w:r>
      <w:r w:rsidR="00D16EAF" w:rsidRPr="002A5328">
        <w:rPr>
          <w:rFonts w:eastAsia="Garamond"/>
          <w:sz w:val="22"/>
          <w:szCs w:val="22"/>
        </w:rPr>
        <w:t xml:space="preserve"> </w:t>
      </w:r>
      <w:r w:rsidR="00413CB0" w:rsidRPr="002A5328">
        <w:rPr>
          <w:rFonts w:eastAsia="Garamond"/>
          <w:sz w:val="22"/>
          <w:szCs w:val="22"/>
        </w:rPr>
        <w:t xml:space="preserve">                  </w:t>
      </w:r>
      <w:r w:rsidR="0055336C" w:rsidRPr="002A5328">
        <w:rPr>
          <w:rFonts w:eastAsia="Garamond"/>
          <w:sz w:val="22"/>
          <w:szCs w:val="22"/>
        </w:rPr>
        <w:t xml:space="preserve"> </w:t>
      </w:r>
      <w:r w:rsidR="00BB4328">
        <w:rPr>
          <w:rFonts w:eastAsia="Garamond"/>
          <w:sz w:val="22"/>
          <w:szCs w:val="22"/>
        </w:rPr>
        <w:t xml:space="preserve">       </w:t>
      </w:r>
      <w:r>
        <w:rPr>
          <w:rFonts w:eastAsia="Garamond"/>
          <w:sz w:val="22"/>
          <w:szCs w:val="22"/>
        </w:rPr>
        <w:t xml:space="preserve"> </w:t>
      </w:r>
      <w:r w:rsidR="003F3727" w:rsidRPr="002A5328">
        <w:rPr>
          <w:rFonts w:eastAsia="Garamond"/>
          <w:i/>
          <w:iCs/>
          <w:sz w:val="22"/>
          <w:szCs w:val="22"/>
        </w:rPr>
        <w:t xml:space="preserve">Aug 2022 – </w:t>
      </w:r>
      <w:r w:rsidR="00A36CFA" w:rsidRPr="002A5328">
        <w:rPr>
          <w:rFonts w:eastAsia="Garamond"/>
          <w:i/>
          <w:iCs/>
          <w:sz w:val="22"/>
          <w:szCs w:val="22"/>
        </w:rPr>
        <w:t>Aug 2023</w:t>
      </w:r>
    </w:p>
    <w:p w14:paraId="5CBA08D2" w14:textId="3A9B40AF" w:rsidR="00B70594" w:rsidRPr="002A5328" w:rsidRDefault="001A2EA0" w:rsidP="00B70594">
      <w:pPr>
        <w:numPr>
          <w:ilvl w:val="0"/>
          <w:numId w:val="1"/>
        </w:numPr>
        <w:ind w:hanging="261"/>
        <w:jc w:val="both"/>
        <w:rPr>
          <w:rFonts w:eastAsia="Garamond"/>
          <w:sz w:val="22"/>
          <w:szCs w:val="22"/>
        </w:rPr>
      </w:pPr>
      <w:r w:rsidRPr="002A5328">
        <w:rPr>
          <w:rFonts w:eastAsia="Garamond"/>
          <w:sz w:val="22"/>
          <w:szCs w:val="22"/>
        </w:rPr>
        <w:t>Led key efforts in a collaborative project with a multi-disciplinary team from NASA Jet Propulsion Laboratory, Ten One Aerospace, and UIUC on "</w:t>
      </w:r>
      <w:hyperlink r:id="rId21" w:history="1">
        <w:r w:rsidRPr="002A5328">
          <w:rPr>
            <w:rStyle w:val="Hyperlink"/>
            <w:rFonts w:eastAsia="Garamond"/>
            <w:sz w:val="22"/>
            <w:szCs w:val="22"/>
          </w:rPr>
          <w:t>Assembly of Large Aperture Space Telescopes in Cislunar Space Using a Swarm of Autonomous Small Satellites</w:t>
        </w:r>
      </w:hyperlink>
      <w:r w:rsidRPr="002A5328">
        <w:rPr>
          <w:rFonts w:eastAsia="Garamond"/>
          <w:sz w:val="22"/>
          <w:szCs w:val="22"/>
        </w:rPr>
        <w:t>", as part of a NASA STTR project.</w:t>
      </w:r>
    </w:p>
    <w:p w14:paraId="1F9E9EC1" w14:textId="69566F8A" w:rsidR="00B70594" w:rsidRPr="002A5328" w:rsidRDefault="001A2EA0" w:rsidP="00B70594">
      <w:pPr>
        <w:numPr>
          <w:ilvl w:val="0"/>
          <w:numId w:val="1"/>
        </w:numPr>
        <w:ind w:hanging="261"/>
        <w:jc w:val="both"/>
        <w:rPr>
          <w:rFonts w:eastAsia="Garamond"/>
          <w:sz w:val="22"/>
          <w:szCs w:val="22"/>
        </w:rPr>
      </w:pPr>
      <w:r w:rsidRPr="002A5328">
        <w:rPr>
          <w:rFonts w:eastAsia="Garamond"/>
          <w:sz w:val="22"/>
          <w:szCs w:val="22"/>
        </w:rPr>
        <w:lastRenderedPageBreak/>
        <w:t xml:space="preserve">Developed and implemented optimal guidance and control algorithms for satellite swarms, contributing to the successful simulations of </w:t>
      </w:r>
      <w:r w:rsidR="009264D5" w:rsidRPr="002A5328">
        <w:rPr>
          <w:rFonts w:eastAsia="Garamond"/>
          <w:sz w:val="22"/>
          <w:szCs w:val="22"/>
        </w:rPr>
        <w:t>servicing</w:t>
      </w:r>
      <w:r w:rsidRPr="002A5328">
        <w:rPr>
          <w:rFonts w:eastAsia="Garamond"/>
          <w:sz w:val="22"/>
          <w:szCs w:val="22"/>
        </w:rPr>
        <w:t xml:space="preserve"> operations in cislunar and deep space.</w:t>
      </w:r>
    </w:p>
    <w:p w14:paraId="7674C673" w14:textId="7AD7D7D0" w:rsidR="001A2EA0" w:rsidRPr="002A5328" w:rsidRDefault="001A2EA0" w:rsidP="00B70594">
      <w:pPr>
        <w:numPr>
          <w:ilvl w:val="0"/>
          <w:numId w:val="1"/>
        </w:numPr>
        <w:ind w:hanging="261"/>
        <w:jc w:val="both"/>
        <w:rPr>
          <w:rFonts w:eastAsia="Garamond"/>
          <w:sz w:val="22"/>
          <w:szCs w:val="22"/>
        </w:rPr>
      </w:pPr>
      <w:r w:rsidRPr="002A5328">
        <w:rPr>
          <w:rFonts w:eastAsia="Garamond"/>
          <w:sz w:val="22"/>
          <w:szCs w:val="22"/>
        </w:rPr>
        <w:t>Responsible for comprehensive documentation and communication of project developments, including authoring formal reports for project deliverables and conducting bi-weekly technical presentations to update stakeholders on project progress.</w:t>
      </w:r>
    </w:p>
    <w:p w14:paraId="01844D74" w14:textId="77777777" w:rsidR="006474C9" w:rsidRDefault="006474C9" w:rsidP="006A195B">
      <w:pPr>
        <w:jc w:val="both"/>
        <w:rPr>
          <w:rFonts w:eastAsia="Garamond"/>
          <w:b/>
          <w:sz w:val="22"/>
          <w:szCs w:val="22"/>
        </w:rPr>
      </w:pPr>
    </w:p>
    <w:p w14:paraId="1B90514C" w14:textId="61D9F476" w:rsidR="006A195B" w:rsidRPr="002A5328" w:rsidRDefault="006A195B" w:rsidP="006A195B">
      <w:pPr>
        <w:jc w:val="both"/>
        <w:rPr>
          <w:rFonts w:eastAsia="Garamond"/>
          <w:sz w:val="22"/>
          <w:szCs w:val="22"/>
        </w:rPr>
      </w:pPr>
      <w:r w:rsidRPr="002A5328">
        <w:rPr>
          <w:rFonts w:eastAsia="Garamond"/>
          <w:b/>
          <w:sz w:val="22"/>
          <w:szCs w:val="22"/>
        </w:rPr>
        <w:t>Mechanical Design and Analysis Lead</w:t>
      </w:r>
      <w:r w:rsidRPr="002A5328">
        <w:rPr>
          <w:rFonts w:eastAsia="Garamond"/>
          <w:bCs/>
          <w:sz w:val="22"/>
          <w:szCs w:val="22"/>
        </w:rPr>
        <w:t xml:space="preserve">, </w:t>
      </w:r>
      <w:r w:rsidRPr="002A5328">
        <w:rPr>
          <w:rFonts w:eastAsia="Garamond"/>
          <w:bCs/>
          <w:i/>
          <w:iCs/>
          <w:sz w:val="22"/>
          <w:szCs w:val="22"/>
        </w:rPr>
        <w:t>UIC</w:t>
      </w:r>
      <w:r w:rsidRPr="002A5328">
        <w:rPr>
          <w:rFonts w:eastAsia="Garamond"/>
          <w:bCs/>
          <w:sz w:val="22"/>
          <w:szCs w:val="22"/>
        </w:rPr>
        <w:t>,</w:t>
      </w:r>
      <w:r w:rsidRPr="002A5328">
        <w:rPr>
          <w:rFonts w:eastAsia="Garamond"/>
          <w:b/>
          <w:sz w:val="22"/>
          <w:szCs w:val="22"/>
        </w:rPr>
        <w:t xml:space="preserve"> </w:t>
      </w:r>
      <w:r w:rsidRPr="002A5328">
        <w:rPr>
          <w:rFonts w:eastAsia="Garamond"/>
          <w:bCs/>
          <w:sz w:val="22"/>
          <w:szCs w:val="22"/>
        </w:rPr>
        <w:t>Chicago, Illinois</w:t>
      </w:r>
      <w:r w:rsidR="00D16EAF" w:rsidRPr="002A5328">
        <w:rPr>
          <w:rFonts w:eastAsia="Garamond"/>
          <w:bCs/>
          <w:sz w:val="22"/>
          <w:szCs w:val="22"/>
        </w:rPr>
        <w:t xml:space="preserve">    </w:t>
      </w:r>
      <w:r w:rsidR="0055336C" w:rsidRPr="002A5328">
        <w:rPr>
          <w:rFonts w:eastAsia="Garamond"/>
          <w:bCs/>
          <w:sz w:val="22"/>
          <w:szCs w:val="22"/>
        </w:rPr>
        <w:t xml:space="preserve">                               </w:t>
      </w:r>
      <w:r w:rsidR="00BB4328">
        <w:rPr>
          <w:rFonts w:eastAsia="Garamond"/>
          <w:bCs/>
          <w:sz w:val="22"/>
          <w:szCs w:val="22"/>
        </w:rPr>
        <w:t xml:space="preserve">                          </w:t>
      </w:r>
      <w:r w:rsidRPr="002A5328">
        <w:rPr>
          <w:rFonts w:eastAsia="Garamond"/>
          <w:i/>
          <w:iCs/>
          <w:sz w:val="22"/>
          <w:szCs w:val="22"/>
        </w:rPr>
        <w:t>Aug 2020 – May 2021</w:t>
      </w:r>
    </w:p>
    <w:p w14:paraId="439305E0" w14:textId="610A510E" w:rsidR="00997ACC" w:rsidRPr="002A5328" w:rsidRDefault="00997ACC" w:rsidP="006A195B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eastAsia="Garamond"/>
          <w:color w:val="000000"/>
          <w:sz w:val="22"/>
          <w:szCs w:val="22"/>
        </w:rPr>
      </w:pPr>
      <w:r w:rsidRPr="002A5328">
        <w:rPr>
          <w:rFonts w:eastAsia="Garamond"/>
          <w:color w:val="000000"/>
          <w:sz w:val="22"/>
          <w:szCs w:val="22"/>
        </w:rPr>
        <w:t>Collaborated with senior design team members on the "</w:t>
      </w:r>
      <w:hyperlink r:id="rId22" w:history="1">
        <w:r w:rsidRPr="002A5328">
          <w:rPr>
            <w:rStyle w:val="Hyperlink"/>
            <w:rFonts w:eastAsia="Garamond"/>
            <w:sz w:val="22"/>
            <w:szCs w:val="22"/>
          </w:rPr>
          <w:t>Picture and Video of Earth from the Edge of Space</w:t>
        </w:r>
      </w:hyperlink>
      <w:r w:rsidRPr="002A5328">
        <w:rPr>
          <w:rFonts w:eastAsia="Garamond"/>
          <w:color w:val="000000"/>
          <w:sz w:val="22"/>
          <w:szCs w:val="22"/>
        </w:rPr>
        <w:t>" project, developing a craft capable of carrying a high-altitude balloon to the edge of space, equipped with onboard cameras to capture the entire journey from launch to landing</w:t>
      </w:r>
      <w:r w:rsidR="00050D99" w:rsidRPr="002A5328">
        <w:rPr>
          <w:rFonts w:eastAsia="Garamond"/>
          <w:color w:val="000000"/>
          <w:sz w:val="22"/>
          <w:szCs w:val="22"/>
        </w:rPr>
        <w:t>.</w:t>
      </w:r>
    </w:p>
    <w:p w14:paraId="253D32D4" w14:textId="6ED5688B" w:rsidR="006A195B" w:rsidRPr="002A5328" w:rsidRDefault="007E7E9B" w:rsidP="006A195B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eastAsia="Garamond"/>
          <w:color w:val="000000"/>
          <w:sz w:val="22"/>
          <w:szCs w:val="22"/>
        </w:rPr>
      </w:pPr>
      <w:r w:rsidRPr="002A5328">
        <w:rPr>
          <w:rFonts w:eastAsia="Garamond"/>
          <w:color w:val="000000"/>
          <w:sz w:val="22"/>
          <w:szCs w:val="22"/>
        </w:rPr>
        <w:t>A</w:t>
      </w:r>
      <w:r w:rsidR="006A195B" w:rsidRPr="002A5328">
        <w:rPr>
          <w:rFonts w:eastAsia="Garamond"/>
          <w:color w:val="000000"/>
          <w:sz w:val="22"/>
          <w:szCs w:val="22"/>
        </w:rPr>
        <w:t xml:space="preserve">ssembled the craft by integrating multiple subsystems, including custom-made antennas, an electronics payload with video cameras, </w:t>
      </w:r>
      <w:r w:rsidR="009264D5" w:rsidRPr="002A5328">
        <w:rPr>
          <w:rFonts w:eastAsia="Garamond"/>
          <w:color w:val="000000"/>
          <w:sz w:val="22"/>
          <w:szCs w:val="22"/>
        </w:rPr>
        <w:t>GPS</w:t>
      </w:r>
      <w:r w:rsidR="006A195B" w:rsidRPr="002A5328">
        <w:rPr>
          <w:rFonts w:eastAsia="Garamond"/>
          <w:color w:val="000000"/>
          <w:sz w:val="22"/>
          <w:szCs w:val="22"/>
        </w:rPr>
        <w:t>, and an automatic landing system</w:t>
      </w:r>
      <w:r w:rsidR="00050D99" w:rsidRPr="002A5328">
        <w:rPr>
          <w:rFonts w:eastAsia="Garamond"/>
          <w:color w:val="000000"/>
          <w:sz w:val="22"/>
          <w:szCs w:val="22"/>
        </w:rPr>
        <w:t>.</w:t>
      </w:r>
    </w:p>
    <w:p w14:paraId="37D3C722" w14:textId="464DCACB" w:rsidR="006A195B" w:rsidRPr="002A5328" w:rsidRDefault="007E7E9B" w:rsidP="006A195B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eastAsia="Garamond"/>
          <w:color w:val="000000"/>
          <w:sz w:val="22"/>
          <w:szCs w:val="22"/>
        </w:rPr>
      </w:pPr>
      <w:r w:rsidRPr="002A5328">
        <w:rPr>
          <w:rFonts w:eastAsia="Garamond"/>
          <w:color w:val="000000"/>
          <w:sz w:val="22"/>
          <w:szCs w:val="22"/>
        </w:rPr>
        <w:t>Designed and tested</w:t>
      </w:r>
      <w:r w:rsidR="006A195B" w:rsidRPr="002A5328">
        <w:rPr>
          <w:rFonts w:eastAsia="Garamond"/>
          <w:color w:val="000000"/>
          <w:sz w:val="22"/>
          <w:szCs w:val="22"/>
        </w:rPr>
        <w:t xml:space="preserve"> a safe and reliable low-power release mechanism using a one-dimensional servo motor, designed to detach the payload from the balloon and enable its glide back to Earth for recovery</w:t>
      </w:r>
      <w:r w:rsidR="00050D99" w:rsidRPr="002A5328">
        <w:rPr>
          <w:rFonts w:eastAsia="Garamond"/>
          <w:color w:val="000000"/>
          <w:sz w:val="22"/>
          <w:szCs w:val="22"/>
        </w:rPr>
        <w:t>.</w:t>
      </w:r>
    </w:p>
    <w:p w14:paraId="29BBCAEE" w14:textId="77777777" w:rsidR="00644681" w:rsidRPr="002A5328" w:rsidRDefault="00644681" w:rsidP="00644681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eastAsia="Garamond"/>
          <w:color w:val="000000"/>
          <w:sz w:val="22"/>
          <w:szCs w:val="22"/>
        </w:rPr>
      </w:pPr>
    </w:p>
    <w:p w14:paraId="0EB0B4E7" w14:textId="6F9A6408" w:rsidR="00644681" w:rsidRPr="002A5328" w:rsidRDefault="00644681" w:rsidP="00644681">
      <w:pPr>
        <w:jc w:val="both"/>
        <w:rPr>
          <w:rFonts w:eastAsia="Garamond"/>
          <w:sz w:val="22"/>
          <w:szCs w:val="22"/>
        </w:rPr>
      </w:pPr>
      <w:r w:rsidRPr="002A5328">
        <w:rPr>
          <w:rFonts w:eastAsia="Garamond"/>
          <w:b/>
          <w:sz w:val="22"/>
          <w:szCs w:val="22"/>
        </w:rPr>
        <w:t>Sub-Lead: Structures</w:t>
      </w:r>
      <w:r w:rsidRPr="002A5328">
        <w:rPr>
          <w:rFonts w:eastAsia="Garamond"/>
          <w:bCs/>
          <w:sz w:val="22"/>
          <w:szCs w:val="22"/>
        </w:rPr>
        <w:t>,</w:t>
      </w:r>
      <w:r w:rsidRPr="002A5328">
        <w:rPr>
          <w:rFonts w:eastAsia="Garamond"/>
          <w:bCs/>
          <w:i/>
          <w:iCs/>
          <w:sz w:val="22"/>
          <w:szCs w:val="22"/>
        </w:rPr>
        <w:t xml:space="preserve"> AIAA UIC Chapter</w:t>
      </w:r>
      <w:r w:rsidRPr="002A5328">
        <w:rPr>
          <w:rFonts w:eastAsia="Garamond"/>
          <w:bCs/>
          <w:sz w:val="22"/>
          <w:szCs w:val="22"/>
        </w:rPr>
        <w:t>,</w:t>
      </w:r>
      <w:r w:rsidRPr="002A5328">
        <w:rPr>
          <w:rFonts w:eastAsia="Garamond"/>
          <w:b/>
          <w:sz w:val="22"/>
          <w:szCs w:val="22"/>
        </w:rPr>
        <w:t xml:space="preserve"> </w:t>
      </w:r>
      <w:r w:rsidRPr="002A5328">
        <w:rPr>
          <w:rFonts w:eastAsia="Garamond"/>
          <w:bCs/>
          <w:sz w:val="22"/>
          <w:szCs w:val="22"/>
        </w:rPr>
        <w:t xml:space="preserve">Chicago, Illinois                                        </w:t>
      </w:r>
      <w:r w:rsidR="0055336C" w:rsidRPr="002A5328">
        <w:rPr>
          <w:rFonts w:eastAsia="Garamond"/>
          <w:bCs/>
          <w:sz w:val="22"/>
          <w:szCs w:val="22"/>
        </w:rPr>
        <w:t xml:space="preserve"> </w:t>
      </w:r>
      <w:r w:rsidR="00BB4328">
        <w:rPr>
          <w:rFonts w:eastAsia="Garamond"/>
          <w:bCs/>
          <w:sz w:val="22"/>
          <w:szCs w:val="22"/>
        </w:rPr>
        <w:t xml:space="preserve">                          </w:t>
      </w:r>
      <w:r w:rsidRPr="002A5328">
        <w:rPr>
          <w:rFonts w:eastAsia="Garamond"/>
          <w:i/>
          <w:iCs/>
          <w:sz w:val="22"/>
          <w:szCs w:val="22"/>
        </w:rPr>
        <w:t>Sep 2017 – Jan 2020</w:t>
      </w:r>
    </w:p>
    <w:p w14:paraId="2C18C1D5" w14:textId="38380CFF" w:rsidR="00644681" w:rsidRPr="002A5328" w:rsidRDefault="00644681" w:rsidP="00644681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eastAsia="Garamond"/>
          <w:color w:val="000000"/>
          <w:sz w:val="22"/>
          <w:szCs w:val="22"/>
        </w:rPr>
      </w:pPr>
      <w:r w:rsidRPr="002A5328">
        <w:rPr>
          <w:rFonts w:eastAsia="Garamond"/>
          <w:color w:val="000000"/>
          <w:sz w:val="22"/>
          <w:szCs w:val="22"/>
        </w:rPr>
        <w:t>Worked with the structures team to analyze the structural dynamics of rockets under diverse loads, leading efforts in fabricating and integrating key components such as nosecone, body, and motor</w:t>
      </w:r>
      <w:r w:rsidR="009264D5" w:rsidRPr="002A5328">
        <w:rPr>
          <w:rFonts w:eastAsia="Garamond"/>
          <w:color w:val="000000"/>
          <w:sz w:val="22"/>
          <w:szCs w:val="22"/>
        </w:rPr>
        <w:t>.</w:t>
      </w:r>
    </w:p>
    <w:p w14:paraId="4CD0DFE5" w14:textId="0F01585F" w:rsidR="00644681" w:rsidRPr="002A5328" w:rsidRDefault="00644681" w:rsidP="00644681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eastAsia="Garamond"/>
          <w:color w:val="000000"/>
          <w:sz w:val="22"/>
          <w:szCs w:val="22"/>
        </w:rPr>
      </w:pPr>
      <w:r w:rsidRPr="002A5328">
        <w:rPr>
          <w:rFonts w:eastAsia="Garamond"/>
          <w:color w:val="000000"/>
          <w:sz w:val="22"/>
          <w:szCs w:val="22"/>
        </w:rPr>
        <w:t>Achieved first place in Student Research and Development (SRAD) 30,000 ft and second place in Commercial-Off-The-Shelf categories at the 2018 Intercollegiate Rocket Engineering Competition, contributing significantly to a team competing in high-powered rocket contests nationwide.</w:t>
      </w:r>
    </w:p>
    <w:p w14:paraId="4B296912" w14:textId="652B052B" w:rsidR="00644681" w:rsidRPr="002A5328" w:rsidRDefault="00644681" w:rsidP="00644681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eastAsia="Garamond"/>
          <w:color w:val="000000"/>
          <w:sz w:val="22"/>
          <w:szCs w:val="22"/>
        </w:rPr>
      </w:pPr>
      <w:r w:rsidRPr="002A5328">
        <w:rPr>
          <w:rFonts w:eastAsia="Garamond"/>
          <w:color w:val="000000"/>
          <w:sz w:val="22"/>
          <w:szCs w:val="22"/>
        </w:rPr>
        <w:t>Contributed to continuous improvement in rocket design and performance, using simulations and physical testing to optimize stability, durability, and efficiency under challenging flight conditions.</w:t>
      </w:r>
    </w:p>
    <w:p w14:paraId="69E065FF" w14:textId="1B3465E9" w:rsidR="005A6B11" w:rsidRPr="002A5328" w:rsidRDefault="005A6B11" w:rsidP="005A6B11">
      <w:pPr>
        <w:pBdr>
          <w:bottom w:val="single" w:sz="4" w:space="1" w:color="000000"/>
          <w:between w:val="single" w:sz="4" w:space="1" w:color="auto"/>
        </w:pBdr>
        <w:rPr>
          <w:rFonts w:eastAsia="Garamond"/>
          <w:sz w:val="22"/>
          <w:szCs w:val="22"/>
        </w:rPr>
      </w:pPr>
    </w:p>
    <w:p w14:paraId="60B5C884" w14:textId="54645B00" w:rsidR="005A6B11" w:rsidRPr="002A5328" w:rsidRDefault="005A6B11" w:rsidP="005A6B11">
      <w:pPr>
        <w:pBdr>
          <w:bottom w:val="single" w:sz="4" w:space="1" w:color="000000"/>
          <w:between w:val="single" w:sz="4" w:space="1" w:color="auto"/>
        </w:pBdr>
        <w:rPr>
          <w:rFonts w:eastAsia="Garamond"/>
          <w:sz w:val="22"/>
          <w:szCs w:val="22"/>
        </w:rPr>
      </w:pPr>
      <w:r w:rsidRPr="002A5328">
        <w:rPr>
          <w:rFonts w:eastAsia="Garamond"/>
          <w:b/>
          <w:sz w:val="22"/>
          <w:szCs w:val="22"/>
        </w:rPr>
        <w:t>AWARDS &amp; H</w:t>
      </w:r>
      <w:r w:rsidR="002B2D31" w:rsidRPr="002A5328">
        <w:rPr>
          <w:rFonts w:eastAsia="Garamond"/>
          <w:b/>
          <w:sz w:val="22"/>
          <w:szCs w:val="22"/>
        </w:rPr>
        <w:t>ONORS</w:t>
      </w:r>
      <w:r w:rsidRPr="002A5328">
        <w:rPr>
          <w:rFonts w:eastAsia="Garamond"/>
          <w:sz w:val="22"/>
          <w:szCs w:val="22"/>
        </w:rPr>
        <w:tab/>
      </w:r>
      <w:r w:rsidRPr="002A5328">
        <w:rPr>
          <w:rFonts w:eastAsia="Garamond"/>
          <w:sz w:val="22"/>
          <w:szCs w:val="22"/>
        </w:rPr>
        <w:tab/>
      </w:r>
      <w:r w:rsidRPr="002A5328">
        <w:rPr>
          <w:rFonts w:eastAsia="Garamond"/>
          <w:sz w:val="22"/>
          <w:szCs w:val="22"/>
        </w:rPr>
        <w:tab/>
      </w:r>
      <w:r w:rsidRPr="002A5328">
        <w:rPr>
          <w:rFonts w:eastAsia="Garamond"/>
          <w:sz w:val="22"/>
          <w:szCs w:val="22"/>
        </w:rPr>
        <w:tab/>
        <w:t xml:space="preserve">      </w:t>
      </w:r>
    </w:p>
    <w:p w14:paraId="4727315C" w14:textId="069892C9" w:rsidR="00E335C8" w:rsidRDefault="00E335C8" w:rsidP="00690D0C">
      <w:pPr>
        <w:pStyle w:val="ListParagraph"/>
        <w:numPr>
          <w:ilvl w:val="0"/>
          <w:numId w:val="13"/>
        </w:numPr>
        <w:rPr>
          <w:rFonts w:eastAsia="Garamond"/>
          <w:b/>
          <w:bCs/>
          <w:sz w:val="22"/>
          <w:szCs w:val="22"/>
        </w:rPr>
      </w:pPr>
      <w:r w:rsidRPr="00E335C8">
        <w:rPr>
          <w:rFonts w:eastAsia="Garamond"/>
          <w:b/>
          <w:bCs/>
          <w:sz w:val="22"/>
          <w:szCs w:val="22"/>
        </w:rPr>
        <w:t>Recognition of Excellence Award, </w:t>
      </w:r>
      <w:r w:rsidRPr="00E335C8">
        <w:rPr>
          <w:rFonts w:eastAsia="Garamond"/>
          <w:i/>
          <w:iCs/>
          <w:sz w:val="22"/>
          <w:szCs w:val="22"/>
        </w:rPr>
        <w:t>UIUC</w:t>
      </w:r>
      <w:r>
        <w:rPr>
          <w:rFonts w:eastAsia="Garamond"/>
          <w:i/>
          <w:iCs/>
          <w:sz w:val="22"/>
          <w:szCs w:val="22"/>
        </w:rPr>
        <w:tab/>
      </w:r>
      <w:r>
        <w:rPr>
          <w:rFonts w:eastAsia="Garamond"/>
          <w:i/>
          <w:iCs/>
          <w:sz w:val="22"/>
          <w:szCs w:val="22"/>
        </w:rPr>
        <w:tab/>
        <w:t xml:space="preserve">                                                                                       April 2026</w:t>
      </w:r>
    </w:p>
    <w:p w14:paraId="0863CDB5" w14:textId="05E1EBFE" w:rsidR="00690D0C" w:rsidRPr="00690D0C" w:rsidRDefault="00690D0C" w:rsidP="00690D0C">
      <w:pPr>
        <w:pStyle w:val="ListParagraph"/>
        <w:numPr>
          <w:ilvl w:val="0"/>
          <w:numId w:val="13"/>
        </w:numPr>
        <w:rPr>
          <w:rFonts w:eastAsia="Garamond"/>
          <w:b/>
          <w:bCs/>
          <w:sz w:val="22"/>
          <w:szCs w:val="22"/>
        </w:rPr>
      </w:pPr>
      <w:r>
        <w:rPr>
          <w:rFonts w:eastAsia="Garamond"/>
          <w:b/>
          <w:bCs/>
          <w:sz w:val="22"/>
          <w:szCs w:val="22"/>
        </w:rPr>
        <w:t xml:space="preserve">Associate Member, </w:t>
      </w:r>
      <w:r w:rsidRPr="00690D0C">
        <w:rPr>
          <w:rFonts w:eastAsia="Garamond"/>
          <w:i/>
          <w:iCs/>
          <w:sz w:val="22"/>
          <w:szCs w:val="22"/>
        </w:rPr>
        <w:t>Sigma Xi, The Scientific Research Honor Society</w:t>
      </w:r>
      <w:r>
        <w:rPr>
          <w:rFonts w:eastAsia="Garamond"/>
          <w:i/>
          <w:iCs/>
          <w:sz w:val="22"/>
          <w:szCs w:val="22"/>
        </w:rPr>
        <w:t xml:space="preserve">                    </w:t>
      </w:r>
      <w:r w:rsidR="00BB4328">
        <w:rPr>
          <w:rFonts w:eastAsia="Garamond"/>
          <w:i/>
          <w:iCs/>
          <w:sz w:val="22"/>
          <w:szCs w:val="22"/>
        </w:rPr>
        <w:t xml:space="preserve">                          </w:t>
      </w:r>
      <w:r>
        <w:rPr>
          <w:rFonts w:eastAsia="Garamond"/>
          <w:i/>
          <w:iCs/>
          <w:sz w:val="22"/>
          <w:szCs w:val="22"/>
        </w:rPr>
        <w:t>Elected Sep 2025</w:t>
      </w:r>
    </w:p>
    <w:p w14:paraId="38DA6AD6" w14:textId="2BA6C484" w:rsidR="005A6B11" w:rsidRPr="002A5328" w:rsidRDefault="005A6B11" w:rsidP="005A6B11">
      <w:pPr>
        <w:pStyle w:val="ListParagraph"/>
        <w:numPr>
          <w:ilvl w:val="0"/>
          <w:numId w:val="13"/>
        </w:numPr>
        <w:rPr>
          <w:rFonts w:eastAsia="Garamond"/>
          <w:b/>
          <w:bCs/>
          <w:sz w:val="22"/>
          <w:szCs w:val="22"/>
        </w:rPr>
      </w:pPr>
      <w:hyperlink r:id="rId23" w:history="1">
        <w:r w:rsidRPr="002A5328">
          <w:rPr>
            <w:rStyle w:val="Hyperlink"/>
            <w:rFonts w:eastAsia="Garamond"/>
            <w:sz w:val="22"/>
            <w:szCs w:val="22"/>
          </w:rPr>
          <w:t>John V. Breakwell Student Award</w:t>
        </w:r>
      </w:hyperlink>
      <w:r w:rsidRPr="002A5328">
        <w:rPr>
          <w:rFonts w:eastAsia="Garamond"/>
          <w:sz w:val="22"/>
          <w:szCs w:val="22"/>
        </w:rPr>
        <w:t xml:space="preserve">, </w:t>
      </w:r>
      <w:r w:rsidRPr="002A5328">
        <w:rPr>
          <w:rFonts w:eastAsia="Garamond"/>
          <w:i/>
          <w:iCs/>
          <w:sz w:val="22"/>
          <w:szCs w:val="22"/>
        </w:rPr>
        <w:t>American Astronautical Society</w:t>
      </w:r>
      <w:r w:rsidRPr="002A5328">
        <w:rPr>
          <w:rFonts w:eastAsia="Garamond"/>
          <w:sz w:val="22"/>
          <w:szCs w:val="22"/>
        </w:rPr>
        <w:t xml:space="preserve">             </w:t>
      </w:r>
      <w:r w:rsidR="009264D5" w:rsidRPr="002A5328">
        <w:rPr>
          <w:rFonts w:eastAsia="Garamond"/>
          <w:sz w:val="22"/>
          <w:szCs w:val="22"/>
        </w:rPr>
        <w:t xml:space="preserve"> </w:t>
      </w:r>
      <w:r w:rsidR="002A5328">
        <w:rPr>
          <w:rFonts w:eastAsia="Garamond"/>
          <w:sz w:val="22"/>
          <w:szCs w:val="22"/>
        </w:rPr>
        <w:t xml:space="preserve">     </w:t>
      </w:r>
      <w:r w:rsidR="00D23CE6">
        <w:rPr>
          <w:rFonts w:eastAsia="Garamond"/>
          <w:sz w:val="22"/>
          <w:szCs w:val="22"/>
        </w:rPr>
        <w:t xml:space="preserve">                  </w:t>
      </w:r>
      <w:r w:rsidR="00BB4328">
        <w:rPr>
          <w:rFonts w:eastAsia="Garamond"/>
          <w:sz w:val="22"/>
          <w:szCs w:val="22"/>
        </w:rPr>
        <w:t xml:space="preserve">                          </w:t>
      </w:r>
      <w:r w:rsidRPr="002A5328">
        <w:rPr>
          <w:rFonts w:eastAsia="Garamond"/>
          <w:i/>
          <w:iCs/>
          <w:sz w:val="22"/>
          <w:szCs w:val="22"/>
        </w:rPr>
        <w:t>Jan 2025</w:t>
      </w:r>
    </w:p>
    <w:p w14:paraId="2E416963" w14:textId="5E0EC5DD" w:rsidR="005A6B11" w:rsidRPr="002A5328" w:rsidRDefault="005A6B11" w:rsidP="005A6B11">
      <w:pPr>
        <w:pStyle w:val="ListParagraph"/>
        <w:numPr>
          <w:ilvl w:val="0"/>
          <w:numId w:val="13"/>
        </w:numPr>
        <w:rPr>
          <w:rFonts w:eastAsia="Garamond"/>
          <w:i/>
          <w:iCs/>
          <w:sz w:val="22"/>
          <w:szCs w:val="22"/>
        </w:rPr>
      </w:pPr>
      <w:r w:rsidRPr="002A5328">
        <w:rPr>
          <w:rFonts w:eastAsia="Garamond"/>
          <w:b/>
          <w:bCs/>
          <w:sz w:val="22"/>
          <w:szCs w:val="22"/>
        </w:rPr>
        <w:t>Dean’s List</w:t>
      </w:r>
      <w:r w:rsidRPr="002A5328">
        <w:rPr>
          <w:rFonts w:eastAsia="Garamond"/>
          <w:sz w:val="22"/>
          <w:szCs w:val="22"/>
        </w:rPr>
        <w:t xml:space="preserve">, </w:t>
      </w:r>
      <w:r w:rsidRPr="002A5328">
        <w:rPr>
          <w:rFonts w:eastAsia="Garamond"/>
          <w:i/>
          <w:iCs/>
          <w:sz w:val="22"/>
          <w:szCs w:val="22"/>
        </w:rPr>
        <w:t>UIUC</w:t>
      </w:r>
      <w:r w:rsidRPr="002A5328">
        <w:rPr>
          <w:rFonts w:eastAsia="Garamond"/>
          <w:sz w:val="22"/>
          <w:szCs w:val="22"/>
        </w:rPr>
        <w:t xml:space="preserve">                                                                                             </w:t>
      </w:r>
      <w:r w:rsidR="00BB4328">
        <w:rPr>
          <w:rFonts w:eastAsia="Garamond"/>
          <w:sz w:val="22"/>
          <w:szCs w:val="22"/>
        </w:rPr>
        <w:t xml:space="preserve">                          </w:t>
      </w:r>
      <w:r w:rsidRPr="002A5328">
        <w:rPr>
          <w:rFonts w:eastAsia="Garamond"/>
          <w:i/>
          <w:iCs/>
          <w:sz w:val="22"/>
          <w:szCs w:val="22"/>
        </w:rPr>
        <w:t>Aug 2022 – May 2023</w:t>
      </w:r>
    </w:p>
    <w:p w14:paraId="1E74C60C" w14:textId="26BACB28" w:rsidR="005A6B11" w:rsidRPr="002A5328" w:rsidRDefault="006406FB" w:rsidP="005A6B11">
      <w:pPr>
        <w:pStyle w:val="ListParagraph"/>
        <w:numPr>
          <w:ilvl w:val="0"/>
          <w:numId w:val="13"/>
        </w:numPr>
        <w:rPr>
          <w:rFonts w:eastAsia="Garamond"/>
          <w:i/>
          <w:iCs/>
          <w:sz w:val="22"/>
          <w:szCs w:val="22"/>
        </w:rPr>
      </w:pPr>
      <w:r>
        <w:rPr>
          <w:rFonts w:eastAsia="Garamond"/>
          <w:b/>
          <w:bCs/>
          <w:sz w:val="22"/>
          <w:szCs w:val="22"/>
        </w:rPr>
        <w:t>Honors “</w:t>
      </w:r>
      <w:r w:rsidR="005A6B11" w:rsidRPr="002A5328">
        <w:rPr>
          <w:rFonts w:eastAsia="Garamond"/>
          <w:b/>
          <w:bCs/>
          <w:sz w:val="22"/>
          <w:szCs w:val="22"/>
        </w:rPr>
        <w:t>Cum Laude</w:t>
      </w:r>
      <w:r>
        <w:rPr>
          <w:rFonts w:eastAsia="Garamond"/>
          <w:b/>
          <w:bCs/>
          <w:sz w:val="22"/>
          <w:szCs w:val="22"/>
        </w:rPr>
        <w:t>”</w:t>
      </w:r>
      <w:r w:rsidR="005A6B11" w:rsidRPr="002A5328">
        <w:rPr>
          <w:rFonts w:eastAsia="Garamond"/>
          <w:sz w:val="22"/>
          <w:szCs w:val="22"/>
        </w:rPr>
        <w:t xml:space="preserve">, </w:t>
      </w:r>
      <w:r w:rsidR="005A6B11" w:rsidRPr="002A5328">
        <w:rPr>
          <w:rFonts w:eastAsia="Garamond"/>
          <w:i/>
          <w:iCs/>
          <w:sz w:val="22"/>
          <w:szCs w:val="22"/>
        </w:rPr>
        <w:t>UIC</w:t>
      </w:r>
      <w:r w:rsidR="005A6B11" w:rsidRPr="002A5328">
        <w:rPr>
          <w:rFonts w:eastAsia="Garamond"/>
          <w:sz w:val="22"/>
          <w:szCs w:val="22"/>
        </w:rPr>
        <w:t xml:space="preserve">                                                                                                 </w:t>
      </w:r>
      <w:r w:rsidR="00BB4328">
        <w:rPr>
          <w:rFonts w:eastAsia="Garamond"/>
          <w:sz w:val="22"/>
          <w:szCs w:val="22"/>
        </w:rPr>
        <w:t xml:space="preserve">                          </w:t>
      </w:r>
      <w:r w:rsidR="005A6B11" w:rsidRPr="002A5328">
        <w:rPr>
          <w:rFonts w:eastAsia="Garamond"/>
          <w:i/>
          <w:iCs/>
          <w:sz w:val="22"/>
          <w:szCs w:val="22"/>
        </w:rPr>
        <w:t>May 2021</w:t>
      </w:r>
    </w:p>
    <w:p w14:paraId="00DE6DFD" w14:textId="37FC5945" w:rsidR="005A6B11" w:rsidRDefault="005A6B11" w:rsidP="005A6B11">
      <w:pPr>
        <w:pStyle w:val="ListParagraph"/>
        <w:numPr>
          <w:ilvl w:val="0"/>
          <w:numId w:val="13"/>
        </w:numPr>
        <w:rPr>
          <w:rFonts w:eastAsia="Garamond"/>
          <w:i/>
          <w:iCs/>
          <w:sz w:val="22"/>
          <w:szCs w:val="22"/>
        </w:rPr>
      </w:pPr>
      <w:r w:rsidRPr="002A5328">
        <w:rPr>
          <w:rFonts w:eastAsia="Garamond"/>
          <w:b/>
          <w:bCs/>
          <w:sz w:val="22"/>
          <w:szCs w:val="22"/>
        </w:rPr>
        <w:t>Dean’s List</w:t>
      </w:r>
      <w:r w:rsidRPr="002A5328">
        <w:rPr>
          <w:rFonts w:eastAsia="Garamond"/>
          <w:sz w:val="22"/>
          <w:szCs w:val="22"/>
        </w:rPr>
        <w:t xml:space="preserve">, </w:t>
      </w:r>
      <w:r w:rsidRPr="002A5328">
        <w:rPr>
          <w:rFonts w:eastAsia="Garamond"/>
          <w:i/>
          <w:iCs/>
          <w:sz w:val="22"/>
          <w:szCs w:val="22"/>
        </w:rPr>
        <w:t>UIC</w:t>
      </w:r>
      <w:r w:rsidRPr="002A5328">
        <w:rPr>
          <w:rFonts w:eastAsia="Garamond"/>
          <w:sz w:val="22"/>
          <w:szCs w:val="22"/>
        </w:rPr>
        <w:t xml:space="preserve">                                                                                               </w:t>
      </w:r>
      <w:r w:rsidR="00BB4328">
        <w:rPr>
          <w:rFonts w:eastAsia="Garamond"/>
          <w:sz w:val="22"/>
          <w:szCs w:val="22"/>
        </w:rPr>
        <w:t xml:space="preserve">                          </w:t>
      </w:r>
      <w:r w:rsidR="0055336C" w:rsidRPr="002A5328">
        <w:rPr>
          <w:rFonts w:eastAsia="Garamond"/>
          <w:sz w:val="22"/>
          <w:szCs w:val="22"/>
        </w:rPr>
        <w:t xml:space="preserve"> </w:t>
      </w:r>
      <w:r w:rsidRPr="002A5328">
        <w:rPr>
          <w:rFonts w:eastAsia="Garamond"/>
          <w:i/>
          <w:iCs/>
          <w:sz w:val="22"/>
          <w:szCs w:val="22"/>
        </w:rPr>
        <w:t>Aug 2018 – May 2021</w:t>
      </w:r>
    </w:p>
    <w:p w14:paraId="0EFA3DA8" w14:textId="77777777" w:rsidR="009264D5" w:rsidRPr="002A5328" w:rsidRDefault="009264D5" w:rsidP="009264D5">
      <w:pPr>
        <w:pBdr>
          <w:bottom w:val="single" w:sz="4" w:space="1" w:color="000000"/>
          <w:between w:val="single" w:sz="4" w:space="1" w:color="auto"/>
        </w:pBdr>
        <w:jc w:val="both"/>
        <w:rPr>
          <w:rFonts w:eastAsia="Garamond"/>
          <w:b/>
          <w:sz w:val="22"/>
          <w:szCs w:val="22"/>
        </w:rPr>
      </w:pPr>
    </w:p>
    <w:p w14:paraId="311C223C" w14:textId="77777777" w:rsidR="009264D5" w:rsidRPr="002A5328" w:rsidRDefault="009264D5" w:rsidP="009264D5">
      <w:pPr>
        <w:pBdr>
          <w:bottom w:val="single" w:sz="4" w:space="1" w:color="000000"/>
          <w:between w:val="single" w:sz="4" w:space="1" w:color="auto"/>
        </w:pBdr>
        <w:jc w:val="both"/>
        <w:rPr>
          <w:rFonts w:eastAsia="Garamond"/>
          <w:sz w:val="22"/>
          <w:szCs w:val="22"/>
        </w:rPr>
      </w:pPr>
      <w:r w:rsidRPr="002A5328">
        <w:rPr>
          <w:rFonts w:eastAsia="Garamond"/>
          <w:b/>
          <w:sz w:val="22"/>
          <w:szCs w:val="22"/>
        </w:rPr>
        <w:t>SKILLS &amp; RELEVANT COURSEWORK</w:t>
      </w:r>
      <w:r w:rsidRPr="002A5328">
        <w:rPr>
          <w:rFonts w:eastAsia="Garamond"/>
          <w:sz w:val="22"/>
          <w:szCs w:val="22"/>
        </w:rPr>
        <w:tab/>
      </w:r>
      <w:r w:rsidRPr="002A5328">
        <w:rPr>
          <w:rFonts w:eastAsia="Garamond"/>
          <w:sz w:val="22"/>
          <w:szCs w:val="22"/>
        </w:rPr>
        <w:tab/>
      </w:r>
      <w:r w:rsidRPr="002A5328">
        <w:rPr>
          <w:rFonts w:eastAsia="Garamond"/>
          <w:sz w:val="22"/>
          <w:szCs w:val="22"/>
        </w:rPr>
        <w:tab/>
      </w:r>
      <w:r w:rsidRPr="002A5328">
        <w:rPr>
          <w:rFonts w:eastAsia="Garamond"/>
          <w:sz w:val="22"/>
          <w:szCs w:val="22"/>
        </w:rPr>
        <w:tab/>
      </w:r>
      <w:r w:rsidRPr="002A5328">
        <w:rPr>
          <w:rFonts w:eastAsia="Garamond"/>
          <w:sz w:val="22"/>
          <w:szCs w:val="22"/>
        </w:rPr>
        <w:tab/>
      </w:r>
      <w:r w:rsidRPr="002A5328">
        <w:rPr>
          <w:rFonts w:eastAsia="Garamond"/>
          <w:sz w:val="22"/>
          <w:szCs w:val="22"/>
        </w:rPr>
        <w:tab/>
        <w:t xml:space="preserve">      </w:t>
      </w:r>
    </w:p>
    <w:p w14:paraId="1F5A2739" w14:textId="77777777" w:rsidR="009264D5" w:rsidRPr="002A5328" w:rsidRDefault="009264D5" w:rsidP="009264D5">
      <w:pPr>
        <w:pStyle w:val="ListParagraph"/>
        <w:numPr>
          <w:ilvl w:val="0"/>
          <w:numId w:val="13"/>
        </w:numPr>
        <w:spacing w:line="276" w:lineRule="auto"/>
        <w:jc w:val="both"/>
        <w:rPr>
          <w:rFonts w:eastAsia="Garamond"/>
          <w:sz w:val="22"/>
          <w:szCs w:val="22"/>
        </w:rPr>
      </w:pPr>
      <w:r w:rsidRPr="002A5328">
        <w:rPr>
          <w:rFonts w:eastAsia="Garamond"/>
          <w:b/>
          <w:bCs/>
          <w:sz w:val="22"/>
          <w:szCs w:val="22"/>
        </w:rPr>
        <w:t>Software:</w:t>
      </w:r>
      <w:r w:rsidRPr="002A5328">
        <w:rPr>
          <w:rFonts w:eastAsia="Garamond"/>
          <w:sz w:val="22"/>
          <w:szCs w:val="22"/>
        </w:rPr>
        <w:t xml:space="preserve"> MATLAB &amp; Simulink, Python, SolidWorks, ANSYS, MS Office Suite, XFOIL, LaTeX.</w:t>
      </w:r>
    </w:p>
    <w:p w14:paraId="609F7DDC" w14:textId="77777777" w:rsidR="009264D5" w:rsidRPr="002A5328" w:rsidRDefault="009264D5" w:rsidP="009264D5">
      <w:pPr>
        <w:pStyle w:val="ListParagraph"/>
        <w:numPr>
          <w:ilvl w:val="0"/>
          <w:numId w:val="13"/>
        </w:numPr>
        <w:jc w:val="both"/>
        <w:rPr>
          <w:rFonts w:eastAsia="Garamond"/>
          <w:sz w:val="22"/>
          <w:szCs w:val="22"/>
        </w:rPr>
      </w:pPr>
      <w:r w:rsidRPr="002A5328">
        <w:rPr>
          <w:rFonts w:eastAsia="Garamond"/>
          <w:b/>
          <w:bCs/>
          <w:color w:val="000000"/>
          <w:sz w:val="22"/>
          <w:szCs w:val="22"/>
        </w:rPr>
        <w:t>Relevant Coursework:</w:t>
      </w:r>
      <w:r w:rsidRPr="002A5328">
        <w:rPr>
          <w:rFonts w:eastAsia="Garamond"/>
          <w:color w:val="000000"/>
          <w:sz w:val="22"/>
          <w:szCs w:val="22"/>
        </w:rPr>
        <w:t xml:space="preserve"> Optimal Spacecraft Trajectories, Orbital Mechanics, Learn/Control Multi-Agent Systems, Spacecraft Attitude Control, Planetary Entry, Estimation of Dynamical System, Aerospace Systems Engineering, Optimum Control Systems, Systems Dynamics &amp; Control, Numerical Methods.</w:t>
      </w:r>
    </w:p>
    <w:p w14:paraId="0D4100DB" w14:textId="77777777" w:rsidR="00644681" w:rsidRPr="002A5328" w:rsidRDefault="00644681" w:rsidP="00644681">
      <w:pPr>
        <w:pBdr>
          <w:bottom w:val="single" w:sz="4" w:space="1" w:color="000000"/>
          <w:between w:val="single" w:sz="4" w:space="1" w:color="auto"/>
        </w:pBdr>
        <w:rPr>
          <w:rFonts w:eastAsia="Garamond"/>
          <w:sz w:val="22"/>
          <w:szCs w:val="22"/>
        </w:rPr>
      </w:pPr>
    </w:p>
    <w:p w14:paraId="11CA7B39" w14:textId="77777777" w:rsidR="00644681" w:rsidRPr="002A5328" w:rsidRDefault="00644681" w:rsidP="00644681">
      <w:pPr>
        <w:pBdr>
          <w:bottom w:val="single" w:sz="4" w:space="1" w:color="000000"/>
          <w:between w:val="single" w:sz="4" w:space="1" w:color="auto"/>
        </w:pBdr>
        <w:rPr>
          <w:rFonts w:eastAsia="Garamond"/>
          <w:sz w:val="22"/>
          <w:szCs w:val="22"/>
        </w:rPr>
      </w:pPr>
      <w:r w:rsidRPr="002A5328">
        <w:rPr>
          <w:rFonts w:eastAsia="Garamond"/>
          <w:b/>
          <w:sz w:val="22"/>
          <w:szCs w:val="22"/>
        </w:rPr>
        <w:t>LICENSES &amp; CERTIFICATIONS</w:t>
      </w:r>
      <w:r w:rsidRPr="002A5328">
        <w:rPr>
          <w:rFonts w:eastAsia="Garamond"/>
          <w:sz w:val="22"/>
          <w:szCs w:val="22"/>
        </w:rPr>
        <w:tab/>
      </w:r>
      <w:r w:rsidRPr="002A5328">
        <w:rPr>
          <w:rFonts w:eastAsia="Garamond"/>
          <w:sz w:val="22"/>
          <w:szCs w:val="22"/>
        </w:rPr>
        <w:tab/>
      </w:r>
      <w:r w:rsidRPr="002A5328">
        <w:rPr>
          <w:rFonts w:eastAsia="Garamond"/>
          <w:sz w:val="22"/>
          <w:szCs w:val="22"/>
        </w:rPr>
        <w:tab/>
      </w:r>
      <w:r w:rsidRPr="002A5328">
        <w:rPr>
          <w:rFonts w:eastAsia="Garamond"/>
          <w:sz w:val="22"/>
          <w:szCs w:val="22"/>
        </w:rPr>
        <w:tab/>
        <w:t xml:space="preserve">      </w:t>
      </w:r>
    </w:p>
    <w:p w14:paraId="1FE5ECE3" w14:textId="7C21D313" w:rsidR="00644681" w:rsidRPr="002A5328" w:rsidRDefault="00644681" w:rsidP="00644681">
      <w:pPr>
        <w:pStyle w:val="ListParagraph"/>
        <w:numPr>
          <w:ilvl w:val="0"/>
          <w:numId w:val="13"/>
        </w:numPr>
        <w:spacing w:line="276" w:lineRule="auto"/>
        <w:rPr>
          <w:rFonts w:eastAsia="Garamond"/>
          <w:sz w:val="22"/>
          <w:szCs w:val="22"/>
        </w:rPr>
      </w:pPr>
      <w:r w:rsidRPr="002A5328">
        <w:rPr>
          <w:rFonts w:eastAsia="Garamond"/>
          <w:b/>
          <w:bCs/>
          <w:sz w:val="22"/>
          <w:szCs w:val="22"/>
        </w:rPr>
        <w:t>Private Pilot License</w:t>
      </w:r>
      <w:r w:rsidRPr="002A5328">
        <w:rPr>
          <w:rFonts w:eastAsia="Garamond"/>
          <w:sz w:val="22"/>
          <w:szCs w:val="22"/>
        </w:rPr>
        <w:t xml:space="preserve">, </w:t>
      </w:r>
      <w:r w:rsidRPr="002A5328">
        <w:rPr>
          <w:rFonts w:eastAsia="Garamond"/>
          <w:i/>
          <w:iCs/>
          <w:sz w:val="22"/>
          <w:szCs w:val="22"/>
        </w:rPr>
        <w:t>Federal Aviation Administration</w:t>
      </w:r>
      <w:r w:rsidRPr="002A5328">
        <w:rPr>
          <w:rFonts w:eastAsia="Garamond"/>
          <w:sz w:val="22"/>
          <w:szCs w:val="22"/>
        </w:rPr>
        <w:t xml:space="preserve">                                                     </w:t>
      </w:r>
      <w:r w:rsidR="00DF4CE1" w:rsidRPr="002A5328">
        <w:rPr>
          <w:rFonts w:eastAsia="Garamond"/>
          <w:sz w:val="22"/>
          <w:szCs w:val="22"/>
        </w:rPr>
        <w:t xml:space="preserve"> </w:t>
      </w:r>
      <w:r w:rsidR="00BB4328">
        <w:rPr>
          <w:rFonts w:eastAsia="Garamond"/>
          <w:sz w:val="22"/>
          <w:szCs w:val="22"/>
        </w:rPr>
        <w:t xml:space="preserve">                          </w:t>
      </w:r>
      <w:r w:rsidRPr="002A5328">
        <w:rPr>
          <w:rFonts w:eastAsia="Garamond"/>
          <w:i/>
          <w:iCs/>
          <w:sz w:val="22"/>
          <w:szCs w:val="22"/>
        </w:rPr>
        <w:t>May 2023</w:t>
      </w:r>
    </w:p>
    <w:p w14:paraId="52BD7643" w14:textId="14640810" w:rsidR="00644681" w:rsidRPr="002A5328" w:rsidRDefault="00644681" w:rsidP="00644681">
      <w:pPr>
        <w:pStyle w:val="ListParagraph"/>
        <w:numPr>
          <w:ilvl w:val="0"/>
          <w:numId w:val="13"/>
        </w:numPr>
        <w:spacing w:line="276" w:lineRule="auto"/>
        <w:rPr>
          <w:rFonts w:eastAsia="Garamond"/>
          <w:sz w:val="22"/>
          <w:szCs w:val="22"/>
        </w:rPr>
      </w:pPr>
      <w:r w:rsidRPr="002A5328">
        <w:rPr>
          <w:rFonts w:eastAsia="Garamond"/>
          <w:b/>
          <w:bCs/>
          <w:sz w:val="22"/>
          <w:szCs w:val="22"/>
        </w:rPr>
        <w:t>Graduate Specialization in Spaceflight Engineering</w:t>
      </w:r>
      <w:r w:rsidRPr="002A5328">
        <w:rPr>
          <w:rFonts w:eastAsia="Garamond"/>
          <w:sz w:val="22"/>
          <w:szCs w:val="22"/>
        </w:rPr>
        <w:t xml:space="preserve">, </w:t>
      </w:r>
      <w:r w:rsidRPr="002A5328">
        <w:rPr>
          <w:rFonts w:eastAsia="Garamond"/>
          <w:i/>
          <w:iCs/>
          <w:sz w:val="22"/>
          <w:szCs w:val="22"/>
        </w:rPr>
        <w:t>UIUC</w:t>
      </w:r>
      <w:r w:rsidRPr="002A5328">
        <w:rPr>
          <w:rFonts w:eastAsia="Garamond"/>
          <w:sz w:val="22"/>
          <w:szCs w:val="22"/>
        </w:rPr>
        <w:t xml:space="preserve">                                            </w:t>
      </w:r>
      <w:r w:rsidR="00BB4328">
        <w:rPr>
          <w:rFonts w:eastAsia="Garamond"/>
          <w:sz w:val="22"/>
          <w:szCs w:val="22"/>
        </w:rPr>
        <w:t xml:space="preserve">                           </w:t>
      </w:r>
      <w:r w:rsidRPr="002A5328">
        <w:rPr>
          <w:rFonts w:eastAsia="Garamond"/>
          <w:i/>
          <w:iCs/>
          <w:sz w:val="22"/>
          <w:szCs w:val="22"/>
        </w:rPr>
        <w:t>May 2023</w:t>
      </w:r>
    </w:p>
    <w:p w14:paraId="107507BE" w14:textId="366DBCFD" w:rsidR="00604CDB" w:rsidRPr="00604CDB" w:rsidRDefault="00644681" w:rsidP="00604CDB">
      <w:pPr>
        <w:pStyle w:val="ListParagraph"/>
        <w:numPr>
          <w:ilvl w:val="0"/>
          <w:numId w:val="13"/>
        </w:numPr>
        <w:spacing w:line="276" w:lineRule="auto"/>
        <w:rPr>
          <w:rFonts w:eastAsia="Garamond"/>
          <w:sz w:val="22"/>
          <w:szCs w:val="22"/>
        </w:rPr>
      </w:pPr>
      <w:r w:rsidRPr="002A5328">
        <w:rPr>
          <w:rFonts w:eastAsia="Garamond"/>
          <w:b/>
          <w:bCs/>
          <w:sz w:val="22"/>
          <w:szCs w:val="22"/>
        </w:rPr>
        <w:t>Advanced Parallel Computing</w:t>
      </w:r>
      <w:r w:rsidRPr="002A5328">
        <w:rPr>
          <w:rFonts w:eastAsia="Garamond"/>
          <w:sz w:val="22"/>
          <w:szCs w:val="22"/>
        </w:rPr>
        <w:t xml:space="preserve">, </w:t>
      </w:r>
      <w:r w:rsidRPr="002A5328">
        <w:rPr>
          <w:rFonts w:eastAsia="Garamond"/>
          <w:i/>
          <w:iCs/>
          <w:sz w:val="22"/>
          <w:szCs w:val="22"/>
        </w:rPr>
        <w:t>National Center for Supercomputing Applications</w:t>
      </w:r>
      <w:r w:rsidRPr="002A5328">
        <w:rPr>
          <w:rFonts w:eastAsia="Garamond"/>
          <w:sz w:val="22"/>
          <w:szCs w:val="22"/>
        </w:rPr>
        <w:t xml:space="preserve"> </w:t>
      </w:r>
      <w:r w:rsidR="00DF4CE1" w:rsidRPr="002A5328">
        <w:rPr>
          <w:rFonts w:eastAsia="Garamond"/>
          <w:sz w:val="22"/>
          <w:szCs w:val="22"/>
        </w:rPr>
        <w:t xml:space="preserve">          </w:t>
      </w:r>
      <w:r w:rsidR="00BB4328">
        <w:rPr>
          <w:rFonts w:eastAsia="Garamond"/>
          <w:sz w:val="22"/>
          <w:szCs w:val="22"/>
        </w:rPr>
        <w:t xml:space="preserve">                          </w:t>
      </w:r>
      <w:r w:rsidRPr="002A5328">
        <w:rPr>
          <w:rFonts w:eastAsia="Garamond"/>
          <w:i/>
          <w:iCs/>
          <w:sz w:val="22"/>
          <w:szCs w:val="22"/>
        </w:rPr>
        <w:t>Dec 2023</w:t>
      </w:r>
    </w:p>
    <w:p w14:paraId="259D6EED" w14:textId="77777777" w:rsidR="00B91040" w:rsidRPr="002A5328" w:rsidRDefault="00B91040" w:rsidP="00B91040">
      <w:pPr>
        <w:pBdr>
          <w:bottom w:val="single" w:sz="4" w:space="1" w:color="000000"/>
          <w:between w:val="single" w:sz="4" w:space="1" w:color="auto"/>
        </w:pBdr>
        <w:rPr>
          <w:rFonts w:eastAsia="Garamond"/>
          <w:sz w:val="22"/>
          <w:szCs w:val="22"/>
        </w:rPr>
      </w:pPr>
    </w:p>
    <w:p w14:paraId="23B54EEB" w14:textId="74BA00F9" w:rsidR="00B91040" w:rsidRPr="002A5328" w:rsidRDefault="00B91040" w:rsidP="00B91040">
      <w:pPr>
        <w:pBdr>
          <w:bottom w:val="single" w:sz="4" w:space="1" w:color="000000"/>
          <w:between w:val="single" w:sz="4" w:space="1" w:color="auto"/>
        </w:pBdr>
        <w:rPr>
          <w:rFonts w:eastAsia="Garamond"/>
          <w:sz w:val="22"/>
          <w:szCs w:val="22"/>
        </w:rPr>
      </w:pPr>
      <w:r>
        <w:rPr>
          <w:rFonts w:eastAsia="Garamond"/>
          <w:b/>
          <w:sz w:val="22"/>
          <w:szCs w:val="22"/>
        </w:rPr>
        <w:t>PROFESSIONAL SERVICE</w:t>
      </w:r>
      <w:r w:rsidRPr="002A5328">
        <w:rPr>
          <w:rFonts w:eastAsia="Garamond"/>
          <w:sz w:val="22"/>
          <w:szCs w:val="22"/>
        </w:rPr>
        <w:tab/>
      </w:r>
      <w:r w:rsidRPr="002A5328">
        <w:rPr>
          <w:rFonts w:eastAsia="Garamond"/>
          <w:sz w:val="22"/>
          <w:szCs w:val="22"/>
        </w:rPr>
        <w:tab/>
      </w:r>
      <w:r w:rsidRPr="002A5328">
        <w:rPr>
          <w:rFonts w:eastAsia="Garamond"/>
          <w:sz w:val="22"/>
          <w:szCs w:val="22"/>
        </w:rPr>
        <w:tab/>
        <w:t xml:space="preserve">      </w:t>
      </w:r>
    </w:p>
    <w:p w14:paraId="7DA15885" w14:textId="51600C60" w:rsidR="00B91040" w:rsidRPr="002A5328" w:rsidRDefault="00B91040" w:rsidP="00B91040">
      <w:pPr>
        <w:pStyle w:val="ListParagraph"/>
        <w:numPr>
          <w:ilvl w:val="0"/>
          <w:numId w:val="13"/>
        </w:numPr>
        <w:spacing w:line="276" w:lineRule="auto"/>
        <w:rPr>
          <w:rFonts w:eastAsia="Garamond"/>
          <w:sz w:val="22"/>
          <w:szCs w:val="22"/>
        </w:rPr>
      </w:pPr>
      <w:r w:rsidRPr="00B91040">
        <w:rPr>
          <w:rFonts w:eastAsia="Garamond"/>
          <w:b/>
          <w:bCs/>
          <w:sz w:val="22"/>
          <w:szCs w:val="22"/>
        </w:rPr>
        <w:t>Peer Reviewer</w:t>
      </w:r>
      <w:r w:rsidRPr="002A5328">
        <w:rPr>
          <w:rFonts w:eastAsia="Garamond"/>
          <w:sz w:val="22"/>
          <w:szCs w:val="22"/>
        </w:rPr>
        <w:t xml:space="preserve">, </w:t>
      </w:r>
      <w:r>
        <w:rPr>
          <w:rFonts w:eastAsia="Garamond"/>
          <w:i/>
          <w:iCs/>
          <w:sz w:val="22"/>
          <w:szCs w:val="22"/>
        </w:rPr>
        <w:t>Acta Astronautica</w:t>
      </w:r>
      <w:r w:rsidRPr="002A5328">
        <w:rPr>
          <w:rFonts w:eastAsia="Garamond"/>
          <w:sz w:val="22"/>
          <w:szCs w:val="22"/>
        </w:rPr>
        <w:t xml:space="preserve">                                                      </w:t>
      </w:r>
      <w:r>
        <w:rPr>
          <w:rFonts w:eastAsia="Garamond"/>
          <w:sz w:val="22"/>
          <w:szCs w:val="22"/>
        </w:rPr>
        <w:t xml:space="preserve">                                             </w:t>
      </w:r>
      <w:r>
        <w:rPr>
          <w:rFonts w:eastAsia="Garamond"/>
          <w:i/>
          <w:iCs/>
          <w:sz w:val="22"/>
          <w:szCs w:val="22"/>
        </w:rPr>
        <w:t>Sep</w:t>
      </w:r>
      <w:r w:rsidRPr="002A5328">
        <w:rPr>
          <w:rFonts w:eastAsia="Garamond"/>
          <w:i/>
          <w:iCs/>
          <w:sz w:val="22"/>
          <w:szCs w:val="22"/>
        </w:rPr>
        <w:t xml:space="preserve"> 202</w:t>
      </w:r>
      <w:r>
        <w:rPr>
          <w:rFonts w:eastAsia="Garamond"/>
          <w:i/>
          <w:iCs/>
          <w:sz w:val="22"/>
          <w:szCs w:val="22"/>
        </w:rPr>
        <w:t>5</w:t>
      </w:r>
      <w:r w:rsidRPr="002A5328">
        <w:rPr>
          <w:rFonts w:eastAsia="Garamond"/>
          <w:i/>
          <w:iCs/>
          <w:sz w:val="22"/>
          <w:szCs w:val="22"/>
        </w:rPr>
        <w:t xml:space="preserve"> – Present</w:t>
      </w:r>
    </w:p>
    <w:p w14:paraId="73D3B27A" w14:textId="0715310D" w:rsidR="00B91040" w:rsidRPr="00AB547B" w:rsidRDefault="00B91040" w:rsidP="00B91040">
      <w:pPr>
        <w:pStyle w:val="ListParagraph"/>
        <w:numPr>
          <w:ilvl w:val="0"/>
          <w:numId w:val="13"/>
        </w:numPr>
        <w:spacing w:line="276" w:lineRule="auto"/>
        <w:rPr>
          <w:rFonts w:eastAsia="Garamond"/>
          <w:sz w:val="22"/>
          <w:szCs w:val="22"/>
        </w:rPr>
      </w:pPr>
      <w:r w:rsidRPr="00B91040">
        <w:rPr>
          <w:rFonts w:eastAsia="Garamond"/>
          <w:b/>
          <w:bCs/>
          <w:sz w:val="22"/>
          <w:szCs w:val="22"/>
        </w:rPr>
        <w:t>Peer Reviewer</w:t>
      </w:r>
      <w:r w:rsidRPr="002A5328">
        <w:rPr>
          <w:rFonts w:eastAsia="Garamond"/>
          <w:sz w:val="22"/>
          <w:szCs w:val="22"/>
        </w:rPr>
        <w:t>,</w:t>
      </w:r>
      <w:r w:rsidR="00451A76">
        <w:rPr>
          <w:rFonts w:eastAsia="Garamond"/>
          <w:sz w:val="22"/>
          <w:szCs w:val="22"/>
        </w:rPr>
        <w:t xml:space="preserve"> </w:t>
      </w:r>
      <w:r w:rsidRPr="00B91040">
        <w:rPr>
          <w:rFonts w:eastAsia="Garamond"/>
          <w:i/>
          <w:iCs/>
        </w:rPr>
        <w:t>Journal of Guidance, Control, and Dynamics</w:t>
      </w:r>
      <w:r>
        <w:rPr>
          <w:rFonts w:eastAsia="Garamond"/>
          <w:i/>
          <w:iCs/>
          <w:sz w:val="22"/>
          <w:szCs w:val="22"/>
        </w:rPr>
        <w:t xml:space="preserve">                                     </w:t>
      </w:r>
      <w:r w:rsidR="00451A76">
        <w:rPr>
          <w:rFonts w:eastAsia="Garamond"/>
          <w:i/>
          <w:iCs/>
          <w:sz w:val="22"/>
          <w:szCs w:val="22"/>
        </w:rPr>
        <w:t xml:space="preserve">          </w:t>
      </w:r>
      <w:r>
        <w:rPr>
          <w:rFonts w:eastAsia="Garamond"/>
          <w:i/>
          <w:iCs/>
          <w:sz w:val="22"/>
          <w:szCs w:val="22"/>
        </w:rPr>
        <w:t xml:space="preserve"> Nov</w:t>
      </w:r>
      <w:r w:rsidRPr="002A5328">
        <w:rPr>
          <w:rFonts w:eastAsia="Garamond"/>
          <w:i/>
          <w:iCs/>
          <w:sz w:val="22"/>
          <w:szCs w:val="22"/>
        </w:rPr>
        <w:t xml:space="preserve"> 202</w:t>
      </w:r>
      <w:r>
        <w:rPr>
          <w:rFonts w:eastAsia="Garamond"/>
          <w:i/>
          <w:iCs/>
          <w:sz w:val="22"/>
          <w:szCs w:val="22"/>
        </w:rPr>
        <w:t>5</w:t>
      </w:r>
      <w:r w:rsidRPr="002A5328">
        <w:rPr>
          <w:rFonts w:eastAsia="Garamond"/>
          <w:i/>
          <w:iCs/>
          <w:sz w:val="22"/>
          <w:szCs w:val="22"/>
        </w:rPr>
        <w:t xml:space="preserve"> – Present</w:t>
      </w:r>
    </w:p>
    <w:p w14:paraId="1F7C2E31" w14:textId="5BCDBBE0" w:rsidR="0055655C" w:rsidRPr="0055655C" w:rsidRDefault="0055655C" w:rsidP="0055655C">
      <w:pPr>
        <w:pStyle w:val="ListParagraph"/>
        <w:numPr>
          <w:ilvl w:val="0"/>
          <w:numId w:val="13"/>
        </w:numPr>
        <w:spacing w:line="276" w:lineRule="auto"/>
        <w:rPr>
          <w:rFonts w:eastAsia="Garamond"/>
          <w:sz w:val="22"/>
          <w:szCs w:val="22"/>
        </w:rPr>
      </w:pPr>
      <w:r w:rsidRPr="00B91040">
        <w:rPr>
          <w:rFonts w:eastAsia="Garamond"/>
          <w:b/>
          <w:bCs/>
          <w:sz w:val="22"/>
          <w:szCs w:val="22"/>
        </w:rPr>
        <w:t>Peer Reviewer</w:t>
      </w:r>
      <w:r w:rsidRPr="002A5328">
        <w:rPr>
          <w:rFonts w:eastAsia="Garamond"/>
          <w:sz w:val="22"/>
          <w:szCs w:val="22"/>
        </w:rPr>
        <w:t xml:space="preserve">, </w:t>
      </w:r>
      <w:r w:rsidRPr="00AB547B">
        <w:rPr>
          <w:rFonts w:eastAsia="Garamond"/>
          <w:i/>
          <w:iCs/>
          <w:sz w:val="22"/>
          <w:szCs w:val="22"/>
        </w:rPr>
        <w:t>The Journal of the Astronautical Sciences</w:t>
      </w:r>
      <w:r>
        <w:rPr>
          <w:rFonts w:eastAsia="Garamond"/>
          <w:i/>
          <w:iCs/>
          <w:sz w:val="22"/>
          <w:szCs w:val="22"/>
        </w:rPr>
        <w:t xml:space="preserve">                                                        </w:t>
      </w:r>
      <w:r w:rsidR="00CF101E">
        <w:rPr>
          <w:rFonts w:eastAsia="Garamond"/>
          <w:i/>
          <w:iCs/>
          <w:sz w:val="22"/>
          <w:szCs w:val="22"/>
        </w:rPr>
        <w:t>March</w:t>
      </w:r>
      <w:r w:rsidRPr="002A5328">
        <w:rPr>
          <w:rFonts w:eastAsia="Garamond"/>
          <w:i/>
          <w:iCs/>
          <w:sz w:val="22"/>
          <w:szCs w:val="22"/>
        </w:rPr>
        <w:t xml:space="preserve"> 202</w:t>
      </w:r>
      <w:r w:rsidR="00C76BD3">
        <w:rPr>
          <w:rFonts w:eastAsia="Garamond"/>
          <w:i/>
          <w:iCs/>
          <w:sz w:val="22"/>
          <w:szCs w:val="22"/>
        </w:rPr>
        <w:t>6</w:t>
      </w:r>
      <w:r w:rsidRPr="002A5328">
        <w:rPr>
          <w:rFonts w:eastAsia="Garamond"/>
          <w:i/>
          <w:iCs/>
          <w:sz w:val="22"/>
          <w:szCs w:val="22"/>
        </w:rPr>
        <w:t xml:space="preserve"> – Present</w:t>
      </w:r>
    </w:p>
    <w:p w14:paraId="2DD91C8D" w14:textId="5C6A9624" w:rsidR="00AB547B" w:rsidRPr="00451A76" w:rsidRDefault="00AB547B" w:rsidP="00AB547B">
      <w:pPr>
        <w:pStyle w:val="ListParagraph"/>
        <w:numPr>
          <w:ilvl w:val="0"/>
          <w:numId w:val="13"/>
        </w:numPr>
        <w:spacing w:line="276" w:lineRule="auto"/>
        <w:rPr>
          <w:rFonts w:eastAsia="Garamond"/>
          <w:sz w:val="22"/>
          <w:szCs w:val="22"/>
        </w:rPr>
      </w:pPr>
      <w:r w:rsidRPr="00B91040">
        <w:rPr>
          <w:rFonts w:eastAsia="Garamond"/>
          <w:b/>
          <w:bCs/>
          <w:sz w:val="22"/>
          <w:szCs w:val="22"/>
        </w:rPr>
        <w:t>Peer Reviewer</w:t>
      </w:r>
      <w:r w:rsidRPr="002A5328">
        <w:rPr>
          <w:rFonts w:eastAsia="Garamond"/>
          <w:sz w:val="22"/>
          <w:szCs w:val="22"/>
        </w:rPr>
        <w:t xml:space="preserve">, </w:t>
      </w:r>
      <w:r w:rsidRPr="00AB547B">
        <w:rPr>
          <w:rFonts w:eastAsia="Garamond"/>
          <w:i/>
          <w:iCs/>
          <w:sz w:val="22"/>
          <w:szCs w:val="22"/>
        </w:rPr>
        <w:t>Celestial Mechanics and Dynamical Astronomy</w:t>
      </w:r>
      <w:r>
        <w:rPr>
          <w:rFonts w:eastAsia="Garamond"/>
          <w:i/>
          <w:iCs/>
          <w:sz w:val="22"/>
          <w:szCs w:val="22"/>
        </w:rPr>
        <w:t xml:space="preserve">                                                 </w:t>
      </w:r>
      <w:r w:rsidR="0055655C">
        <w:rPr>
          <w:rFonts w:eastAsia="Garamond"/>
          <w:i/>
          <w:iCs/>
          <w:sz w:val="22"/>
          <w:szCs w:val="22"/>
        </w:rPr>
        <w:t>April</w:t>
      </w:r>
      <w:r w:rsidRPr="002A5328">
        <w:rPr>
          <w:rFonts w:eastAsia="Garamond"/>
          <w:i/>
          <w:iCs/>
          <w:sz w:val="22"/>
          <w:szCs w:val="22"/>
        </w:rPr>
        <w:t xml:space="preserve"> 202</w:t>
      </w:r>
      <w:r w:rsidR="00C76BD3">
        <w:rPr>
          <w:rFonts w:eastAsia="Garamond"/>
          <w:i/>
          <w:iCs/>
          <w:sz w:val="22"/>
          <w:szCs w:val="22"/>
        </w:rPr>
        <w:t>6</w:t>
      </w:r>
      <w:r w:rsidRPr="002A5328">
        <w:rPr>
          <w:rFonts w:eastAsia="Garamond"/>
          <w:i/>
          <w:iCs/>
          <w:sz w:val="22"/>
          <w:szCs w:val="22"/>
        </w:rPr>
        <w:t xml:space="preserve"> – Present</w:t>
      </w:r>
    </w:p>
    <w:p w14:paraId="4C60AF47" w14:textId="09351CF3" w:rsidR="00451A76" w:rsidRPr="00451A76" w:rsidRDefault="00451A76" w:rsidP="00451A76">
      <w:pPr>
        <w:pStyle w:val="ListParagraph"/>
        <w:numPr>
          <w:ilvl w:val="0"/>
          <w:numId w:val="13"/>
        </w:numPr>
        <w:spacing w:line="276" w:lineRule="auto"/>
        <w:rPr>
          <w:rFonts w:eastAsia="Garamond"/>
          <w:sz w:val="22"/>
          <w:szCs w:val="22"/>
        </w:rPr>
      </w:pPr>
      <w:r w:rsidRPr="00B91040">
        <w:rPr>
          <w:rFonts w:eastAsia="Garamond"/>
          <w:b/>
          <w:bCs/>
          <w:sz w:val="22"/>
          <w:szCs w:val="22"/>
        </w:rPr>
        <w:t>Peer Reviewer</w:t>
      </w:r>
      <w:r w:rsidRPr="002A5328">
        <w:rPr>
          <w:rFonts w:eastAsia="Garamond"/>
          <w:sz w:val="22"/>
          <w:szCs w:val="22"/>
        </w:rPr>
        <w:t xml:space="preserve">, </w:t>
      </w:r>
      <w:r>
        <w:rPr>
          <w:rFonts w:eastAsia="Garamond"/>
          <w:i/>
          <w:iCs/>
          <w:sz w:val="22"/>
          <w:szCs w:val="22"/>
        </w:rPr>
        <w:t>CEAS Space Journal</w:t>
      </w:r>
      <w:r>
        <w:rPr>
          <w:rFonts w:eastAsia="Garamond"/>
          <w:i/>
          <w:iCs/>
          <w:sz w:val="22"/>
          <w:szCs w:val="22"/>
        </w:rPr>
        <w:t xml:space="preserve">                                                 </w:t>
      </w:r>
      <w:r>
        <w:rPr>
          <w:rFonts w:eastAsia="Garamond"/>
          <w:i/>
          <w:iCs/>
          <w:sz w:val="22"/>
          <w:szCs w:val="22"/>
        </w:rPr>
        <w:t xml:space="preserve">                                            May</w:t>
      </w:r>
      <w:r w:rsidRPr="002A5328">
        <w:rPr>
          <w:rFonts w:eastAsia="Garamond"/>
          <w:i/>
          <w:iCs/>
          <w:sz w:val="22"/>
          <w:szCs w:val="22"/>
        </w:rPr>
        <w:t xml:space="preserve"> 202</w:t>
      </w:r>
      <w:r>
        <w:rPr>
          <w:rFonts w:eastAsia="Garamond"/>
          <w:i/>
          <w:iCs/>
          <w:sz w:val="22"/>
          <w:szCs w:val="22"/>
        </w:rPr>
        <w:t>6</w:t>
      </w:r>
      <w:r w:rsidRPr="002A5328">
        <w:rPr>
          <w:rFonts w:eastAsia="Garamond"/>
          <w:i/>
          <w:iCs/>
          <w:sz w:val="22"/>
          <w:szCs w:val="22"/>
        </w:rPr>
        <w:t xml:space="preserve"> – Present</w:t>
      </w:r>
    </w:p>
    <w:sectPr w:rsidR="00451A76" w:rsidRPr="00451A76" w:rsidSect="00BB4328">
      <w:pgSz w:w="12240" w:h="15840"/>
      <w:pgMar w:top="720" w:right="720" w:bottom="720" w:left="720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EEC73B" w14:textId="77777777" w:rsidR="0012162B" w:rsidRDefault="0012162B" w:rsidP="00B863AE">
      <w:r>
        <w:separator/>
      </w:r>
    </w:p>
  </w:endnote>
  <w:endnote w:type="continuationSeparator" w:id="0">
    <w:p w14:paraId="3E69DB4F" w14:textId="77777777" w:rsidR="0012162B" w:rsidRDefault="0012162B" w:rsidP="00B863A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26E68A" w14:textId="77777777" w:rsidR="0012162B" w:rsidRDefault="0012162B" w:rsidP="00B863AE">
      <w:r>
        <w:separator/>
      </w:r>
    </w:p>
  </w:footnote>
  <w:footnote w:type="continuationSeparator" w:id="0">
    <w:p w14:paraId="57C39CAE" w14:textId="77777777" w:rsidR="0012162B" w:rsidRDefault="0012162B" w:rsidP="00B863A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2BDCEA2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5DF6FB1"/>
    <w:multiLevelType w:val="hybridMultilevel"/>
    <w:tmpl w:val="863EA3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0A04EC6"/>
    <w:multiLevelType w:val="multilevel"/>
    <w:tmpl w:val="D8C46C8E"/>
    <w:lvl w:ilvl="0">
      <w:start w:val="1"/>
      <w:numFmt w:val="bullet"/>
      <w:lvlText w:val=""/>
      <w:lvlJc w:val="left"/>
      <w:pPr>
        <w:ind w:left="432" w:hanging="432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2DCE0052"/>
    <w:multiLevelType w:val="hybridMultilevel"/>
    <w:tmpl w:val="E11EC152"/>
    <w:lvl w:ilvl="0" w:tplc="564AE4E6">
      <w:numFmt w:val="bullet"/>
      <w:lvlText w:val="•"/>
      <w:lvlJc w:val="left"/>
      <w:pPr>
        <w:ind w:left="720" w:hanging="360"/>
      </w:pPr>
      <w:rPr>
        <w:rFonts w:hint="default"/>
        <w:lang w:val="en-US" w:eastAsia="en-US" w:bidi="ar-SA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26F793B"/>
    <w:multiLevelType w:val="hybridMultilevel"/>
    <w:tmpl w:val="E70E9E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42D3036"/>
    <w:multiLevelType w:val="hybridMultilevel"/>
    <w:tmpl w:val="75C0EC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46B716A"/>
    <w:multiLevelType w:val="multilevel"/>
    <w:tmpl w:val="7812E3B4"/>
    <w:lvl w:ilvl="0">
      <w:start w:val="1"/>
      <w:numFmt w:val="bullet"/>
      <w:lvlText w:val="●"/>
      <w:lvlJc w:val="left"/>
      <w:pPr>
        <w:ind w:left="5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2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9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7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4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1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5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300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44DB6B2C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465C69DE"/>
    <w:multiLevelType w:val="multilevel"/>
    <w:tmpl w:val="54388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C313A8F"/>
    <w:multiLevelType w:val="hybridMultilevel"/>
    <w:tmpl w:val="86AABE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D9875F3"/>
    <w:multiLevelType w:val="hybridMultilevel"/>
    <w:tmpl w:val="5DA881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E961BB7"/>
    <w:multiLevelType w:val="multilevel"/>
    <w:tmpl w:val="DA660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3837FED"/>
    <w:multiLevelType w:val="multilevel"/>
    <w:tmpl w:val="1BF4E3E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3" w15:restartNumberingAfterBreak="0">
    <w:nsid w:val="5BC86340"/>
    <w:multiLevelType w:val="hybridMultilevel"/>
    <w:tmpl w:val="CEF072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D1E19F0"/>
    <w:multiLevelType w:val="hybridMultilevel"/>
    <w:tmpl w:val="EAA42A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20A5749"/>
    <w:multiLevelType w:val="hybridMultilevel"/>
    <w:tmpl w:val="2B304AA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lang w:val="en-US" w:eastAsia="en-US" w:bidi="ar-SA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499021A"/>
    <w:multiLevelType w:val="multilevel"/>
    <w:tmpl w:val="0ADACC78"/>
    <w:lvl w:ilvl="0">
      <w:start w:val="1"/>
      <w:numFmt w:val="bullet"/>
      <w:lvlText w:val=""/>
      <w:lvlJc w:val="left"/>
      <w:pPr>
        <w:ind w:left="5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2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9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7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4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1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5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300" w:hanging="360"/>
      </w:pPr>
      <w:rPr>
        <w:rFonts w:ascii="Noto Sans Symbols" w:eastAsia="Noto Sans Symbols" w:hAnsi="Noto Sans Symbols" w:cs="Noto Sans Symbols"/>
      </w:rPr>
    </w:lvl>
  </w:abstractNum>
  <w:abstractNum w:abstractNumId="17" w15:restartNumberingAfterBreak="0">
    <w:nsid w:val="68BA7DB4"/>
    <w:multiLevelType w:val="multilevel"/>
    <w:tmpl w:val="88466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0412001">
    <w:abstractNumId w:val="2"/>
  </w:num>
  <w:num w:numId="2" w16cid:durableId="2007588993">
    <w:abstractNumId w:val="6"/>
  </w:num>
  <w:num w:numId="3" w16cid:durableId="580524117">
    <w:abstractNumId w:val="12"/>
  </w:num>
  <w:num w:numId="4" w16cid:durableId="1994523676">
    <w:abstractNumId w:val="9"/>
  </w:num>
  <w:num w:numId="5" w16cid:durableId="356276111">
    <w:abstractNumId w:val="13"/>
  </w:num>
  <w:num w:numId="6" w16cid:durableId="1281449998">
    <w:abstractNumId w:val="5"/>
  </w:num>
  <w:num w:numId="7" w16cid:durableId="1598833296">
    <w:abstractNumId w:val="10"/>
  </w:num>
  <w:num w:numId="8" w16cid:durableId="1769620046">
    <w:abstractNumId w:val="14"/>
  </w:num>
  <w:num w:numId="9" w16cid:durableId="1535580024">
    <w:abstractNumId w:val="1"/>
  </w:num>
  <w:num w:numId="10" w16cid:durableId="759562267">
    <w:abstractNumId w:val="4"/>
  </w:num>
  <w:num w:numId="11" w16cid:durableId="1920405080">
    <w:abstractNumId w:val="3"/>
  </w:num>
  <w:num w:numId="12" w16cid:durableId="1087843737">
    <w:abstractNumId w:val="15"/>
  </w:num>
  <w:num w:numId="13" w16cid:durableId="1254322116">
    <w:abstractNumId w:val="16"/>
  </w:num>
  <w:num w:numId="14" w16cid:durableId="2011909173">
    <w:abstractNumId w:val="0"/>
  </w:num>
  <w:num w:numId="15" w16cid:durableId="1037123509">
    <w:abstractNumId w:val="17"/>
  </w:num>
  <w:num w:numId="16" w16cid:durableId="240138915">
    <w:abstractNumId w:val="11"/>
  </w:num>
  <w:num w:numId="17" w16cid:durableId="1014576251">
    <w:abstractNumId w:val="8"/>
  </w:num>
  <w:num w:numId="18" w16cid:durableId="368652283">
    <w:abstractNumId w:val="16"/>
  </w:num>
  <w:num w:numId="19" w16cid:durableId="162045353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D11E5"/>
    <w:rsid w:val="00004CB8"/>
    <w:rsid w:val="00012779"/>
    <w:rsid w:val="00014346"/>
    <w:rsid w:val="00014C92"/>
    <w:rsid w:val="0002001E"/>
    <w:rsid w:val="0002617E"/>
    <w:rsid w:val="00026D1A"/>
    <w:rsid w:val="000311E6"/>
    <w:rsid w:val="00034D4A"/>
    <w:rsid w:val="0003622F"/>
    <w:rsid w:val="00044195"/>
    <w:rsid w:val="00047832"/>
    <w:rsid w:val="00050D99"/>
    <w:rsid w:val="00054003"/>
    <w:rsid w:val="00061A64"/>
    <w:rsid w:val="00064CD1"/>
    <w:rsid w:val="00066569"/>
    <w:rsid w:val="00070B0B"/>
    <w:rsid w:val="00072041"/>
    <w:rsid w:val="00095A16"/>
    <w:rsid w:val="00096521"/>
    <w:rsid w:val="000971DD"/>
    <w:rsid w:val="000A2CA9"/>
    <w:rsid w:val="000A3AD5"/>
    <w:rsid w:val="000A46B1"/>
    <w:rsid w:val="000A5B8A"/>
    <w:rsid w:val="000A6320"/>
    <w:rsid w:val="000B5E6B"/>
    <w:rsid w:val="000B65EF"/>
    <w:rsid w:val="000B69D8"/>
    <w:rsid w:val="000C1BA2"/>
    <w:rsid w:val="000D330E"/>
    <w:rsid w:val="000D4E13"/>
    <w:rsid w:val="000E68A8"/>
    <w:rsid w:val="000F12DA"/>
    <w:rsid w:val="000F1818"/>
    <w:rsid w:val="000F563F"/>
    <w:rsid w:val="00103AAA"/>
    <w:rsid w:val="00110383"/>
    <w:rsid w:val="0012162B"/>
    <w:rsid w:val="00122FB2"/>
    <w:rsid w:val="001268FF"/>
    <w:rsid w:val="00131D13"/>
    <w:rsid w:val="001341CA"/>
    <w:rsid w:val="00141B08"/>
    <w:rsid w:val="0014671C"/>
    <w:rsid w:val="0014678A"/>
    <w:rsid w:val="001509AE"/>
    <w:rsid w:val="00154176"/>
    <w:rsid w:val="001648D2"/>
    <w:rsid w:val="00164AF2"/>
    <w:rsid w:val="00171EB4"/>
    <w:rsid w:val="00197086"/>
    <w:rsid w:val="00197D2D"/>
    <w:rsid w:val="001A2EA0"/>
    <w:rsid w:val="001A6725"/>
    <w:rsid w:val="001B3C8D"/>
    <w:rsid w:val="001B70A1"/>
    <w:rsid w:val="001C2AFC"/>
    <w:rsid w:val="001D1CE3"/>
    <w:rsid w:val="001D241F"/>
    <w:rsid w:val="001E6D07"/>
    <w:rsid w:val="001F351B"/>
    <w:rsid w:val="001F7109"/>
    <w:rsid w:val="002026DD"/>
    <w:rsid w:val="0020495D"/>
    <w:rsid w:val="002057D0"/>
    <w:rsid w:val="00205BE7"/>
    <w:rsid w:val="0020791A"/>
    <w:rsid w:val="00211D8F"/>
    <w:rsid w:val="002216DC"/>
    <w:rsid w:val="0022516B"/>
    <w:rsid w:val="002304CC"/>
    <w:rsid w:val="0023349C"/>
    <w:rsid w:val="002421EC"/>
    <w:rsid w:val="0024767F"/>
    <w:rsid w:val="002518F1"/>
    <w:rsid w:val="00256E95"/>
    <w:rsid w:val="00260DFF"/>
    <w:rsid w:val="00270141"/>
    <w:rsid w:val="0027590B"/>
    <w:rsid w:val="00275EBB"/>
    <w:rsid w:val="0028686A"/>
    <w:rsid w:val="002A0047"/>
    <w:rsid w:val="002A5328"/>
    <w:rsid w:val="002A7942"/>
    <w:rsid w:val="002A7D51"/>
    <w:rsid w:val="002B2D31"/>
    <w:rsid w:val="002B7502"/>
    <w:rsid w:val="002D218D"/>
    <w:rsid w:val="002D33F5"/>
    <w:rsid w:val="002D67DA"/>
    <w:rsid w:val="002D77B9"/>
    <w:rsid w:val="002E1E0D"/>
    <w:rsid w:val="002E36F6"/>
    <w:rsid w:val="002E4F99"/>
    <w:rsid w:val="002F0828"/>
    <w:rsid w:val="002F4059"/>
    <w:rsid w:val="002F6A2C"/>
    <w:rsid w:val="0030772A"/>
    <w:rsid w:val="003101EB"/>
    <w:rsid w:val="003102CB"/>
    <w:rsid w:val="0031398C"/>
    <w:rsid w:val="00315193"/>
    <w:rsid w:val="00317C20"/>
    <w:rsid w:val="00323132"/>
    <w:rsid w:val="003232EC"/>
    <w:rsid w:val="00324B2B"/>
    <w:rsid w:val="00333574"/>
    <w:rsid w:val="003376B3"/>
    <w:rsid w:val="003379F9"/>
    <w:rsid w:val="00337ACB"/>
    <w:rsid w:val="003406EA"/>
    <w:rsid w:val="00340E71"/>
    <w:rsid w:val="0034539B"/>
    <w:rsid w:val="00350DC5"/>
    <w:rsid w:val="00352F91"/>
    <w:rsid w:val="0036002C"/>
    <w:rsid w:val="00374566"/>
    <w:rsid w:val="0037569C"/>
    <w:rsid w:val="00376BD1"/>
    <w:rsid w:val="00385C4A"/>
    <w:rsid w:val="003933BF"/>
    <w:rsid w:val="0039677C"/>
    <w:rsid w:val="00397007"/>
    <w:rsid w:val="003A53BD"/>
    <w:rsid w:val="003A604D"/>
    <w:rsid w:val="003B56DE"/>
    <w:rsid w:val="003B639E"/>
    <w:rsid w:val="003D02BD"/>
    <w:rsid w:val="003D1F65"/>
    <w:rsid w:val="003D297E"/>
    <w:rsid w:val="003D3CD3"/>
    <w:rsid w:val="003D6187"/>
    <w:rsid w:val="003E0BED"/>
    <w:rsid w:val="003E3A22"/>
    <w:rsid w:val="003F109E"/>
    <w:rsid w:val="003F1818"/>
    <w:rsid w:val="003F1C6E"/>
    <w:rsid w:val="003F2D92"/>
    <w:rsid w:val="003F3727"/>
    <w:rsid w:val="003F57E4"/>
    <w:rsid w:val="004025A4"/>
    <w:rsid w:val="00405C29"/>
    <w:rsid w:val="00406AEA"/>
    <w:rsid w:val="00413CB0"/>
    <w:rsid w:val="0041437C"/>
    <w:rsid w:val="00417AB4"/>
    <w:rsid w:val="004333DD"/>
    <w:rsid w:val="00451A76"/>
    <w:rsid w:val="004571E1"/>
    <w:rsid w:val="00462339"/>
    <w:rsid w:val="00475083"/>
    <w:rsid w:val="00476058"/>
    <w:rsid w:val="004826E0"/>
    <w:rsid w:val="004B3379"/>
    <w:rsid w:val="004B6693"/>
    <w:rsid w:val="004C13E7"/>
    <w:rsid w:val="004E370D"/>
    <w:rsid w:val="004E68B1"/>
    <w:rsid w:val="004E7A4F"/>
    <w:rsid w:val="004E7BFD"/>
    <w:rsid w:val="004E7FCE"/>
    <w:rsid w:val="004F01E1"/>
    <w:rsid w:val="004F1224"/>
    <w:rsid w:val="00501709"/>
    <w:rsid w:val="005021C3"/>
    <w:rsid w:val="00513FDA"/>
    <w:rsid w:val="005174AB"/>
    <w:rsid w:val="0052253B"/>
    <w:rsid w:val="00523013"/>
    <w:rsid w:val="005239FC"/>
    <w:rsid w:val="00525982"/>
    <w:rsid w:val="005407A1"/>
    <w:rsid w:val="005432B3"/>
    <w:rsid w:val="0055336C"/>
    <w:rsid w:val="0055655C"/>
    <w:rsid w:val="00561893"/>
    <w:rsid w:val="00564E7B"/>
    <w:rsid w:val="00565C3B"/>
    <w:rsid w:val="00566BD9"/>
    <w:rsid w:val="00574FE3"/>
    <w:rsid w:val="005758F9"/>
    <w:rsid w:val="00595E4F"/>
    <w:rsid w:val="005968BE"/>
    <w:rsid w:val="005A2D7F"/>
    <w:rsid w:val="005A6B11"/>
    <w:rsid w:val="005B4131"/>
    <w:rsid w:val="005B5000"/>
    <w:rsid w:val="005C59A0"/>
    <w:rsid w:val="005C6830"/>
    <w:rsid w:val="005C7C51"/>
    <w:rsid w:val="005D1D7B"/>
    <w:rsid w:val="005D5E3E"/>
    <w:rsid w:val="005E6230"/>
    <w:rsid w:val="005F1958"/>
    <w:rsid w:val="005F6AC5"/>
    <w:rsid w:val="005F6AE4"/>
    <w:rsid w:val="005F7B1D"/>
    <w:rsid w:val="00603BA0"/>
    <w:rsid w:val="00604CDB"/>
    <w:rsid w:val="00606247"/>
    <w:rsid w:val="00611B65"/>
    <w:rsid w:val="00617E31"/>
    <w:rsid w:val="00627FF0"/>
    <w:rsid w:val="00631311"/>
    <w:rsid w:val="006326ED"/>
    <w:rsid w:val="006406FB"/>
    <w:rsid w:val="00641C90"/>
    <w:rsid w:val="00644681"/>
    <w:rsid w:val="00644AE9"/>
    <w:rsid w:val="006474C9"/>
    <w:rsid w:val="00651A84"/>
    <w:rsid w:val="00653212"/>
    <w:rsid w:val="00662692"/>
    <w:rsid w:val="0066779F"/>
    <w:rsid w:val="00672938"/>
    <w:rsid w:val="00673475"/>
    <w:rsid w:val="006754EA"/>
    <w:rsid w:val="00676503"/>
    <w:rsid w:val="00681011"/>
    <w:rsid w:val="00682FCC"/>
    <w:rsid w:val="00683301"/>
    <w:rsid w:val="006836BE"/>
    <w:rsid w:val="00684D20"/>
    <w:rsid w:val="00685F16"/>
    <w:rsid w:val="00686C17"/>
    <w:rsid w:val="00690D0C"/>
    <w:rsid w:val="006919CC"/>
    <w:rsid w:val="0069590B"/>
    <w:rsid w:val="006A195B"/>
    <w:rsid w:val="006A1B0B"/>
    <w:rsid w:val="006A1C6B"/>
    <w:rsid w:val="006A595C"/>
    <w:rsid w:val="006A5B34"/>
    <w:rsid w:val="006A7097"/>
    <w:rsid w:val="006B01AC"/>
    <w:rsid w:val="006B077C"/>
    <w:rsid w:val="006B127A"/>
    <w:rsid w:val="006B131D"/>
    <w:rsid w:val="006D34FB"/>
    <w:rsid w:val="006D4017"/>
    <w:rsid w:val="006D5788"/>
    <w:rsid w:val="006D782F"/>
    <w:rsid w:val="006E0169"/>
    <w:rsid w:val="006F0082"/>
    <w:rsid w:val="006F09FE"/>
    <w:rsid w:val="006F5342"/>
    <w:rsid w:val="006F548D"/>
    <w:rsid w:val="007053DE"/>
    <w:rsid w:val="0071593E"/>
    <w:rsid w:val="00721C42"/>
    <w:rsid w:val="007226DC"/>
    <w:rsid w:val="00722FC2"/>
    <w:rsid w:val="00723B32"/>
    <w:rsid w:val="00730A12"/>
    <w:rsid w:val="00741AF6"/>
    <w:rsid w:val="007615C9"/>
    <w:rsid w:val="00767420"/>
    <w:rsid w:val="00773128"/>
    <w:rsid w:val="00784894"/>
    <w:rsid w:val="00786E4D"/>
    <w:rsid w:val="00790935"/>
    <w:rsid w:val="007915A9"/>
    <w:rsid w:val="007923DC"/>
    <w:rsid w:val="007A16F0"/>
    <w:rsid w:val="007A711F"/>
    <w:rsid w:val="007B0FE9"/>
    <w:rsid w:val="007B1F3F"/>
    <w:rsid w:val="007D58D0"/>
    <w:rsid w:val="007E4ED1"/>
    <w:rsid w:val="007E5549"/>
    <w:rsid w:val="007E616C"/>
    <w:rsid w:val="007E704E"/>
    <w:rsid w:val="007E7E9B"/>
    <w:rsid w:val="007F25BA"/>
    <w:rsid w:val="007F2B70"/>
    <w:rsid w:val="008003A0"/>
    <w:rsid w:val="00821B4C"/>
    <w:rsid w:val="00832AA2"/>
    <w:rsid w:val="00840D7C"/>
    <w:rsid w:val="008503B7"/>
    <w:rsid w:val="008512E7"/>
    <w:rsid w:val="00851424"/>
    <w:rsid w:val="00852183"/>
    <w:rsid w:val="00852864"/>
    <w:rsid w:val="008605F6"/>
    <w:rsid w:val="008607DA"/>
    <w:rsid w:val="008632A5"/>
    <w:rsid w:val="00870A41"/>
    <w:rsid w:val="008741C9"/>
    <w:rsid w:val="00876861"/>
    <w:rsid w:val="008768D7"/>
    <w:rsid w:val="008853DC"/>
    <w:rsid w:val="00886C45"/>
    <w:rsid w:val="00897B4C"/>
    <w:rsid w:val="008A532A"/>
    <w:rsid w:val="008A60F4"/>
    <w:rsid w:val="008B30B8"/>
    <w:rsid w:val="008B7006"/>
    <w:rsid w:val="008C04B9"/>
    <w:rsid w:val="008C2BB0"/>
    <w:rsid w:val="008D282B"/>
    <w:rsid w:val="008D5121"/>
    <w:rsid w:val="008D71A6"/>
    <w:rsid w:val="008E45BC"/>
    <w:rsid w:val="008E4B9B"/>
    <w:rsid w:val="008F46B2"/>
    <w:rsid w:val="008F5E79"/>
    <w:rsid w:val="008F6BB5"/>
    <w:rsid w:val="00901BD9"/>
    <w:rsid w:val="00915E51"/>
    <w:rsid w:val="0092331B"/>
    <w:rsid w:val="009264D5"/>
    <w:rsid w:val="00927CB4"/>
    <w:rsid w:val="009344F3"/>
    <w:rsid w:val="0093788D"/>
    <w:rsid w:val="00942842"/>
    <w:rsid w:val="009474F6"/>
    <w:rsid w:val="00952406"/>
    <w:rsid w:val="009531F3"/>
    <w:rsid w:val="00953A06"/>
    <w:rsid w:val="00961249"/>
    <w:rsid w:val="00963673"/>
    <w:rsid w:val="00964DC4"/>
    <w:rsid w:val="00967BD5"/>
    <w:rsid w:val="00980923"/>
    <w:rsid w:val="009857CC"/>
    <w:rsid w:val="00994BA4"/>
    <w:rsid w:val="00996979"/>
    <w:rsid w:val="00997ACC"/>
    <w:rsid w:val="009B1AFE"/>
    <w:rsid w:val="009B2B28"/>
    <w:rsid w:val="009B3286"/>
    <w:rsid w:val="009C01CA"/>
    <w:rsid w:val="009C0E47"/>
    <w:rsid w:val="009C23D1"/>
    <w:rsid w:val="009C7908"/>
    <w:rsid w:val="009C7A24"/>
    <w:rsid w:val="009D11E5"/>
    <w:rsid w:val="009D66BF"/>
    <w:rsid w:val="009D77D7"/>
    <w:rsid w:val="009E03B1"/>
    <w:rsid w:val="009E218E"/>
    <w:rsid w:val="009E229F"/>
    <w:rsid w:val="009E3CCF"/>
    <w:rsid w:val="009F2DCC"/>
    <w:rsid w:val="009F47A0"/>
    <w:rsid w:val="00A00828"/>
    <w:rsid w:val="00A02287"/>
    <w:rsid w:val="00A026D1"/>
    <w:rsid w:val="00A050DA"/>
    <w:rsid w:val="00A12045"/>
    <w:rsid w:val="00A21430"/>
    <w:rsid w:val="00A31C2B"/>
    <w:rsid w:val="00A348EE"/>
    <w:rsid w:val="00A36CFA"/>
    <w:rsid w:val="00A37EEB"/>
    <w:rsid w:val="00A403D7"/>
    <w:rsid w:val="00A410E9"/>
    <w:rsid w:val="00A44AA4"/>
    <w:rsid w:val="00A51B8A"/>
    <w:rsid w:val="00A54894"/>
    <w:rsid w:val="00A60FD9"/>
    <w:rsid w:val="00A619D0"/>
    <w:rsid w:val="00A62B92"/>
    <w:rsid w:val="00A65EEB"/>
    <w:rsid w:val="00A73873"/>
    <w:rsid w:val="00A77ADE"/>
    <w:rsid w:val="00A82E87"/>
    <w:rsid w:val="00A85986"/>
    <w:rsid w:val="00A87667"/>
    <w:rsid w:val="00A9277D"/>
    <w:rsid w:val="00A95DBD"/>
    <w:rsid w:val="00AA0119"/>
    <w:rsid w:val="00AA44D9"/>
    <w:rsid w:val="00AB4123"/>
    <w:rsid w:val="00AB5462"/>
    <w:rsid w:val="00AB547B"/>
    <w:rsid w:val="00AD074D"/>
    <w:rsid w:val="00AD1C1A"/>
    <w:rsid w:val="00AD1D4C"/>
    <w:rsid w:val="00AE19A6"/>
    <w:rsid w:val="00AE20C5"/>
    <w:rsid w:val="00AE2649"/>
    <w:rsid w:val="00AE38A6"/>
    <w:rsid w:val="00AE4781"/>
    <w:rsid w:val="00AF082E"/>
    <w:rsid w:val="00B02BD2"/>
    <w:rsid w:val="00B033CF"/>
    <w:rsid w:val="00B044CA"/>
    <w:rsid w:val="00B14FFC"/>
    <w:rsid w:val="00B15CBA"/>
    <w:rsid w:val="00B20264"/>
    <w:rsid w:val="00B23F52"/>
    <w:rsid w:val="00B25480"/>
    <w:rsid w:val="00B31882"/>
    <w:rsid w:val="00B37413"/>
    <w:rsid w:val="00B37432"/>
    <w:rsid w:val="00B376B5"/>
    <w:rsid w:val="00B40817"/>
    <w:rsid w:val="00B43925"/>
    <w:rsid w:val="00B4416F"/>
    <w:rsid w:val="00B463E7"/>
    <w:rsid w:val="00B47A29"/>
    <w:rsid w:val="00B50A7A"/>
    <w:rsid w:val="00B52B19"/>
    <w:rsid w:val="00B648F0"/>
    <w:rsid w:val="00B64F42"/>
    <w:rsid w:val="00B66F46"/>
    <w:rsid w:val="00B70594"/>
    <w:rsid w:val="00B71C35"/>
    <w:rsid w:val="00B83CA5"/>
    <w:rsid w:val="00B861F4"/>
    <w:rsid w:val="00B863AE"/>
    <w:rsid w:val="00B8645A"/>
    <w:rsid w:val="00B91040"/>
    <w:rsid w:val="00B972CE"/>
    <w:rsid w:val="00BA054A"/>
    <w:rsid w:val="00BA1389"/>
    <w:rsid w:val="00BA3D4E"/>
    <w:rsid w:val="00BA5B8D"/>
    <w:rsid w:val="00BB1314"/>
    <w:rsid w:val="00BB4328"/>
    <w:rsid w:val="00BB432E"/>
    <w:rsid w:val="00BC1C40"/>
    <w:rsid w:val="00BD087A"/>
    <w:rsid w:val="00BD449E"/>
    <w:rsid w:val="00BE2920"/>
    <w:rsid w:val="00BE310D"/>
    <w:rsid w:val="00BE41C2"/>
    <w:rsid w:val="00BF6F1A"/>
    <w:rsid w:val="00C0236A"/>
    <w:rsid w:val="00C05443"/>
    <w:rsid w:val="00C20252"/>
    <w:rsid w:val="00C20F1A"/>
    <w:rsid w:val="00C269EC"/>
    <w:rsid w:val="00C41A78"/>
    <w:rsid w:val="00C43C89"/>
    <w:rsid w:val="00C44AFA"/>
    <w:rsid w:val="00C54F64"/>
    <w:rsid w:val="00C556AF"/>
    <w:rsid w:val="00C5671D"/>
    <w:rsid w:val="00C56BEC"/>
    <w:rsid w:val="00C625C5"/>
    <w:rsid w:val="00C632A0"/>
    <w:rsid w:val="00C712DF"/>
    <w:rsid w:val="00C72A32"/>
    <w:rsid w:val="00C76BD3"/>
    <w:rsid w:val="00C8280B"/>
    <w:rsid w:val="00C84EB7"/>
    <w:rsid w:val="00C903F5"/>
    <w:rsid w:val="00C93BC3"/>
    <w:rsid w:val="00C96F77"/>
    <w:rsid w:val="00CB5054"/>
    <w:rsid w:val="00CC0459"/>
    <w:rsid w:val="00CC1A28"/>
    <w:rsid w:val="00CC581F"/>
    <w:rsid w:val="00CD542A"/>
    <w:rsid w:val="00CD56A1"/>
    <w:rsid w:val="00CD7DB2"/>
    <w:rsid w:val="00CE3C9B"/>
    <w:rsid w:val="00CE40F1"/>
    <w:rsid w:val="00CE76B3"/>
    <w:rsid w:val="00CF101E"/>
    <w:rsid w:val="00CF14DF"/>
    <w:rsid w:val="00CF6B09"/>
    <w:rsid w:val="00CF7BFC"/>
    <w:rsid w:val="00D0143C"/>
    <w:rsid w:val="00D04673"/>
    <w:rsid w:val="00D13341"/>
    <w:rsid w:val="00D16EAF"/>
    <w:rsid w:val="00D23CE6"/>
    <w:rsid w:val="00D3074E"/>
    <w:rsid w:val="00D3125F"/>
    <w:rsid w:val="00D34F2D"/>
    <w:rsid w:val="00D35F9C"/>
    <w:rsid w:val="00D40826"/>
    <w:rsid w:val="00D47D29"/>
    <w:rsid w:val="00D53DB4"/>
    <w:rsid w:val="00D54010"/>
    <w:rsid w:val="00D54DBF"/>
    <w:rsid w:val="00D60064"/>
    <w:rsid w:val="00D645A0"/>
    <w:rsid w:val="00D676A1"/>
    <w:rsid w:val="00D7295D"/>
    <w:rsid w:val="00D74334"/>
    <w:rsid w:val="00D77102"/>
    <w:rsid w:val="00D851D7"/>
    <w:rsid w:val="00D92CAB"/>
    <w:rsid w:val="00D93DB4"/>
    <w:rsid w:val="00D947A9"/>
    <w:rsid w:val="00D95203"/>
    <w:rsid w:val="00D96044"/>
    <w:rsid w:val="00D969F5"/>
    <w:rsid w:val="00DB4A91"/>
    <w:rsid w:val="00DB6A21"/>
    <w:rsid w:val="00DB7DC9"/>
    <w:rsid w:val="00DC14B5"/>
    <w:rsid w:val="00DD03B1"/>
    <w:rsid w:val="00DE4C20"/>
    <w:rsid w:val="00DF0389"/>
    <w:rsid w:val="00DF1C80"/>
    <w:rsid w:val="00DF35FC"/>
    <w:rsid w:val="00DF4CE1"/>
    <w:rsid w:val="00E02886"/>
    <w:rsid w:val="00E02BF2"/>
    <w:rsid w:val="00E0679F"/>
    <w:rsid w:val="00E1086E"/>
    <w:rsid w:val="00E12D94"/>
    <w:rsid w:val="00E20833"/>
    <w:rsid w:val="00E218E1"/>
    <w:rsid w:val="00E21D80"/>
    <w:rsid w:val="00E2243A"/>
    <w:rsid w:val="00E25474"/>
    <w:rsid w:val="00E335C8"/>
    <w:rsid w:val="00E378B1"/>
    <w:rsid w:val="00E41359"/>
    <w:rsid w:val="00E4227F"/>
    <w:rsid w:val="00E42CA7"/>
    <w:rsid w:val="00E4379C"/>
    <w:rsid w:val="00E463F0"/>
    <w:rsid w:val="00E47BF2"/>
    <w:rsid w:val="00E50163"/>
    <w:rsid w:val="00E50D01"/>
    <w:rsid w:val="00E7375A"/>
    <w:rsid w:val="00E74CE0"/>
    <w:rsid w:val="00E905DD"/>
    <w:rsid w:val="00E94A2E"/>
    <w:rsid w:val="00EA22DF"/>
    <w:rsid w:val="00EA421E"/>
    <w:rsid w:val="00EB1589"/>
    <w:rsid w:val="00EB23A4"/>
    <w:rsid w:val="00EB2A26"/>
    <w:rsid w:val="00EB47AA"/>
    <w:rsid w:val="00EC2B4B"/>
    <w:rsid w:val="00ED0E66"/>
    <w:rsid w:val="00ED51C5"/>
    <w:rsid w:val="00ED60B6"/>
    <w:rsid w:val="00EE0580"/>
    <w:rsid w:val="00EF3261"/>
    <w:rsid w:val="00EF4F64"/>
    <w:rsid w:val="00EF759D"/>
    <w:rsid w:val="00EF7A22"/>
    <w:rsid w:val="00F02DFE"/>
    <w:rsid w:val="00F0554B"/>
    <w:rsid w:val="00F13990"/>
    <w:rsid w:val="00F20B4A"/>
    <w:rsid w:val="00F22ED3"/>
    <w:rsid w:val="00F253E7"/>
    <w:rsid w:val="00F337C6"/>
    <w:rsid w:val="00F34788"/>
    <w:rsid w:val="00F41031"/>
    <w:rsid w:val="00F41E95"/>
    <w:rsid w:val="00F42E69"/>
    <w:rsid w:val="00F4592E"/>
    <w:rsid w:val="00F473E4"/>
    <w:rsid w:val="00F5344B"/>
    <w:rsid w:val="00F5528F"/>
    <w:rsid w:val="00F62721"/>
    <w:rsid w:val="00F73AE0"/>
    <w:rsid w:val="00F74DCC"/>
    <w:rsid w:val="00F7702B"/>
    <w:rsid w:val="00F778A1"/>
    <w:rsid w:val="00FA2844"/>
    <w:rsid w:val="00FA74C0"/>
    <w:rsid w:val="00FA78DC"/>
    <w:rsid w:val="00FB650F"/>
    <w:rsid w:val="00FB67D7"/>
    <w:rsid w:val="00FC639A"/>
    <w:rsid w:val="00FD3154"/>
    <w:rsid w:val="00FD4F3F"/>
    <w:rsid w:val="00FD60D4"/>
    <w:rsid w:val="00FE2173"/>
    <w:rsid w:val="00FE606B"/>
    <w:rsid w:val="00FF07E6"/>
    <w:rsid w:val="00FF1A00"/>
    <w:rsid w:val="00FF61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606E04"/>
  <w15:docId w15:val="{FC7C532C-FDAB-466E-926E-4A843754CA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054A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styleId="Hyperlink">
    <w:name w:val="Hyperlink"/>
    <w:basedOn w:val="DefaultParagraphFont"/>
    <w:rsid w:val="00645339"/>
    <w:rPr>
      <w:color w:val="0000FF"/>
      <w:u w:val="single"/>
    </w:rPr>
  </w:style>
  <w:style w:type="paragraph" w:styleId="Header">
    <w:name w:val="header"/>
    <w:basedOn w:val="Normal"/>
    <w:rsid w:val="002E4A15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2E4A15"/>
    <w:pPr>
      <w:tabs>
        <w:tab w:val="center" w:pos="4320"/>
        <w:tab w:val="right" w:pos="8640"/>
      </w:tabs>
    </w:pPr>
  </w:style>
  <w:style w:type="table" w:customStyle="1" w:styleId="TableGrid1">
    <w:name w:val="Table Grid1"/>
    <w:basedOn w:val="TableNormal"/>
    <w:next w:val="TableGrid"/>
    <w:rsid w:val="00706773"/>
    <w:rPr>
      <w:rFonts w:eastAsia="Batang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">
    <w:name w:val="Table Grid"/>
    <w:basedOn w:val="TableNormal"/>
    <w:rsid w:val="0070677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6237D3"/>
    <w:pPr>
      <w:ind w:left="720"/>
      <w:contextualSpacing/>
    </w:pPr>
  </w:style>
  <w:style w:type="character" w:customStyle="1" w:styleId="UnresolvedMention1">
    <w:name w:val="Unresolved Mention1"/>
    <w:basedOn w:val="DefaultParagraphFont"/>
    <w:uiPriority w:val="99"/>
    <w:rsid w:val="009D2B2D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BE131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BE131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BE131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E131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E1317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E1317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E1317"/>
    <w:rPr>
      <w:rFonts w:ascii="Segoe UI" w:hAnsi="Segoe UI" w:cs="Segoe UI"/>
      <w:sz w:val="18"/>
      <w:szCs w:val="18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UnresolvedMention">
    <w:name w:val="Unresolved Mention"/>
    <w:basedOn w:val="DefaultParagraphFont"/>
    <w:uiPriority w:val="99"/>
    <w:semiHidden/>
    <w:unhideWhenUsed/>
    <w:rsid w:val="00406AE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D56A1"/>
    <w:rPr>
      <w:color w:val="800080" w:themeColor="followedHyperlink"/>
      <w:u w:val="single"/>
    </w:rPr>
  </w:style>
  <w:style w:type="paragraph" w:styleId="BodyText">
    <w:name w:val="Body Text"/>
    <w:basedOn w:val="Normal"/>
    <w:link w:val="BodyTextChar"/>
    <w:uiPriority w:val="99"/>
    <w:semiHidden/>
    <w:unhideWhenUsed/>
    <w:rsid w:val="003D297E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3D297E"/>
  </w:style>
  <w:style w:type="paragraph" w:styleId="NormalWeb">
    <w:name w:val="Normal (Web)"/>
    <w:basedOn w:val="Normal"/>
    <w:uiPriority w:val="99"/>
    <w:semiHidden/>
    <w:unhideWhenUsed/>
    <w:rsid w:val="005A6B11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784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91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64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187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65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42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20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436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01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093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70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bommena.ruthvik@gmail.com" TargetMode="External"/><Relationship Id="rId13" Type="http://schemas.openxmlformats.org/officeDocument/2006/relationships/hyperlink" Target="https://dx.doi.org/10.2139/ssrn.7070744" TargetMode="External"/><Relationship Id="rId18" Type="http://schemas.openxmlformats.org/officeDocument/2006/relationships/hyperlink" Target="http://dx.doi.org/10.1007/s40295-024-00470-7" TargetMode="External"/><Relationship Id="rId3" Type="http://schemas.openxmlformats.org/officeDocument/2006/relationships/styles" Target="styles.xml"/><Relationship Id="rId21" Type="http://schemas.openxmlformats.org/officeDocument/2006/relationships/hyperlink" Target="https://techport.nasa.gov/view/125430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ruthvik-bommena.github.io/" TargetMode="External"/><Relationship Id="rId17" Type="http://schemas.openxmlformats.org/officeDocument/2006/relationships/hyperlink" Target="https://www.sciencedirect.com/science/article/pii/S0094576525005600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doi.org/10.1007/s40295-026-00572-4" TargetMode="External"/><Relationship Id="rId20" Type="http://schemas.openxmlformats.org/officeDocument/2006/relationships/hyperlink" Target="https://woollands.web.illinois.edu/index.html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ruthvik-bommena" TargetMode="Externa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doi.org/10.2514/1.G009349" TargetMode="External"/><Relationship Id="rId23" Type="http://schemas.openxmlformats.org/officeDocument/2006/relationships/hyperlink" Target="https://www.space-flight.org/docs/Breakwell/Breakwell_winners.html" TargetMode="External"/><Relationship Id="rId10" Type="http://schemas.openxmlformats.org/officeDocument/2006/relationships/hyperlink" Target="https://orcid.org/0000-0002-2702-7057" TargetMode="External"/><Relationship Id="rId19" Type="http://schemas.openxmlformats.org/officeDocument/2006/relationships/hyperlink" Target="http://dx.doi.org/10.1016/j.actaastro.2024.08.031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linkedin.com/in/ruthvik-bommena/" TargetMode="External"/><Relationship Id="rId14" Type="http://schemas.openxmlformats.org/officeDocument/2006/relationships/hyperlink" Target="https://doi.org/10.1016/j.actaastro.2026.07.004" TargetMode="External"/><Relationship Id="rId22" Type="http://schemas.openxmlformats.org/officeDocument/2006/relationships/hyperlink" Target="https://engineeringexpo.uic.edu/news-stories/picture-and-video-of-earth-from-the-edge-of-spac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CbllnMHDJg1eC1ZdIiS3rS/qcug==">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</TotalTime>
  <Pages>3</Pages>
  <Words>2113</Words>
  <Characters>12047</Characters>
  <Application>Microsoft Office Word</Application>
  <DocSecurity>0</DocSecurity>
  <Lines>100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Ellen Green</dc:creator>
  <cp:lastModifiedBy>Ruthvik Bommena</cp:lastModifiedBy>
  <cp:revision>32</cp:revision>
  <cp:lastPrinted>2025-09-03T14:49:00Z</cp:lastPrinted>
  <dcterms:created xsi:type="dcterms:W3CDTF">2025-09-22T15:38:00Z</dcterms:created>
  <dcterms:modified xsi:type="dcterms:W3CDTF">2026-07-15T16:51:00Z</dcterms:modified>
</cp:coreProperties>
</file>