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 2-node wireless network. Analyze TCP performance for this scenario with DSDV as routing protocol.</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3-node wireless network with node N1 between N0 and N2. As the nodes N0 and N2 moves towards each other they exchange packets. As they move out of each other‘s range they drop some packets. Analyze TCP performance for this scenario with AODV routing protocol.</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 6-node wireless network; analyze TCP performance when nodes are static and mobile.</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TCL script to simulate the following scenario. Consider six nodes, (as shown in the figure below) moving within a flat topology of 700m x 700m. The initial positions of nodes are: n0 (150, 300), n1 (300, 500), n2(500, 500), n3 (300, 100), n4(500, 100) and n5(650, 300) respectively. A TCP connection is initiated between n0 (source) and n5 (destination) through n3 and n4 i.e., the route is 0- 3-4-5. At time t = 3 seconds, the FTP application runs over it. After time t = 4 seconds, n3 (300,100) moves towards n1 (300, 500) with a speed of 5.0m/sec and after some time the path breaks. The data is then transmitted with a new path via n1 and n2 i.e., the new route is 0-1-2-5. The simulation lasts for 60 secs. In the above said case both the routes have equal cost. Use DSR as the routing protocol And the IEEE 802.11 MAC protocol.</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 wireless network with mobile nodes, induce 1 to 10% error to the network using uniform error model. Plot the congestion window for TCP connections. Write your observation on TCP performance as error increases in the network.</w:t>
      </w:r>
      <w:r w:rsidDel="00000000" w:rsidR="00000000" w:rsidRPr="00000000">
        <w:rPr>
          <w:rtl w:val="0"/>
        </w:rPr>
      </w:r>
    </w:p>
    <w:p w:rsidR="00000000" w:rsidDel="00000000" w:rsidP="00000000" w:rsidRDefault="00000000" w:rsidRPr="00000000" w14:paraId="0000000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TO SET UP WIRELESS NETWORK IN NETWORK SIMULATIOR-2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 Define the type for the network components</w:t>
      </w:r>
    </w:p>
    <w:p w:rsidR="00000000" w:rsidDel="00000000" w:rsidP="00000000" w:rsidRDefault="00000000" w:rsidRPr="00000000" w14:paraId="00000014">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Step2: Create an instance of the simulator.</w:t>
      </w:r>
    </w:p>
    <w:p w:rsidR="00000000" w:rsidDel="00000000" w:rsidP="00000000" w:rsidRDefault="00000000" w:rsidRPr="00000000" w14:paraId="00000015">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Step3: Setup trace and call the method trace-all {}</w:t>
      </w:r>
    </w:p>
    <w:p w:rsidR="00000000" w:rsidDel="00000000" w:rsidP="00000000" w:rsidRDefault="00000000" w:rsidRPr="00000000" w14:paraId="00000016">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Step4: Setup nam and call the method namtrace-all-wireless </w:t>
      </w:r>
    </w:p>
    <w:p w:rsidR="00000000" w:rsidDel="00000000" w:rsidP="00000000" w:rsidRDefault="00000000" w:rsidRPr="00000000" w14:paraId="00000017">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Step5: Create a topology object with x and y co-ordinates.</w:t>
      </w:r>
    </w:p>
    <w:p w:rsidR="00000000" w:rsidDel="00000000" w:rsidP="00000000" w:rsidRDefault="00000000" w:rsidRPr="00000000" w14:paraId="00000018">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Step6: Create the object God</w:t>
      </w:r>
    </w:p>
    <w:p w:rsidR="00000000" w:rsidDel="00000000" w:rsidP="00000000" w:rsidRDefault="00000000" w:rsidRPr="00000000" w14:paraId="00000019">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Step7: Configure nodes before we can create them</w:t>
      </w:r>
    </w:p>
    <w:p w:rsidR="00000000" w:rsidDel="00000000" w:rsidP="00000000" w:rsidRDefault="00000000" w:rsidRPr="00000000" w14:paraId="0000001A">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Step8: Create the nodes</w:t>
      </w:r>
    </w:p>
    <w:p w:rsidR="00000000" w:rsidDel="00000000" w:rsidP="00000000" w:rsidRDefault="00000000" w:rsidRPr="00000000" w14:paraId="0000001B">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Step9: Give them a position to start </w:t>
      </w:r>
    </w:p>
    <w:p w:rsidR="00000000" w:rsidDel="00000000" w:rsidP="00000000" w:rsidRDefault="00000000" w:rsidRPr="00000000" w14:paraId="0000001C">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Step10: Define node movements</w:t>
      </w:r>
    </w:p>
    <w:p w:rsidR="00000000" w:rsidDel="00000000" w:rsidP="00000000" w:rsidRDefault="00000000" w:rsidRPr="00000000" w14:paraId="0000001D">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Step11: Setup traffic flow</w:t>
      </w:r>
    </w:p>
    <w:p w:rsidR="00000000" w:rsidDel="00000000" w:rsidP="00000000" w:rsidRDefault="00000000" w:rsidRPr="00000000" w14:paraId="0000001E">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Step12: Define stop time when the simulation should end. </w:t>
      </w:r>
    </w:p>
    <w:p w:rsidR="00000000" w:rsidDel="00000000" w:rsidP="00000000" w:rsidRDefault="00000000" w:rsidRPr="00000000" w14:paraId="0000001F">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Step13: Start the simulation</w:t>
      </w:r>
    </w:p>
    <w:p w:rsidR="00000000" w:rsidDel="00000000" w:rsidP="00000000" w:rsidRDefault="00000000" w:rsidRPr="00000000" w14:paraId="00000020">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2-node wireless network. Analyze TCP performance for this scenario with DSDV as routing protocols.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two node wireless network. Also here we understand the working of DSDV routing protocol and analyze its performance.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routing protocol as DSDV, No. of nodes 2)</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Save the following program as 001.tcl</w:t>
      </w:r>
    </w:p>
    <w:p w:rsidR="00000000" w:rsidDel="00000000" w:rsidP="00000000" w:rsidRDefault="00000000" w:rsidRPr="00000000" w14:paraId="0000002F">
      <w:pPr>
        <w:pageBreakBefore w:val="0"/>
        <w:ind w:left="540" w:firstLine="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#Setting the Default Parameters</w:t>
        <w:tab/>
      </w:r>
      <w:r w:rsidDel="00000000" w:rsidR="00000000" w:rsidRPr="00000000">
        <w:rPr>
          <w:rtl w:val="0"/>
        </w:rPr>
      </w:r>
    </w:p>
    <w:p w:rsidR="00000000" w:rsidDel="00000000" w:rsidP="00000000" w:rsidRDefault="00000000" w:rsidRPr="00000000" w14:paraId="00000030">
      <w:pPr>
        <w:pageBreakBefore w:val="0"/>
        <w:ind w:left="54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    Setting the Default Parameters</w:t>
        <w:tab/>
        <w:tab/>
        <w:tab/>
        <w:t xml:space="preserve"> #</w:t>
      </w:r>
    </w:p>
    <w:p w:rsidR="00000000" w:rsidDel="00000000" w:rsidP="00000000" w:rsidRDefault="00000000" w:rsidRPr="00000000" w14:paraId="0000003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03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03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03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03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      Queue/DropTail/PriQueue</w:t>
      </w:r>
    </w:p>
    <w:p w:rsidR="00000000" w:rsidDel="00000000" w:rsidP="00000000" w:rsidRDefault="00000000" w:rsidRPr="00000000" w14:paraId="0000003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      LL</w:t>
      </w:r>
    </w:p>
    <w:p w:rsidR="00000000" w:rsidDel="00000000" w:rsidP="00000000" w:rsidRDefault="00000000" w:rsidRPr="00000000" w14:paraId="0000003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03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03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500</w:t>
        <w:tab/>
      </w:r>
    </w:p>
    <w:p w:rsidR="00000000" w:rsidDel="00000000" w:rsidP="00000000" w:rsidRDefault="00000000" w:rsidRPr="00000000" w14:paraId="0000003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50</w:t>
        <w:tab/>
        <w:tab/>
      </w:r>
    </w:p>
    <w:p w:rsidR="00000000" w:rsidDel="00000000" w:rsidP="00000000" w:rsidRDefault="00000000" w:rsidRPr="00000000" w14:paraId="0000003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2</w:t>
        <w:tab/>
        <w:tab/>
      </w:r>
    </w:p>
    <w:p w:rsidR="00000000" w:rsidDel="00000000" w:rsidP="00000000" w:rsidRDefault="00000000" w:rsidRPr="00000000" w14:paraId="0000003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20.0</w:t>
        <w:tab/>
        <w:tab/>
      </w:r>
    </w:p>
    <w:p w:rsidR="00000000" w:rsidDel="00000000" w:rsidP="00000000" w:rsidRDefault="00000000" w:rsidRPr="00000000" w14:paraId="0000004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val(rp)             DSDV       </w:t>
      </w:r>
    </w:p>
    <w:p w:rsidR="00000000" w:rsidDel="00000000" w:rsidP="00000000" w:rsidRDefault="00000000" w:rsidRPr="00000000" w14:paraId="0000004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w:t>
      </w:r>
    </w:p>
    <w:p w:rsidR="00000000" w:rsidDel="00000000" w:rsidP="00000000" w:rsidRDefault="00000000" w:rsidRPr="00000000" w14:paraId="0000004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w:t>
      </w:r>
    </w:p>
    <w:p w:rsidR="00000000" w:rsidDel="00000000" w:rsidP="00000000" w:rsidRDefault="00000000" w:rsidRPr="00000000" w14:paraId="0000004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001.tr w]</w:t>
      </w:r>
    </w:p>
    <w:p w:rsidR="00000000" w:rsidDel="00000000" w:rsidP="00000000" w:rsidRDefault="00000000" w:rsidRPr="00000000" w14:paraId="0000004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04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001.nam w]</w:t>
      </w:r>
    </w:p>
    <w:p w:rsidR="00000000" w:rsidDel="00000000" w:rsidP="00000000" w:rsidRDefault="00000000" w:rsidRPr="00000000" w14:paraId="0000004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04A">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 [new $val(prop)]</w:t>
      </w:r>
    </w:p>
    <w:p w:rsidR="00000000" w:rsidDel="00000000" w:rsidP="00000000" w:rsidRDefault="00000000" w:rsidRPr="00000000" w14:paraId="0000004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 [new Topography]</w:t>
      </w:r>
    </w:p>
    <w:p w:rsidR="00000000" w:rsidDel="00000000" w:rsidP="00000000" w:rsidRDefault="00000000" w:rsidRPr="00000000" w14:paraId="0000004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04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create-god $val(nn)</w:t>
      </w:r>
    </w:p>
    <w:p w:rsidR="00000000" w:rsidDel="00000000" w:rsidP="00000000" w:rsidRDefault="00000000" w:rsidRPr="00000000" w14:paraId="0000005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 Configuration</w:t>
        <w:tab/>
        <w:tab/>
        <w:tab/>
        <w:tab/>
        <w:t xml:space="preserve"> </w:t>
      </w:r>
    </w:p>
    <w:p w:rsidR="00000000" w:rsidDel="00000000" w:rsidP="00000000" w:rsidRDefault="00000000" w:rsidRPr="00000000" w14:paraId="00000053">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05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05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05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05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05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05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05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-phyType $val(netif) \</w:t>
      </w:r>
    </w:p>
    <w:p w:rsidR="00000000" w:rsidDel="00000000" w:rsidP="00000000" w:rsidRDefault="00000000" w:rsidRPr="00000000" w14:paraId="0000005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-channelType $val(chan) \</w:t>
      </w:r>
    </w:p>
    <w:p w:rsidR="00000000" w:rsidDel="00000000" w:rsidP="00000000" w:rsidRDefault="00000000" w:rsidRPr="00000000" w14:paraId="0000005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05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05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06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06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06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06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06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tab/>
      </w:r>
    </w:p>
    <w:p w:rsidR="00000000" w:rsidDel="00000000" w:rsidP="00000000" w:rsidRDefault="00000000" w:rsidRPr="00000000" w14:paraId="0000006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6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069">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06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06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D">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tab/>
        <w:tab/>
        <w:tab/>
        <w:t xml:space="preserve"> </w:t>
      </w:r>
    </w:p>
    <w:p w:rsidR="00000000" w:rsidDel="00000000" w:rsidP="00000000" w:rsidRDefault="00000000" w:rsidRPr="00000000" w14:paraId="0000006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1.1 "$node_(0) setdest 310.0 10.0 20.0"</w:t>
      </w:r>
    </w:p>
    <w:p w:rsidR="00000000" w:rsidDel="00000000" w:rsidP="00000000" w:rsidRDefault="00000000" w:rsidRPr="00000000" w14:paraId="0000007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1.1 "$node_(1) setdest 10.0 310.0 20.0"</w:t>
      </w:r>
    </w:p>
    <w:p w:rsidR="00000000" w:rsidDel="00000000" w:rsidP="00000000" w:rsidRDefault="00000000" w:rsidRPr="00000000" w14:paraId="00000072">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07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07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07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07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$node_(1) $sink0</w:t>
      </w:r>
    </w:p>
    <w:p w:rsidR="00000000" w:rsidDel="00000000" w:rsidP="00000000" w:rsidRDefault="00000000" w:rsidRPr="00000000" w14:paraId="0000007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07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07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07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 "$ftp0 start" </w:t>
      </w:r>
    </w:p>
    <w:p w:rsidR="00000000" w:rsidDel="00000000" w:rsidP="00000000" w:rsidRDefault="00000000" w:rsidRPr="00000000" w14:paraId="0000007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18.0 "$ftp0 stop"</w:t>
      </w:r>
    </w:p>
    <w:p w:rsidR="00000000" w:rsidDel="00000000" w:rsidP="00000000" w:rsidRDefault="00000000" w:rsidRPr="00000000" w14:paraId="0000007E">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080">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08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08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8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$val(stop) "puts \"NS EXITING...\" ; $ns_ halt"</w:t>
      </w:r>
    </w:p>
    <w:p w:rsidR="00000000" w:rsidDel="00000000" w:rsidP="00000000" w:rsidRDefault="00000000" w:rsidRPr="00000000" w14:paraId="00000085">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08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run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Demonstration of wireless network, Analysis of DSDV routing protocol.</w:t>
      </w:r>
    </w:p>
    <w:p w:rsidR="00000000" w:rsidDel="00000000" w:rsidP="00000000" w:rsidRDefault="00000000" w:rsidRPr="00000000" w14:paraId="0000008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3-node wireless network with node N1 between N0 and N2. As the nodes N0 and N2 moves towards each other they exchange packets. As they move out of each other’s range they drop some packets. Analyze TCP performance for this scenario with AODV, DSDV and DSR as routing protocols.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three node wireless network. Here we implement the working of DSDV, AODV, DSR routing protocol and analyze their performance.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routing protocol as DSDV,AODV,DSR(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one at a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of nodes 3)</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 i.e n0 and n2 moves towards each other and after some time move away from each other.</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002.tcl</w:t>
      </w:r>
    </w:p>
    <w:p w:rsidR="00000000" w:rsidDel="00000000" w:rsidP="00000000" w:rsidRDefault="00000000" w:rsidRPr="00000000" w14:paraId="0000009B">
      <w:pPr>
        <w:pageBreakBefore w:val="0"/>
        <w:ind w:left="360" w:firstLine="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#Setting the Default Parameters</w:t>
        <w:tab/>
      </w:r>
      <w:r w:rsidDel="00000000" w:rsidR="00000000" w:rsidRPr="00000000">
        <w:rPr>
          <w:rtl w:val="0"/>
        </w:rPr>
      </w:r>
    </w:p>
    <w:p w:rsidR="00000000" w:rsidDel="00000000" w:rsidP="00000000" w:rsidRDefault="00000000" w:rsidRPr="00000000" w14:paraId="0000009C">
      <w:pPr>
        <w:pageBreakBefore w:val="0"/>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09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09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0A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0A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val(ifq)           CMUPriQueue </w:t>
      </w:r>
    </w:p>
    <w:p w:rsidR="00000000" w:rsidDel="00000000" w:rsidP="00000000" w:rsidRDefault="00000000" w:rsidRPr="00000000" w14:paraId="000000A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 xml:space="preserve">   Queue/DropTail/PriQueue</w:t>
      </w:r>
    </w:p>
    <w:p w:rsidR="00000000" w:rsidDel="00000000" w:rsidP="00000000" w:rsidRDefault="00000000" w:rsidRPr="00000000" w14:paraId="000000A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0A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0A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0A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400</w:t>
        <w:tab/>
      </w:r>
    </w:p>
    <w:p w:rsidR="00000000" w:rsidDel="00000000" w:rsidP="00000000" w:rsidRDefault="00000000" w:rsidRPr="00000000" w14:paraId="000000A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0A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3</w:t>
        <w:tab/>
        <w:tab/>
      </w:r>
    </w:p>
    <w:p w:rsidR="00000000" w:rsidDel="00000000" w:rsidP="00000000" w:rsidRDefault="00000000" w:rsidRPr="00000000" w14:paraId="000000A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60.0</w:t>
        <w:tab/>
        <w:tab/>
      </w:r>
    </w:p>
    <w:p w:rsidR="00000000" w:rsidDel="00000000" w:rsidP="00000000" w:rsidRDefault="00000000" w:rsidRPr="00000000" w14:paraId="000000A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AODV     </w:t>
      </w:r>
    </w:p>
    <w:p w:rsidR="00000000" w:rsidDel="00000000" w:rsidP="00000000" w:rsidRDefault="00000000" w:rsidRPr="00000000" w14:paraId="000000A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w:t>
      </w:r>
    </w:p>
    <w:p w:rsidR="00000000" w:rsidDel="00000000" w:rsidP="00000000" w:rsidRDefault="00000000" w:rsidRPr="00000000" w14:paraId="000000A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w:t>
      </w:r>
    </w:p>
    <w:p w:rsidR="00000000" w:rsidDel="00000000" w:rsidP="00000000" w:rsidRDefault="00000000" w:rsidRPr="00000000" w14:paraId="000000A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002.tr w]</w:t>
      </w:r>
    </w:p>
    <w:p w:rsidR="00000000" w:rsidDel="00000000" w:rsidP="00000000" w:rsidRDefault="00000000" w:rsidRPr="00000000" w14:paraId="000000B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0B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002.nam w]</w:t>
      </w:r>
    </w:p>
    <w:p w:rsidR="00000000" w:rsidDel="00000000" w:rsidP="00000000" w:rsidRDefault="00000000" w:rsidRPr="00000000" w14:paraId="000000B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0B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0B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0B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0B9">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create-god $val(nn)</w:t>
      </w:r>
    </w:p>
    <w:p w:rsidR="00000000" w:rsidDel="00000000" w:rsidP="00000000" w:rsidRDefault="00000000" w:rsidRPr="00000000" w14:paraId="000000B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 Configuration</w:t>
        <w:tab/>
        <w:tab/>
        <w:tab/>
        <w:tab/>
        <w:t xml:space="preserve"> </w:t>
      </w:r>
    </w:p>
    <w:p w:rsidR="00000000" w:rsidDel="00000000" w:rsidP="00000000" w:rsidRDefault="00000000" w:rsidRPr="00000000" w14:paraId="000000BD">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0B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0C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0C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0C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0C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0C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0C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0C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0C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0C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0C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0C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0C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0C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0C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0C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tab/>
      </w:r>
    </w:p>
    <w:p w:rsidR="00000000" w:rsidDel="00000000" w:rsidP="00000000" w:rsidRDefault="00000000" w:rsidRPr="00000000" w14:paraId="000000D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0D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x_ 5.0</w:t>
      </w:r>
    </w:p>
    <w:p w:rsidR="00000000" w:rsidDel="00000000" w:rsidP="00000000" w:rsidRDefault="00000000" w:rsidRPr="00000000" w14:paraId="000000D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y_ 5.0</w:t>
      </w:r>
    </w:p>
    <w:p w:rsidR="00000000" w:rsidDel="00000000" w:rsidP="00000000" w:rsidRDefault="00000000" w:rsidRPr="00000000" w14:paraId="000000D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z_ 0.0</w:t>
      </w:r>
    </w:p>
    <w:p w:rsidR="00000000" w:rsidDel="00000000" w:rsidP="00000000" w:rsidRDefault="00000000" w:rsidRPr="00000000" w14:paraId="000000D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x_ 490.0</w:t>
      </w:r>
    </w:p>
    <w:p w:rsidR="00000000" w:rsidDel="00000000" w:rsidP="00000000" w:rsidRDefault="00000000" w:rsidRPr="00000000" w14:paraId="000000D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y_ 285.0</w:t>
      </w:r>
    </w:p>
    <w:p w:rsidR="00000000" w:rsidDel="00000000" w:rsidP="00000000" w:rsidRDefault="00000000" w:rsidRPr="00000000" w14:paraId="000000D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z_ 0.0</w:t>
      </w:r>
    </w:p>
    <w:p w:rsidR="00000000" w:rsidDel="00000000" w:rsidP="00000000" w:rsidRDefault="00000000" w:rsidRPr="00000000" w14:paraId="000000DA">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x_ 150.0</w:t>
      </w:r>
    </w:p>
    <w:p w:rsidR="00000000" w:rsidDel="00000000" w:rsidP="00000000" w:rsidRDefault="00000000" w:rsidRPr="00000000" w14:paraId="000000D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y_ 240.0</w:t>
      </w:r>
    </w:p>
    <w:p w:rsidR="00000000" w:rsidDel="00000000" w:rsidP="00000000" w:rsidRDefault="00000000" w:rsidRPr="00000000" w14:paraId="000000D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z_ 0.0</w:t>
      </w:r>
    </w:p>
    <w:p w:rsidR="00000000" w:rsidDel="00000000" w:rsidP="00000000" w:rsidRDefault="00000000" w:rsidRPr="00000000" w14:paraId="000000DE">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0E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0E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E3">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r>
    </w:p>
    <w:p w:rsidR="00000000" w:rsidDel="00000000" w:rsidP="00000000" w:rsidRDefault="00000000" w:rsidRPr="00000000" w14:paraId="000000E5">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0.0 "$node_(0) setdest 450.0 285.0  30.0"</w:t>
      </w:r>
    </w:p>
    <w:p w:rsidR="00000000" w:rsidDel="00000000" w:rsidP="00000000" w:rsidRDefault="00000000" w:rsidRPr="00000000" w14:paraId="000000E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0.0 "$node_(1) setdest 200.0 285.0 30.0"</w:t>
      </w:r>
    </w:p>
    <w:p w:rsidR="00000000" w:rsidDel="00000000" w:rsidP="00000000" w:rsidRDefault="00000000" w:rsidRPr="00000000" w14:paraId="000000E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0.0 "$node_(2) setdest 1.0 285.0 30.0"</w:t>
      </w:r>
    </w:p>
    <w:p w:rsidR="00000000" w:rsidDel="00000000" w:rsidP="00000000" w:rsidRDefault="00000000" w:rsidRPr="00000000" w14:paraId="000000E9">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A">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25.0 "$node_(0) setdest 300.0 285.0 10.0"</w:t>
      </w:r>
    </w:p>
    <w:p w:rsidR="00000000" w:rsidDel="00000000" w:rsidP="00000000" w:rsidRDefault="00000000" w:rsidRPr="00000000" w14:paraId="000000E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25.0 "$node_(2) setdest 100.0 285.0 10.0"</w:t>
      </w:r>
    </w:p>
    <w:p w:rsidR="00000000" w:rsidDel="00000000" w:rsidP="00000000" w:rsidRDefault="00000000" w:rsidRPr="00000000" w14:paraId="000000ED">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E">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40.0 "$node_(0) setdest 490.0 285.0  5.0"</w:t>
      </w:r>
    </w:p>
    <w:p w:rsidR="00000000" w:rsidDel="00000000" w:rsidP="00000000" w:rsidRDefault="00000000" w:rsidRPr="00000000" w14:paraId="000000F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40.0 "$node_(2) setdest 1.0 285.0 5.0"</w:t>
      </w:r>
    </w:p>
    <w:p w:rsidR="00000000" w:rsidDel="00000000" w:rsidP="00000000" w:rsidRDefault="00000000" w:rsidRPr="00000000" w14:paraId="000000F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w:t>
      </w:r>
    </w:p>
    <w:p w:rsidR="00000000" w:rsidDel="00000000" w:rsidP="00000000" w:rsidRDefault="00000000" w:rsidRPr="00000000" w14:paraId="000000F2">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0F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0F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0F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0F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$node_(2) $sink0</w:t>
      </w:r>
    </w:p>
    <w:p w:rsidR="00000000" w:rsidDel="00000000" w:rsidP="00000000" w:rsidRDefault="00000000" w:rsidRPr="00000000" w14:paraId="000000F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0F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0F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0F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10.0 "$ftp0 start" </w:t>
      </w:r>
    </w:p>
    <w:p w:rsidR="00000000" w:rsidDel="00000000" w:rsidP="00000000" w:rsidRDefault="00000000" w:rsidRPr="00000000" w14:paraId="000000F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FD">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0F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0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10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0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10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10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10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the simulation for AODV and DSR Routing protocols.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Demonstration of wireless network, Analysis of routing protocols.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6-node wireless network; analyze TCP performance when nodes are static and mobile. </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simulate 6 node wireless network. Here we analyze performance of nodes when they are static and mobile.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No. of nodes 6)</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make nodes static and mobile follow the setup below</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Desktop&gt;ns-2.35&gt;ns-2.35all_in_one&gt;indeputils&gt;lib&gt;cmu-scen-gen&gt;cbrgen.tcl</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nodes: 6, max conn: 8, send rate: 0.0, seed: 1.0</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Desktop&gt;ns-2.35&gt;ns-2.35all_in_one&gt;indeputils&gt;lib&gt;cmu-scen-gen&gt;setdest&gt;setdest.h</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nodes: 6, pause: 2.00, max speed: 40.00, max x: 200.00, max y: 300.00</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003.tcl</w:t>
      </w:r>
    </w:p>
    <w:p w:rsidR="00000000" w:rsidDel="00000000" w:rsidP="00000000" w:rsidRDefault="00000000" w:rsidRPr="00000000" w14:paraId="0000012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12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12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12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12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Queue/DropTail/PriQueue</w:t>
      </w:r>
    </w:p>
    <w:p w:rsidR="00000000" w:rsidDel="00000000" w:rsidP="00000000" w:rsidRDefault="00000000" w:rsidRPr="00000000" w14:paraId="0000012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12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12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12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500</w:t>
        <w:tab/>
      </w:r>
    </w:p>
    <w:p w:rsidR="00000000" w:rsidDel="00000000" w:rsidP="00000000" w:rsidRDefault="00000000" w:rsidRPr="00000000" w14:paraId="0000012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12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25</w:t>
        <w:tab/>
        <w:tab/>
      </w:r>
    </w:p>
    <w:p w:rsidR="00000000" w:rsidDel="00000000" w:rsidP="00000000" w:rsidRDefault="00000000" w:rsidRPr="00000000" w14:paraId="0000012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100.0</w:t>
        <w:tab/>
        <w:tab/>
      </w:r>
    </w:p>
    <w:p w:rsidR="00000000" w:rsidDel="00000000" w:rsidP="00000000" w:rsidRDefault="00000000" w:rsidRPr="00000000" w14:paraId="0000012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AODV </w:t>
      </w:r>
    </w:p>
    <w:p w:rsidR="00000000" w:rsidDel="00000000" w:rsidP="00000000" w:rsidRDefault="00000000" w:rsidRPr="00000000" w14:paraId="0000012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val(sc)               "mob-25-50" </w:t>
      </w:r>
    </w:p>
    <w:p w:rsidR="00000000" w:rsidDel="00000000" w:rsidP="00000000" w:rsidRDefault="00000000" w:rsidRPr="00000000" w14:paraId="0000012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val(cp)               "tcp-25-8" </w:t>
      </w:r>
    </w:p>
    <w:p w:rsidR="00000000" w:rsidDel="00000000" w:rsidP="00000000" w:rsidRDefault="00000000" w:rsidRPr="00000000" w14:paraId="0000012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 </w:t>
      </w:r>
    </w:p>
    <w:p w:rsidR="00000000" w:rsidDel="00000000" w:rsidP="00000000" w:rsidRDefault="00000000" w:rsidRPr="00000000" w14:paraId="0000013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003.tr w]</w:t>
      </w:r>
    </w:p>
    <w:p w:rsidR="00000000" w:rsidDel="00000000" w:rsidP="00000000" w:rsidRDefault="00000000" w:rsidRPr="00000000" w14:paraId="0000013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13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003.nam w]</w:t>
      </w:r>
    </w:p>
    <w:p w:rsidR="00000000" w:rsidDel="00000000" w:rsidP="00000000" w:rsidRDefault="00000000" w:rsidRPr="00000000" w14:paraId="0000013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13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8">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13A">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13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13D">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god_ [create-god $val(nn)]</w:t>
      </w:r>
    </w:p>
    <w:p w:rsidR="00000000" w:rsidDel="00000000" w:rsidP="00000000" w:rsidRDefault="00000000" w:rsidRPr="00000000" w14:paraId="0000013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 Configuration</w:t>
        <w:tab/>
        <w:tab/>
        <w:tab/>
        <w:tab/>
        <w:t xml:space="preserve"> </w:t>
      </w:r>
    </w:p>
    <w:p w:rsidR="00000000" w:rsidDel="00000000" w:rsidP="00000000" w:rsidRDefault="00000000" w:rsidRPr="00000000" w14:paraId="0000014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14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14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14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14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14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14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14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14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14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14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14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14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14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15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5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15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r>
    </w:p>
    <w:p w:rsidR="00000000" w:rsidDel="00000000" w:rsidP="00000000" w:rsidRDefault="00000000" w:rsidRPr="00000000" w14:paraId="0000015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55">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for {set i 0} {$i &lt; $val(nn) } { incr i } {</w:t>
      </w:r>
    </w:p>
    <w:p w:rsidR="00000000" w:rsidDel="00000000" w:rsidP="00000000" w:rsidRDefault="00000000" w:rsidRPr="00000000" w14:paraId="0000015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xx [expr rand()*500]</w:t>
      </w:r>
    </w:p>
    <w:p w:rsidR="00000000" w:rsidDel="00000000" w:rsidP="00000000" w:rsidRDefault="00000000" w:rsidRPr="00000000" w14:paraId="0000015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yy [expr rand()*400]</w:t>
      </w:r>
    </w:p>
    <w:p w:rsidR="00000000" w:rsidDel="00000000" w:rsidP="00000000" w:rsidRDefault="00000000" w:rsidRPr="00000000" w14:paraId="0000015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set X_ $xx</w:t>
      </w:r>
    </w:p>
    <w:p w:rsidR="00000000" w:rsidDel="00000000" w:rsidP="00000000" w:rsidRDefault="00000000" w:rsidRPr="00000000" w14:paraId="0000015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set Y_ $yy</w:t>
      </w:r>
    </w:p>
    <w:p w:rsidR="00000000" w:rsidDel="00000000" w:rsidP="00000000" w:rsidRDefault="00000000" w:rsidRPr="00000000" w14:paraId="0000015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5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5E">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16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16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16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65">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"Loading scenario file..."</w:t>
      </w:r>
    </w:p>
    <w:p w:rsidR="00000000" w:rsidDel="00000000" w:rsidP="00000000" w:rsidRDefault="00000000" w:rsidRPr="00000000" w14:paraId="0000016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#source $val(sc)</w:t>
      </w:r>
    </w:p>
    <w:p w:rsidR="00000000" w:rsidDel="00000000" w:rsidP="00000000" w:rsidRDefault="00000000" w:rsidRPr="00000000" w14:paraId="0000016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"Loading connection file..."</w:t>
      </w:r>
    </w:p>
    <w:p w:rsidR="00000000" w:rsidDel="00000000" w:rsidP="00000000" w:rsidRDefault="00000000" w:rsidRPr="00000000" w14:paraId="0000016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source $val(cp)</w:t>
      </w:r>
    </w:p>
    <w:p w:rsidR="00000000" w:rsidDel="00000000" w:rsidP="00000000" w:rsidRDefault="00000000" w:rsidRPr="00000000" w14:paraId="0000016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16E">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7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17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7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173">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17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17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Setup of wireless network and Performance analysis of static and mobile nodes.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a TCL script to simulate the following scenario. Consider six nodes, (as shown in the figure below) moving within a flat topology of 700m x 700m. The initial positions of nodes are: n0(150, 300), n1(300, 500), n2(500, 500), n3 (300, 100), n4(500, 100) and n5(650, 300) respectively. A TCP connection is initiated between n0 (source) and n5 (destination) through n3 and n4 i.e., the route is 0-3-4-5. At time t = 3 seconds, the FTP application runs over it. After time t = 4 seconds, n3(300,100) moves towards n1(300, 500) with a speed of 5.0m/sec and after some time the path breaks. The data is then transmitted with a new path via n1 and n2 i.e., the new route is 0-1-2-5. The simulation lasts for 60 secs. In the above said case both the routes have equal cost. Use DSR as the routing protocol and the IEEE 802.11 MAC protocol.</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381000</wp:posOffset>
                </wp:positionV>
                <wp:extent cx="3286125" cy="1875790"/>
                <wp:effectExtent b="0" l="0" r="0" t="0"/>
                <wp:wrapNone/>
                <wp:docPr id="1" name=""/>
                <a:graphic>
                  <a:graphicData uri="http://schemas.microsoft.com/office/word/2010/wordprocessingGroup">
                    <wpg:wgp>
                      <wpg:cNvGrpSpPr/>
                      <wpg:grpSpPr>
                        <a:xfrm>
                          <a:off x="3702938" y="2842105"/>
                          <a:ext cx="3286125" cy="1875790"/>
                          <a:chOff x="3702938" y="2842105"/>
                          <a:chExt cx="3286125" cy="1875790"/>
                        </a:xfrm>
                      </wpg:grpSpPr>
                      <wpg:grpSp>
                        <wpg:cNvGrpSpPr/>
                        <wpg:grpSpPr>
                          <a:xfrm>
                            <a:off x="3702938" y="2842105"/>
                            <a:ext cx="3286125" cy="1875790"/>
                            <a:chOff x="3060" y="2045"/>
                            <a:chExt cx="5175" cy="2954"/>
                          </a:xfrm>
                        </wpg:grpSpPr>
                        <wps:wsp>
                          <wps:cNvSpPr/>
                          <wps:cNvPr id="3" name="Shape 3"/>
                          <wps:spPr>
                            <a:xfrm>
                              <a:off x="3060" y="2045"/>
                              <a:ext cx="5175"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60" y="2045"/>
                              <a:ext cx="5175" cy="295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10" y="3255"/>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6" name="Shape 6"/>
                          <wps:spPr>
                            <a:xfrm>
                              <a:off x="5925" y="4331"/>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7" name="Shape 7"/>
                          <wps:spPr>
                            <a:xfrm>
                              <a:off x="6735" y="3255"/>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8" name="Shape 8"/>
                          <wps:spPr>
                            <a:xfrm>
                              <a:off x="5925" y="2180"/>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9" name="Shape 9"/>
                          <wps:spPr>
                            <a:xfrm>
                              <a:off x="4680" y="2180"/>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 name="Shape 10"/>
                          <wps:spPr>
                            <a:xfrm>
                              <a:off x="4680" y="4331"/>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381000</wp:posOffset>
                </wp:positionV>
                <wp:extent cx="3286125" cy="187579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86125" cy="1875790"/>
                        </a:xfrm>
                        <a:prstGeom prst="rect"/>
                        <a:ln/>
                      </pic:spPr>
                    </pic:pic>
                  </a:graphicData>
                </a:graphic>
              </wp:anchor>
            </w:drawing>
          </mc:Fallback>
        </mc:AlternateContent>
      </w:r>
    </w:p>
    <w:p w:rsidR="00000000" w:rsidDel="00000000" w:rsidP="00000000" w:rsidRDefault="00000000" w:rsidRPr="00000000" w14:paraId="0000017B">
      <w:pPr>
        <w:pageBreakBefore w:val="0"/>
        <w:rPr>
          <w:vertAlign w:val="baseline"/>
        </w:rPr>
      </w:pPr>
      <w:r w:rsidDel="00000000" w:rsidR="00000000" w:rsidRPr="00000000">
        <w:rPr>
          <w:rtl w:val="0"/>
        </w:rPr>
      </w:r>
    </w:p>
    <w:p w:rsidR="00000000" w:rsidDel="00000000" w:rsidP="00000000" w:rsidRDefault="00000000" w:rsidRPr="00000000" w14:paraId="0000017C">
      <w:pPr>
        <w:pageBreakBefore w:val="0"/>
        <w:rPr>
          <w:vertAlign w:val="baseline"/>
        </w:rPr>
      </w:pPr>
      <w:r w:rsidDel="00000000" w:rsidR="00000000" w:rsidRPr="00000000">
        <w:rPr>
          <w:rtl w:val="0"/>
        </w:rPr>
      </w:r>
    </w:p>
    <w:p w:rsidR="00000000" w:rsidDel="00000000" w:rsidP="00000000" w:rsidRDefault="00000000" w:rsidRPr="00000000" w14:paraId="0000017D">
      <w:pPr>
        <w:pageBreakBefore w:val="0"/>
        <w:rPr>
          <w:vertAlign w:val="baseline"/>
        </w:rPr>
      </w:pPr>
      <w:r w:rsidDel="00000000" w:rsidR="00000000" w:rsidRPr="00000000">
        <w:rPr>
          <w:rtl w:val="0"/>
        </w:rPr>
      </w:r>
    </w:p>
    <w:p w:rsidR="00000000" w:rsidDel="00000000" w:rsidP="00000000" w:rsidRDefault="00000000" w:rsidRPr="00000000" w14:paraId="0000017E">
      <w:pPr>
        <w:pageBreakBefore w:val="0"/>
        <w:rPr>
          <w:vertAlign w:val="baseline"/>
        </w:rPr>
      </w:pPr>
      <w:r w:rsidDel="00000000" w:rsidR="00000000" w:rsidRPr="00000000">
        <w:rPr>
          <w:rtl w:val="0"/>
        </w:rPr>
      </w:r>
    </w:p>
    <w:p w:rsidR="00000000" w:rsidDel="00000000" w:rsidP="00000000" w:rsidRDefault="00000000" w:rsidRPr="00000000" w14:paraId="0000017F">
      <w:pPr>
        <w:pageBreakBefore w:val="0"/>
        <w:rPr>
          <w:vertAlign w:val="baseline"/>
        </w:rPr>
      </w:pPr>
      <w:r w:rsidDel="00000000" w:rsidR="00000000" w:rsidRPr="00000000">
        <w:rPr>
          <w:rtl w:val="0"/>
        </w:rPr>
      </w:r>
    </w:p>
    <w:p w:rsidR="00000000" w:rsidDel="00000000" w:rsidP="00000000" w:rsidRDefault="00000000" w:rsidRPr="00000000" w14:paraId="00000180">
      <w:pPr>
        <w:pageBreakBefore w:val="0"/>
        <w:rPr>
          <w:vertAlign w:val="baseline"/>
        </w:rPr>
      </w:pPr>
      <w:r w:rsidDel="00000000" w:rsidR="00000000" w:rsidRPr="00000000">
        <w:rPr>
          <w:rtl w:val="0"/>
        </w:rPr>
      </w:r>
    </w:p>
    <w:p w:rsidR="00000000" w:rsidDel="00000000" w:rsidP="00000000" w:rsidRDefault="00000000" w:rsidRPr="00000000" w14:paraId="00000181">
      <w:pPr>
        <w:pageBreakBefore w:val="0"/>
        <w:rPr>
          <w:vertAlign w:val="baseline"/>
        </w:rPr>
      </w:pPr>
      <w:r w:rsidDel="00000000" w:rsidR="00000000" w:rsidRPr="00000000">
        <w:rPr>
          <w:rtl w:val="0"/>
        </w:rPr>
      </w:r>
    </w:p>
    <w:p w:rsidR="00000000" w:rsidDel="00000000" w:rsidP="00000000" w:rsidRDefault="00000000" w:rsidRPr="00000000" w14:paraId="00000182">
      <w:pPr>
        <w:pageBreakBefore w:val="0"/>
        <w:rPr>
          <w:vertAlign w:val="baseline"/>
        </w:rPr>
      </w:pPr>
      <w:r w:rsidDel="00000000" w:rsidR="00000000" w:rsidRPr="00000000">
        <w:rPr>
          <w:rtl w:val="0"/>
        </w:rPr>
      </w:r>
    </w:p>
    <w:p w:rsidR="00000000" w:rsidDel="00000000" w:rsidP="00000000" w:rsidRDefault="00000000" w:rsidRPr="00000000" w14:paraId="00000183">
      <w:pPr>
        <w:pageBreakBefore w:val="0"/>
        <w:rPr>
          <w:vertAlign w:val="baseline"/>
        </w:rPr>
      </w:pPr>
      <w:r w:rsidDel="00000000" w:rsidR="00000000" w:rsidRPr="00000000">
        <w:rPr>
          <w:rtl w:val="0"/>
        </w:rPr>
      </w:r>
    </w:p>
    <w:p w:rsidR="00000000" w:rsidDel="00000000" w:rsidP="00000000" w:rsidRDefault="00000000" w:rsidRPr="00000000" w14:paraId="00000184">
      <w:pPr>
        <w:pageBreakBefore w:val="0"/>
        <w:rPr>
          <w:vertAlign w:val="baseline"/>
        </w:rPr>
      </w:pPr>
      <w:r w:rsidDel="00000000" w:rsidR="00000000" w:rsidRPr="00000000">
        <w:rPr>
          <w:rtl w:val="0"/>
        </w:rPr>
      </w:r>
    </w:p>
    <w:p w:rsidR="00000000" w:rsidDel="00000000" w:rsidP="00000000" w:rsidRDefault="00000000" w:rsidRPr="00000000" w14:paraId="00000185">
      <w:pPr>
        <w:pageBreakBefore w:val="0"/>
        <w:rPr>
          <w:vertAlign w:val="baseline"/>
        </w:rPr>
      </w:pPr>
      <w:r w:rsidDel="00000000" w:rsidR="00000000" w:rsidRPr="00000000">
        <w:rPr>
          <w:rtl w:val="0"/>
        </w:rPr>
      </w:r>
    </w:p>
    <w:p w:rsidR="00000000" w:rsidDel="00000000" w:rsidP="00000000" w:rsidRDefault="00000000" w:rsidRPr="00000000" w14:paraId="00000186">
      <w:pPr>
        <w:pageBreakBefore w:val="0"/>
        <w:tabs>
          <w:tab w:val="left" w:pos="7028"/>
        </w:tabs>
        <w:rPr>
          <w:vertAlign w:val="baseline"/>
        </w:rPr>
      </w:pPr>
      <w:r w:rsidDel="00000000" w:rsidR="00000000" w:rsidRPr="00000000">
        <w:rPr>
          <w:vertAlign w:val="baseline"/>
          <w:rtl w:val="0"/>
        </w:rPr>
        <w:tab/>
      </w:r>
    </w:p>
    <w:p w:rsidR="00000000" w:rsidDel="00000000" w:rsidP="00000000" w:rsidRDefault="00000000" w:rsidRPr="00000000" w14:paraId="00000187">
      <w:pPr>
        <w:pageBreakBefore w:val="0"/>
        <w:tabs>
          <w:tab w:val="left" w:pos="7028"/>
        </w:tabs>
        <w:rPr>
          <w:vertAlign w:val="baseline"/>
        </w:rPr>
      </w:pPr>
      <w:r w:rsidDel="00000000" w:rsidR="00000000" w:rsidRPr="00000000">
        <w:rPr>
          <w:rtl w:val="0"/>
        </w:rPr>
      </w:r>
    </w:p>
    <w:p w:rsidR="00000000" w:rsidDel="00000000" w:rsidP="00000000" w:rsidRDefault="00000000" w:rsidRPr="00000000" w14:paraId="00000188">
      <w:pPr>
        <w:pageBreakBefore w:val="0"/>
        <w:tabs>
          <w:tab w:val="left" w:pos="7028"/>
        </w:tabs>
        <w:rP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simulate wireless network with six nodes. Here we implement the working of DSR routing protocol, IEEE 802.11 and analyze performance when a specific path breaks.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routing protocol as DSR,No. of nodes 6)</w:t>
      </w: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004tcl</w:t>
      </w:r>
    </w:p>
    <w:p w:rsidR="00000000" w:rsidDel="00000000" w:rsidP="00000000" w:rsidRDefault="00000000" w:rsidRPr="00000000" w14:paraId="0000019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19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19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19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19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Queue/DropTail/PriQueue</w:t>
      </w:r>
    </w:p>
    <w:p w:rsidR="00000000" w:rsidDel="00000000" w:rsidP="00000000" w:rsidRDefault="00000000" w:rsidRPr="00000000" w14:paraId="0000019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           CMUPriQueue </w:t>
      </w:r>
    </w:p>
    <w:p w:rsidR="00000000" w:rsidDel="00000000" w:rsidP="00000000" w:rsidRDefault="00000000" w:rsidRPr="00000000" w14:paraId="0000019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19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19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700</w:t>
        <w:tab/>
      </w:r>
    </w:p>
    <w:p w:rsidR="00000000" w:rsidDel="00000000" w:rsidP="00000000" w:rsidRDefault="00000000" w:rsidRPr="00000000" w14:paraId="0000019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700</w:t>
        <w:tab/>
      </w:r>
    </w:p>
    <w:p w:rsidR="00000000" w:rsidDel="00000000" w:rsidP="00000000" w:rsidRDefault="00000000" w:rsidRPr="00000000" w14:paraId="0000019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1A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6</w:t>
        <w:tab/>
        <w:tab/>
      </w:r>
    </w:p>
    <w:p w:rsidR="00000000" w:rsidDel="00000000" w:rsidP="00000000" w:rsidRDefault="00000000" w:rsidRPr="00000000" w14:paraId="000001A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60.0</w:t>
        <w:tab/>
        <w:tab/>
      </w:r>
    </w:p>
    <w:p w:rsidR="00000000" w:rsidDel="00000000" w:rsidP="00000000" w:rsidRDefault="00000000" w:rsidRPr="00000000" w14:paraId="000001A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DSR</w:t>
      </w:r>
    </w:p>
    <w:p w:rsidR="00000000" w:rsidDel="00000000" w:rsidP="00000000" w:rsidRDefault="00000000" w:rsidRPr="00000000" w14:paraId="000001A3">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 </w:t>
      </w:r>
    </w:p>
    <w:p w:rsidR="00000000" w:rsidDel="00000000" w:rsidP="00000000" w:rsidRDefault="00000000" w:rsidRPr="00000000" w14:paraId="000001A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004.tr w]</w:t>
      </w:r>
    </w:p>
    <w:p w:rsidR="00000000" w:rsidDel="00000000" w:rsidP="00000000" w:rsidRDefault="00000000" w:rsidRPr="00000000" w14:paraId="000001A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1A9">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004.nam w]</w:t>
      </w:r>
    </w:p>
    <w:p w:rsidR="00000000" w:rsidDel="00000000" w:rsidP="00000000" w:rsidRDefault="00000000" w:rsidRPr="00000000" w14:paraId="000001A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1A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1AE">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1B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1B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god_ [create-god $val(nn)]</w:t>
      </w:r>
    </w:p>
    <w:p w:rsidR="00000000" w:rsidDel="00000000" w:rsidP="00000000" w:rsidRDefault="00000000" w:rsidRPr="00000000" w14:paraId="000001B3">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 Configuration</w:t>
        <w:tab/>
        <w:tab/>
        <w:tab/>
        <w:tab/>
        <w:t xml:space="preserve"> </w:t>
      </w:r>
    </w:p>
    <w:p w:rsidR="00000000" w:rsidDel="00000000" w:rsidP="00000000" w:rsidRDefault="00000000" w:rsidRPr="00000000" w14:paraId="000001B5">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1B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1B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1B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1B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1B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1B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1B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1B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1B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1C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1C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1C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1C3">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1C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C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1C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r>
    </w:p>
    <w:p w:rsidR="00000000" w:rsidDel="00000000" w:rsidP="00000000" w:rsidRDefault="00000000" w:rsidRPr="00000000" w14:paraId="000001C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C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1CA">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X_ 150.0</w:t>
      </w:r>
    </w:p>
    <w:p w:rsidR="00000000" w:rsidDel="00000000" w:rsidP="00000000" w:rsidRDefault="00000000" w:rsidRPr="00000000" w14:paraId="000001C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Y_ 300.0</w:t>
      </w:r>
    </w:p>
    <w:p w:rsidR="00000000" w:rsidDel="00000000" w:rsidP="00000000" w:rsidRDefault="00000000" w:rsidRPr="00000000" w14:paraId="000001C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Z_ 0.0</w:t>
      </w:r>
    </w:p>
    <w:p w:rsidR="00000000" w:rsidDel="00000000" w:rsidP="00000000" w:rsidRDefault="00000000" w:rsidRPr="00000000" w14:paraId="000001D0">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X_ 300.0</w:t>
      </w:r>
    </w:p>
    <w:p w:rsidR="00000000" w:rsidDel="00000000" w:rsidP="00000000" w:rsidRDefault="00000000" w:rsidRPr="00000000" w14:paraId="000001D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Y_ 500.0</w:t>
      </w:r>
    </w:p>
    <w:p w:rsidR="00000000" w:rsidDel="00000000" w:rsidP="00000000" w:rsidRDefault="00000000" w:rsidRPr="00000000" w14:paraId="000001D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Z_ 0.0</w:t>
      </w:r>
    </w:p>
    <w:p w:rsidR="00000000" w:rsidDel="00000000" w:rsidP="00000000" w:rsidRDefault="00000000" w:rsidRPr="00000000" w14:paraId="000001D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X_ 500.0</w:t>
      </w:r>
    </w:p>
    <w:p w:rsidR="00000000" w:rsidDel="00000000" w:rsidP="00000000" w:rsidRDefault="00000000" w:rsidRPr="00000000" w14:paraId="000001D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Y_ 500.0</w:t>
      </w:r>
    </w:p>
    <w:p w:rsidR="00000000" w:rsidDel="00000000" w:rsidP="00000000" w:rsidRDefault="00000000" w:rsidRPr="00000000" w14:paraId="000001D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Z_ 0.0</w:t>
      </w:r>
    </w:p>
    <w:p w:rsidR="00000000" w:rsidDel="00000000" w:rsidP="00000000" w:rsidRDefault="00000000" w:rsidRPr="00000000" w14:paraId="000001D8">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$node_(3) set X_ 300.0</w:t>
      </w:r>
    </w:p>
    <w:p w:rsidR="00000000" w:rsidDel="00000000" w:rsidP="00000000" w:rsidRDefault="00000000" w:rsidRPr="00000000" w14:paraId="000001D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$node_(3) set Y_ 100.0</w:t>
      </w:r>
    </w:p>
    <w:p w:rsidR="00000000" w:rsidDel="00000000" w:rsidP="00000000" w:rsidRDefault="00000000" w:rsidRPr="00000000" w14:paraId="000001D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$node_(3) set Z_ 0.0</w:t>
      </w:r>
    </w:p>
    <w:p w:rsidR="00000000" w:rsidDel="00000000" w:rsidP="00000000" w:rsidRDefault="00000000" w:rsidRPr="00000000" w14:paraId="000001D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$node_(4) set X_ 500.0</w:t>
      </w:r>
    </w:p>
    <w:p w:rsidR="00000000" w:rsidDel="00000000" w:rsidP="00000000" w:rsidRDefault="00000000" w:rsidRPr="00000000" w14:paraId="000001D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$node_(4) set Y_ 100.0</w:t>
      </w:r>
    </w:p>
    <w:p w:rsidR="00000000" w:rsidDel="00000000" w:rsidP="00000000" w:rsidRDefault="00000000" w:rsidRPr="00000000" w14:paraId="000001D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$node_(4) set Z_ 0.0</w:t>
      </w:r>
    </w:p>
    <w:p w:rsidR="00000000" w:rsidDel="00000000" w:rsidP="00000000" w:rsidRDefault="00000000" w:rsidRPr="00000000" w14:paraId="000001E0">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$node_(5) set X_ 650.0</w:t>
      </w:r>
    </w:p>
    <w:p w:rsidR="00000000" w:rsidDel="00000000" w:rsidP="00000000" w:rsidRDefault="00000000" w:rsidRPr="00000000" w14:paraId="000001E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$node_(5) set Y_ 300.0</w:t>
      </w:r>
    </w:p>
    <w:p w:rsidR="00000000" w:rsidDel="00000000" w:rsidP="00000000" w:rsidRDefault="00000000" w:rsidRPr="00000000" w14:paraId="000001E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$node_(5) set Z_ 0.0</w:t>
      </w:r>
    </w:p>
    <w:p w:rsidR="00000000" w:rsidDel="00000000" w:rsidP="00000000" w:rsidRDefault="00000000" w:rsidRPr="00000000" w14:paraId="000001E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1E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1E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E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r>
    </w:p>
    <w:p w:rsidR="00000000" w:rsidDel="00000000" w:rsidP="00000000" w:rsidRDefault="00000000" w:rsidRPr="00000000" w14:paraId="000001E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"$node_(0) setdest 160.0 300.0 2.0"</w:t>
      </w:r>
    </w:p>
    <w:p w:rsidR="00000000" w:rsidDel="00000000" w:rsidP="00000000" w:rsidRDefault="00000000" w:rsidRPr="00000000" w14:paraId="000001E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"$node_(1) setdest 310.0 150.0 2.0"</w:t>
      </w:r>
    </w:p>
    <w:p w:rsidR="00000000" w:rsidDel="00000000" w:rsidP="00000000" w:rsidRDefault="00000000" w:rsidRPr="00000000" w14:paraId="000001E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"$node_(2) setdest 490.0 490.0 2.0"</w:t>
      </w:r>
    </w:p>
    <w:p w:rsidR="00000000" w:rsidDel="00000000" w:rsidP="00000000" w:rsidRDefault="00000000" w:rsidRPr="00000000" w14:paraId="000001E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"$node_(3) setdest 300.0 120.0 2.0"</w:t>
      </w:r>
    </w:p>
    <w:p w:rsidR="00000000" w:rsidDel="00000000" w:rsidP="00000000" w:rsidRDefault="00000000" w:rsidRPr="00000000" w14:paraId="000001E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"$node_(4) setdest 510.0 90.0 2.0"</w:t>
      </w:r>
    </w:p>
    <w:p w:rsidR="00000000" w:rsidDel="00000000" w:rsidP="00000000" w:rsidRDefault="00000000" w:rsidRPr="00000000" w14:paraId="000001E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"$node_(5) setdest 640.0 290.0 2.0"</w:t>
      </w:r>
    </w:p>
    <w:p w:rsidR="00000000" w:rsidDel="00000000" w:rsidP="00000000" w:rsidRDefault="00000000" w:rsidRPr="00000000" w14:paraId="000001E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4.0 "$node_(3) setdest 300.0 500.0 5.0"</w:t>
      </w:r>
    </w:p>
    <w:p w:rsidR="00000000" w:rsidDel="00000000" w:rsidP="00000000" w:rsidRDefault="00000000" w:rsidRPr="00000000" w14:paraId="000001F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1F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1F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1F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1F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$node_(5) $sink0</w:t>
      </w:r>
    </w:p>
    <w:p w:rsidR="00000000" w:rsidDel="00000000" w:rsidP="00000000" w:rsidRDefault="00000000" w:rsidRPr="00000000" w14:paraId="000001F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1F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1F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1F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5.0 "$ftp0 start" </w:t>
      </w:r>
    </w:p>
    <w:p w:rsidR="00000000" w:rsidDel="00000000" w:rsidP="00000000" w:rsidRDefault="00000000" w:rsidRPr="00000000" w14:paraId="000001F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60.0 "$ftp0 stop"</w:t>
      </w:r>
    </w:p>
    <w:p w:rsidR="00000000" w:rsidDel="00000000" w:rsidP="00000000" w:rsidRDefault="00000000" w:rsidRPr="00000000" w14:paraId="000001F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F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1F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20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20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0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20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20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20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Demonstration of wireless network, Analysis of DSR routing protocol.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wireless network with mobile nodes, induce 1 to 10% error to the network using uniform error model. Plot the congestion window for TCP connections. Write your observation on TCP performance as error increases in the network.</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simulate wireless network with mobile nodes and induce error to analyze performance..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2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w:t>
      </w: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uniform error procedure and induce the interval at which the error is to be generated.</w:t>
      </w: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up the LAN</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006.tcl.</w:t>
      </w:r>
    </w:p>
    <w:p w:rsidR="00000000" w:rsidDel="00000000" w:rsidP="00000000" w:rsidRDefault="00000000" w:rsidRPr="00000000" w14:paraId="00000218">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21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21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21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21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Queue/DropTail/PriQueue</w:t>
      </w:r>
    </w:p>
    <w:p w:rsidR="00000000" w:rsidDel="00000000" w:rsidP="00000000" w:rsidRDefault="00000000" w:rsidRPr="00000000" w14:paraId="0000021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21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22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22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500</w:t>
        <w:tab/>
      </w:r>
    </w:p>
    <w:p w:rsidR="00000000" w:rsidDel="00000000" w:rsidP="00000000" w:rsidRDefault="00000000" w:rsidRPr="00000000" w14:paraId="0000022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22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5</w:t>
        <w:tab/>
        <w:tab/>
      </w:r>
    </w:p>
    <w:p w:rsidR="00000000" w:rsidDel="00000000" w:rsidP="00000000" w:rsidRDefault="00000000" w:rsidRPr="00000000" w14:paraId="0000022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50.0</w:t>
        <w:tab/>
        <w:tab/>
      </w:r>
    </w:p>
    <w:p w:rsidR="00000000" w:rsidDel="00000000" w:rsidP="00000000" w:rsidRDefault="00000000" w:rsidRPr="00000000" w14:paraId="0000022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AODV </w:t>
      </w:r>
    </w:p>
    <w:p w:rsidR="00000000" w:rsidDel="00000000" w:rsidP="00000000" w:rsidRDefault="00000000" w:rsidRPr="00000000" w14:paraId="0000022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7">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 </w:t>
      </w:r>
    </w:p>
    <w:p w:rsidR="00000000" w:rsidDel="00000000" w:rsidP="00000000" w:rsidRDefault="00000000" w:rsidRPr="00000000" w14:paraId="00000229">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006.tr w]</w:t>
      </w:r>
    </w:p>
    <w:p w:rsidR="00000000" w:rsidDel="00000000" w:rsidP="00000000" w:rsidRDefault="00000000" w:rsidRPr="00000000" w14:paraId="0000022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22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006.nam w]</w:t>
      </w:r>
    </w:p>
    <w:p w:rsidR="00000000" w:rsidDel="00000000" w:rsidP="00000000" w:rsidRDefault="00000000" w:rsidRPr="00000000" w14:paraId="0000022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22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23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23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234">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create-god $val(nn)</w:t>
      </w:r>
    </w:p>
    <w:p w:rsidR="00000000" w:rsidDel="00000000" w:rsidP="00000000" w:rsidRDefault="00000000" w:rsidRPr="00000000" w14:paraId="0000023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 Configuration</w:t>
        <w:tab/>
        <w:tab/>
        <w:tab/>
        <w:tab/>
        <w:t xml:space="preserve"> </w:t>
      </w:r>
    </w:p>
    <w:p w:rsidR="00000000" w:rsidDel="00000000" w:rsidP="00000000" w:rsidRDefault="00000000" w:rsidRPr="00000000" w14:paraId="00000238">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23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23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23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23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23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23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24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24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24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24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24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24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 \</w:t>
      </w:r>
    </w:p>
    <w:p w:rsidR="00000000" w:rsidDel="00000000" w:rsidP="00000000" w:rsidRDefault="00000000" w:rsidRPr="00000000" w14:paraId="0000024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-IncomingErrProc "uniformErr" \</w:t>
      </w:r>
    </w:p>
    <w:p w:rsidR="00000000" w:rsidDel="00000000" w:rsidP="00000000" w:rsidRDefault="00000000" w:rsidRPr="00000000" w14:paraId="0000024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-OutgoingErrProc "uniformErr"</w:t>
      </w:r>
    </w:p>
    <w:p w:rsidR="00000000" w:rsidDel="00000000" w:rsidP="00000000" w:rsidRDefault="00000000" w:rsidRPr="00000000" w14:paraId="00000248">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proc uniformErr {} {</w:t>
      </w:r>
    </w:p>
    <w:p w:rsidR="00000000" w:rsidDel="00000000" w:rsidP="00000000" w:rsidRDefault="00000000" w:rsidRPr="00000000" w14:paraId="0000024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err [new ErrorModel]</w:t>
      </w:r>
    </w:p>
    <w:p w:rsidR="00000000" w:rsidDel="00000000" w:rsidP="00000000" w:rsidRDefault="00000000" w:rsidRPr="00000000" w14:paraId="0000024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$err unit pkt</w:t>
      </w:r>
    </w:p>
    <w:p w:rsidR="00000000" w:rsidDel="00000000" w:rsidP="00000000" w:rsidRDefault="00000000" w:rsidRPr="00000000" w14:paraId="0000024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$err set rate_ 0.01</w:t>
      </w:r>
    </w:p>
    <w:p w:rsidR="00000000" w:rsidDel="00000000" w:rsidP="00000000" w:rsidRDefault="00000000" w:rsidRPr="00000000" w14:paraId="0000024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return $err</w:t>
      </w:r>
    </w:p>
    <w:p w:rsidR="00000000" w:rsidDel="00000000" w:rsidP="00000000" w:rsidRDefault="00000000" w:rsidRPr="00000000" w14:paraId="0000024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4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5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25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25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25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r>
    </w:p>
    <w:p w:rsidR="00000000" w:rsidDel="00000000" w:rsidP="00000000" w:rsidRDefault="00000000" w:rsidRPr="00000000" w14:paraId="0000025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5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25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5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25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25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5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r>
    </w:p>
    <w:p w:rsidR="00000000" w:rsidDel="00000000" w:rsidP="00000000" w:rsidRDefault="00000000" w:rsidRPr="00000000" w14:paraId="0000025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5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"$node_(0) setdest 10.0 10.0 50.0"</w:t>
      </w:r>
    </w:p>
    <w:p w:rsidR="00000000" w:rsidDel="00000000" w:rsidP="00000000" w:rsidRDefault="00000000" w:rsidRPr="00000000" w14:paraId="0000025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"$node_(1) setdest 10.0 100.0 50.0"</w:t>
      </w:r>
    </w:p>
    <w:p w:rsidR="00000000" w:rsidDel="00000000" w:rsidP="00000000" w:rsidRDefault="00000000" w:rsidRPr="00000000" w14:paraId="0000025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"$node_(4) setdest 50.0 50.0 50.0"</w:t>
      </w:r>
    </w:p>
    <w:p w:rsidR="00000000" w:rsidDel="00000000" w:rsidP="00000000" w:rsidRDefault="00000000" w:rsidRPr="00000000" w14:paraId="0000025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"$node_(2) setdest 100.0 100.0 50.0"</w:t>
      </w:r>
    </w:p>
    <w:p w:rsidR="00000000" w:rsidDel="00000000" w:rsidP="00000000" w:rsidRDefault="00000000" w:rsidRPr="00000000" w14:paraId="0000026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"$node_(3) setdest 100.0 10.0 50.0"</w:t>
      </w:r>
    </w:p>
    <w:p w:rsidR="00000000" w:rsidDel="00000000" w:rsidP="00000000" w:rsidRDefault="00000000" w:rsidRPr="00000000" w14:paraId="0000026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26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26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26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266">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$node_(2) $sink0</w:t>
      </w:r>
    </w:p>
    <w:p w:rsidR="00000000" w:rsidDel="00000000" w:rsidP="00000000" w:rsidRDefault="00000000" w:rsidRPr="00000000" w14:paraId="0000026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268">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26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26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 "$ftp0 start" </w:t>
      </w:r>
    </w:p>
    <w:p w:rsidR="00000000" w:rsidDel="00000000" w:rsidP="00000000" w:rsidRDefault="00000000" w:rsidRPr="00000000" w14:paraId="0000026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50.0 "$ftp0 stop"</w:t>
      </w:r>
    </w:p>
    <w:p w:rsidR="00000000" w:rsidDel="00000000" w:rsidP="00000000" w:rsidRDefault="00000000" w:rsidRPr="00000000" w14:paraId="0000026C">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D">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tcp1 [new Agent/TCP]</w:t>
      </w:r>
    </w:p>
    <w:p w:rsidR="00000000" w:rsidDel="00000000" w:rsidP="00000000" w:rsidRDefault="00000000" w:rsidRPr="00000000" w14:paraId="0000026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sink1 [new Agent/TCPSink]</w:t>
      </w:r>
    </w:p>
    <w:p w:rsidR="00000000" w:rsidDel="00000000" w:rsidP="00000000" w:rsidRDefault="00000000" w:rsidRPr="00000000" w14:paraId="0000026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$node_(1) $tcp1</w:t>
      </w:r>
    </w:p>
    <w:p w:rsidR="00000000" w:rsidDel="00000000" w:rsidP="00000000" w:rsidRDefault="00000000" w:rsidRPr="00000000" w14:paraId="00000270">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$node_(2) $sink1</w:t>
      </w:r>
    </w:p>
    <w:p w:rsidR="00000000" w:rsidDel="00000000" w:rsidP="00000000" w:rsidRDefault="00000000" w:rsidRPr="00000000" w14:paraId="00000271">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$tcp1 $sink1</w:t>
      </w:r>
    </w:p>
    <w:p w:rsidR="00000000" w:rsidDel="00000000" w:rsidP="00000000" w:rsidRDefault="00000000" w:rsidRPr="00000000" w14:paraId="00000272">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ftp1 [new Application/FTP]</w:t>
      </w:r>
    </w:p>
    <w:p w:rsidR="00000000" w:rsidDel="00000000" w:rsidP="00000000" w:rsidRDefault="00000000" w:rsidRPr="00000000" w14:paraId="00000273">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$ftp1 attach-agent $tcp1</w:t>
      </w:r>
    </w:p>
    <w:p w:rsidR="00000000" w:rsidDel="00000000" w:rsidP="00000000" w:rsidRDefault="00000000" w:rsidRPr="00000000" w14:paraId="00000274">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 "$ftp1 start" </w:t>
      </w:r>
    </w:p>
    <w:p w:rsidR="00000000" w:rsidDel="00000000" w:rsidP="00000000" w:rsidRDefault="00000000" w:rsidRPr="00000000" w14:paraId="00000275">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50.0 "$ftp1 stop"</w:t>
      </w:r>
    </w:p>
    <w:p w:rsidR="00000000" w:rsidDel="00000000" w:rsidP="00000000" w:rsidRDefault="00000000" w:rsidRPr="00000000" w14:paraId="00000276">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7">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278">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9">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27A">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27B">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7C">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27D">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E">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27F">
      <w:pPr>
        <w:pageBreakBefore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280">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1">
      <w:pPr>
        <w:pageBreakBefore w:val="0"/>
        <w:jc w:val="both"/>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Expected output:</w:t>
      </w:r>
      <w:r w:rsidDel="00000000" w:rsidR="00000000" w:rsidRPr="00000000">
        <w:rPr>
          <w:rFonts w:ascii="Arial" w:cs="Arial" w:eastAsia="Arial" w:hAnsi="Arial"/>
          <w:vertAlign w:val="baseline"/>
          <w:rtl w:val="0"/>
        </w:rPr>
        <w:t xml:space="preserve"> Animated nodes structure is displayed. We need to see the performance of the network with a varying error rate.</w:t>
      </w:r>
    </w:p>
    <w:p w:rsidR="00000000" w:rsidDel="00000000" w:rsidP="00000000" w:rsidRDefault="00000000" w:rsidRPr="00000000" w14:paraId="00000282">
      <w:pPr>
        <w:pageBreakBefore w:val="0"/>
        <w:tabs>
          <w:tab w:val="left" w:pos="7028"/>
        </w:tabs>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 of CSE, NMIT, BANGALORE </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003.0" w:type="dxa"/>
      <w:jc w:val="left"/>
      <w:tblInd w:w="0.0" w:type="dxa"/>
      <w:tblLayout w:type="fixed"/>
      <w:tblLook w:val="0000"/>
    </w:tblPr>
    <w:tblGrid>
      <w:gridCol w:w="1398"/>
      <w:gridCol w:w="7369"/>
      <w:gridCol w:w="1236"/>
      <w:tblGridChange w:id="0">
        <w:tblGrid>
          <w:gridCol w:w="1398"/>
          <w:gridCol w:w="7369"/>
          <w:gridCol w:w="1236"/>
        </w:tblGrid>
      </w:tblGridChange>
    </w:tblGrid>
    <w:tr>
      <w:trPr>
        <w:cantSplit w:val="0"/>
        <w:trHeight w:val="1518" w:hRule="atLeast"/>
        <w:tblHeader w:val="0"/>
      </w:trPr>
      <w:tc>
        <w:tcPr>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725805" cy="385445"/>
                <wp:effectExtent b="0" l="0" r="0" t="0"/>
                <wp:docPr descr="C:\Users\user\Pictures\nitteimg-footer.png" id="2" name="image2.png"/>
                <a:graphic>
                  <a:graphicData uri="http://schemas.openxmlformats.org/drawingml/2006/picture">
                    <pic:pic>
                      <pic:nvPicPr>
                        <pic:cNvPr descr="C:\Users\user\Pictures\nitteimg-footer.png" id="0" name="image2.png"/>
                        <pic:cNvPicPr preferRelativeResize="0"/>
                      </pic:nvPicPr>
                      <pic:blipFill>
                        <a:blip r:embed="rId1"/>
                        <a:srcRect b="0" l="0" r="0" t="0"/>
                        <a:stretch>
                          <a:fillRect/>
                        </a:stretch>
                      </pic:blipFill>
                      <pic:spPr>
                        <a:xfrm>
                          <a:off x="0" y="0"/>
                          <a:ext cx="725805" cy="38544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Fonts w:ascii="Cambria" w:cs="Cambria" w:eastAsia="Cambria" w:hAnsi="Cambria"/>
              <w:b w:val="1"/>
              <w:i w:val="0"/>
              <w:smallCaps w:val="0"/>
              <w:strike w:val="0"/>
              <w:color w:val="000000"/>
              <w:sz w:val="38"/>
              <w:szCs w:val="38"/>
              <w:u w:val="none"/>
              <w:shd w:fill="auto" w:val="clear"/>
              <w:vertAlign w:val="baseline"/>
              <w:rtl w:val="0"/>
            </w:rPr>
            <w:t xml:space="preserve">Nitte Meenakshi Institute of Technology</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(AN AUTONOMOUS INSTITUTION AFFILIATED TO VISVESVARAYA TECHNOLOGICAL UNIVERSITY, BELGAUM)</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PB No. 6429, Yelahanka, Bangalore 560-064, Karnataka</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Telephone: 080- 22167800, 22167860, Fax: 080 - 22167805</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638810" cy="774065"/>
                <wp:effectExtent b="0" l="0" r="0" t="0"/>
                <wp:docPr descr="C:\Users\user\Pictures\nmit.jpg" id="3" name="image1.png"/>
                <a:graphic>
                  <a:graphicData uri="http://schemas.openxmlformats.org/drawingml/2006/picture">
                    <pic:pic>
                      <pic:nvPicPr>
                        <pic:cNvPr descr="C:\Users\user\Pictures\nmit.jpg" id="0" name="image1.png"/>
                        <pic:cNvPicPr preferRelativeResize="0"/>
                      </pic:nvPicPr>
                      <pic:blipFill>
                        <a:blip r:embed="rId2"/>
                        <a:srcRect b="0" l="0" r="0" t="0"/>
                        <a:stretch>
                          <a:fillRect/>
                        </a:stretch>
                      </pic:blipFill>
                      <pic:spPr>
                        <a:xfrm>
                          <a:off x="0" y="0"/>
                          <a:ext cx="638810" cy="774065"/>
                        </a:xfrm>
                        <a:prstGeom prst="rect"/>
                        <a:ln/>
                      </pic:spPr>
                    </pic:pic>
                  </a:graphicData>
                </a:graphic>
              </wp:inline>
            </w:drawing>
          </w:r>
          <w:r w:rsidDel="00000000" w:rsidR="00000000" w:rsidRPr="00000000">
            <w:rPr>
              <w:rtl w:val="0"/>
            </w:rPr>
          </w:r>
        </w:p>
      </w:tc>
    </w:tr>
    <w:tr>
      <w:trPr>
        <w:cantSplit w:val="0"/>
        <w:trHeight w:val="673" w:hRule="atLeast"/>
        <w:tblHeader w:val="0"/>
      </w:trPr>
      <w:tc>
        <w:tcPr>
          <w:gridSpan w:val="3"/>
          <w:tcBorders>
            <w:bottom w:color="000000" w:space="0" w:sz="4" w:val="single"/>
          </w:tcBorders>
          <w:vAlign w:val="top"/>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NBA Accredited till 2020)</w:t>
          </w:r>
          <w:r w:rsidDel="00000000" w:rsidR="00000000" w:rsidRPr="00000000">
            <w:rPr>
              <w:rtl w:val="0"/>
            </w:rPr>
          </w:r>
        </w:p>
      </w:tc>
    </w:tr>
  </w:tbl>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