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A599" w14:textId="2FB44FAB" w:rsidR="00BF6170" w:rsidRPr="004C23C9" w:rsidRDefault="005B6B19" w:rsidP="00BF6170">
      <w:pPr>
        <w:pStyle w:val="Title"/>
        <w:jc w:val="center"/>
        <w:rPr>
          <w:b/>
          <w:bCs/>
          <w:color w:val="2F5496" w:themeColor="accent1" w:themeShade="BF"/>
        </w:rPr>
      </w:pPr>
      <w:r w:rsidRPr="004C23C9">
        <w:rPr>
          <w:b/>
          <w:bCs/>
          <w:color w:val="2F5496" w:themeColor="accent1" w:themeShade="BF"/>
        </w:rPr>
        <w:t>BAN</w:t>
      </w:r>
      <w:r w:rsidR="00BF6170" w:rsidRPr="004C23C9">
        <w:rPr>
          <w:b/>
          <w:bCs/>
          <w:color w:val="2F5496" w:themeColor="accent1" w:themeShade="BF"/>
        </w:rPr>
        <w:t xml:space="preserve"> </w:t>
      </w:r>
      <w:r w:rsidRPr="004C23C9">
        <w:rPr>
          <w:b/>
          <w:bCs/>
          <w:color w:val="2F5496" w:themeColor="accent1" w:themeShade="BF"/>
        </w:rPr>
        <w:t>545</w:t>
      </w:r>
      <w:r w:rsidR="00813FE4" w:rsidRPr="004C23C9">
        <w:rPr>
          <w:b/>
          <w:bCs/>
          <w:color w:val="2F5496" w:themeColor="accent1" w:themeShade="BF"/>
        </w:rPr>
        <w:t xml:space="preserve"> </w:t>
      </w:r>
      <w:r w:rsidR="00BF6170" w:rsidRPr="004C23C9">
        <w:rPr>
          <w:b/>
          <w:bCs/>
          <w:color w:val="2F5496" w:themeColor="accent1" w:themeShade="BF"/>
        </w:rPr>
        <w:t>Term Project</w:t>
      </w:r>
      <w:r w:rsidR="00813FE4" w:rsidRPr="004C23C9">
        <w:rPr>
          <w:b/>
          <w:bCs/>
          <w:color w:val="2F5496" w:themeColor="accent1" w:themeShade="BF"/>
        </w:rPr>
        <w:t xml:space="preserve">: </w:t>
      </w:r>
      <w:r w:rsidR="00BF6170" w:rsidRPr="004C23C9">
        <w:rPr>
          <w:b/>
          <w:bCs/>
          <w:color w:val="2F5496" w:themeColor="accent1" w:themeShade="BF"/>
        </w:rPr>
        <w:t>Part-1</w:t>
      </w:r>
    </w:p>
    <w:p w14:paraId="4F91BE58" w14:textId="14DB2F34" w:rsidR="00FD082B" w:rsidRDefault="00813FE4" w:rsidP="00BF6170">
      <w:pPr>
        <w:pStyle w:val="Title"/>
        <w:jc w:val="center"/>
        <w:rPr>
          <w:sz w:val="44"/>
          <w:szCs w:val="44"/>
          <w:u w:val="single"/>
        </w:rPr>
      </w:pPr>
      <w:r w:rsidRPr="00BF6170">
        <w:rPr>
          <w:sz w:val="44"/>
          <w:szCs w:val="44"/>
          <w:u w:val="single"/>
        </w:rPr>
        <w:t>Initial Dimensional Design</w:t>
      </w:r>
    </w:p>
    <w:p w14:paraId="3A3D9BFC" w14:textId="77777777" w:rsidR="0046549E" w:rsidRPr="0046549E" w:rsidRDefault="0046549E" w:rsidP="0046549E"/>
    <w:p w14:paraId="6BB895B3" w14:textId="0C6D1941" w:rsidR="0046549E" w:rsidRPr="0045352A" w:rsidRDefault="0046549E" w:rsidP="0046549E">
      <w:pPr>
        <w:rPr>
          <w:b/>
          <w:bCs/>
          <w:color w:val="2F5496" w:themeColor="accent1" w:themeShade="BF"/>
          <w:sz w:val="24"/>
          <w:szCs w:val="24"/>
        </w:rPr>
      </w:pPr>
      <w:r w:rsidRPr="0045352A">
        <w:rPr>
          <w:b/>
          <w:bCs/>
          <w:color w:val="2F5496" w:themeColor="accent1" w:themeShade="BF"/>
          <w:sz w:val="28"/>
          <w:szCs w:val="28"/>
        </w:rPr>
        <w:t>TEAM MEMBERS:</w:t>
      </w:r>
    </w:p>
    <w:p w14:paraId="33F8EF34" w14:textId="054F3270" w:rsidR="0046549E" w:rsidRDefault="0046549E" w:rsidP="0046549E">
      <w:pPr>
        <w:spacing w:line="240" w:lineRule="auto"/>
      </w:pPr>
      <w:r>
        <w:t xml:space="preserve">Ruthvika Sriram - ID: 6358692 - </w:t>
      </w:r>
      <w:hyperlink r:id="rId5" w:history="1">
        <w:r w:rsidR="0045352A" w:rsidRPr="0076625E">
          <w:rPr>
            <w:rStyle w:val="Hyperlink"/>
          </w:rPr>
          <w:t>rs3377@nau.edu</w:t>
        </w:r>
      </w:hyperlink>
      <w:r w:rsidR="0045352A">
        <w:t xml:space="preserve"> </w:t>
      </w:r>
    </w:p>
    <w:p w14:paraId="0AA7D9E3" w14:textId="586C0F3E" w:rsidR="00813FE4" w:rsidRDefault="0046549E" w:rsidP="0046549E">
      <w:pPr>
        <w:spacing w:line="240" w:lineRule="auto"/>
      </w:pPr>
      <w:r>
        <w:t xml:space="preserve">Sai Harshith Reddy Buchi Reddy - ID: 6355247- </w:t>
      </w:r>
      <w:hyperlink r:id="rId6" w:history="1">
        <w:r w:rsidR="0045352A" w:rsidRPr="0076625E">
          <w:rPr>
            <w:rStyle w:val="Hyperlink"/>
          </w:rPr>
          <w:t>sb3942@nau.edu</w:t>
        </w:r>
      </w:hyperlink>
    </w:p>
    <w:p w14:paraId="1A68B7C0" w14:textId="3E5EB262" w:rsidR="0045352A" w:rsidRDefault="0045352A" w:rsidP="000D6E01">
      <w:pPr>
        <w:spacing w:line="240" w:lineRule="auto"/>
      </w:pPr>
      <w:r w:rsidRPr="0045352A">
        <w:rPr>
          <w:b/>
          <w:bCs/>
          <w:color w:val="2F5496" w:themeColor="accent1" w:themeShade="BF"/>
          <w:sz w:val="28"/>
          <w:szCs w:val="28"/>
        </w:rPr>
        <w:t>NAME OF THE DATASET</w:t>
      </w:r>
      <w:r w:rsidRPr="0045352A">
        <w:rPr>
          <w:color w:val="2F5496" w:themeColor="accent1" w:themeShade="BF"/>
        </w:rPr>
        <w:t xml:space="preserve"> </w:t>
      </w:r>
      <w:r>
        <w:t>– Bike Sales Fall2024</w:t>
      </w:r>
    </w:p>
    <w:p w14:paraId="51EE3D3D" w14:textId="77777777" w:rsidR="000D6E01" w:rsidRPr="000D6E01" w:rsidRDefault="000D6E01" w:rsidP="000D6E01">
      <w:pPr>
        <w:spacing w:line="240" w:lineRule="auto"/>
      </w:pPr>
    </w:p>
    <w:p w14:paraId="6B825FAE" w14:textId="0B9CD374" w:rsidR="003C6297" w:rsidRDefault="003C6297" w:rsidP="003C62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41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The </w:t>
      </w:r>
      <w:r w:rsidR="004535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</w:t>
      </w:r>
      <w:r w:rsidR="0045352A" w:rsidRPr="00B41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igh-Level</w:t>
      </w:r>
      <w:r w:rsidRPr="00B41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B41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Pr="00B41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esign</w:t>
      </w:r>
      <w:r w:rsidR="00B416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Process:</w:t>
      </w:r>
    </w:p>
    <w:p w14:paraId="58F4F06C" w14:textId="64F315CA" w:rsidR="00374578" w:rsidRDefault="00FA17E2" w:rsidP="003C6297">
      <w:r w:rsidRPr="00FA17E2">
        <w:t>Belo</w:t>
      </w:r>
      <w:r>
        <w:t>w is a dimensional model diagram</w:t>
      </w:r>
      <w:r w:rsidR="0045352A">
        <w:t xml:space="preserve"> which is a</w:t>
      </w:r>
      <w:r w:rsidR="00374578">
        <w:t xml:space="preserve"> </w:t>
      </w:r>
      <w:r w:rsidR="0045352A">
        <w:t>high-level</w:t>
      </w:r>
      <w:r w:rsidR="00374578">
        <w:t xml:space="preserve"> design, </w:t>
      </w:r>
      <w:r w:rsidR="0045352A">
        <w:t xml:space="preserve">consisting of data derived from Bike Sales Fall2024 dataset represented in </w:t>
      </w:r>
      <w:r w:rsidR="000D6E01">
        <w:t>three-dimension</w:t>
      </w:r>
      <w:r w:rsidR="00374578">
        <w:t xml:space="preserve"> tables</w:t>
      </w:r>
      <w:r w:rsidR="0045352A">
        <w:t xml:space="preserve"> and a fact table</w:t>
      </w:r>
      <w:r w:rsidR="00374578">
        <w:t>:</w:t>
      </w:r>
    </w:p>
    <w:p w14:paraId="22522EE4" w14:textId="536F5ABF" w:rsidR="00FA17E2" w:rsidRDefault="00377827" w:rsidP="003C62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73565" wp14:editId="12A27390">
                <wp:simplePos x="0" y="0"/>
                <wp:positionH relativeFrom="column">
                  <wp:posOffset>676275</wp:posOffset>
                </wp:positionH>
                <wp:positionV relativeFrom="paragraph">
                  <wp:posOffset>261303</wp:posOffset>
                </wp:positionV>
                <wp:extent cx="847725" cy="647700"/>
                <wp:effectExtent l="0" t="0" r="28575" b="19050"/>
                <wp:wrapNone/>
                <wp:docPr id="4165574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7DE62" w14:textId="0FFCAF8D" w:rsidR="00374578" w:rsidRDefault="00377827">
                            <w:r>
                              <w:t>Date Dimension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DB735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3.25pt;margin-top:20.6pt;width:66.75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" fillcolor="white [3201]" strokeweight=".5pt">
                <v:textbox>
                  <w:txbxContent>
                    <w:p w14:paraId="4D77DE62" w14:textId="0FFCAF8D" w:rsidR="00374578" w:rsidRDefault="00377827">
                      <w:r>
                        <w:t>Date Dimension Table</w:t>
                      </w:r>
                    </w:p>
                  </w:txbxContent>
                </v:textbox>
              </v:shape>
            </w:pict>
          </mc:Fallback>
        </mc:AlternateContent>
      </w:r>
      <w:r w:rsidR="00EE66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42874" wp14:editId="14DAB1B8">
                <wp:simplePos x="0" y="0"/>
                <wp:positionH relativeFrom="column">
                  <wp:posOffset>3581400</wp:posOffset>
                </wp:positionH>
                <wp:positionV relativeFrom="paragraph">
                  <wp:posOffset>252730</wp:posOffset>
                </wp:positionV>
                <wp:extent cx="866775" cy="647700"/>
                <wp:effectExtent l="0" t="0" r="28575" b="19050"/>
                <wp:wrapNone/>
                <wp:docPr id="10288736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4EE19" w14:textId="3706D676" w:rsidR="00EE66E3" w:rsidRDefault="00377827">
                            <w:r>
                              <w:t>Customer Dimension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CE42874" id="Text Box 6" o:spid="_x0000_s1027" type="#_x0000_t202" style="position:absolute;margin-left:282pt;margin-top:19.9pt;width:68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8aOA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" fillcolor="white [3201]" strokeweight=".5pt">
                <v:textbox>
                  <w:txbxContent>
                    <w:p w14:paraId="0F64EE19" w14:textId="3706D676" w:rsidR="00EE66E3" w:rsidRDefault="00377827">
                      <w:r>
                        <w:t>Customer Dimension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09225E0" w14:textId="7524AD2C" w:rsidR="00FA17E2" w:rsidRDefault="00FA17E2" w:rsidP="003C6297"/>
    <w:p w14:paraId="36F46154" w14:textId="4BFA50D1" w:rsidR="00FA17E2" w:rsidRDefault="00EE66E3" w:rsidP="003C62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38BF" wp14:editId="34B3566E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542925" cy="323850"/>
                <wp:effectExtent l="0" t="0" r="28575" b="19050"/>
                <wp:wrapNone/>
                <wp:docPr id="21301980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D5DB108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.4pt" to="282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F6E4B" wp14:editId="0B456A74">
                <wp:simplePos x="0" y="0"/>
                <wp:positionH relativeFrom="column">
                  <wp:posOffset>1533525</wp:posOffset>
                </wp:positionH>
                <wp:positionV relativeFrom="paragraph">
                  <wp:posOffset>43180</wp:posOffset>
                </wp:positionV>
                <wp:extent cx="704850" cy="266700"/>
                <wp:effectExtent l="0" t="0" r="19050" b="19050"/>
                <wp:wrapNone/>
                <wp:docPr id="14935091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B3BE2C8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3.4pt" to="176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3745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28877" wp14:editId="2F086F3B">
                <wp:simplePos x="0" y="0"/>
                <wp:positionH relativeFrom="column">
                  <wp:posOffset>2228850</wp:posOffset>
                </wp:positionH>
                <wp:positionV relativeFrom="paragraph">
                  <wp:posOffset>33655</wp:posOffset>
                </wp:positionV>
                <wp:extent cx="809625" cy="581025"/>
                <wp:effectExtent l="0" t="0" r="28575" b="28575"/>
                <wp:wrapNone/>
                <wp:docPr id="18454929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CAEAA" w14:textId="13368C38" w:rsidR="00374578" w:rsidRDefault="00377827" w:rsidP="00374578">
                            <w:pPr>
                              <w:jc w:val="center"/>
                            </w:pPr>
                            <w:r>
                              <w:t>Sales</w:t>
                            </w:r>
                            <w:r w:rsidR="00374578">
                              <w:t xml:space="preserve"> Fact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8B28877" id="Text Box 3" o:spid="_x0000_s1028" type="#_x0000_t202" style="position:absolute;margin-left:175.5pt;margin-top:2.65pt;width:63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" fillcolor="white [3201]" strokeweight=".5pt">
                <v:textbox>
                  <w:txbxContent>
                    <w:p w14:paraId="11FCAEAA" w14:textId="13368C38" w:rsidR="00374578" w:rsidRDefault="00377827" w:rsidP="00374578">
                      <w:pPr>
                        <w:jc w:val="center"/>
                      </w:pPr>
                      <w:r>
                        <w:t>Sales</w:t>
                      </w:r>
                      <w:r w:rsidR="00374578">
                        <w:t xml:space="preserve"> Fact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7D1CC20" w14:textId="651700CE" w:rsidR="00FA17E2" w:rsidRPr="00FA17E2" w:rsidRDefault="00FA17E2" w:rsidP="00FA17E2">
      <w:pPr>
        <w:tabs>
          <w:tab w:val="left" w:pos="1155"/>
        </w:tabs>
      </w:pPr>
    </w:p>
    <w:p w14:paraId="1FF5CA70" w14:textId="5CFB3DDD" w:rsidR="00B4165D" w:rsidRDefault="00EE66E3" w:rsidP="00FA17E2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BD0F0" wp14:editId="107C4929">
                <wp:simplePos x="0" y="0"/>
                <wp:positionH relativeFrom="column">
                  <wp:posOffset>2619375</wp:posOffset>
                </wp:positionH>
                <wp:positionV relativeFrom="paragraph">
                  <wp:posOffset>53339</wp:posOffset>
                </wp:positionV>
                <wp:extent cx="19050" cy="571500"/>
                <wp:effectExtent l="0" t="0" r="19050" b="19050"/>
                <wp:wrapNone/>
                <wp:docPr id="6328254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09DBC2C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4.2pt" to="207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19928" wp14:editId="366E0D15">
                <wp:simplePos x="0" y="0"/>
                <wp:positionH relativeFrom="column">
                  <wp:posOffset>2085975</wp:posOffset>
                </wp:positionH>
                <wp:positionV relativeFrom="paragraph">
                  <wp:posOffset>624840</wp:posOffset>
                </wp:positionV>
                <wp:extent cx="933450" cy="600075"/>
                <wp:effectExtent l="0" t="0" r="19050" b="28575"/>
                <wp:wrapNone/>
                <wp:docPr id="6167087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A7277" w14:textId="5875C0B9" w:rsidR="00EE66E3" w:rsidRDefault="00377827">
                            <w:r>
                              <w:t>Product Dimension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D19928" id="Text Box 7" o:spid="_x0000_s1029" type="#_x0000_t202" style="position:absolute;margin-left:164.25pt;margin-top:49.2pt;width:73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" fillcolor="white [3201]" strokeweight=".5pt">
                <v:textbox>
                  <w:txbxContent>
                    <w:p w14:paraId="3EBA7277" w14:textId="5875C0B9" w:rsidR="00EE66E3" w:rsidRDefault="00377827">
                      <w:r>
                        <w:t>Product Dimension Table</w:t>
                      </w:r>
                    </w:p>
                  </w:txbxContent>
                </v:textbox>
              </v:shape>
            </w:pict>
          </mc:Fallback>
        </mc:AlternateContent>
      </w:r>
      <w:r w:rsidR="00FA17E2">
        <w:tab/>
      </w:r>
    </w:p>
    <w:p w14:paraId="6B96EE02" w14:textId="77777777" w:rsidR="00422687" w:rsidRDefault="00422687" w:rsidP="00FA17E2">
      <w:pPr>
        <w:tabs>
          <w:tab w:val="left" w:pos="1080"/>
        </w:tabs>
      </w:pPr>
    </w:p>
    <w:p w14:paraId="616FD709" w14:textId="77777777" w:rsidR="00422687" w:rsidRDefault="00422687" w:rsidP="00FA17E2">
      <w:pPr>
        <w:tabs>
          <w:tab w:val="left" w:pos="1080"/>
        </w:tabs>
      </w:pPr>
    </w:p>
    <w:p w14:paraId="0A97C8D5" w14:textId="77777777" w:rsidR="00422687" w:rsidRDefault="00422687" w:rsidP="00FA17E2">
      <w:pPr>
        <w:tabs>
          <w:tab w:val="left" w:pos="1080"/>
        </w:tabs>
      </w:pPr>
    </w:p>
    <w:p w14:paraId="33405EFF" w14:textId="77777777" w:rsidR="00422687" w:rsidRDefault="00422687" w:rsidP="00FA17E2">
      <w:pPr>
        <w:tabs>
          <w:tab w:val="left" w:pos="1080"/>
        </w:tabs>
      </w:pPr>
    </w:p>
    <w:p w14:paraId="7515C256" w14:textId="6CE47497" w:rsidR="00422687" w:rsidRDefault="0024275F" w:rsidP="00FA17E2">
      <w:pPr>
        <w:tabs>
          <w:tab w:val="left" w:pos="108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Description of four tables</w:t>
      </w:r>
      <w:r w:rsidRPr="0024275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717A3534" w14:textId="13645FF3" w:rsidR="0024275F" w:rsidRPr="0024275F" w:rsidRDefault="0024275F" w:rsidP="00FA17E2">
      <w:pPr>
        <w:tabs>
          <w:tab w:val="left" w:pos="1080"/>
        </w:tabs>
      </w:pPr>
      <w:r w:rsidRPr="0024275F">
        <w:t xml:space="preserve">The dataset contains sales data for a bike company. It includes customer </w:t>
      </w:r>
      <w:r>
        <w:t>details</w:t>
      </w:r>
      <w:r w:rsidRPr="0024275F">
        <w:t>, product details, and order information.</w:t>
      </w:r>
    </w:p>
    <w:p w14:paraId="6148E228" w14:textId="77777777" w:rsidR="0024275F" w:rsidRPr="0024275F" w:rsidRDefault="0024275F" w:rsidP="0024275F">
      <w:pPr>
        <w:tabs>
          <w:tab w:val="left" w:pos="1080"/>
        </w:tabs>
        <w:rPr>
          <w:b/>
          <w:bCs/>
        </w:rPr>
      </w:pPr>
      <w:r w:rsidRPr="0024275F">
        <w:rPr>
          <w:b/>
          <w:bCs/>
        </w:rPr>
        <w:t>Fact Table: Sales Fact</w:t>
      </w:r>
    </w:p>
    <w:p w14:paraId="44190840" w14:textId="77777777" w:rsidR="0024275F" w:rsidRPr="0024275F" w:rsidRDefault="0024275F" w:rsidP="0024275F">
      <w:pPr>
        <w:numPr>
          <w:ilvl w:val="0"/>
          <w:numId w:val="1"/>
        </w:numPr>
        <w:tabs>
          <w:tab w:val="left" w:pos="1080"/>
        </w:tabs>
      </w:pPr>
      <w:r w:rsidRPr="0024275F">
        <w:rPr>
          <w:b/>
          <w:bCs/>
        </w:rPr>
        <w:t>Measures</w:t>
      </w:r>
      <w:r w:rsidRPr="0024275F">
        <w:t>:</w:t>
      </w:r>
    </w:p>
    <w:p w14:paraId="0F5E526C" w14:textId="77777777" w:rsidR="0024275F" w:rsidRPr="0024275F" w:rsidRDefault="0024275F" w:rsidP="0024275F">
      <w:pPr>
        <w:numPr>
          <w:ilvl w:val="1"/>
          <w:numId w:val="1"/>
        </w:numPr>
        <w:tabs>
          <w:tab w:val="left" w:pos="1080"/>
        </w:tabs>
      </w:pPr>
      <w:r w:rsidRPr="0024275F">
        <w:t>Order_Quantity: Number of products sold.</w:t>
      </w:r>
    </w:p>
    <w:p w14:paraId="308CC48A" w14:textId="77777777" w:rsidR="0024275F" w:rsidRPr="0024275F" w:rsidRDefault="0024275F" w:rsidP="0024275F">
      <w:pPr>
        <w:numPr>
          <w:ilvl w:val="1"/>
          <w:numId w:val="1"/>
        </w:numPr>
        <w:tabs>
          <w:tab w:val="left" w:pos="1080"/>
        </w:tabs>
      </w:pPr>
      <w:r w:rsidRPr="0024275F">
        <w:t>Unit_Price: Price per unit of the product.</w:t>
      </w:r>
    </w:p>
    <w:p w14:paraId="235CAAAA" w14:textId="77777777" w:rsidR="0024275F" w:rsidRPr="0024275F" w:rsidRDefault="0024275F" w:rsidP="0024275F">
      <w:pPr>
        <w:numPr>
          <w:ilvl w:val="1"/>
          <w:numId w:val="1"/>
        </w:numPr>
        <w:tabs>
          <w:tab w:val="left" w:pos="1080"/>
        </w:tabs>
      </w:pPr>
      <w:r w:rsidRPr="0024275F">
        <w:t>Total_Sales: Calculated as Order_Quantity * Unit_Price.</w:t>
      </w:r>
    </w:p>
    <w:p w14:paraId="350C0F01" w14:textId="77777777" w:rsidR="0024275F" w:rsidRPr="0024275F" w:rsidRDefault="0024275F" w:rsidP="0024275F">
      <w:pPr>
        <w:numPr>
          <w:ilvl w:val="0"/>
          <w:numId w:val="1"/>
        </w:numPr>
        <w:tabs>
          <w:tab w:val="left" w:pos="1080"/>
        </w:tabs>
      </w:pPr>
      <w:r w:rsidRPr="0024275F">
        <w:rPr>
          <w:b/>
          <w:bCs/>
        </w:rPr>
        <w:lastRenderedPageBreak/>
        <w:t>Keys</w:t>
      </w:r>
      <w:r w:rsidRPr="0024275F">
        <w:t>:</w:t>
      </w:r>
    </w:p>
    <w:p w14:paraId="2AA86BA3" w14:textId="77777777" w:rsidR="0024275F" w:rsidRPr="0024275F" w:rsidRDefault="0024275F" w:rsidP="0024275F">
      <w:pPr>
        <w:numPr>
          <w:ilvl w:val="1"/>
          <w:numId w:val="1"/>
        </w:numPr>
        <w:tabs>
          <w:tab w:val="left" w:pos="1080"/>
        </w:tabs>
      </w:pPr>
      <w:r w:rsidRPr="0024275F">
        <w:t>DateKey: Links to the Date Dimension.</w:t>
      </w:r>
    </w:p>
    <w:p w14:paraId="1A3610A1" w14:textId="77777777" w:rsidR="0024275F" w:rsidRPr="0024275F" w:rsidRDefault="0024275F" w:rsidP="0024275F">
      <w:pPr>
        <w:numPr>
          <w:ilvl w:val="1"/>
          <w:numId w:val="1"/>
        </w:numPr>
        <w:tabs>
          <w:tab w:val="left" w:pos="1080"/>
        </w:tabs>
      </w:pPr>
      <w:r w:rsidRPr="0024275F">
        <w:t>CustomerKey: Links to the Customer Dimension.</w:t>
      </w:r>
    </w:p>
    <w:p w14:paraId="27289DBF" w14:textId="77777777" w:rsidR="0024275F" w:rsidRPr="0024275F" w:rsidRDefault="0024275F" w:rsidP="0024275F">
      <w:pPr>
        <w:numPr>
          <w:ilvl w:val="1"/>
          <w:numId w:val="1"/>
        </w:numPr>
        <w:tabs>
          <w:tab w:val="left" w:pos="1080"/>
        </w:tabs>
      </w:pPr>
      <w:r w:rsidRPr="0024275F">
        <w:t>ProductKey: Links to the Product Dimension.</w:t>
      </w:r>
    </w:p>
    <w:p w14:paraId="2C430F9E" w14:textId="77777777" w:rsidR="004C23C9" w:rsidRDefault="004C23C9" w:rsidP="0024275F">
      <w:pPr>
        <w:tabs>
          <w:tab w:val="left" w:pos="1080"/>
        </w:tabs>
        <w:rPr>
          <w:b/>
          <w:bCs/>
        </w:rPr>
      </w:pPr>
    </w:p>
    <w:p w14:paraId="7D3F4FE1" w14:textId="68269C32" w:rsidR="0024275F" w:rsidRPr="0024275F" w:rsidRDefault="0024275F" w:rsidP="0024275F">
      <w:pPr>
        <w:tabs>
          <w:tab w:val="left" w:pos="1080"/>
        </w:tabs>
        <w:rPr>
          <w:b/>
          <w:bCs/>
        </w:rPr>
      </w:pPr>
      <w:r w:rsidRPr="0024275F">
        <w:rPr>
          <w:b/>
          <w:bCs/>
        </w:rPr>
        <w:t>Dimension Tables</w:t>
      </w:r>
    </w:p>
    <w:p w14:paraId="00E86699" w14:textId="77777777" w:rsidR="0024275F" w:rsidRPr="0024275F" w:rsidRDefault="0024275F" w:rsidP="0024275F">
      <w:pPr>
        <w:numPr>
          <w:ilvl w:val="0"/>
          <w:numId w:val="2"/>
        </w:numPr>
        <w:tabs>
          <w:tab w:val="left" w:pos="1080"/>
        </w:tabs>
      </w:pPr>
      <w:r w:rsidRPr="0024275F">
        <w:rPr>
          <w:b/>
          <w:bCs/>
        </w:rPr>
        <w:t>Date Dimension</w:t>
      </w:r>
    </w:p>
    <w:p w14:paraId="6EB4B8CC" w14:textId="77777777" w:rsidR="0024275F" w:rsidRPr="0024275F" w:rsidRDefault="0024275F" w:rsidP="0024275F">
      <w:pPr>
        <w:numPr>
          <w:ilvl w:val="1"/>
          <w:numId w:val="2"/>
        </w:numPr>
        <w:tabs>
          <w:tab w:val="left" w:pos="1080"/>
        </w:tabs>
      </w:pPr>
      <w:r w:rsidRPr="0024275F">
        <w:t>Attributes:</w:t>
      </w:r>
    </w:p>
    <w:p w14:paraId="26225350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DateKey: Unique identifier for each date.</w:t>
      </w:r>
    </w:p>
    <w:p w14:paraId="0DE2E3FB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Date: Full date.</w:t>
      </w:r>
    </w:p>
    <w:p w14:paraId="5450C556" w14:textId="771AFDAE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Year, Month, Day, Weekday, Quarter</w:t>
      </w:r>
    </w:p>
    <w:p w14:paraId="39AF5414" w14:textId="77777777" w:rsidR="0024275F" w:rsidRPr="0024275F" w:rsidRDefault="0024275F" w:rsidP="0024275F">
      <w:pPr>
        <w:numPr>
          <w:ilvl w:val="0"/>
          <w:numId w:val="2"/>
        </w:numPr>
        <w:tabs>
          <w:tab w:val="left" w:pos="1080"/>
        </w:tabs>
      </w:pPr>
      <w:r w:rsidRPr="0024275F">
        <w:rPr>
          <w:b/>
          <w:bCs/>
        </w:rPr>
        <w:t>Customer Dimension</w:t>
      </w:r>
    </w:p>
    <w:p w14:paraId="163942F5" w14:textId="77777777" w:rsidR="0024275F" w:rsidRPr="0024275F" w:rsidRDefault="0024275F" w:rsidP="0024275F">
      <w:pPr>
        <w:numPr>
          <w:ilvl w:val="1"/>
          <w:numId w:val="2"/>
        </w:numPr>
        <w:tabs>
          <w:tab w:val="left" w:pos="1080"/>
        </w:tabs>
      </w:pPr>
      <w:r w:rsidRPr="0024275F">
        <w:t>Attributes:</w:t>
      </w:r>
    </w:p>
    <w:p w14:paraId="2DCA739E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CustomerKey: Unique identifier for each customer.</w:t>
      </w:r>
    </w:p>
    <w:p w14:paraId="4AC23A3B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Age</w:t>
      </w:r>
    </w:p>
    <w:p w14:paraId="1840CE5D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Gender</w:t>
      </w:r>
    </w:p>
    <w:p w14:paraId="093992F7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Country</w:t>
      </w:r>
    </w:p>
    <w:p w14:paraId="00C7C4A8" w14:textId="21855E38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State</w:t>
      </w:r>
    </w:p>
    <w:p w14:paraId="0AD019FB" w14:textId="77777777" w:rsidR="0024275F" w:rsidRPr="0024275F" w:rsidRDefault="0024275F" w:rsidP="0024275F">
      <w:pPr>
        <w:numPr>
          <w:ilvl w:val="0"/>
          <w:numId w:val="2"/>
        </w:numPr>
        <w:tabs>
          <w:tab w:val="left" w:pos="1080"/>
        </w:tabs>
      </w:pPr>
      <w:r w:rsidRPr="0024275F">
        <w:rPr>
          <w:b/>
          <w:bCs/>
        </w:rPr>
        <w:t>Product Dimension</w:t>
      </w:r>
    </w:p>
    <w:p w14:paraId="6C816775" w14:textId="77777777" w:rsidR="0024275F" w:rsidRPr="0024275F" w:rsidRDefault="0024275F" w:rsidP="0024275F">
      <w:pPr>
        <w:numPr>
          <w:ilvl w:val="1"/>
          <w:numId w:val="2"/>
        </w:numPr>
        <w:tabs>
          <w:tab w:val="left" w:pos="1080"/>
        </w:tabs>
      </w:pPr>
      <w:r w:rsidRPr="0024275F">
        <w:t>Attributes:</w:t>
      </w:r>
    </w:p>
    <w:p w14:paraId="3B6ADE77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ProductKey: Unique identifier for each product.</w:t>
      </w:r>
    </w:p>
    <w:p w14:paraId="0DE54D21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Category</w:t>
      </w:r>
    </w:p>
    <w:p w14:paraId="30CCB2EC" w14:textId="77777777" w:rsidR="0024275F" w:rsidRPr="0024275F" w:rsidRDefault="0024275F" w:rsidP="0024275F">
      <w:pPr>
        <w:numPr>
          <w:ilvl w:val="2"/>
          <w:numId w:val="2"/>
        </w:numPr>
        <w:tabs>
          <w:tab w:val="left" w:pos="1080"/>
        </w:tabs>
      </w:pPr>
      <w:r w:rsidRPr="0024275F">
        <w:t>Sub-Category</w:t>
      </w:r>
    </w:p>
    <w:p w14:paraId="051F8BD7" w14:textId="04148029" w:rsidR="00422687" w:rsidRDefault="0024275F" w:rsidP="00FA17E2">
      <w:pPr>
        <w:numPr>
          <w:ilvl w:val="2"/>
          <w:numId w:val="2"/>
        </w:numPr>
        <w:tabs>
          <w:tab w:val="left" w:pos="1080"/>
        </w:tabs>
      </w:pPr>
      <w:r w:rsidRPr="0024275F">
        <w:t>Product Name</w:t>
      </w:r>
    </w:p>
    <w:p w14:paraId="2AA27D54" w14:textId="4E139879" w:rsidR="00422687" w:rsidRDefault="00422687" w:rsidP="00FA17E2">
      <w:pPr>
        <w:tabs>
          <w:tab w:val="left" w:pos="108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/>
      </w:r>
      <w:bookmarkStart w:id="0" w:name="_Hlk183620518"/>
      <w:r w:rsidRPr="00EB75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Technical Design Process:</w:t>
      </w:r>
      <w:bookmarkEnd w:id="0"/>
    </w:p>
    <w:p w14:paraId="142B456E" w14:textId="3854DFDD" w:rsidR="00EB750D" w:rsidRDefault="00EB750D" w:rsidP="00FA17E2">
      <w:pPr>
        <w:tabs>
          <w:tab w:val="left" w:pos="1080"/>
        </w:tabs>
      </w:pPr>
      <w:r w:rsidRPr="00EB750D">
        <w:t xml:space="preserve">While the </w:t>
      </w:r>
      <w:r w:rsidR="0045352A">
        <w:t>high-level</w:t>
      </w:r>
      <w:r>
        <w:t xml:space="preserve"> design process is little more than a very simple diagram of the overall dimensional model tables, the technical design diagrams the names of fields and sample data for the tables themselves. Below </w:t>
      </w:r>
      <w:r w:rsidR="0045352A">
        <w:t>are the</w:t>
      </w:r>
      <w:r>
        <w:t xml:space="preserve"> diagram</w:t>
      </w:r>
      <w:r w:rsidR="0045352A">
        <w:t>s</w:t>
      </w:r>
      <w:r>
        <w:t xml:space="preserve"> for each of the four tables in the </w:t>
      </w:r>
      <w:r w:rsidR="0045352A">
        <w:t>high-level</w:t>
      </w:r>
      <w:r>
        <w:t xml:space="preserve"> design (one fact table plus </w:t>
      </w:r>
      <w:r w:rsidR="0045352A">
        <w:t>three-dimension</w:t>
      </w:r>
      <w:r>
        <w:t xml:space="preserve"> tables). </w:t>
      </w:r>
    </w:p>
    <w:p w14:paraId="05A76C46" w14:textId="77777777" w:rsidR="0045352A" w:rsidRDefault="0045352A" w:rsidP="00FA17E2">
      <w:pPr>
        <w:tabs>
          <w:tab w:val="left" w:pos="1080"/>
        </w:tabs>
      </w:pPr>
    </w:p>
    <w:p w14:paraId="4081ACF4" w14:textId="5B8621B4" w:rsidR="005C556D" w:rsidRDefault="00BF6170" w:rsidP="00FA17E2">
      <w:pPr>
        <w:tabs>
          <w:tab w:val="left" w:pos="1080"/>
        </w:tabs>
      </w:pPr>
      <w:r>
        <w:t>Sales</w:t>
      </w:r>
      <w:r w:rsidR="005C556D">
        <w:t xml:space="preserve"> Fact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678"/>
        <w:gridCol w:w="1608"/>
        <w:gridCol w:w="1770"/>
        <w:gridCol w:w="1569"/>
        <w:gridCol w:w="1231"/>
      </w:tblGrid>
      <w:tr w:rsidR="00377827" w14:paraId="49E7994B" w14:textId="04B19142" w:rsidTr="00377827">
        <w:tc>
          <w:tcPr>
            <w:tcW w:w="1502" w:type="dxa"/>
          </w:tcPr>
          <w:p w14:paraId="77574700" w14:textId="003756FD" w:rsidR="00377827" w:rsidRDefault="00377827" w:rsidP="00FA17E2">
            <w:pPr>
              <w:tabs>
                <w:tab w:val="left" w:pos="1080"/>
              </w:tabs>
            </w:pPr>
            <w:r>
              <w:t>DateKey</w:t>
            </w:r>
          </w:p>
        </w:tc>
        <w:tc>
          <w:tcPr>
            <w:tcW w:w="1683" w:type="dxa"/>
          </w:tcPr>
          <w:p w14:paraId="6A4BC282" w14:textId="4981A212" w:rsidR="00377827" w:rsidRDefault="00377827" w:rsidP="00FA17E2">
            <w:pPr>
              <w:tabs>
                <w:tab w:val="left" w:pos="1080"/>
              </w:tabs>
            </w:pPr>
            <w:r>
              <w:t>CustomerKey</w:t>
            </w:r>
          </w:p>
        </w:tc>
        <w:tc>
          <w:tcPr>
            <w:tcW w:w="1615" w:type="dxa"/>
          </w:tcPr>
          <w:p w14:paraId="7771EAA3" w14:textId="4B62F4FD" w:rsidR="00377827" w:rsidRDefault="00377827" w:rsidP="00FA17E2">
            <w:pPr>
              <w:tabs>
                <w:tab w:val="left" w:pos="1080"/>
              </w:tabs>
            </w:pPr>
            <w:r>
              <w:t>ProductKey</w:t>
            </w:r>
          </w:p>
        </w:tc>
        <w:tc>
          <w:tcPr>
            <w:tcW w:w="1773" w:type="dxa"/>
          </w:tcPr>
          <w:p w14:paraId="68436141" w14:textId="1246CC3A" w:rsidR="00377827" w:rsidRDefault="00377827" w:rsidP="00FA17E2">
            <w:pPr>
              <w:tabs>
                <w:tab w:val="left" w:pos="1080"/>
              </w:tabs>
            </w:pPr>
            <w:r>
              <w:t>Order_Quantity</w:t>
            </w:r>
          </w:p>
        </w:tc>
        <w:tc>
          <w:tcPr>
            <w:tcW w:w="1577" w:type="dxa"/>
          </w:tcPr>
          <w:p w14:paraId="7BF6E622" w14:textId="56B3A540" w:rsidR="00377827" w:rsidRDefault="00377827" w:rsidP="00FA17E2">
            <w:pPr>
              <w:tabs>
                <w:tab w:val="left" w:pos="1080"/>
              </w:tabs>
            </w:pPr>
            <w:r>
              <w:t>Unit_Price</w:t>
            </w:r>
          </w:p>
        </w:tc>
        <w:tc>
          <w:tcPr>
            <w:tcW w:w="1200" w:type="dxa"/>
          </w:tcPr>
          <w:p w14:paraId="2B1E45BA" w14:textId="5F179DAD" w:rsidR="00377827" w:rsidRDefault="00377827" w:rsidP="00FA17E2">
            <w:pPr>
              <w:tabs>
                <w:tab w:val="left" w:pos="1080"/>
              </w:tabs>
            </w:pPr>
            <w:r>
              <w:t>Total_Sales</w:t>
            </w:r>
          </w:p>
        </w:tc>
      </w:tr>
      <w:tr w:rsidR="00377827" w14:paraId="41FF5696" w14:textId="4365C59D" w:rsidTr="00377827">
        <w:tc>
          <w:tcPr>
            <w:tcW w:w="1502" w:type="dxa"/>
          </w:tcPr>
          <w:p w14:paraId="54F09E4C" w14:textId="6FF4E03A" w:rsidR="00377827" w:rsidRDefault="00F905C4" w:rsidP="00FA17E2">
            <w:pPr>
              <w:tabs>
                <w:tab w:val="left" w:pos="1080"/>
              </w:tabs>
            </w:pPr>
            <w:r>
              <w:t>01012011</w:t>
            </w:r>
          </w:p>
        </w:tc>
        <w:tc>
          <w:tcPr>
            <w:tcW w:w="1683" w:type="dxa"/>
          </w:tcPr>
          <w:p w14:paraId="2DF5B176" w14:textId="70A76A82" w:rsidR="00377827" w:rsidRDefault="00377827" w:rsidP="00FA17E2">
            <w:pPr>
              <w:tabs>
                <w:tab w:val="left" w:pos="1080"/>
              </w:tabs>
            </w:pPr>
            <w:r>
              <w:t>1</w:t>
            </w:r>
          </w:p>
        </w:tc>
        <w:tc>
          <w:tcPr>
            <w:tcW w:w="1615" w:type="dxa"/>
          </w:tcPr>
          <w:p w14:paraId="45A5CC44" w14:textId="248188CB" w:rsidR="00377827" w:rsidRDefault="00377827" w:rsidP="00FA17E2">
            <w:pPr>
              <w:tabs>
                <w:tab w:val="left" w:pos="1080"/>
              </w:tabs>
            </w:pPr>
            <w:r>
              <w:t>1001</w:t>
            </w:r>
          </w:p>
        </w:tc>
        <w:tc>
          <w:tcPr>
            <w:tcW w:w="1773" w:type="dxa"/>
          </w:tcPr>
          <w:p w14:paraId="049A22BA" w14:textId="18698773" w:rsidR="00377827" w:rsidRDefault="00377827" w:rsidP="00FA17E2">
            <w:pPr>
              <w:tabs>
                <w:tab w:val="left" w:pos="1080"/>
              </w:tabs>
            </w:pPr>
            <w:r>
              <w:t>2</w:t>
            </w:r>
          </w:p>
        </w:tc>
        <w:tc>
          <w:tcPr>
            <w:tcW w:w="1577" w:type="dxa"/>
          </w:tcPr>
          <w:p w14:paraId="2832DAC4" w14:textId="69E08D17" w:rsidR="00377827" w:rsidRDefault="00377827" w:rsidP="00FA17E2">
            <w:pPr>
              <w:tabs>
                <w:tab w:val="left" w:pos="1080"/>
              </w:tabs>
            </w:pPr>
            <w:r>
              <w:t>3578</w:t>
            </w:r>
          </w:p>
        </w:tc>
        <w:tc>
          <w:tcPr>
            <w:tcW w:w="1200" w:type="dxa"/>
          </w:tcPr>
          <w:p w14:paraId="325AF818" w14:textId="2126446B" w:rsidR="00377827" w:rsidRDefault="00377827" w:rsidP="00FA17E2">
            <w:pPr>
              <w:tabs>
                <w:tab w:val="left" w:pos="1080"/>
              </w:tabs>
            </w:pPr>
            <w:r>
              <w:t>7156</w:t>
            </w:r>
          </w:p>
        </w:tc>
      </w:tr>
    </w:tbl>
    <w:p w14:paraId="67E35FB9" w14:textId="77777777" w:rsidR="005C556D" w:rsidRDefault="005C556D" w:rsidP="00FA17E2">
      <w:pPr>
        <w:tabs>
          <w:tab w:val="left" w:pos="1080"/>
        </w:tabs>
      </w:pPr>
    </w:p>
    <w:p w14:paraId="08B481AF" w14:textId="63168E04" w:rsidR="005C556D" w:rsidRDefault="005C556D" w:rsidP="00FA17E2">
      <w:pPr>
        <w:tabs>
          <w:tab w:val="left" w:pos="1080"/>
        </w:tabs>
      </w:pPr>
      <w:r>
        <w:t>Date Dimension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533"/>
        <w:gridCol w:w="1206"/>
        <w:gridCol w:w="1206"/>
        <w:gridCol w:w="1206"/>
        <w:gridCol w:w="1206"/>
        <w:gridCol w:w="1206"/>
      </w:tblGrid>
      <w:tr w:rsidR="00BF6170" w14:paraId="62BC8070" w14:textId="435D2A8A" w:rsidTr="00BF6170">
        <w:tc>
          <w:tcPr>
            <w:tcW w:w="1787" w:type="dxa"/>
          </w:tcPr>
          <w:p w14:paraId="561E878D" w14:textId="42C6C9C4" w:rsidR="00BF6170" w:rsidRDefault="00BF6170" w:rsidP="00FA17E2">
            <w:pPr>
              <w:tabs>
                <w:tab w:val="left" w:pos="1080"/>
              </w:tabs>
            </w:pPr>
            <w:r>
              <w:t>DateKey</w:t>
            </w:r>
          </w:p>
        </w:tc>
        <w:tc>
          <w:tcPr>
            <w:tcW w:w="1533" w:type="dxa"/>
          </w:tcPr>
          <w:p w14:paraId="6C4308FB" w14:textId="1982D90C" w:rsidR="00BF6170" w:rsidRDefault="00BF6170" w:rsidP="00FA17E2">
            <w:pPr>
              <w:tabs>
                <w:tab w:val="left" w:pos="1080"/>
              </w:tabs>
            </w:pPr>
            <w:r>
              <w:t>Date</w:t>
            </w:r>
          </w:p>
        </w:tc>
        <w:tc>
          <w:tcPr>
            <w:tcW w:w="1206" w:type="dxa"/>
          </w:tcPr>
          <w:p w14:paraId="3C041FED" w14:textId="25C2DBF9" w:rsidR="00BF6170" w:rsidRDefault="00BF6170" w:rsidP="00FA17E2">
            <w:pPr>
              <w:tabs>
                <w:tab w:val="left" w:pos="1080"/>
              </w:tabs>
            </w:pPr>
            <w:r>
              <w:t>Year</w:t>
            </w:r>
          </w:p>
        </w:tc>
        <w:tc>
          <w:tcPr>
            <w:tcW w:w="1206" w:type="dxa"/>
          </w:tcPr>
          <w:p w14:paraId="07CACE47" w14:textId="6DA085FC" w:rsidR="00BF6170" w:rsidRDefault="00BF6170" w:rsidP="00FA17E2">
            <w:pPr>
              <w:tabs>
                <w:tab w:val="left" w:pos="1080"/>
              </w:tabs>
            </w:pPr>
            <w:r>
              <w:t>Month</w:t>
            </w:r>
          </w:p>
        </w:tc>
        <w:tc>
          <w:tcPr>
            <w:tcW w:w="1206" w:type="dxa"/>
          </w:tcPr>
          <w:p w14:paraId="29A3D3B3" w14:textId="2F6AFE7F" w:rsidR="00BF6170" w:rsidRDefault="00BF6170" w:rsidP="00FA17E2">
            <w:pPr>
              <w:tabs>
                <w:tab w:val="left" w:pos="1080"/>
              </w:tabs>
            </w:pPr>
            <w:r>
              <w:t>Day</w:t>
            </w:r>
          </w:p>
        </w:tc>
        <w:tc>
          <w:tcPr>
            <w:tcW w:w="1206" w:type="dxa"/>
          </w:tcPr>
          <w:p w14:paraId="25E06086" w14:textId="2B4C540A" w:rsidR="00BF6170" w:rsidRDefault="00BF6170" w:rsidP="00FA17E2">
            <w:pPr>
              <w:tabs>
                <w:tab w:val="left" w:pos="1080"/>
              </w:tabs>
            </w:pPr>
            <w:r>
              <w:t>Weekend</w:t>
            </w:r>
          </w:p>
        </w:tc>
        <w:tc>
          <w:tcPr>
            <w:tcW w:w="1206" w:type="dxa"/>
          </w:tcPr>
          <w:p w14:paraId="6835C71F" w14:textId="2075A546" w:rsidR="00BF6170" w:rsidRDefault="00BF6170" w:rsidP="00FA17E2">
            <w:pPr>
              <w:tabs>
                <w:tab w:val="left" w:pos="1080"/>
              </w:tabs>
            </w:pPr>
            <w:r>
              <w:t>Quarter</w:t>
            </w:r>
          </w:p>
        </w:tc>
      </w:tr>
      <w:tr w:rsidR="00BF6170" w14:paraId="3543EB0B" w14:textId="7224EC0A" w:rsidTr="00BF6170">
        <w:tc>
          <w:tcPr>
            <w:tcW w:w="1787" w:type="dxa"/>
          </w:tcPr>
          <w:p w14:paraId="7498413F" w14:textId="75B445C0" w:rsidR="00BF6170" w:rsidRDefault="00F905C4" w:rsidP="00FA17E2">
            <w:pPr>
              <w:tabs>
                <w:tab w:val="left" w:pos="1080"/>
              </w:tabs>
            </w:pPr>
            <w:r>
              <w:t>01012011</w:t>
            </w:r>
          </w:p>
        </w:tc>
        <w:tc>
          <w:tcPr>
            <w:tcW w:w="1533" w:type="dxa"/>
          </w:tcPr>
          <w:p w14:paraId="100BF1B2" w14:textId="358F8BB1" w:rsidR="00BF6170" w:rsidRDefault="00BF6170" w:rsidP="00FA17E2">
            <w:pPr>
              <w:tabs>
                <w:tab w:val="left" w:pos="1080"/>
              </w:tabs>
            </w:pPr>
            <w:r>
              <w:t>1/1/2011</w:t>
            </w:r>
          </w:p>
        </w:tc>
        <w:tc>
          <w:tcPr>
            <w:tcW w:w="1206" w:type="dxa"/>
          </w:tcPr>
          <w:p w14:paraId="75877F28" w14:textId="06E65139" w:rsidR="00BF6170" w:rsidRDefault="00BF6170" w:rsidP="00FA17E2">
            <w:pPr>
              <w:tabs>
                <w:tab w:val="left" w:pos="1080"/>
              </w:tabs>
            </w:pPr>
            <w:r>
              <w:t>2011</w:t>
            </w:r>
          </w:p>
        </w:tc>
        <w:tc>
          <w:tcPr>
            <w:tcW w:w="1206" w:type="dxa"/>
          </w:tcPr>
          <w:p w14:paraId="746B9A9F" w14:textId="253D5EEE" w:rsidR="00BF6170" w:rsidRDefault="00BF6170" w:rsidP="00FA17E2">
            <w:pPr>
              <w:tabs>
                <w:tab w:val="left" w:pos="1080"/>
              </w:tabs>
            </w:pPr>
            <w:r>
              <w:t>January</w:t>
            </w:r>
          </w:p>
        </w:tc>
        <w:tc>
          <w:tcPr>
            <w:tcW w:w="1206" w:type="dxa"/>
          </w:tcPr>
          <w:p w14:paraId="6DC67A79" w14:textId="3E6FA940" w:rsidR="00BF6170" w:rsidRDefault="00BF6170" w:rsidP="00FA17E2">
            <w:pPr>
              <w:tabs>
                <w:tab w:val="left" w:pos="1080"/>
              </w:tabs>
            </w:pPr>
            <w:r>
              <w:t>1</w:t>
            </w:r>
          </w:p>
        </w:tc>
        <w:tc>
          <w:tcPr>
            <w:tcW w:w="1206" w:type="dxa"/>
          </w:tcPr>
          <w:p w14:paraId="5A127D0B" w14:textId="1CA645AF" w:rsidR="00BF6170" w:rsidRDefault="00BF6170" w:rsidP="00FA17E2">
            <w:pPr>
              <w:tabs>
                <w:tab w:val="left" w:pos="1080"/>
              </w:tabs>
            </w:pPr>
            <w:r>
              <w:t>Saturday</w:t>
            </w:r>
          </w:p>
        </w:tc>
        <w:tc>
          <w:tcPr>
            <w:tcW w:w="1206" w:type="dxa"/>
          </w:tcPr>
          <w:p w14:paraId="0D803E89" w14:textId="7B005D54" w:rsidR="00BF6170" w:rsidRDefault="00BF6170" w:rsidP="00FA17E2">
            <w:pPr>
              <w:tabs>
                <w:tab w:val="left" w:pos="1080"/>
              </w:tabs>
            </w:pPr>
            <w:r>
              <w:t>Q1</w:t>
            </w:r>
          </w:p>
        </w:tc>
      </w:tr>
    </w:tbl>
    <w:p w14:paraId="5915F4AD" w14:textId="77777777" w:rsidR="005C556D" w:rsidRDefault="005C556D" w:rsidP="00FA17E2">
      <w:pPr>
        <w:tabs>
          <w:tab w:val="left" w:pos="1080"/>
        </w:tabs>
      </w:pPr>
    </w:p>
    <w:p w14:paraId="6E9DE8F1" w14:textId="02575B38" w:rsidR="005C556D" w:rsidRDefault="00377827" w:rsidP="00FA17E2">
      <w:pPr>
        <w:tabs>
          <w:tab w:val="left" w:pos="1080"/>
        </w:tabs>
      </w:pPr>
      <w:r>
        <w:t>Customer</w:t>
      </w:r>
      <w:r w:rsidR="005C556D">
        <w:t xml:space="preserve"> Dimension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556D" w14:paraId="56B961E8" w14:textId="77777777" w:rsidTr="005C556D">
        <w:tc>
          <w:tcPr>
            <w:tcW w:w="1870" w:type="dxa"/>
          </w:tcPr>
          <w:p w14:paraId="32229BCA" w14:textId="0D684DC6" w:rsidR="005C556D" w:rsidRDefault="00BF6170" w:rsidP="00FA17E2">
            <w:pPr>
              <w:tabs>
                <w:tab w:val="left" w:pos="1080"/>
              </w:tabs>
            </w:pPr>
            <w:r>
              <w:t>CustomerKey</w:t>
            </w:r>
          </w:p>
        </w:tc>
        <w:tc>
          <w:tcPr>
            <w:tcW w:w="1870" w:type="dxa"/>
          </w:tcPr>
          <w:p w14:paraId="74BF5498" w14:textId="2800DE00" w:rsidR="005C556D" w:rsidRDefault="00BF6170" w:rsidP="00FA17E2">
            <w:pPr>
              <w:tabs>
                <w:tab w:val="left" w:pos="1080"/>
              </w:tabs>
            </w:pPr>
            <w:r>
              <w:t>Age</w:t>
            </w:r>
          </w:p>
        </w:tc>
        <w:tc>
          <w:tcPr>
            <w:tcW w:w="1870" w:type="dxa"/>
          </w:tcPr>
          <w:p w14:paraId="6B1D3E9B" w14:textId="4645F060" w:rsidR="005C556D" w:rsidRDefault="00BF6170" w:rsidP="00FA17E2">
            <w:pPr>
              <w:tabs>
                <w:tab w:val="left" w:pos="1080"/>
              </w:tabs>
            </w:pPr>
            <w:r>
              <w:t>Gender</w:t>
            </w:r>
          </w:p>
        </w:tc>
        <w:tc>
          <w:tcPr>
            <w:tcW w:w="1870" w:type="dxa"/>
          </w:tcPr>
          <w:p w14:paraId="5BF7B605" w14:textId="3E0AC974" w:rsidR="005C556D" w:rsidRDefault="00BF6170" w:rsidP="00FA17E2">
            <w:pPr>
              <w:tabs>
                <w:tab w:val="left" w:pos="1080"/>
              </w:tabs>
            </w:pPr>
            <w:r>
              <w:t>Country</w:t>
            </w:r>
          </w:p>
        </w:tc>
        <w:tc>
          <w:tcPr>
            <w:tcW w:w="1870" w:type="dxa"/>
          </w:tcPr>
          <w:p w14:paraId="490EC571" w14:textId="64DF58B7" w:rsidR="005C556D" w:rsidRDefault="00BF6170" w:rsidP="00FA17E2">
            <w:pPr>
              <w:tabs>
                <w:tab w:val="left" w:pos="1080"/>
              </w:tabs>
            </w:pPr>
            <w:r>
              <w:t>State</w:t>
            </w:r>
          </w:p>
        </w:tc>
      </w:tr>
      <w:tr w:rsidR="005C556D" w14:paraId="121C1FC8" w14:textId="77777777" w:rsidTr="005C556D">
        <w:tc>
          <w:tcPr>
            <w:tcW w:w="1870" w:type="dxa"/>
          </w:tcPr>
          <w:p w14:paraId="20EDE3AA" w14:textId="675B5FA9" w:rsidR="005C556D" w:rsidRDefault="00BF6170" w:rsidP="00FA17E2">
            <w:pPr>
              <w:tabs>
                <w:tab w:val="left" w:pos="1080"/>
              </w:tabs>
            </w:pPr>
            <w:r>
              <w:t>1</w:t>
            </w:r>
          </w:p>
        </w:tc>
        <w:tc>
          <w:tcPr>
            <w:tcW w:w="1870" w:type="dxa"/>
          </w:tcPr>
          <w:p w14:paraId="6143B730" w14:textId="230F169B" w:rsidR="005C556D" w:rsidRDefault="00BF6170" w:rsidP="00FA17E2">
            <w:pPr>
              <w:tabs>
                <w:tab w:val="left" w:pos="1080"/>
              </w:tabs>
            </w:pPr>
            <w:r>
              <w:t>23</w:t>
            </w:r>
          </w:p>
        </w:tc>
        <w:tc>
          <w:tcPr>
            <w:tcW w:w="1870" w:type="dxa"/>
          </w:tcPr>
          <w:p w14:paraId="7DD7A2BF" w14:textId="14E2ED70" w:rsidR="005C556D" w:rsidRDefault="00BF6170" w:rsidP="00FA17E2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1870" w:type="dxa"/>
          </w:tcPr>
          <w:p w14:paraId="548B7252" w14:textId="1237BF30" w:rsidR="005C556D" w:rsidRDefault="00BF6170" w:rsidP="00FA17E2">
            <w:pPr>
              <w:tabs>
                <w:tab w:val="left" w:pos="1080"/>
              </w:tabs>
            </w:pPr>
            <w:r>
              <w:t>Australia</w:t>
            </w:r>
          </w:p>
        </w:tc>
        <w:tc>
          <w:tcPr>
            <w:tcW w:w="1870" w:type="dxa"/>
          </w:tcPr>
          <w:p w14:paraId="04AD943A" w14:textId="5910B605" w:rsidR="005C556D" w:rsidRDefault="00BF6170" w:rsidP="00FA17E2">
            <w:pPr>
              <w:tabs>
                <w:tab w:val="left" w:pos="1080"/>
              </w:tabs>
            </w:pPr>
            <w:r>
              <w:t>Victoria</w:t>
            </w:r>
          </w:p>
        </w:tc>
      </w:tr>
    </w:tbl>
    <w:p w14:paraId="7A90156E" w14:textId="77777777" w:rsidR="005C556D" w:rsidRDefault="005C556D" w:rsidP="00FA17E2">
      <w:pPr>
        <w:tabs>
          <w:tab w:val="left" w:pos="1080"/>
        </w:tabs>
      </w:pPr>
    </w:p>
    <w:p w14:paraId="2D9F4EE6" w14:textId="552A9AE2" w:rsidR="005C556D" w:rsidRDefault="00377827" w:rsidP="00FA17E2">
      <w:pPr>
        <w:tabs>
          <w:tab w:val="left" w:pos="1080"/>
        </w:tabs>
      </w:pPr>
      <w:r>
        <w:t>Product</w:t>
      </w:r>
      <w:r w:rsidR="005C556D">
        <w:t xml:space="preserve"> Dimension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387"/>
        <w:gridCol w:w="2387"/>
        <w:gridCol w:w="2110"/>
      </w:tblGrid>
      <w:tr w:rsidR="00BF6170" w14:paraId="2D5F5BEE" w14:textId="57776966" w:rsidTr="00BF6170">
        <w:tc>
          <w:tcPr>
            <w:tcW w:w="2466" w:type="dxa"/>
          </w:tcPr>
          <w:p w14:paraId="27479BCE" w14:textId="0777B112" w:rsidR="00BF6170" w:rsidRDefault="00BF6170" w:rsidP="00FA17E2">
            <w:pPr>
              <w:tabs>
                <w:tab w:val="left" w:pos="1080"/>
              </w:tabs>
            </w:pPr>
            <w:r>
              <w:t>ProductKey</w:t>
            </w:r>
          </w:p>
        </w:tc>
        <w:tc>
          <w:tcPr>
            <w:tcW w:w="2387" w:type="dxa"/>
          </w:tcPr>
          <w:p w14:paraId="0130EB6E" w14:textId="251B2047" w:rsidR="00BF6170" w:rsidRDefault="00BF6170" w:rsidP="00FA17E2">
            <w:pPr>
              <w:tabs>
                <w:tab w:val="left" w:pos="1080"/>
              </w:tabs>
            </w:pPr>
            <w:r>
              <w:t>Category</w:t>
            </w:r>
          </w:p>
        </w:tc>
        <w:tc>
          <w:tcPr>
            <w:tcW w:w="2387" w:type="dxa"/>
          </w:tcPr>
          <w:p w14:paraId="4CC49A46" w14:textId="74C7AE3D" w:rsidR="00BF6170" w:rsidRDefault="00BF6170" w:rsidP="00FA17E2">
            <w:pPr>
              <w:tabs>
                <w:tab w:val="left" w:pos="1080"/>
              </w:tabs>
            </w:pPr>
            <w:r>
              <w:t>Sub-Category</w:t>
            </w:r>
          </w:p>
        </w:tc>
        <w:tc>
          <w:tcPr>
            <w:tcW w:w="2110" w:type="dxa"/>
          </w:tcPr>
          <w:p w14:paraId="1B134533" w14:textId="63E2CC14" w:rsidR="00BF6170" w:rsidRDefault="00BF6170" w:rsidP="00FA17E2">
            <w:pPr>
              <w:tabs>
                <w:tab w:val="left" w:pos="1080"/>
              </w:tabs>
            </w:pPr>
            <w:r>
              <w:t>Product Name</w:t>
            </w:r>
          </w:p>
        </w:tc>
      </w:tr>
      <w:tr w:rsidR="00BF6170" w14:paraId="2FC74CEF" w14:textId="4D527285" w:rsidTr="00BF6170">
        <w:tc>
          <w:tcPr>
            <w:tcW w:w="2466" w:type="dxa"/>
          </w:tcPr>
          <w:p w14:paraId="3E567900" w14:textId="75A5E6F3" w:rsidR="00BF6170" w:rsidRDefault="00BF6170" w:rsidP="00FA17E2">
            <w:pPr>
              <w:tabs>
                <w:tab w:val="left" w:pos="1080"/>
              </w:tabs>
            </w:pPr>
            <w:r>
              <w:t>1001</w:t>
            </w:r>
          </w:p>
        </w:tc>
        <w:tc>
          <w:tcPr>
            <w:tcW w:w="2387" w:type="dxa"/>
          </w:tcPr>
          <w:p w14:paraId="166CD00A" w14:textId="62126523" w:rsidR="00BF6170" w:rsidRDefault="00BF6170" w:rsidP="00FA17E2">
            <w:pPr>
              <w:tabs>
                <w:tab w:val="left" w:pos="1080"/>
              </w:tabs>
            </w:pPr>
            <w:r>
              <w:t>Bikes</w:t>
            </w:r>
          </w:p>
        </w:tc>
        <w:tc>
          <w:tcPr>
            <w:tcW w:w="2387" w:type="dxa"/>
          </w:tcPr>
          <w:p w14:paraId="6775DDB5" w14:textId="0A55BDF1" w:rsidR="00BF6170" w:rsidRDefault="00BF6170" w:rsidP="00FA17E2">
            <w:pPr>
              <w:tabs>
                <w:tab w:val="left" w:pos="1080"/>
              </w:tabs>
            </w:pPr>
            <w:r>
              <w:t>Road Bikes</w:t>
            </w:r>
          </w:p>
        </w:tc>
        <w:tc>
          <w:tcPr>
            <w:tcW w:w="2110" w:type="dxa"/>
          </w:tcPr>
          <w:p w14:paraId="6F002C9C" w14:textId="4262F8EA" w:rsidR="00BF6170" w:rsidRDefault="00BF6170" w:rsidP="00FA17E2">
            <w:pPr>
              <w:tabs>
                <w:tab w:val="left" w:pos="1080"/>
              </w:tabs>
            </w:pPr>
            <w:r>
              <w:t>Road-150 Red, 48</w:t>
            </w:r>
          </w:p>
        </w:tc>
      </w:tr>
    </w:tbl>
    <w:p w14:paraId="4E8B9E67" w14:textId="2B1CF68E" w:rsidR="00CE5FCD" w:rsidRPr="00EB750D" w:rsidRDefault="00CE5FCD" w:rsidP="00FA17E2">
      <w:pPr>
        <w:tabs>
          <w:tab w:val="left" w:pos="1080"/>
        </w:tabs>
      </w:pPr>
    </w:p>
    <w:sectPr w:rsidR="00CE5FCD" w:rsidRPr="00EB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027"/>
    <w:multiLevelType w:val="multilevel"/>
    <w:tmpl w:val="E740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E31D7"/>
    <w:multiLevelType w:val="multilevel"/>
    <w:tmpl w:val="725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E4"/>
    <w:rsid w:val="00037DB3"/>
    <w:rsid w:val="000D6E01"/>
    <w:rsid w:val="0024275F"/>
    <w:rsid w:val="00374578"/>
    <w:rsid w:val="00377827"/>
    <w:rsid w:val="003C6297"/>
    <w:rsid w:val="00411A1B"/>
    <w:rsid w:val="00422687"/>
    <w:rsid w:val="0045352A"/>
    <w:rsid w:val="00462FDA"/>
    <w:rsid w:val="0046549E"/>
    <w:rsid w:val="004C23C9"/>
    <w:rsid w:val="004E693D"/>
    <w:rsid w:val="00506D0B"/>
    <w:rsid w:val="005B6B19"/>
    <w:rsid w:val="005C556D"/>
    <w:rsid w:val="006C605F"/>
    <w:rsid w:val="006D658C"/>
    <w:rsid w:val="00813FE4"/>
    <w:rsid w:val="00B4165D"/>
    <w:rsid w:val="00BB0F0E"/>
    <w:rsid w:val="00BF6170"/>
    <w:rsid w:val="00CC2E5E"/>
    <w:rsid w:val="00CE5FCD"/>
    <w:rsid w:val="00D63A22"/>
    <w:rsid w:val="00E9510B"/>
    <w:rsid w:val="00EB750D"/>
    <w:rsid w:val="00EE66E3"/>
    <w:rsid w:val="00F905C4"/>
    <w:rsid w:val="00FA17E2"/>
    <w:rsid w:val="00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F901"/>
  <w15:chartTrackingRefBased/>
  <w15:docId w15:val="{44E2E869-ACF7-4FDF-92CD-D14DE4C9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3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3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52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3942@nau.edu" TargetMode="External"/><Relationship Id="rId5" Type="http://schemas.openxmlformats.org/officeDocument/2006/relationships/hyperlink" Target="mailto:rs3377@n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Johnson</dc:creator>
  <cp:keywords/>
  <dc:description/>
  <cp:lastModifiedBy>Ruthvika Sriram</cp:lastModifiedBy>
  <cp:revision>6</cp:revision>
  <dcterms:created xsi:type="dcterms:W3CDTF">2024-11-24T02:45:00Z</dcterms:created>
  <dcterms:modified xsi:type="dcterms:W3CDTF">2024-11-28T07:42:00Z</dcterms:modified>
</cp:coreProperties>
</file>