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Ruth Wittek</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Bundle 2</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PokerHand Program -</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consists of three classes, a Card class, a Deck class, and a  HandTester class. The Card class has a String suite, and an int number. It also contains a constructor as well as getter methods for suite and number. The Deck class consists of all the other methods. It has methods for constructing a deck of 52 cards, shuffling the deck, drawing five random cards, getting the deck, accounting for duplicate scenarios (pair, two pairs, three/four of a kind, and full house), a method for a straight, a flush, and a method for printing out the final probabilities of all hand scenarios. The ConstructDeck method creates an ArrayList suite and adds Spades, Diamonds, Hearts, and Clubs to it. It then accounts for all 13 possible numbers (Ace being 1, and then the three face cards being 11, 12, and 13). The five cards and shuffle methods both utilize Random. The HandTester class calls the method to construct the deck, as well as the method that prints out all of the statistics. </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Plotter/Salter/Smoother -</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chose to put all three (the plotter, the salter, and the smoother) into one program. I believed this would be easier to keep the data all together in one csv file, rather than it getting put into three separate files. I felt it was easiest to compare data and graphs this way. The PlotSaltSmooth class consists of three methods and a main. The first method, function, is the plotter. The salter method loops through the y values and adds/subtracts a random number from them. The smoother then loops through and replaces the y values with the average of the y values around it. The main method calls all three of these methods. First though, it has a try-catch block for the csv file. I chose to smooth the data twice in hopes for more accuracy and precision, trying to get the closest possible result to the original. I then created graphs of all three, proving that they worked.</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Binomial Distribution -</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BinomialDistribution class reads input through a scanner. It has five variables and one method. The for loop calculates the formula for binomial distribution. You use binomial distribution when there are a fixed number of trials, each trial has two possible outcomes (success or failure), the probability of success (p) is the same for each trial, and the trials are all independent. The purpose of this distribution is to calculate the probability of observing x number of successes in N trials.</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Geometric Distribution -</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 very simple class. It consisted of three variables, p, n, and r, where the user would adjust the program to plug in the values that they need to solve their problem. The formula is then computed and printed to three decimal places. Unlike binomial which has a fixed number of trials, the geometric distribution is used when there is a fixed number of successes, and then it counts the number of trials needed to obtain the first success. It represents the number of failures before you get a success in the trials. It also assumes that there are two possible outcomes for each trial (success or failure), the trials are independent, and the probability of success (p) is the same for each trial (just like the binomial distribution).</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Poisson Distribution -</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 very simple class as well. It has two variables, an average and an x. The decimal places for the result are set for three places, just like for the geometric distribution. There is a method containing the formula for the poisson distribution, and a method for calculating a factorial (needed in the formula). The poisson distribution is a bit different from the others. You are able to use it to predict the probability of an event when you know how often the event has occurred (the average). It gives the probability of a given number of events happening in a fixed interval of time. It can also be used as an approximation to the binomial distribution, but only when the value of n in the binomial distribution is large and the value of p is very small. </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Hypergeometric Distribution -</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is a bit more complex than the others. It has a main method to print the solution, a method to compute the factorial, a method to compute the binomial, and a final method that computes the hypergeometric distribution formula. This distribution is used when you want to determine the probability of obtaining a certain number of successes without replacement from a specific sample size. The key here is “without replacement”, which is different from the other distributions which have independent trials. The binomial distribution is said to be a good approximation to the hypergeometric distribution , as long as you are sampling 5% or less of the population.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