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6284" w14:textId="326DBE82" w:rsidR="002F5065" w:rsidRDefault="00ED115D">
      <w:r>
        <w:t>Mall Management System</w:t>
      </w:r>
    </w:p>
    <w:p w14:paraId="1F27AC04" w14:textId="11B0FFCE" w:rsidR="00ED115D" w:rsidRDefault="00ED115D">
      <w:r>
        <w:rPr>
          <w:noProof/>
        </w:rPr>
        <w:drawing>
          <wp:inline distT="0" distB="0" distL="0" distR="0" wp14:anchorId="22C1EB2D" wp14:editId="4C626F9C">
            <wp:extent cx="5646644" cy="4021093"/>
            <wp:effectExtent l="19050" t="19050" r="11430" b="17780"/>
            <wp:docPr id="1940437891" name="Picture 3" descr="MallManagementER.drawio - draw.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37891" name="Picture 1940437891" descr="MallManagementER.drawio - draw.io - Google Chrom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2" t="28346" r="38759" b="8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510" cy="4045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9CA12" w14:textId="6897A9E4" w:rsidR="00ED115D" w:rsidRDefault="00ED115D">
      <w:r>
        <w:t>Library Management System</w:t>
      </w:r>
    </w:p>
    <w:p w14:paraId="5643AF60" w14:textId="44DEDF0C" w:rsidR="00ED115D" w:rsidRDefault="00ED115D">
      <w:r>
        <w:rPr>
          <w:noProof/>
        </w:rPr>
        <w:drawing>
          <wp:inline distT="0" distB="0" distL="0" distR="0" wp14:anchorId="351FA767" wp14:editId="4B730B59">
            <wp:extent cx="5801394" cy="3357656"/>
            <wp:effectExtent l="19050" t="19050" r="8890" b="14605"/>
            <wp:docPr id="916806891" name="Picture 2" descr="LibraryER.drawio - draw.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6891" name="Picture 916806891" descr="LibraryER.drawio - draw.io - Google Chrom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0" t="28538" r="32217" b="6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342" cy="3369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115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CB3C" w14:textId="77777777" w:rsidR="0019473E" w:rsidRDefault="0019473E" w:rsidP="00ED115D">
      <w:pPr>
        <w:spacing w:after="0" w:line="240" w:lineRule="auto"/>
      </w:pPr>
      <w:r>
        <w:separator/>
      </w:r>
    </w:p>
  </w:endnote>
  <w:endnote w:type="continuationSeparator" w:id="0">
    <w:p w14:paraId="09702EC1" w14:textId="77777777" w:rsidR="0019473E" w:rsidRDefault="0019473E" w:rsidP="00ED1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A482E" w14:textId="77777777" w:rsidR="0019473E" w:rsidRDefault="0019473E" w:rsidP="00ED115D">
      <w:pPr>
        <w:spacing w:after="0" w:line="240" w:lineRule="auto"/>
      </w:pPr>
      <w:r>
        <w:separator/>
      </w:r>
    </w:p>
  </w:footnote>
  <w:footnote w:type="continuationSeparator" w:id="0">
    <w:p w14:paraId="0EBB26B8" w14:textId="77777777" w:rsidR="0019473E" w:rsidRDefault="0019473E" w:rsidP="00ED1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4901" w14:textId="23DDAD6B" w:rsidR="00ED115D" w:rsidRDefault="00ED115D">
    <w:pPr>
      <w:pStyle w:val="Header"/>
    </w:pPr>
    <w:r>
      <w:t>Ruth Feinstein and Fallon Katz</w:t>
    </w:r>
    <w:r>
      <w:tab/>
    </w:r>
    <w:r>
      <w:tab/>
      <w:t>2/27/2026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D"/>
    <w:rsid w:val="0019473E"/>
    <w:rsid w:val="001A4270"/>
    <w:rsid w:val="002F5065"/>
    <w:rsid w:val="00596346"/>
    <w:rsid w:val="00A13237"/>
    <w:rsid w:val="00D56C82"/>
    <w:rsid w:val="00ED115D"/>
    <w:rsid w:val="00F6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76141"/>
  <w15:chartTrackingRefBased/>
  <w15:docId w15:val="{8E539993-F0C6-42D7-9E1F-44156F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15D"/>
  </w:style>
  <w:style w:type="paragraph" w:styleId="Footer">
    <w:name w:val="footer"/>
    <w:basedOn w:val="Normal"/>
    <w:link w:val="FooterChar"/>
    <w:uiPriority w:val="99"/>
    <w:unhideWhenUsed/>
    <w:rsid w:val="00ED1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Feinstein</dc:creator>
  <cp:keywords/>
  <dc:description/>
  <cp:lastModifiedBy>Ruthy Feinstein</cp:lastModifiedBy>
  <cp:revision>1</cp:revision>
  <dcterms:created xsi:type="dcterms:W3CDTF">2026-02-27T21:09:00Z</dcterms:created>
  <dcterms:modified xsi:type="dcterms:W3CDTF">2026-02-27T21:13:00Z</dcterms:modified>
</cp:coreProperties>
</file>