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Voice Casting — Maria &amp; James</w:t>
      </w:r>
    </w:p>
    <w:p>
      <w:r>
        <w:t>Voice direction for the RAMP studio Voice Studio. James needs one voice actor covering three directed registers — never cast a third voice.</w:t>
      </w:r>
    </w:p>
    <w:p>
      <w:pPr>
        <w:pStyle w:val="Heading2"/>
      </w:pPr>
      <w:r>
        <w:t>Maria — Server</w:t>
      </w:r>
    </w:p>
    <w:p>
      <w:r>
        <w:rPr>
          <w:b/>
        </w:rPr>
        <w:t xml:space="preserve">Register: </w:t>
      </w:r>
      <w:r>
        <w:t>Warm, medium pitch. Slightly careful pacing early in the series, more fluid and confident by Video 5</w:t>
      </w:r>
    </w:p>
    <w:p>
      <w:r>
        <w:rPr>
          <w:b/>
        </w:rPr>
        <w:t xml:space="preserve">Delivery style: </w:t>
      </w:r>
      <w:r>
        <w:t>Warm teacher</w:t>
      </w:r>
    </w:p>
    <w:p>
      <w:r>
        <w:rPr>
          <w:b/>
        </w:rPr>
        <w:t xml:space="preserve">Special variant needed: </w:t>
      </w:r>
      <w:r>
        <w:t>A believable "sick voice" for Video 4 — hoarse but fully intelligible, not mumbled</w:t>
      </w:r>
    </w:p>
    <w:p>
      <w:r>
        <w:rPr>
          <w:b/>
        </w:rPr>
        <w:t xml:space="preserve">Optional accent note: </w:t>
      </w:r>
      <w:r>
        <w:t>A light, authentic Spanish-accent inflection is welcome — never played for comedy</w:t>
      </w:r>
    </w:p>
    <w:p>
      <w:r>
        <w:rPr>
          <w:b/>
        </w:rPr>
        <w:t xml:space="preserve">Voice ID (fill in once cast): </w:t>
      </w:r>
      <w:r>
        <w:t>____________________</w:t>
      </w:r>
    </w:p>
    <w:p>
      <w:pPr>
        <w:pStyle w:val="Heading3"/>
      </w:pPr>
      <w:r>
        <w:t>Casting search prompt</w:t>
      </w:r>
    </w:p>
    <w:p>
      <w:r>
        <w:t>Search for: a warm, natural female voice in her late 20s with a light, authentic Spanish accent, medium pitch, capable of a careful/thoughtful early-series delivery that grows more fluid and confident, plus a hoarse-but-intelligible "sick" variant for one episode.</w:t>
      </w:r>
    </w:p>
    <w:p>
      <w:pPr>
        <w:pStyle w:val="Heading2"/>
      </w:pPr>
      <w:r>
        <w:t>James — Manager</w:t>
      </w:r>
    </w:p>
    <w:p>
      <w:r>
        <w:rPr>
          <w:b/>
        </w:rPr>
        <w:t xml:space="preserve">Base register: </w:t>
      </w:r>
      <w:r>
        <w:t>Lower-medium pitch, unhurried, warm authority</w:t>
      </w:r>
    </w:p>
    <w:p>
      <w:r>
        <w:rPr>
          <w:b/>
        </w:rPr>
        <w:t xml:space="preserve">Delivery style: </w:t>
      </w:r>
      <w:r>
        <w:t>Warm teacher (mentor mode is the default)</w:t>
      </w:r>
    </w:p>
    <w:p>
      <w:r>
        <w:rPr>
          <w:b/>
        </w:rPr>
        <w:t xml:space="preserve">Register 1 — Mentor (default): </w:t>
      </w:r>
      <w:r>
        <w:t>Steady, encouraging</w:t>
      </w:r>
    </w:p>
    <w:p>
      <w:r>
        <w:rPr>
          <w:b/>
        </w:rPr>
        <w:t xml:space="preserve">Register 2 — Role-play (fast customer / angry customer / chef): </w:t>
      </w:r>
      <w:r>
        <w:t>Natural fast native speaking speed, real heat and urgency without becoming cartoonish</w:t>
      </w:r>
    </w:p>
    <w:p>
      <w:r>
        <w:rPr>
          <w:b/>
        </w:rPr>
        <w:t xml:space="preserve">Register 3 — Manager-on-the-phone (Video 4): </w:t>
      </w:r>
      <w:r>
        <w:t>Calm, brief, morning-quiet</w:t>
      </w:r>
    </w:p>
    <w:p>
      <w:r>
        <w:rPr>
          <w:b/>
        </w:rPr>
        <w:t xml:space="preserve">Casting rule: </w:t>
      </w:r>
      <w:r>
        <w:t>ONE voice actor covers all three registers via pace/pitch direction — the running joke across the series is that it's always James</w:t>
      </w:r>
    </w:p>
    <w:p>
      <w:r>
        <w:rPr>
          <w:b/>
        </w:rPr>
        <w:t xml:space="preserve">Voice ID (fill in once cast): </w:t>
      </w:r>
      <w:r>
        <w:t>____________________</w:t>
      </w:r>
    </w:p>
    <w:p>
      <w:pPr>
        <w:pStyle w:val="Heading3"/>
      </w:pPr>
      <w:r>
        <w:t>Casting search prompt</w:t>
      </w:r>
    </w:p>
    <w:p>
      <w:r>
        <w:t>Search for: a male voice in his mid 40s, lower-medium pitch, warm and unhurried authority as a default mentor register, with demonstrated range to also deliver a fast, heated (but not cartoonish) customer/chef role-play register and a calm, brief, early-morning phone register.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