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104" w:rsidRDefault="003E42D3">
      <w:pPr>
        <w:pStyle w:val="Heading1"/>
        <w:spacing w:before="68"/>
        <w:ind w:left="3300" w:right="3638"/>
        <w:jc w:val="center"/>
      </w:pPr>
      <w:bookmarkStart w:id="0" w:name="_GoBack"/>
      <w:bookmarkEnd w:id="0"/>
      <w:r>
        <w:t>Department Master Syllabus Camden County College Blackwood, New Jersey</w:t>
      </w:r>
    </w:p>
    <w:p w:rsidR="00246104" w:rsidRDefault="00246104">
      <w:pPr>
        <w:pStyle w:val="BodyText"/>
        <w:ind w:left="0"/>
        <w:rPr>
          <w:b/>
          <w:sz w:val="26"/>
        </w:rPr>
      </w:pPr>
    </w:p>
    <w:p w:rsidR="00246104" w:rsidRDefault="00246104">
      <w:pPr>
        <w:pStyle w:val="BodyText"/>
        <w:spacing w:before="3"/>
        <w:ind w:left="0"/>
        <w:rPr>
          <w:b/>
          <w:sz w:val="21"/>
        </w:rPr>
      </w:pPr>
    </w:p>
    <w:p w:rsidR="00246104" w:rsidRDefault="003E42D3">
      <w:pPr>
        <w:tabs>
          <w:tab w:val="left" w:pos="3700"/>
        </w:tabs>
        <w:ind w:left="100"/>
        <w:rPr>
          <w:sz w:val="24"/>
        </w:rPr>
      </w:pPr>
      <w:r>
        <w:rPr>
          <w:b/>
          <w:sz w:val="24"/>
        </w:rPr>
        <w:t>Course</w:t>
      </w:r>
      <w:r>
        <w:rPr>
          <w:b/>
          <w:spacing w:val="-3"/>
          <w:sz w:val="24"/>
        </w:rPr>
        <w:t xml:space="preserve"> </w:t>
      </w:r>
      <w:r>
        <w:rPr>
          <w:b/>
          <w:sz w:val="24"/>
        </w:rPr>
        <w:t>Title:</w:t>
      </w:r>
      <w:r>
        <w:rPr>
          <w:b/>
          <w:sz w:val="24"/>
        </w:rPr>
        <w:tab/>
      </w:r>
      <w:r>
        <w:rPr>
          <w:sz w:val="24"/>
        </w:rPr>
        <w:t>Relational Database Management</w:t>
      </w:r>
      <w:r>
        <w:rPr>
          <w:spacing w:val="1"/>
          <w:sz w:val="24"/>
        </w:rPr>
        <w:t xml:space="preserve"> </w:t>
      </w:r>
      <w:r>
        <w:rPr>
          <w:sz w:val="24"/>
        </w:rPr>
        <w:t>II</w:t>
      </w:r>
    </w:p>
    <w:p w:rsidR="00246104" w:rsidRDefault="00246104">
      <w:pPr>
        <w:pStyle w:val="BodyText"/>
        <w:spacing w:before="8"/>
        <w:ind w:left="0"/>
        <w:rPr>
          <w:sz w:val="22"/>
        </w:rPr>
      </w:pPr>
    </w:p>
    <w:p w:rsidR="00246104" w:rsidRDefault="003E42D3">
      <w:pPr>
        <w:tabs>
          <w:tab w:val="left" w:pos="3700"/>
        </w:tabs>
        <w:ind w:left="100"/>
        <w:rPr>
          <w:sz w:val="24"/>
        </w:rPr>
      </w:pPr>
      <w:r>
        <w:rPr>
          <w:b/>
          <w:sz w:val="24"/>
        </w:rPr>
        <w:t>Course</w:t>
      </w:r>
      <w:r>
        <w:rPr>
          <w:b/>
          <w:spacing w:val="-4"/>
          <w:sz w:val="24"/>
        </w:rPr>
        <w:t xml:space="preserve"> </w:t>
      </w:r>
      <w:r>
        <w:rPr>
          <w:b/>
          <w:sz w:val="24"/>
        </w:rPr>
        <w:t>Number</w:t>
      </w:r>
      <w:r>
        <w:rPr>
          <w:sz w:val="24"/>
        </w:rPr>
        <w:t>:</w:t>
      </w:r>
      <w:r>
        <w:rPr>
          <w:sz w:val="24"/>
        </w:rPr>
        <w:tab/>
        <w:t>CIS-242</w:t>
      </w:r>
    </w:p>
    <w:p w:rsidR="00246104" w:rsidRDefault="003E42D3">
      <w:pPr>
        <w:spacing w:before="229"/>
        <w:ind w:left="100"/>
        <w:rPr>
          <w:sz w:val="24"/>
        </w:rPr>
      </w:pPr>
      <w:r>
        <w:rPr>
          <w:b/>
          <w:sz w:val="24"/>
        </w:rPr>
        <w:t xml:space="preserve">Department/Program Affiliation: </w:t>
      </w:r>
      <w:r>
        <w:rPr>
          <w:sz w:val="24"/>
        </w:rPr>
        <w:t>Computer Information Systems</w:t>
      </w:r>
    </w:p>
    <w:p w:rsidR="00246104" w:rsidRDefault="00246104">
      <w:pPr>
        <w:pStyle w:val="BodyText"/>
        <w:spacing w:before="11"/>
        <w:ind w:left="0"/>
        <w:rPr>
          <w:sz w:val="23"/>
        </w:rPr>
      </w:pPr>
    </w:p>
    <w:p w:rsidR="00246104" w:rsidRDefault="003E42D3">
      <w:pPr>
        <w:tabs>
          <w:tab w:val="left" w:pos="3700"/>
        </w:tabs>
        <w:ind w:left="100"/>
        <w:rPr>
          <w:sz w:val="24"/>
        </w:rPr>
      </w:pPr>
      <w:r>
        <w:rPr>
          <w:b/>
          <w:sz w:val="24"/>
        </w:rPr>
        <w:t>Date</w:t>
      </w:r>
      <w:r>
        <w:rPr>
          <w:b/>
          <w:spacing w:val="-2"/>
          <w:sz w:val="24"/>
        </w:rPr>
        <w:t xml:space="preserve"> </w:t>
      </w:r>
      <w:r>
        <w:rPr>
          <w:b/>
          <w:sz w:val="24"/>
        </w:rPr>
        <w:t>of Review:</w:t>
      </w:r>
      <w:r>
        <w:rPr>
          <w:b/>
          <w:sz w:val="24"/>
        </w:rPr>
        <w:tab/>
      </w:r>
      <w:r>
        <w:rPr>
          <w:sz w:val="24"/>
        </w:rPr>
        <w:t>July</w:t>
      </w:r>
      <w:r>
        <w:rPr>
          <w:spacing w:val="-8"/>
          <w:sz w:val="24"/>
        </w:rPr>
        <w:t xml:space="preserve"> </w:t>
      </w:r>
      <w:r>
        <w:rPr>
          <w:sz w:val="24"/>
        </w:rPr>
        <w:t>2017</w:t>
      </w:r>
    </w:p>
    <w:p w:rsidR="00246104" w:rsidRDefault="003E42D3">
      <w:pPr>
        <w:pStyle w:val="BodyText"/>
        <w:ind w:left="100" w:right="1182"/>
      </w:pPr>
      <w:r>
        <w:t>(This Department Master Syllabus has been examined by the program/department faculty members and it is decided that no revision is necessary at this time.)</w:t>
      </w:r>
    </w:p>
    <w:p w:rsidR="00246104" w:rsidRDefault="00246104">
      <w:pPr>
        <w:pStyle w:val="BodyText"/>
        <w:spacing w:before="1"/>
        <w:ind w:left="0"/>
      </w:pPr>
    </w:p>
    <w:p w:rsidR="00246104" w:rsidRDefault="003E42D3">
      <w:pPr>
        <w:tabs>
          <w:tab w:val="left" w:pos="3700"/>
        </w:tabs>
        <w:ind w:left="100"/>
        <w:rPr>
          <w:sz w:val="24"/>
        </w:rPr>
      </w:pPr>
      <w:r>
        <w:rPr>
          <w:b/>
          <w:sz w:val="24"/>
        </w:rPr>
        <w:t>Date of</w:t>
      </w:r>
      <w:r>
        <w:rPr>
          <w:b/>
          <w:spacing w:val="-2"/>
          <w:sz w:val="24"/>
        </w:rPr>
        <w:t xml:space="preserve"> </w:t>
      </w:r>
      <w:r>
        <w:rPr>
          <w:b/>
          <w:sz w:val="24"/>
        </w:rPr>
        <w:t>Last</w:t>
      </w:r>
      <w:r>
        <w:rPr>
          <w:b/>
          <w:spacing w:val="-1"/>
          <w:sz w:val="24"/>
        </w:rPr>
        <w:t xml:space="preserve"> </w:t>
      </w:r>
      <w:r>
        <w:rPr>
          <w:b/>
          <w:sz w:val="24"/>
        </w:rPr>
        <w:t>Revision:</w:t>
      </w:r>
      <w:r>
        <w:rPr>
          <w:b/>
          <w:sz w:val="24"/>
        </w:rPr>
        <w:tab/>
      </w:r>
      <w:r>
        <w:rPr>
          <w:sz w:val="24"/>
        </w:rPr>
        <w:t>April 2012</w:t>
      </w:r>
    </w:p>
    <w:p w:rsidR="00246104" w:rsidRDefault="003E42D3">
      <w:pPr>
        <w:pStyle w:val="BodyText"/>
        <w:ind w:left="100" w:right="1182"/>
      </w:pPr>
      <w:r>
        <w:t>(This Department Master Syllabus has been examined by the program/department faculty members and it is decided a change requiring a revision is necessary at this time.)</w:t>
      </w:r>
    </w:p>
    <w:p w:rsidR="00246104" w:rsidRDefault="003E42D3">
      <w:pPr>
        <w:pStyle w:val="Heading1"/>
        <w:tabs>
          <w:tab w:val="right" w:pos="2380"/>
        </w:tabs>
        <w:spacing w:before="230"/>
        <w:rPr>
          <w:b w:val="0"/>
        </w:rPr>
      </w:pPr>
      <w:r>
        <w:t>Credits:</w:t>
      </w:r>
      <w:r>
        <w:tab/>
      </w:r>
      <w:r>
        <w:rPr>
          <w:b w:val="0"/>
        </w:rPr>
        <w:t>3</w:t>
      </w:r>
    </w:p>
    <w:p w:rsidR="00246104" w:rsidRDefault="003E42D3">
      <w:pPr>
        <w:tabs>
          <w:tab w:val="left" w:pos="2260"/>
          <w:tab w:val="left" w:pos="3700"/>
          <w:tab w:val="left" w:pos="4420"/>
          <w:tab w:val="left" w:pos="5140"/>
          <w:tab w:val="left" w:pos="5861"/>
          <w:tab w:val="left" w:pos="6581"/>
        </w:tabs>
        <w:spacing w:before="231"/>
        <w:ind w:left="100"/>
        <w:rPr>
          <w:sz w:val="24"/>
        </w:rPr>
      </w:pPr>
      <w:r>
        <w:rPr>
          <w:b/>
          <w:sz w:val="24"/>
        </w:rPr>
        <w:t>Contact</w:t>
      </w:r>
      <w:r>
        <w:rPr>
          <w:b/>
          <w:spacing w:val="-1"/>
          <w:sz w:val="24"/>
        </w:rPr>
        <w:t xml:space="preserve"> </w:t>
      </w:r>
      <w:r>
        <w:rPr>
          <w:b/>
          <w:sz w:val="24"/>
        </w:rPr>
        <w:t>Hours:</w:t>
      </w:r>
      <w:r>
        <w:rPr>
          <w:b/>
          <w:sz w:val="24"/>
        </w:rPr>
        <w:tab/>
      </w:r>
      <w:r>
        <w:rPr>
          <w:sz w:val="24"/>
        </w:rPr>
        <w:t>Lecture</w:t>
      </w:r>
      <w:r>
        <w:rPr>
          <w:sz w:val="24"/>
        </w:rPr>
        <w:tab/>
        <w:t>3</w:t>
      </w:r>
      <w:r>
        <w:rPr>
          <w:sz w:val="24"/>
        </w:rPr>
        <w:tab/>
        <w:t>Lab</w:t>
      </w:r>
      <w:r>
        <w:rPr>
          <w:sz w:val="24"/>
        </w:rPr>
        <w:tab/>
        <w:t>0</w:t>
      </w:r>
      <w:r>
        <w:rPr>
          <w:sz w:val="24"/>
        </w:rPr>
        <w:tab/>
        <w:t>Other</w:t>
      </w:r>
      <w:r>
        <w:rPr>
          <w:sz w:val="24"/>
        </w:rPr>
        <w:tab/>
        <w:t>0</w:t>
      </w:r>
    </w:p>
    <w:p w:rsidR="00246104" w:rsidRDefault="003E42D3">
      <w:pPr>
        <w:tabs>
          <w:tab w:val="left" w:pos="2260"/>
        </w:tabs>
        <w:spacing w:before="230"/>
        <w:ind w:left="100"/>
        <w:rPr>
          <w:sz w:val="24"/>
        </w:rPr>
      </w:pPr>
      <w:r>
        <w:rPr>
          <w:b/>
          <w:sz w:val="24"/>
        </w:rPr>
        <w:t>Prerequisites:</w:t>
      </w:r>
      <w:r>
        <w:rPr>
          <w:b/>
          <w:sz w:val="24"/>
        </w:rPr>
        <w:tab/>
      </w:r>
      <w:r>
        <w:rPr>
          <w:sz w:val="24"/>
        </w:rPr>
        <w:t>CIS-241</w:t>
      </w:r>
    </w:p>
    <w:p w:rsidR="00246104" w:rsidRDefault="003E42D3">
      <w:pPr>
        <w:tabs>
          <w:tab w:val="left" w:pos="2260"/>
        </w:tabs>
        <w:spacing w:before="231"/>
        <w:ind w:left="100"/>
        <w:rPr>
          <w:sz w:val="24"/>
        </w:rPr>
      </w:pPr>
      <w:r>
        <w:rPr>
          <w:b/>
          <w:sz w:val="24"/>
        </w:rPr>
        <w:t>Co-requisites:</w:t>
      </w:r>
      <w:r>
        <w:rPr>
          <w:b/>
          <w:sz w:val="24"/>
        </w:rPr>
        <w:tab/>
      </w:r>
      <w:r>
        <w:rPr>
          <w:sz w:val="24"/>
        </w:rPr>
        <w:t>None</w:t>
      </w:r>
    </w:p>
    <w:p w:rsidR="00246104" w:rsidRDefault="003E42D3" w:rsidP="003E42D3">
      <w:pPr>
        <w:pStyle w:val="BodyText"/>
        <w:ind w:left="101" w:right="504"/>
      </w:pPr>
      <w:r>
        <w:rPr>
          <w:b/>
        </w:rPr>
        <w:t xml:space="preserve">Course Description: </w:t>
      </w:r>
      <w:r w:rsidRPr="003E42D3">
        <w:t>This course is a continuation of the first course (RDBMS-I) and is</w:t>
      </w:r>
      <w:r>
        <w:t xml:space="preserve"> </w:t>
      </w:r>
      <w:r w:rsidRPr="003E42D3">
        <w:t>intended to provide the student with the detailed study of internet</w:t>
      </w:r>
      <w:r>
        <w:t xml:space="preserve"> </w:t>
      </w:r>
      <w:r w:rsidRPr="003E42D3">
        <w:t>application development using the Forms Developer in the Oracle</w:t>
      </w:r>
      <w:r>
        <w:t xml:space="preserve"> </w:t>
      </w:r>
      <w:r w:rsidRPr="003E42D3">
        <w:t>System, PL/SQL, and the Oracle Library Functions of the Structured</w:t>
      </w:r>
      <w:r>
        <w:t xml:space="preserve"> </w:t>
      </w:r>
      <w:r w:rsidRPr="003E42D3">
        <w:t>Query Language (SQL). The main emphasis of this course is the</w:t>
      </w:r>
      <w:r>
        <w:t xml:space="preserve"> </w:t>
      </w:r>
      <w:r w:rsidRPr="003E42D3">
        <w:t>development of internet applications using the relational database model</w:t>
      </w:r>
      <w:r>
        <w:t xml:space="preserve"> </w:t>
      </w:r>
      <w:r w:rsidRPr="003E42D3">
        <w:t>and the Oracle tools. This course is taught in a room with computers. The</w:t>
      </w:r>
      <w:r>
        <w:t xml:space="preserve"> </w:t>
      </w:r>
      <w:r w:rsidRPr="003E42D3">
        <w:t>students benefit by interacting with the material, however, there is no</w:t>
      </w:r>
      <w:r>
        <w:t xml:space="preserve"> </w:t>
      </w:r>
      <w:r w:rsidRPr="003E42D3">
        <w:t>graded or mandatory student computer exercises required during the</w:t>
      </w:r>
      <w:r>
        <w:t xml:space="preserve"> </w:t>
      </w:r>
      <w:r w:rsidRPr="003E42D3">
        <w:t>lecture. Co</w:t>
      </w:r>
      <w:r>
        <w:t>l</w:t>
      </w:r>
      <w:r w:rsidRPr="003E42D3">
        <w:t>lege level 3rd generation computer programming course or</w:t>
      </w:r>
      <w:r>
        <w:t xml:space="preserve"> </w:t>
      </w:r>
      <w:r w:rsidRPr="003E42D3">
        <w:t>experience is required in this course</w:t>
      </w:r>
      <w:r>
        <w:t>.</w:t>
      </w:r>
    </w:p>
    <w:p w:rsidR="00246104" w:rsidRDefault="00246104">
      <w:pPr>
        <w:pStyle w:val="BodyText"/>
        <w:ind w:left="0"/>
      </w:pPr>
    </w:p>
    <w:p w:rsidR="00246104" w:rsidRDefault="003E42D3">
      <w:pPr>
        <w:ind w:left="100" w:right="1182"/>
        <w:rPr>
          <w:sz w:val="24"/>
        </w:rPr>
      </w:pPr>
      <w:r>
        <w:rPr>
          <w:b/>
          <w:sz w:val="24"/>
        </w:rPr>
        <w:t xml:space="preserve">Course Student Learning Outcomes: </w:t>
      </w:r>
      <w:r>
        <w:rPr>
          <w:sz w:val="24"/>
        </w:rPr>
        <w:t>Cognitive, Psychomotor, Affective Domains) Upon completion of this course, the student will be able to:</w:t>
      </w:r>
    </w:p>
    <w:p w:rsidR="00246104" w:rsidRDefault="003E42D3">
      <w:pPr>
        <w:pStyle w:val="ListParagraph"/>
        <w:numPr>
          <w:ilvl w:val="0"/>
          <w:numId w:val="2"/>
        </w:numPr>
        <w:tabs>
          <w:tab w:val="left" w:pos="401"/>
        </w:tabs>
        <w:spacing w:line="240" w:lineRule="auto"/>
        <w:ind w:right="106" w:firstLine="0"/>
        <w:rPr>
          <w:sz w:val="24"/>
        </w:rPr>
      </w:pPr>
      <w:r>
        <w:rPr>
          <w:sz w:val="24"/>
        </w:rPr>
        <w:t>Design relational databases based on the Third Normal Form as assessed tests, class participation, projects, homework assignments,</w:t>
      </w:r>
      <w:r>
        <w:rPr>
          <w:spacing w:val="1"/>
          <w:sz w:val="24"/>
        </w:rPr>
        <w:t xml:space="preserve"> </w:t>
      </w:r>
      <w:r>
        <w:rPr>
          <w:sz w:val="24"/>
        </w:rPr>
        <w:t>etc.</w:t>
      </w:r>
    </w:p>
    <w:p w:rsidR="00246104" w:rsidRDefault="003E42D3">
      <w:pPr>
        <w:pStyle w:val="ListParagraph"/>
        <w:numPr>
          <w:ilvl w:val="0"/>
          <w:numId w:val="2"/>
        </w:numPr>
        <w:tabs>
          <w:tab w:val="left" w:pos="415"/>
        </w:tabs>
        <w:spacing w:before="1" w:line="240" w:lineRule="auto"/>
        <w:ind w:right="441" w:firstLine="0"/>
        <w:rPr>
          <w:sz w:val="24"/>
        </w:rPr>
      </w:pPr>
      <w:r>
        <w:rPr>
          <w:sz w:val="24"/>
        </w:rPr>
        <w:t>Create single table forms (applications) using object oriented concepts as assessed tests, class participation, projects, homework assignments,</w:t>
      </w:r>
      <w:r>
        <w:rPr>
          <w:spacing w:val="-1"/>
          <w:sz w:val="24"/>
        </w:rPr>
        <w:t xml:space="preserve"> </w:t>
      </w:r>
      <w:r>
        <w:rPr>
          <w:sz w:val="24"/>
        </w:rPr>
        <w:t>etc.</w:t>
      </w:r>
    </w:p>
    <w:p w:rsidR="00246104" w:rsidRDefault="003E42D3">
      <w:pPr>
        <w:pStyle w:val="ListParagraph"/>
        <w:numPr>
          <w:ilvl w:val="0"/>
          <w:numId w:val="2"/>
        </w:numPr>
        <w:tabs>
          <w:tab w:val="left" w:pos="463"/>
        </w:tabs>
        <w:spacing w:before="4" w:line="225" w:lineRule="auto"/>
        <w:ind w:right="439" w:firstLine="0"/>
        <w:rPr>
          <w:sz w:val="24"/>
        </w:rPr>
      </w:pPr>
      <w:r>
        <w:rPr>
          <w:sz w:val="24"/>
        </w:rPr>
        <w:t>Create multiple table forms (applications) using object oriented concepts as assessed tests, class participation, projects, homework assignments,</w:t>
      </w:r>
      <w:r>
        <w:rPr>
          <w:spacing w:val="-1"/>
          <w:sz w:val="24"/>
        </w:rPr>
        <w:t xml:space="preserve"> </w:t>
      </w:r>
      <w:r>
        <w:rPr>
          <w:sz w:val="24"/>
        </w:rPr>
        <w:t>etc.</w:t>
      </w:r>
    </w:p>
    <w:p w:rsidR="00246104" w:rsidRDefault="003E42D3">
      <w:pPr>
        <w:pStyle w:val="ListParagraph"/>
        <w:numPr>
          <w:ilvl w:val="0"/>
          <w:numId w:val="2"/>
        </w:numPr>
        <w:tabs>
          <w:tab w:val="left" w:pos="401"/>
        </w:tabs>
        <w:spacing w:line="240" w:lineRule="auto"/>
        <w:ind w:right="782" w:firstLine="0"/>
        <w:rPr>
          <w:sz w:val="24"/>
        </w:rPr>
      </w:pPr>
      <w:r>
        <w:rPr>
          <w:sz w:val="24"/>
        </w:rPr>
        <w:t>Create SQL commands using many of the Oracle Library Functions as assessed tests,</w:t>
      </w:r>
      <w:r>
        <w:rPr>
          <w:spacing w:val="-16"/>
          <w:sz w:val="24"/>
        </w:rPr>
        <w:t xml:space="preserve"> </w:t>
      </w:r>
      <w:r>
        <w:rPr>
          <w:sz w:val="24"/>
        </w:rPr>
        <w:t>class participation, projects, homework assignments,</w:t>
      </w:r>
      <w:r>
        <w:rPr>
          <w:spacing w:val="-1"/>
          <w:sz w:val="24"/>
        </w:rPr>
        <w:t xml:space="preserve"> </w:t>
      </w:r>
      <w:r>
        <w:rPr>
          <w:sz w:val="24"/>
        </w:rPr>
        <w:t>etc.</w:t>
      </w:r>
    </w:p>
    <w:p w:rsidR="00246104" w:rsidRDefault="003E42D3">
      <w:pPr>
        <w:pStyle w:val="ListParagraph"/>
        <w:numPr>
          <w:ilvl w:val="0"/>
          <w:numId w:val="2"/>
        </w:numPr>
        <w:tabs>
          <w:tab w:val="left" w:pos="401"/>
        </w:tabs>
        <w:spacing w:line="240" w:lineRule="auto"/>
        <w:ind w:right="828" w:firstLine="0"/>
        <w:rPr>
          <w:sz w:val="24"/>
        </w:rPr>
      </w:pPr>
      <w:r>
        <w:rPr>
          <w:sz w:val="24"/>
        </w:rPr>
        <w:t>Creating PL/SQL programs using both implicit and explicit cursors as assessed tests,</w:t>
      </w:r>
      <w:r>
        <w:rPr>
          <w:spacing w:val="-16"/>
          <w:sz w:val="24"/>
        </w:rPr>
        <w:t xml:space="preserve"> </w:t>
      </w:r>
      <w:r>
        <w:rPr>
          <w:sz w:val="24"/>
        </w:rPr>
        <w:t>class participation, projects, homework assignments,</w:t>
      </w:r>
      <w:r>
        <w:rPr>
          <w:spacing w:val="-1"/>
          <w:sz w:val="24"/>
        </w:rPr>
        <w:t xml:space="preserve"> </w:t>
      </w:r>
      <w:r>
        <w:rPr>
          <w:sz w:val="24"/>
        </w:rPr>
        <w:t>etc.</w:t>
      </w:r>
    </w:p>
    <w:p w:rsidR="00246104" w:rsidRDefault="00246104">
      <w:pPr>
        <w:rPr>
          <w:sz w:val="24"/>
        </w:rPr>
        <w:sectPr w:rsidR="00246104">
          <w:type w:val="continuous"/>
          <w:pgSz w:w="12240" w:h="15840"/>
          <w:pgMar w:top="1080" w:right="1000" w:bottom="280" w:left="1340" w:header="720" w:footer="720" w:gutter="0"/>
          <w:cols w:space="720"/>
        </w:sectPr>
      </w:pPr>
    </w:p>
    <w:p w:rsidR="00246104" w:rsidRDefault="003E42D3">
      <w:pPr>
        <w:pStyle w:val="Heading1"/>
        <w:spacing w:before="68" w:line="269" w:lineRule="exact"/>
      </w:pPr>
      <w:r>
        <w:lastRenderedPageBreak/>
        <w:t>Course Outline:</w:t>
      </w:r>
    </w:p>
    <w:p w:rsidR="00246104" w:rsidRDefault="003E42D3">
      <w:pPr>
        <w:pStyle w:val="ListParagraph"/>
        <w:numPr>
          <w:ilvl w:val="0"/>
          <w:numId w:val="1"/>
        </w:numPr>
        <w:tabs>
          <w:tab w:val="left" w:pos="461"/>
        </w:tabs>
        <w:spacing w:line="261" w:lineRule="exact"/>
        <w:ind w:hanging="361"/>
        <w:rPr>
          <w:sz w:val="24"/>
        </w:rPr>
      </w:pPr>
      <w:r>
        <w:rPr>
          <w:sz w:val="24"/>
        </w:rPr>
        <w:t>Fundamentals of</w:t>
      </w:r>
      <w:r>
        <w:rPr>
          <w:spacing w:val="-1"/>
          <w:sz w:val="24"/>
        </w:rPr>
        <w:t xml:space="preserve"> </w:t>
      </w:r>
      <w:r>
        <w:rPr>
          <w:sz w:val="24"/>
        </w:rPr>
        <w:t>PL/SQL.</w:t>
      </w:r>
    </w:p>
    <w:p w:rsidR="00246104" w:rsidRDefault="003E42D3">
      <w:pPr>
        <w:pStyle w:val="ListParagraph"/>
        <w:numPr>
          <w:ilvl w:val="0"/>
          <w:numId w:val="1"/>
        </w:numPr>
        <w:tabs>
          <w:tab w:val="left" w:pos="461"/>
        </w:tabs>
        <w:ind w:hanging="361"/>
        <w:rPr>
          <w:sz w:val="24"/>
        </w:rPr>
      </w:pPr>
      <w:r>
        <w:rPr>
          <w:sz w:val="24"/>
        </w:rPr>
        <w:t>Executing a PL/SQL</w:t>
      </w:r>
      <w:r>
        <w:rPr>
          <w:spacing w:val="-6"/>
          <w:sz w:val="24"/>
        </w:rPr>
        <w:t xml:space="preserve"> </w:t>
      </w:r>
      <w:r>
        <w:rPr>
          <w:sz w:val="24"/>
        </w:rPr>
        <w:t>program.</w:t>
      </w:r>
    </w:p>
    <w:p w:rsidR="00246104" w:rsidRDefault="003E42D3">
      <w:pPr>
        <w:pStyle w:val="ListParagraph"/>
        <w:numPr>
          <w:ilvl w:val="0"/>
          <w:numId w:val="1"/>
        </w:numPr>
        <w:tabs>
          <w:tab w:val="left" w:pos="461"/>
        </w:tabs>
        <w:ind w:hanging="361"/>
        <w:rPr>
          <w:sz w:val="24"/>
        </w:rPr>
      </w:pPr>
      <w:r>
        <w:rPr>
          <w:sz w:val="24"/>
        </w:rPr>
        <w:t>Manipulating character strings with</w:t>
      </w:r>
      <w:r>
        <w:rPr>
          <w:spacing w:val="-2"/>
          <w:sz w:val="24"/>
        </w:rPr>
        <w:t xml:space="preserve"> </w:t>
      </w:r>
      <w:r>
        <w:rPr>
          <w:sz w:val="24"/>
        </w:rPr>
        <w:t>PL/SQL.</w:t>
      </w:r>
    </w:p>
    <w:p w:rsidR="00246104" w:rsidRDefault="003E42D3">
      <w:pPr>
        <w:pStyle w:val="ListParagraph"/>
        <w:numPr>
          <w:ilvl w:val="0"/>
          <w:numId w:val="1"/>
        </w:numPr>
        <w:tabs>
          <w:tab w:val="left" w:pos="461"/>
        </w:tabs>
        <w:ind w:hanging="361"/>
        <w:rPr>
          <w:sz w:val="24"/>
        </w:rPr>
      </w:pPr>
      <w:r>
        <w:rPr>
          <w:sz w:val="24"/>
        </w:rPr>
        <w:t>Debugging PL/SQL</w:t>
      </w:r>
      <w:r>
        <w:rPr>
          <w:spacing w:val="-4"/>
          <w:sz w:val="24"/>
        </w:rPr>
        <w:t xml:space="preserve"> </w:t>
      </w:r>
      <w:r>
        <w:rPr>
          <w:sz w:val="24"/>
        </w:rPr>
        <w:t>programs.</w:t>
      </w:r>
    </w:p>
    <w:p w:rsidR="00246104" w:rsidRDefault="003E42D3">
      <w:pPr>
        <w:pStyle w:val="ListParagraph"/>
        <w:numPr>
          <w:ilvl w:val="0"/>
          <w:numId w:val="1"/>
        </w:numPr>
        <w:tabs>
          <w:tab w:val="left" w:pos="461"/>
        </w:tabs>
        <w:ind w:hanging="361"/>
        <w:rPr>
          <w:sz w:val="24"/>
        </w:rPr>
      </w:pPr>
      <w:r>
        <w:rPr>
          <w:sz w:val="24"/>
        </w:rPr>
        <w:t>PL/SQL decision control</w:t>
      </w:r>
      <w:r>
        <w:rPr>
          <w:spacing w:val="-7"/>
          <w:sz w:val="24"/>
        </w:rPr>
        <w:t xml:space="preserve"> </w:t>
      </w:r>
      <w:r>
        <w:rPr>
          <w:sz w:val="24"/>
        </w:rPr>
        <w:t>structures.</w:t>
      </w:r>
    </w:p>
    <w:p w:rsidR="00246104" w:rsidRDefault="003E42D3">
      <w:pPr>
        <w:pStyle w:val="ListParagraph"/>
        <w:numPr>
          <w:ilvl w:val="0"/>
          <w:numId w:val="1"/>
        </w:numPr>
        <w:tabs>
          <w:tab w:val="left" w:pos="463"/>
        </w:tabs>
        <w:spacing w:line="258" w:lineRule="exact"/>
        <w:ind w:left="462" w:hanging="363"/>
        <w:rPr>
          <w:sz w:val="24"/>
        </w:rPr>
      </w:pPr>
      <w:r>
        <w:rPr>
          <w:sz w:val="24"/>
        </w:rPr>
        <w:t>Loops in</w:t>
      </w:r>
      <w:r>
        <w:rPr>
          <w:spacing w:val="-1"/>
          <w:sz w:val="24"/>
        </w:rPr>
        <w:t xml:space="preserve"> </w:t>
      </w:r>
      <w:r>
        <w:rPr>
          <w:sz w:val="24"/>
        </w:rPr>
        <w:t>PL/SQL.</w:t>
      </w:r>
    </w:p>
    <w:p w:rsidR="00246104" w:rsidRDefault="003E42D3">
      <w:pPr>
        <w:pStyle w:val="ListParagraph"/>
        <w:numPr>
          <w:ilvl w:val="0"/>
          <w:numId w:val="1"/>
        </w:numPr>
        <w:tabs>
          <w:tab w:val="left" w:pos="463"/>
        </w:tabs>
        <w:spacing w:line="258" w:lineRule="exact"/>
        <w:ind w:left="462" w:hanging="363"/>
        <w:rPr>
          <w:sz w:val="24"/>
        </w:rPr>
      </w:pPr>
      <w:r>
        <w:rPr>
          <w:sz w:val="24"/>
        </w:rPr>
        <w:t>Implicit cursors in</w:t>
      </w:r>
      <w:r>
        <w:rPr>
          <w:spacing w:val="-11"/>
          <w:sz w:val="24"/>
        </w:rPr>
        <w:t xml:space="preserve"> </w:t>
      </w:r>
      <w:r>
        <w:rPr>
          <w:sz w:val="24"/>
        </w:rPr>
        <w:t>PL/SQL.</w:t>
      </w:r>
    </w:p>
    <w:p w:rsidR="00246104" w:rsidRDefault="003E42D3">
      <w:pPr>
        <w:pStyle w:val="ListParagraph"/>
        <w:numPr>
          <w:ilvl w:val="0"/>
          <w:numId w:val="1"/>
        </w:numPr>
        <w:tabs>
          <w:tab w:val="left" w:pos="461"/>
        </w:tabs>
        <w:ind w:hanging="361"/>
        <w:rPr>
          <w:sz w:val="24"/>
        </w:rPr>
      </w:pPr>
      <w:r>
        <w:rPr>
          <w:sz w:val="24"/>
        </w:rPr>
        <w:t>Explicit cursors in</w:t>
      </w:r>
      <w:r>
        <w:rPr>
          <w:spacing w:val="-9"/>
          <w:sz w:val="24"/>
        </w:rPr>
        <w:t xml:space="preserve"> </w:t>
      </w:r>
      <w:r>
        <w:rPr>
          <w:sz w:val="24"/>
        </w:rPr>
        <w:t>PL/SQL.</w:t>
      </w:r>
    </w:p>
    <w:p w:rsidR="00246104" w:rsidRDefault="003E42D3">
      <w:pPr>
        <w:pStyle w:val="ListParagraph"/>
        <w:numPr>
          <w:ilvl w:val="0"/>
          <w:numId w:val="1"/>
        </w:numPr>
        <w:tabs>
          <w:tab w:val="left" w:pos="461"/>
        </w:tabs>
        <w:ind w:hanging="361"/>
        <w:rPr>
          <w:sz w:val="24"/>
        </w:rPr>
      </w:pPr>
      <w:r>
        <w:rPr>
          <w:sz w:val="24"/>
        </w:rPr>
        <w:t>Handling runtime errors in</w:t>
      </w:r>
      <w:r>
        <w:rPr>
          <w:spacing w:val="-3"/>
          <w:sz w:val="24"/>
        </w:rPr>
        <w:t xml:space="preserve"> </w:t>
      </w:r>
      <w:r>
        <w:rPr>
          <w:sz w:val="24"/>
        </w:rPr>
        <w:t>PL/SQL.</w:t>
      </w:r>
    </w:p>
    <w:p w:rsidR="00246104" w:rsidRDefault="003E42D3">
      <w:pPr>
        <w:pStyle w:val="ListParagraph"/>
        <w:numPr>
          <w:ilvl w:val="0"/>
          <w:numId w:val="1"/>
        </w:numPr>
        <w:tabs>
          <w:tab w:val="left" w:pos="461"/>
        </w:tabs>
        <w:ind w:hanging="361"/>
        <w:rPr>
          <w:sz w:val="24"/>
        </w:rPr>
      </w:pPr>
      <w:r>
        <w:rPr>
          <w:sz w:val="24"/>
        </w:rPr>
        <w:t>Displaying forms in the web</w:t>
      </w:r>
      <w:r>
        <w:rPr>
          <w:spacing w:val="-5"/>
          <w:sz w:val="24"/>
        </w:rPr>
        <w:t xml:space="preserve"> </w:t>
      </w:r>
      <w:r>
        <w:rPr>
          <w:sz w:val="24"/>
        </w:rPr>
        <w:t>browser.</w:t>
      </w:r>
    </w:p>
    <w:p w:rsidR="00246104" w:rsidRDefault="003E42D3">
      <w:pPr>
        <w:pStyle w:val="ListParagraph"/>
        <w:numPr>
          <w:ilvl w:val="0"/>
          <w:numId w:val="1"/>
        </w:numPr>
        <w:tabs>
          <w:tab w:val="left" w:pos="461"/>
        </w:tabs>
        <w:ind w:hanging="361"/>
        <w:rPr>
          <w:sz w:val="24"/>
        </w:rPr>
      </w:pPr>
      <w:r>
        <w:rPr>
          <w:sz w:val="24"/>
        </w:rPr>
        <w:t>Using a Data</w:t>
      </w:r>
      <w:r>
        <w:rPr>
          <w:spacing w:val="-2"/>
          <w:sz w:val="24"/>
        </w:rPr>
        <w:t xml:space="preserve"> </w:t>
      </w:r>
      <w:r>
        <w:rPr>
          <w:sz w:val="24"/>
        </w:rPr>
        <w:t>Block.</w:t>
      </w:r>
    </w:p>
    <w:p w:rsidR="00246104" w:rsidRDefault="003E42D3">
      <w:pPr>
        <w:pStyle w:val="ListParagraph"/>
        <w:numPr>
          <w:ilvl w:val="0"/>
          <w:numId w:val="1"/>
        </w:numPr>
        <w:tabs>
          <w:tab w:val="left" w:pos="461"/>
        </w:tabs>
        <w:ind w:hanging="361"/>
        <w:rPr>
          <w:sz w:val="24"/>
        </w:rPr>
      </w:pPr>
      <w:r>
        <w:rPr>
          <w:sz w:val="24"/>
        </w:rPr>
        <w:t>Creating a single data block</w:t>
      </w:r>
      <w:r>
        <w:rPr>
          <w:spacing w:val="-3"/>
          <w:sz w:val="24"/>
        </w:rPr>
        <w:t xml:space="preserve"> </w:t>
      </w:r>
      <w:r>
        <w:rPr>
          <w:sz w:val="24"/>
        </w:rPr>
        <w:t>form.</w:t>
      </w:r>
    </w:p>
    <w:p w:rsidR="00246104" w:rsidRDefault="003E42D3">
      <w:pPr>
        <w:pStyle w:val="ListParagraph"/>
        <w:numPr>
          <w:ilvl w:val="0"/>
          <w:numId w:val="1"/>
        </w:numPr>
        <w:tabs>
          <w:tab w:val="left" w:pos="463"/>
        </w:tabs>
        <w:ind w:left="462" w:hanging="363"/>
        <w:rPr>
          <w:sz w:val="24"/>
        </w:rPr>
      </w:pPr>
      <w:r>
        <w:rPr>
          <w:sz w:val="24"/>
        </w:rPr>
        <w:t>Learning the Object</w:t>
      </w:r>
      <w:r>
        <w:rPr>
          <w:spacing w:val="-2"/>
          <w:sz w:val="24"/>
        </w:rPr>
        <w:t xml:space="preserve"> </w:t>
      </w:r>
      <w:r>
        <w:rPr>
          <w:sz w:val="24"/>
        </w:rPr>
        <w:t>Navigator.</w:t>
      </w:r>
    </w:p>
    <w:p w:rsidR="00246104" w:rsidRDefault="003E42D3">
      <w:pPr>
        <w:pStyle w:val="ListParagraph"/>
        <w:numPr>
          <w:ilvl w:val="0"/>
          <w:numId w:val="1"/>
        </w:numPr>
        <w:tabs>
          <w:tab w:val="left" w:pos="461"/>
        </w:tabs>
        <w:spacing w:line="260" w:lineRule="exact"/>
        <w:ind w:hanging="361"/>
        <w:rPr>
          <w:sz w:val="24"/>
        </w:rPr>
      </w:pPr>
      <w:r>
        <w:rPr>
          <w:sz w:val="24"/>
        </w:rPr>
        <w:t>Using the Data block and Layout</w:t>
      </w:r>
      <w:r>
        <w:rPr>
          <w:spacing w:val="-8"/>
          <w:sz w:val="24"/>
        </w:rPr>
        <w:t xml:space="preserve"> </w:t>
      </w:r>
      <w:r>
        <w:rPr>
          <w:sz w:val="24"/>
        </w:rPr>
        <w:t>wizards.</w:t>
      </w:r>
    </w:p>
    <w:p w:rsidR="00246104" w:rsidRDefault="003E42D3">
      <w:pPr>
        <w:pStyle w:val="ListParagraph"/>
        <w:numPr>
          <w:ilvl w:val="0"/>
          <w:numId w:val="1"/>
        </w:numPr>
        <w:tabs>
          <w:tab w:val="left" w:pos="463"/>
        </w:tabs>
        <w:spacing w:line="260" w:lineRule="exact"/>
        <w:ind w:left="462" w:hanging="363"/>
        <w:rPr>
          <w:sz w:val="24"/>
        </w:rPr>
      </w:pPr>
      <w:r>
        <w:rPr>
          <w:sz w:val="24"/>
        </w:rPr>
        <w:t>Learning all the tools in the Layout</w:t>
      </w:r>
      <w:r>
        <w:rPr>
          <w:spacing w:val="-14"/>
          <w:sz w:val="24"/>
        </w:rPr>
        <w:t xml:space="preserve"> </w:t>
      </w:r>
      <w:r>
        <w:rPr>
          <w:sz w:val="24"/>
        </w:rPr>
        <w:t>editor.</w:t>
      </w:r>
    </w:p>
    <w:p w:rsidR="00246104" w:rsidRDefault="003E42D3">
      <w:pPr>
        <w:pStyle w:val="ListParagraph"/>
        <w:numPr>
          <w:ilvl w:val="0"/>
          <w:numId w:val="1"/>
        </w:numPr>
        <w:tabs>
          <w:tab w:val="left" w:pos="461"/>
        </w:tabs>
        <w:ind w:hanging="361"/>
        <w:rPr>
          <w:sz w:val="24"/>
        </w:rPr>
      </w:pPr>
      <w:r>
        <w:rPr>
          <w:sz w:val="24"/>
        </w:rPr>
        <w:t>Creating a Master-Detail</w:t>
      </w:r>
      <w:r>
        <w:rPr>
          <w:spacing w:val="-3"/>
          <w:sz w:val="24"/>
        </w:rPr>
        <w:t xml:space="preserve"> </w:t>
      </w:r>
      <w:r>
        <w:rPr>
          <w:sz w:val="24"/>
        </w:rPr>
        <w:t>form.</w:t>
      </w:r>
    </w:p>
    <w:p w:rsidR="00246104" w:rsidRDefault="003E42D3">
      <w:pPr>
        <w:pStyle w:val="ListParagraph"/>
        <w:numPr>
          <w:ilvl w:val="0"/>
          <w:numId w:val="1"/>
        </w:numPr>
        <w:tabs>
          <w:tab w:val="left" w:pos="461"/>
        </w:tabs>
        <w:ind w:hanging="361"/>
        <w:rPr>
          <w:sz w:val="24"/>
        </w:rPr>
      </w:pPr>
      <w:r>
        <w:rPr>
          <w:sz w:val="24"/>
        </w:rPr>
        <w:t>Creating Control Block</w:t>
      </w:r>
      <w:r>
        <w:rPr>
          <w:spacing w:val="-2"/>
          <w:sz w:val="24"/>
        </w:rPr>
        <w:t xml:space="preserve"> </w:t>
      </w:r>
      <w:r>
        <w:rPr>
          <w:sz w:val="24"/>
        </w:rPr>
        <w:t>Palettes.</w:t>
      </w:r>
    </w:p>
    <w:p w:rsidR="00246104" w:rsidRDefault="003E42D3">
      <w:pPr>
        <w:pStyle w:val="ListParagraph"/>
        <w:numPr>
          <w:ilvl w:val="0"/>
          <w:numId w:val="1"/>
        </w:numPr>
        <w:tabs>
          <w:tab w:val="left" w:pos="461"/>
        </w:tabs>
        <w:spacing w:line="258" w:lineRule="exact"/>
        <w:ind w:hanging="361"/>
        <w:rPr>
          <w:sz w:val="24"/>
        </w:rPr>
      </w:pPr>
      <w:r>
        <w:rPr>
          <w:sz w:val="24"/>
        </w:rPr>
        <w:t>Using format</w:t>
      </w:r>
      <w:r>
        <w:rPr>
          <w:spacing w:val="-4"/>
          <w:sz w:val="24"/>
        </w:rPr>
        <w:t xml:space="preserve"> </w:t>
      </w:r>
      <w:r>
        <w:rPr>
          <w:sz w:val="24"/>
        </w:rPr>
        <w:t>masks.</w:t>
      </w:r>
    </w:p>
    <w:p w:rsidR="00246104" w:rsidRDefault="003E42D3">
      <w:pPr>
        <w:pStyle w:val="ListParagraph"/>
        <w:numPr>
          <w:ilvl w:val="0"/>
          <w:numId w:val="1"/>
        </w:numPr>
        <w:tabs>
          <w:tab w:val="left" w:pos="461"/>
        </w:tabs>
        <w:spacing w:line="258" w:lineRule="exact"/>
        <w:ind w:hanging="361"/>
        <w:rPr>
          <w:sz w:val="24"/>
        </w:rPr>
      </w:pPr>
      <w:r>
        <w:rPr>
          <w:sz w:val="24"/>
        </w:rPr>
        <w:t>Creating push buttons, radio buttons and check</w:t>
      </w:r>
      <w:r>
        <w:rPr>
          <w:spacing w:val="-4"/>
          <w:sz w:val="24"/>
        </w:rPr>
        <w:t xml:space="preserve"> </w:t>
      </w:r>
      <w:r>
        <w:rPr>
          <w:sz w:val="24"/>
        </w:rPr>
        <w:t>boxes.</w:t>
      </w:r>
    </w:p>
    <w:p w:rsidR="00246104" w:rsidRDefault="003E42D3">
      <w:pPr>
        <w:pStyle w:val="ListParagraph"/>
        <w:numPr>
          <w:ilvl w:val="0"/>
          <w:numId w:val="1"/>
        </w:numPr>
        <w:tabs>
          <w:tab w:val="left" w:pos="461"/>
        </w:tabs>
        <w:ind w:hanging="361"/>
        <w:rPr>
          <w:sz w:val="24"/>
        </w:rPr>
      </w:pPr>
      <w:r>
        <w:rPr>
          <w:sz w:val="24"/>
        </w:rPr>
        <w:t>Creating List of Value (LOV)</w:t>
      </w:r>
      <w:r>
        <w:rPr>
          <w:spacing w:val="-3"/>
          <w:sz w:val="24"/>
        </w:rPr>
        <w:t xml:space="preserve"> </w:t>
      </w:r>
      <w:r>
        <w:rPr>
          <w:sz w:val="24"/>
        </w:rPr>
        <w:t>display.</w:t>
      </w:r>
    </w:p>
    <w:p w:rsidR="00246104" w:rsidRDefault="003E42D3">
      <w:pPr>
        <w:pStyle w:val="ListParagraph"/>
        <w:numPr>
          <w:ilvl w:val="0"/>
          <w:numId w:val="1"/>
        </w:numPr>
        <w:tabs>
          <w:tab w:val="left" w:pos="461"/>
        </w:tabs>
        <w:ind w:hanging="361"/>
        <w:rPr>
          <w:sz w:val="24"/>
        </w:rPr>
      </w:pPr>
      <w:r>
        <w:rPr>
          <w:sz w:val="24"/>
        </w:rPr>
        <w:t>Using the LOV</w:t>
      </w:r>
      <w:r>
        <w:rPr>
          <w:spacing w:val="-3"/>
          <w:sz w:val="24"/>
        </w:rPr>
        <w:t xml:space="preserve"> </w:t>
      </w:r>
      <w:r>
        <w:rPr>
          <w:sz w:val="24"/>
        </w:rPr>
        <w:t>wizard.</w:t>
      </w:r>
    </w:p>
    <w:p w:rsidR="00246104" w:rsidRDefault="003E42D3">
      <w:pPr>
        <w:pStyle w:val="ListParagraph"/>
        <w:numPr>
          <w:ilvl w:val="0"/>
          <w:numId w:val="1"/>
        </w:numPr>
        <w:tabs>
          <w:tab w:val="left" w:pos="461"/>
        </w:tabs>
        <w:ind w:hanging="361"/>
        <w:rPr>
          <w:sz w:val="24"/>
        </w:rPr>
      </w:pPr>
      <w:r>
        <w:rPr>
          <w:sz w:val="24"/>
        </w:rPr>
        <w:t>Using Character Library Functions in</w:t>
      </w:r>
      <w:r>
        <w:rPr>
          <w:spacing w:val="-8"/>
          <w:sz w:val="24"/>
        </w:rPr>
        <w:t xml:space="preserve"> </w:t>
      </w:r>
      <w:r>
        <w:rPr>
          <w:sz w:val="24"/>
        </w:rPr>
        <w:t>SQL.</w:t>
      </w:r>
    </w:p>
    <w:p w:rsidR="00246104" w:rsidRDefault="003E42D3">
      <w:pPr>
        <w:pStyle w:val="ListParagraph"/>
        <w:numPr>
          <w:ilvl w:val="0"/>
          <w:numId w:val="1"/>
        </w:numPr>
        <w:tabs>
          <w:tab w:val="left" w:pos="461"/>
        </w:tabs>
        <w:ind w:hanging="361"/>
        <w:rPr>
          <w:sz w:val="24"/>
        </w:rPr>
      </w:pPr>
      <w:r>
        <w:rPr>
          <w:sz w:val="24"/>
        </w:rPr>
        <w:t>Using Math Library Functions in</w:t>
      </w:r>
      <w:r>
        <w:rPr>
          <w:spacing w:val="-6"/>
          <w:sz w:val="24"/>
        </w:rPr>
        <w:t xml:space="preserve"> </w:t>
      </w:r>
      <w:r>
        <w:rPr>
          <w:sz w:val="24"/>
        </w:rPr>
        <w:t>SQL.</w:t>
      </w:r>
    </w:p>
    <w:p w:rsidR="00246104" w:rsidRDefault="003E42D3">
      <w:pPr>
        <w:pStyle w:val="ListParagraph"/>
        <w:numPr>
          <w:ilvl w:val="0"/>
          <w:numId w:val="1"/>
        </w:numPr>
        <w:tabs>
          <w:tab w:val="left" w:pos="461"/>
        </w:tabs>
        <w:ind w:hanging="361"/>
        <w:rPr>
          <w:sz w:val="24"/>
        </w:rPr>
      </w:pPr>
      <w:r>
        <w:rPr>
          <w:sz w:val="24"/>
        </w:rPr>
        <w:t>Using Date Library Functions in</w:t>
      </w:r>
      <w:r>
        <w:rPr>
          <w:spacing w:val="-8"/>
          <w:sz w:val="24"/>
        </w:rPr>
        <w:t xml:space="preserve"> </w:t>
      </w:r>
      <w:r>
        <w:rPr>
          <w:sz w:val="24"/>
        </w:rPr>
        <w:t>SQL.</w:t>
      </w:r>
    </w:p>
    <w:p w:rsidR="00246104" w:rsidRDefault="003E42D3">
      <w:pPr>
        <w:pStyle w:val="ListParagraph"/>
        <w:numPr>
          <w:ilvl w:val="0"/>
          <w:numId w:val="1"/>
        </w:numPr>
        <w:tabs>
          <w:tab w:val="left" w:pos="461"/>
        </w:tabs>
        <w:spacing w:line="268" w:lineRule="exact"/>
        <w:ind w:hanging="361"/>
        <w:rPr>
          <w:sz w:val="24"/>
        </w:rPr>
      </w:pPr>
      <w:r>
        <w:rPr>
          <w:sz w:val="24"/>
        </w:rPr>
        <w:t>Nesting Library</w:t>
      </w:r>
      <w:r>
        <w:rPr>
          <w:spacing w:val="-5"/>
          <w:sz w:val="24"/>
        </w:rPr>
        <w:t xml:space="preserve"> </w:t>
      </w:r>
      <w:r>
        <w:rPr>
          <w:sz w:val="24"/>
        </w:rPr>
        <w:t>Functions.</w:t>
      </w:r>
    </w:p>
    <w:p w:rsidR="00246104" w:rsidRDefault="00246104">
      <w:pPr>
        <w:pStyle w:val="BodyText"/>
        <w:spacing w:before="9"/>
        <w:ind w:left="0"/>
        <w:rPr>
          <w:sz w:val="23"/>
        </w:rPr>
      </w:pPr>
    </w:p>
    <w:p w:rsidR="00246104" w:rsidRDefault="003E42D3">
      <w:pPr>
        <w:pStyle w:val="Heading1"/>
        <w:spacing w:before="1" w:line="267" w:lineRule="exact"/>
        <w:jc w:val="both"/>
      </w:pPr>
      <w:r>
        <w:t>Course Activities:</w:t>
      </w:r>
    </w:p>
    <w:p w:rsidR="00246104" w:rsidRDefault="003E42D3">
      <w:pPr>
        <w:pStyle w:val="BodyText"/>
        <w:spacing w:before="8" w:line="220" w:lineRule="auto"/>
        <w:ind w:left="100" w:right="437"/>
        <w:jc w:val="both"/>
      </w:pPr>
      <w:r>
        <w:t>The classroom activities will include formal and informal lectures where new material and assigned problems will be explained. Students will have the opportunity to contribute to the discussion and to ask questions about the material. Projects will be done outside of the regularly scheduled classroom hours.</w:t>
      </w:r>
    </w:p>
    <w:p w:rsidR="00246104" w:rsidRDefault="00246104">
      <w:pPr>
        <w:pStyle w:val="BodyText"/>
        <w:spacing w:before="8"/>
        <w:ind w:left="0"/>
        <w:rPr>
          <w:sz w:val="23"/>
        </w:rPr>
      </w:pPr>
    </w:p>
    <w:p w:rsidR="00246104" w:rsidRDefault="003E42D3">
      <w:pPr>
        <w:pStyle w:val="BodyText"/>
        <w:ind w:left="100"/>
      </w:pPr>
      <w:r>
        <w:rPr>
          <w:b/>
        </w:rPr>
        <w:t xml:space="preserve">Assessment of Student Learning Outcomes: </w:t>
      </w:r>
      <w:r>
        <w:t>The student will be evaluated on the degree to which student learning outcomes are achieved. A variety of methods may be used such as tests, class participation, projects, homework assignments, etc.</w:t>
      </w:r>
    </w:p>
    <w:p w:rsidR="00246104" w:rsidRDefault="00246104">
      <w:pPr>
        <w:pStyle w:val="BodyText"/>
        <w:spacing w:before="5"/>
        <w:ind w:left="0"/>
        <w:rPr>
          <w:sz w:val="20"/>
        </w:rPr>
      </w:pPr>
    </w:p>
    <w:p w:rsidR="00246104" w:rsidRDefault="003E42D3">
      <w:pPr>
        <w:pStyle w:val="Heading1"/>
      </w:pPr>
      <w:r>
        <w:t>Course Materials:</w:t>
      </w:r>
    </w:p>
    <w:p w:rsidR="00246104" w:rsidRDefault="003E42D3">
      <w:pPr>
        <w:spacing w:line="274" w:lineRule="exact"/>
        <w:ind w:left="820"/>
        <w:rPr>
          <w:b/>
          <w:sz w:val="24"/>
        </w:rPr>
      </w:pPr>
      <w:r>
        <w:rPr>
          <w:b/>
          <w:sz w:val="24"/>
        </w:rPr>
        <w:t>Textbook(s):</w:t>
      </w:r>
    </w:p>
    <w:p w:rsidR="00246104" w:rsidRDefault="003E42D3">
      <w:pPr>
        <w:pStyle w:val="ListParagraph"/>
        <w:numPr>
          <w:ilvl w:val="1"/>
          <w:numId w:val="1"/>
        </w:numPr>
        <w:tabs>
          <w:tab w:val="left" w:pos="1145"/>
        </w:tabs>
        <w:spacing w:line="240" w:lineRule="auto"/>
        <w:ind w:right="5831"/>
        <w:rPr>
          <w:sz w:val="24"/>
        </w:rPr>
      </w:pPr>
      <w:r>
        <w:rPr>
          <w:sz w:val="24"/>
        </w:rPr>
        <w:t>Title: Guide to Oracle 10g Author: Morrison-Morrison Publisher: Course</w:t>
      </w:r>
      <w:r>
        <w:rPr>
          <w:spacing w:val="-13"/>
          <w:sz w:val="24"/>
        </w:rPr>
        <w:t xml:space="preserve"> </w:t>
      </w:r>
      <w:r>
        <w:rPr>
          <w:sz w:val="24"/>
        </w:rPr>
        <w:t>Technology</w:t>
      </w:r>
    </w:p>
    <w:p w:rsidR="00246104" w:rsidRDefault="00246104">
      <w:pPr>
        <w:pStyle w:val="BodyText"/>
        <w:spacing w:before="9"/>
        <w:ind w:left="0"/>
        <w:rPr>
          <w:sz w:val="22"/>
        </w:rPr>
      </w:pPr>
    </w:p>
    <w:p w:rsidR="00246104" w:rsidRDefault="003E42D3">
      <w:pPr>
        <w:pStyle w:val="ListParagraph"/>
        <w:numPr>
          <w:ilvl w:val="1"/>
          <w:numId w:val="1"/>
        </w:numPr>
        <w:tabs>
          <w:tab w:val="left" w:pos="1145"/>
        </w:tabs>
        <w:spacing w:line="242" w:lineRule="auto"/>
        <w:ind w:right="2607"/>
        <w:rPr>
          <w:sz w:val="24"/>
        </w:rPr>
      </w:pPr>
      <w:r>
        <w:rPr>
          <w:sz w:val="24"/>
        </w:rPr>
        <w:t>Title: Relational Database Transparency Masters (Chapters 4-6) Author: Lawrence A. Jadico,</w:t>
      </w:r>
      <w:r>
        <w:rPr>
          <w:spacing w:val="8"/>
          <w:sz w:val="24"/>
        </w:rPr>
        <w:t xml:space="preserve"> </w:t>
      </w:r>
      <w:r>
        <w:rPr>
          <w:sz w:val="24"/>
        </w:rPr>
        <w:t>CCP</w:t>
      </w:r>
    </w:p>
    <w:p w:rsidR="00246104" w:rsidRDefault="003E42D3">
      <w:pPr>
        <w:pStyle w:val="BodyText"/>
        <w:spacing w:line="268" w:lineRule="exact"/>
        <w:ind w:left="1144"/>
      </w:pPr>
      <w:r>
        <w:t>Publisher: LAJ Consultants</w:t>
      </w:r>
    </w:p>
    <w:p w:rsidR="00246104" w:rsidRDefault="00246104">
      <w:pPr>
        <w:pStyle w:val="BodyText"/>
        <w:spacing w:before="2"/>
        <w:ind w:left="0"/>
        <w:rPr>
          <w:sz w:val="23"/>
        </w:rPr>
      </w:pPr>
    </w:p>
    <w:p w:rsidR="00246104" w:rsidRDefault="003E42D3">
      <w:pPr>
        <w:pStyle w:val="ListParagraph"/>
        <w:numPr>
          <w:ilvl w:val="1"/>
          <w:numId w:val="1"/>
        </w:numPr>
        <w:tabs>
          <w:tab w:val="left" w:pos="1145"/>
        </w:tabs>
        <w:spacing w:line="240" w:lineRule="auto"/>
        <w:ind w:right="2097"/>
        <w:rPr>
          <w:sz w:val="24"/>
        </w:rPr>
      </w:pPr>
      <w:r>
        <w:rPr>
          <w:sz w:val="24"/>
        </w:rPr>
        <w:t>The Oracle 10g Developer Software for the student’s home</w:t>
      </w:r>
      <w:r>
        <w:rPr>
          <w:spacing w:val="-20"/>
          <w:sz w:val="24"/>
        </w:rPr>
        <w:t xml:space="preserve"> </w:t>
      </w:r>
      <w:r>
        <w:rPr>
          <w:sz w:val="24"/>
        </w:rPr>
        <w:t>computer (Included with the text</w:t>
      </w:r>
      <w:r>
        <w:rPr>
          <w:spacing w:val="-1"/>
          <w:sz w:val="24"/>
        </w:rPr>
        <w:t xml:space="preserve"> </w:t>
      </w:r>
      <w:r>
        <w:rPr>
          <w:sz w:val="24"/>
        </w:rPr>
        <w:t>book)</w:t>
      </w:r>
    </w:p>
    <w:p w:rsidR="00246104" w:rsidRDefault="00246104">
      <w:pPr>
        <w:pStyle w:val="BodyText"/>
        <w:ind w:left="0"/>
      </w:pPr>
    </w:p>
    <w:p w:rsidR="00246104" w:rsidRDefault="003E42D3">
      <w:pPr>
        <w:ind w:left="820"/>
        <w:rPr>
          <w:sz w:val="24"/>
        </w:rPr>
      </w:pPr>
      <w:r>
        <w:rPr>
          <w:b/>
          <w:sz w:val="24"/>
        </w:rPr>
        <w:t xml:space="preserve">Supplemental Materials: </w:t>
      </w:r>
      <w:r>
        <w:rPr>
          <w:sz w:val="24"/>
        </w:rPr>
        <w:t>Memory Flash Stick</w:t>
      </w:r>
    </w:p>
    <w:sectPr w:rsidR="00246104">
      <w:pgSz w:w="12240" w:h="15840"/>
      <w:pgMar w:top="1080" w:right="10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44B2"/>
    <w:multiLevelType w:val="hybridMultilevel"/>
    <w:tmpl w:val="5586779E"/>
    <w:lvl w:ilvl="0" w:tplc="43A453C2">
      <w:start w:val="1"/>
      <w:numFmt w:val="decimal"/>
      <w:lvlText w:val="%1."/>
      <w:lvlJc w:val="left"/>
      <w:pPr>
        <w:ind w:left="460" w:hanging="360"/>
        <w:jc w:val="left"/>
      </w:pPr>
      <w:rPr>
        <w:rFonts w:ascii="Times New Roman" w:eastAsia="Times New Roman" w:hAnsi="Times New Roman" w:cs="Times New Roman" w:hint="default"/>
        <w:spacing w:val="-6"/>
        <w:w w:val="99"/>
        <w:sz w:val="24"/>
        <w:szCs w:val="24"/>
        <w:lang w:val="en-US" w:eastAsia="en-US" w:bidi="en-US"/>
      </w:rPr>
    </w:lvl>
    <w:lvl w:ilvl="1" w:tplc="890C2F9A">
      <w:start w:val="1"/>
      <w:numFmt w:val="decimal"/>
      <w:lvlText w:val="%2."/>
      <w:lvlJc w:val="left"/>
      <w:pPr>
        <w:ind w:left="1144" w:hanging="324"/>
        <w:jc w:val="left"/>
      </w:pPr>
      <w:rPr>
        <w:rFonts w:ascii="Times New Roman" w:eastAsia="Times New Roman" w:hAnsi="Times New Roman" w:cs="Times New Roman" w:hint="default"/>
        <w:spacing w:val="-4"/>
        <w:w w:val="99"/>
        <w:sz w:val="24"/>
        <w:szCs w:val="24"/>
        <w:lang w:val="en-US" w:eastAsia="en-US" w:bidi="en-US"/>
      </w:rPr>
    </w:lvl>
    <w:lvl w:ilvl="2" w:tplc="855A4236">
      <w:numFmt w:val="bullet"/>
      <w:lvlText w:val="•"/>
      <w:lvlJc w:val="left"/>
      <w:pPr>
        <w:ind w:left="2113" w:hanging="324"/>
      </w:pPr>
      <w:rPr>
        <w:rFonts w:hint="default"/>
        <w:lang w:val="en-US" w:eastAsia="en-US" w:bidi="en-US"/>
      </w:rPr>
    </w:lvl>
    <w:lvl w:ilvl="3" w:tplc="71D459BC">
      <w:numFmt w:val="bullet"/>
      <w:lvlText w:val="•"/>
      <w:lvlJc w:val="left"/>
      <w:pPr>
        <w:ind w:left="3086" w:hanging="324"/>
      </w:pPr>
      <w:rPr>
        <w:rFonts w:hint="default"/>
        <w:lang w:val="en-US" w:eastAsia="en-US" w:bidi="en-US"/>
      </w:rPr>
    </w:lvl>
    <w:lvl w:ilvl="4" w:tplc="108C14DC">
      <w:numFmt w:val="bullet"/>
      <w:lvlText w:val="•"/>
      <w:lvlJc w:val="left"/>
      <w:pPr>
        <w:ind w:left="4060" w:hanging="324"/>
      </w:pPr>
      <w:rPr>
        <w:rFonts w:hint="default"/>
        <w:lang w:val="en-US" w:eastAsia="en-US" w:bidi="en-US"/>
      </w:rPr>
    </w:lvl>
    <w:lvl w:ilvl="5" w:tplc="785CF646">
      <w:numFmt w:val="bullet"/>
      <w:lvlText w:val="•"/>
      <w:lvlJc w:val="left"/>
      <w:pPr>
        <w:ind w:left="5033" w:hanging="324"/>
      </w:pPr>
      <w:rPr>
        <w:rFonts w:hint="default"/>
        <w:lang w:val="en-US" w:eastAsia="en-US" w:bidi="en-US"/>
      </w:rPr>
    </w:lvl>
    <w:lvl w:ilvl="6" w:tplc="93E09C84">
      <w:numFmt w:val="bullet"/>
      <w:lvlText w:val="•"/>
      <w:lvlJc w:val="left"/>
      <w:pPr>
        <w:ind w:left="6006" w:hanging="324"/>
      </w:pPr>
      <w:rPr>
        <w:rFonts w:hint="default"/>
        <w:lang w:val="en-US" w:eastAsia="en-US" w:bidi="en-US"/>
      </w:rPr>
    </w:lvl>
    <w:lvl w:ilvl="7" w:tplc="14101FE6">
      <w:numFmt w:val="bullet"/>
      <w:lvlText w:val="•"/>
      <w:lvlJc w:val="left"/>
      <w:pPr>
        <w:ind w:left="6980" w:hanging="324"/>
      </w:pPr>
      <w:rPr>
        <w:rFonts w:hint="default"/>
        <w:lang w:val="en-US" w:eastAsia="en-US" w:bidi="en-US"/>
      </w:rPr>
    </w:lvl>
    <w:lvl w:ilvl="8" w:tplc="3EC0CB10">
      <w:numFmt w:val="bullet"/>
      <w:lvlText w:val="•"/>
      <w:lvlJc w:val="left"/>
      <w:pPr>
        <w:ind w:left="7953" w:hanging="324"/>
      </w:pPr>
      <w:rPr>
        <w:rFonts w:hint="default"/>
        <w:lang w:val="en-US" w:eastAsia="en-US" w:bidi="en-US"/>
      </w:rPr>
    </w:lvl>
  </w:abstractNum>
  <w:abstractNum w:abstractNumId="1" w15:restartNumberingAfterBreak="0">
    <w:nsid w:val="6897399E"/>
    <w:multiLevelType w:val="hybridMultilevel"/>
    <w:tmpl w:val="1DBE7CA8"/>
    <w:lvl w:ilvl="0" w:tplc="CF905E46">
      <w:start w:val="1"/>
      <w:numFmt w:val="decimal"/>
      <w:lvlText w:val="%1."/>
      <w:lvlJc w:val="left"/>
      <w:pPr>
        <w:ind w:left="100" w:hanging="300"/>
        <w:jc w:val="left"/>
      </w:pPr>
      <w:rPr>
        <w:rFonts w:ascii="Times New Roman" w:eastAsia="Times New Roman" w:hAnsi="Times New Roman" w:cs="Times New Roman" w:hint="default"/>
        <w:spacing w:val="-2"/>
        <w:w w:val="99"/>
        <w:sz w:val="24"/>
        <w:szCs w:val="24"/>
        <w:lang w:val="en-US" w:eastAsia="en-US" w:bidi="en-US"/>
      </w:rPr>
    </w:lvl>
    <w:lvl w:ilvl="1" w:tplc="4100F16C">
      <w:numFmt w:val="bullet"/>
      <w:lvlText w:val="•"/>
      <w:lvlJc w:val="left"/>
      <w:pPr>
        <w:ind w:left="1080" w:hanging="300"/>
      </w:pPr>
      <w:rPr>
        <w:rFonts w:hint="default"/>
        <w:lang w:val="en-US" w:eastAsia="en-US" w:bidi="en-US"/>
      </w:rPr>
    </w:lvl>
    <w:lvl w:ilvl="2" w:tplc="636487EC">
      <w:numFmt w:val="bullet"/>
      <w:lvlText w:val="•"/>
      <w:lvlJc w:val="left"/>
      <w:pPr>
        <w:ind w:left="2060" w:hanging="300"/>
      </w:pPr>
      <w:rPr>
        <w:rFonts w:hint="default"/>
        <w:lang w:val="en-US" w:eastAsia="en-US" w:bidi="en-US"/>
      </w:rPr>
    </w:lvl>
    <w:lvl w:ilvl="3" w:tplc="EA50A85A">
      <w:numFmt w:val="bullet"/>
      <w:lvlText w:val="•"/>
      <w:lvlJc w:val="left"/>
      <w:pPr>
        <w:ind w:left="3040" w:hanging="300"/>
      </w:pPr>
      <w:rPr>
        <w:rFonts w:hint="default"/>
        <w:lang w:val="en-US" w:eastAsia="en-US" w:bidi="en-US"/>
      </w:rPr>
    </w:lvl>
    <w:lvl w:ilvl="4" w:tplc="1EFABBEE">
      <w:numFmt w:val="bullet"/>
      <w:lvlText w:val="•"/>
      <w:lvlJc w:val="left"/>
      <w:pPr>
        <w:ind w:left="4020" w:hanging="300"/>
      </w:pPr>
      <w:rPr>
        <w:rFonts w:hint="default"/>
        <w:lang w:val="en-US" w:eastAsia="en-US" w:bidi="en-US"/>
      </w:rPr>
    </w:lvl>
    <w:lvl w:ilvl="5" w:tplc="1C7637FC">
      <w:numFmt w:val="bullet"/>
      <w:lvlText w:val="•"/>
      <w:lvlJc w:val="left"/>
      <w:pPr>
        <w:ind w:left="5000" w:hanging="300"/>
      </w:pPr>
      <w:rPr>
        <w:rFonts w:hint="default"/>
        <w:lang w:val="en-US" w:eastAsia="en-US" w:bidi="en-US"/>
      </w:rPr>
    </w:lvl>
    <w:lvl w:ilvl="6" w:tplc="08D8AF6C">
      <w:numFmt w:val="bullet"/>
      <w:lvlText w:val="•"/>
      <w:lvlJc w:val="left"/>
      <w:pPr>
        <w:ind w:left="5980" w:hanging="300"/>
      </w:pPr>
      <w:rPr>
        <w:rFonts w:hint="default"/>
        <w:lang w:val="en-US" w:eastAsia="en-US" w:bidi="en-US"/>
      </w:rPr>
    </w:lvl>
    <w:lvl w:ilvl="7" w:tplc="46A82EEA">
      <w:numFmt w:val="bullet"/>
      <w:lvlText w:val="•"/>
      <w:lvlJc w:val="left"/>
      <w:pPr>
        <w:ind w:left="6960" w:hanging="300"/>
      </w:pPr>
      <w:rPr>
        <w:rFonts w:hint="default"/>
        <w:lang w:val="en-US" w:eastAsia="en-US" w:bidi="en-US"/>
      </w:rPr>
    </w:lvl>
    <w:lvl w:ilvl="8" w:tplc="1BCE199A">
      <w:numFmt w:val="bullet"/>
      <w:lvlText w:val="•"/>
      <w:lvlJc w:val="left"/>
      <w:pPr>
        <w:ind w:left="7940" w:hanging="30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04"/>
    <w:rsid w:val="00246104"/>
    <w:rsid w:val="003E42D3"/>
    <w:rsid w:val="009B0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346D8A-1795-4BC3-9AE8-8F46B743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24"/>
      <w:szCs w:val="24"/>
    </w:rPr>
  </w:style>
  <w:style w:type="paragraph" w:styleId="ListParagraph">
    <w:name w:val="List Paragraph"/>
    <w:basedOn w:val="Normal"/>
    <w:uiPriority w:val="1"/>
    <w:qFormat/>
    <w:pPr>
      <w:spacing w:line="259" w:lineRule="exact"/>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3461</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Department Master Syllabus</vt:lpstr>
    </vt:vector>
  </TitlesOfParts>
  <Company>Camden County College</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Master Syllabus</dc:title>
  <dc:creator>Bernadette Carlin</dc:creator>
  <cp:lastModifiedBy>Prickett, Lindsay</cp:lastModifiedBy>
  <cp:revision>2</cp:revision>
  <dcterms:created xsi:type="dcterms:W3CDTF">2024-06-04T13:07:00Z</dcterms:created>
  <dcterms:modified xsi:type="dcterms:W3CDTF">2024-06-04T13:07:00Z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2018-01-24T00:00:00Z</vt:filetime>
  </property>
  <property fmtid="{D5CDD505-2E9C-101B-9397-08002B2CF9AE}" pid="3" name="Creator">
    <vt:lpwstr>Microsoft® Word 2010</vt:lpwstr>
  </property>
  <property fmtid="{D5CDD505-2E9C-101B-9397-08002B2CF9AE}" pid="4" name="LastSaved">
    <vt:filetime>2024-05-16T00:00:00Z</vt:filetime>
  </property>
</Properties>
</file>