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079E3" w14:textId="77777777" w:rsidR="00C95259" w:rsidRPr="00382ECB" w:rsidRDefault="007D5E1C" w:rsidP="007D5E1C">
      <w:pPr>
        <w:spacing w:after="240" w:line="240" w:lineRule="auto"/>
        <w:contextualSpacing/>
        <w:rPr>
          <w:rFonts w:ascii="Calibri" w:hAnsi="Calibri" w:cs="Times New Roman"/>
          <w:b/>
          <w:sz w:val="24"/>
          <w:szCs w:val="24"/>
        </w:rPr>
      </w:pPr>
      <w:bookmarkStart w:id="0" w:name="_GoBack"/>
      <w:bookmarkEnd w:id="0"/>
      <w:r>
        <w:rPr>
          <w:rFonts w:ascii="Arial" w:hAnsi="Arial" w:cs="Arial"/>
          <w:noProof/>
          <w:color w:val="333333"/>
        </w:rPr>
        <w:drawing>
          <wp:anchor distT="0" distB="0" distL="114300" distR="114300" simplePos="0" relativeHeight="251667968" behindDoc="1" locked="0" layoutInCell="1" allowOverlap="1" wp14:anchorId="389A8B15" wp14:editId="1BD6688E">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341825"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0B75C922" wp14:editId="40B1E402">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6F6EFB54"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0FACB96F"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70528ACC"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29A3AC25"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3A6BD501"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70FE0FC"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5D5C77CFD78045919DCF3B05E7167A8A"/>
              </w:placeholder>
            </w:sdtPr>
            <w:sdtEndPr/>
            <w:sdtContent>
              <w:p w14:paraId="0736D959" w14:textId="3CDB8107" w:rsidR="001D3591" w:rsidRPr="00382ECB" w:rsidRDefault="00577CEF" w:rsidP="00F36B03">
                <w:pPr>
                  <w:spacing w:after="240"/>
                  <w:contextualSpacing/>
                  <w:rPr>
                    <w:rFonts w:ascii="Calibri" w:hAnsi="Calibri" w:cs="Times New Roman"/>
                    <w:sz w:val="24"/>
                    <w:szCs w:val="24"/>
                  </w:rPr>
                </w:pPr>
                <w:r>
                  <w:rPr>
                    <w:rFonts w:ascii="Calibri" w:hAnsi="Calibri" w:cs="Times New Roman"/>
                    <w:sz w:val="24"/>
                    <w:szCs w:val="24"/>
                  </w:rPr>
                  <w:t>MTH-10</w:t>
                </w:r>
                <w:r w:rsidR="00433BF6">
                  <w:rPr>
                    <w:rFonts w:ascii="Calibri" w:hAnsi="Calibri" w:cs="Times New Roman"/>
                    <w:sz w:val="24"/>
                    <w:szCs w:val="24"/>
                  </w:rPr>
                  <w:t>6</w:t>
                </w:r>
              </w:p>
            </w:sdtContent>
          </w:sdt>
        </w:tc>
        <w:tc>
          <w:tcPr>
            <w:tcW w:w="7308" w:type="dxa"/>
            <w:gridSpan w:val="4"/>
            <w:tcBorders>
              <w:top w:val="single" w:sz="4" w:space="0" w:color="7F7F7F" w:themeColor="text1" w:themeTint="80"/>
              <w:bottom w:val="single" w:sz="4" w:space="0" w:color="7F7F7F" w:themeColor="text1" w:themeTint="80"/>
            </w:tcBorders>
          </w:tcPr>
          <w:p w14:paraId="5E3CEED7"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62A3A132" w14:textId="66575AEB" w:rsidR="001D3591" w:rsidRPr="00382ECB" w:rsidRDefault="00D902DB"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AF68E6F6C8D34435BAD94F4A1569E6FD"/>
                </w:placeholder>
              </w:sdtPr>
              <w:sdtEndPr/>
              <w:sdtContent>
                <w:sdt>
                  <w:sdtPr>
                    <w:rPr>
                      <w:rFonts w:ascii="Calibri" w:hAnsi="Calibri" w:cs="Times New Roman"/>
                      <w:sz w:val="24"/>
                      <w:szCs w:val="24"/>
                    </w:rPr>
                    <w:id w:val="-1569488087"/>
                    <w:placeholder>
                      <w:docPart w:val="1BE5659946924D8F89ADFE6E0A4415A9"/>
                    </w:placeholder>
                  </w:sdtPr>
                  <w:sdtEndPr/>
                  <w:sdtContent>
                    <w:r w:rsidR="00577CEF">
                      <w:rPr>
                        <w:rFonts w:ascii="Calibri" w:hAnsi="Calibri" w:cs="Times New Roman"/>
                        <w:sz w:val="24"/>
                        <w:szCs w:val="24"/>
                      </w:rPr>
                      <w:t>Mathematical Systems I</w:t>
                    </w:r>
                    <w:r w:rsidR="00433BF6">
                      <w:rPr>
                        <w:rFonts w:ascii="Calibri" w:hAnsi="Calibri" w:cs="Times New Roman"/>
                        <w:sz w:val="24"/>
                        <w:szCs w:val="24"/>
                      </w:rPr>
                      <w:t>I</w:t>
                    </w:r>
                    <w:r w:rsidR="00577CEF">
                      <w:rPr>
                        <w:rFonts w:ascii="Calibri" w:hAnsi="Calibri" w:cs="Times New Roman"/>
                        <w:sz w:val="24"/>
                        <w:szCs w:val="24"/>
                      </w:rPr>
                      <w:t xml:space="preserve">: </w:t>
                    </w:r>
                    <w:r w:rsidR="00433BF6">
                      <w:rPr>
                        <w:rFonts w:ascii="Calibri" w:hAnsi="Calibri" w:cs="Times New Roman"/>
                        <w:sz w:val="24"/>
                        <w:szCs w:val="24"/>
                      </w:rPr>
                      <w:t>Geometry</w:t>
                    </w:r>
                  </w:sdtContent>
                </w:sdt>
              </w:sdtContent>
            </w:sdt>
          </w:p>
        </w:tc>
      </w:tr>
      <w:tr w:rsidR="00693CE8" w:rsidRPr="00382ECB" w14:paraId="417F87A9"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55D75909" w14:textId="5CEB7D85"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049C7B8B4EF14B2EB3B88330B587E405"/>
                </w:placeholder>
              </w:sdtPr>
              <w:sdtEndPr/>
              <w:sdtContent>
                <w:r w:rsidR="00577CEF">
                  <w:rPr>
                    <w:rFonts w:ascii="Calibri" w:hAnsi="Calibri" w:cs="Times New Roman"/>
                    <w:sz w:val="24"/>
                    <w:szCs w:val="24"/>
                  </w:rPr>
                  <w:t>Mathematics</w:t>
                </w:r>
              </w:sdtContent>
            </w:sdt>
          </w:p>
        </w:tc>
      </w:tr>
      <w:tr w:rsidR="00052F8A" w:rsidRPr="00382ECB" w14:paraId="2B4AE2EF"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54842C9E" w14:textId="1DE7A039"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D74DCAC485F744A7BBC3D723A74D9528"/>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400452">
                  <w:rPr>
                    <w:rFonts w:ascii="Calibri" w:hAnsi="Calibri" w:cs="Times New Roman"/>
                    <w:sz w:val="24"/>
                    <w:szCs w:val="24"/>
                  </w:rPr>
                  <w:t>April</w:t>
                </w:r>
              </w:sdtContent>
            </w:sdt>
          </w:p>
        </w:tc>
        <w:tc>
          <w:tcPr>
            <w:tcW w:w="7308" w:type="dxa"/>
            <w:gridSpan w:val="4"/>
            <w:tcBorders>
              <w:top w:val="single" w:sz="4" w:space="0" w:color="7F7F7F" w:themeColor="text1" w:themeTint="80"/>
              <w:bottom w:val="single" w:sz="4" w:space="0" w:color="7F7F7F" w:themeColor="text1" w:themeTint="80"/>
            </w:tcBorders>
          </w:tcPr>
          <w:p w14:paraId="6DB09B83" w14:textId="49E6DC5E" w:rsidR="009D7CE5" w:rsidRPr="004A4C83" w:rsidRDefault="00D902DB"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EA07288888964205A4DF0F8D16850153"/>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577CEF">
                  <w:rPr>
                    <w:rFonts w:ascii="Calibri" w:hAnsi="Calibri" w:cs="Times New Roman"/>
                    <w:sz w:val="24"/>
                    <w:szCs w:val="24"/>
                  </w:rPr>
                  <w:t>2023</w:t>
                </w:r>
              </w:sdtContent>
            </w:sdt>
          </w:p>
        </w:tc>
      </w:tr>
      <w:tr w:rsidR="00693CE8" w:rsidRPr="00382ECB" w14:paraId="1509B53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2F0A57E"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7741DC4"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307A65FC" w14:textId="76E78CA1"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BF41D7DF74504A1E9EE7278341E0320F"/>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400452">
                  <w:rPr>
                    <w:rFonts w:ascii="Calibri" w:hAnsi="Calibri" w:cs="Times New Roman"/>
                    <w:sz w:val="24"/>
                    <w:szCs w:val="24"/>
                  </w:rPr>
                  <w:t>April</w:t>
                </w:r>
              </w:sdtContent>
            </w:sdt>
          </w:p>
        </w:tc>
        <w:tc>
          <w:tcPr>
            <w:tcW w:w="5148" w:type="dxa"/>
            <w:gridSpan w:val="2"/>
            <w:tcBorders>
              <w:top w:val="single" w:sz="4" w:space="0" w:color="7F7F7F" w:themeColor="text1" w:themeTint="80"/>
              <w:bottom w:val="single" w:sz="4" w:space="0" w:color="7F7F7F" w:themeColor="text1" w:themeTint="80"/>
            </w:tcBorders>
          </w:tcPr>
          <w:p w14:paraId="62A74E4F" w14:textId="6CF1C162" w:rsidR="0000768C" w:rsidRPr="004A4C83" w:rsidRDefault="00D902DB"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F03AD363732C43249E3B8F633E1A6C8B"/>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577CEF">
                  <w:rPr>
                    <w:rFonts w:ascii="Calibri" w:hAnsi="Calibri" w:cs="Times New Roman"/>
                    <w:sz w:val="24"/>
                    <w:szCs w:val="24"/>
                  </w:rPr>
                  <w:t>2023</w:t>
                </w:r>
              </w:sdtContent>
            </w:sdt>
          </w:p>
        </w:tc>
      </w:tr>
      <w:tr w:rsidR="0000768C" w:rsidRPr="00382ECB" w14:paraId="34FBCB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CA6C5B7"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31B3F7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AB44B2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4874B2E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0345FC2" w14:textId="11F26A12"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r w:rsidR="00A859C5" w:rsidRPr="007814C9">
              <w:rPr>
                <w:rFonts w:ascii="Calibri" w:hAnsi="Calibri" w:cs="Times New Roman"/>
                <w:b/>
                <w:sz w:val="24"/>
                <w:szCs w:val="24"/>
              </w:rPr>
              <w:t xml:space="preserve">: </w:t>
            </w:r>
            <w:sdt>
              <w:sdtPr>
                <w:rPr>
                  <w:rFonts w:ascii="Calibri" w:hAnsi="Calibri" w:cs="Times New Roman"/>
                  <w:sz w:val="24"/>
                  <w:szCs w:val="24"/>
                </w:rPr>
                <w:alias w:val="Credits"/>
                <w:tag w:val="Credits"/>
                <w:id w:val="245699839"/>
                <w:lock w:val="sdtLocked"/>
                <w:placeholder>
                  <w:docPart w:val="DC97EA623706400F92A6D463D3C64F7B"/>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3</w:t>
                </w:r>
              </w:sdtContent>
            </w:sdt>
          </w:p>
          <w:p w14:paraId="544A7B9A"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1BE9D07D"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3FFF968A"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4B3F116F" w14:textId="622F2748"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02766CFF80D74118AA80F3EEE4863870"/>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3</w:t>
                </w:r>
              </w:sdtContent>
            </w:sdt>
          </w:p>
        </w:tc>
        <w:tc>
          <w:tcPr>
            <w:tcW w:w="2610" w:type="dxa"/>
            <w:gridSpan w:val="2"/>
            <w:tcBorders>
              <w:top w:val="single" w:sz="4" w:space="0" w:color="7F7F7F" w:themeColor="text1" w:themeTint="80"/>
              <w:bottom w:val="single" w:sz="4" w:space="0" w:color="7F7F7F" w:themeColor="text1" w:themeTint="80"/>
            </w:tcBorders>
          </w:tcPr>
          <w:p w14:paraId="4D8CBF57" w14:textId="7816186A"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327367A05DFB4E8180B6AA27196BB521"/>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577CEF">
                  <w:rPr>
                    <w:rFonts w:ascii="Calibri" w:hAnsi="Calibri" w:cs="Times New Roman"/>
                    <w:sz w:val="24"/>
                    <w:szCs w:val="24"/>
                  </w:rPr>
                  <w:t>0</w:t>
                </w:r>
              </w:sdtContent>
            </w:sdt>
          </w:p>
        </w:tc>
        <w:tc>
          <w:tcPr>
            <w:tcW w:w="2988" w:type="dxa"/>
            <w:tcBorders>
              <w:top w:val="single" w:sz="4" w:space="0" w:color="7F7F7F" w:themeColor="text1" w:themeTint="80"/>
              <w:bottom w:val="single" w:sz="4" w:space="0" w:color="7F7F7F" w:themeColor="text1" w:themeTint="80"/>
            </w:tcBorders>
          </w:tcPr>
          <w:p w14:paraId="2B955BA7" w14:textId="718E751B"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1453902CE25E4F9C9F439960D6448C05"/>
                </w:placeholder>
              </w:sdtPr>
              <w:sdtEndPr/>
              <w:sdtContent>
                <w:r w:rsidR="00577CEF">
                  <w:rPr>
                    <w:rFonts w:ascii="Calibri" w:hAnsi="Calibri" w:cs="Times New Roman"/>
                    <w:sz w:val="24"/>
                    <w:szCs w:val="24"/>
                  </w:rPr>
                  <w:t>0</w:t>
                </w:r>
              </w:sdtContent>
            </w:sdt>
          </w:p>
        </w:tc>
      </w:tr>
      <w:tr w:rsidR="0000768C" w:rsidRPr="00382ECB" w14:paraId="4F98C54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3F01570" w14:textId="7913C601"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9035C264119B4BD0A5288FB3FC1E6C34"/>
                </w:placeholder>
              </w:sdtPr>
              <w:sdtEndPr/>
              <w:sdtContent>
                <w:sdt>
                  <w:sdtPr>
                    <w:rPr>
                      <w:rFonts w:ascii="Calibri" w:hAnsi="Calibri" w:cs="Times New Roman"/>
                      <w:sz w:val="24"/>
                      <w:szCs w:val="24"/>
                    </w:rPr>
                    <w:alias w:val="Prerequesites"/>
                    <w:tag w:val="Prerequesites"/>
                    <w:id w:val="1046182233"/>
                    <w:placeholder>
                      <w:docPart w:val="96B3C0411F2646CEA14E39EDFBB10A08"/>
                    </w:placeholder>
                  </w:sdtPr>
                  <w:sdtEndPr/>
                  <w:sdtContent>
                    <w:r w:rsidR="00577CEF">
                      <w:rPr>
                        <w:bCs/>
                        <w:snapToGrid w:val="0"/>
                        <w:color w:val="000000"/>
                      </w:rPr>
                      <w:t>MTH-029 OR MTH-035</w:t>
                    </w:r>
                    <w:r w:rsidR="00577CEF">
                      <w:rPr>
                        <w:b/>
                        <w:snapToGrid w:val="0"/>
                        <w:color w:val="000000"/>
                      </w:rPr>
                      <w:t xml:space="preserve"> </w:t>
                    </w:r>
                    <w:r w:rsidR="00577CEF">
                      <w:rPr>
                        <w:snapToGrid w:val="0"/>
                        <w:color w:val="000000"/>
                      </w:rPr>
                      <w:t xml:space="preserve">and </w:t>
                    </w:r>
                    <w:r w:rsidR="00577CEF">
                      <w:rPr>
                        <w:bCs/>
                        <w:snapToGrid w:val="0"/>
                        <w:color w:val="000000"/>
                      </w:rPr>
                      <w:t>ENG</w:t>
                    </w:r>
                    <w:r w:rsidR="00B01744">
                      <w:rPr>
                        <w:bCs/>
                        <w:snapToGrid w:val="0"/>
                        <w:color w:val="000000"/>
                      </w:rPr>
                      <w:t>-</w:t>
                    </w:r>
                    <w:r w:rsidR="00577CEF">
                      <w:rPr>
                        <w:bCs/>
                        <w:snapToGrid w:val="0"/>
                        <w:color w:val="000000"/>
                      </w:rPr>
                      <w:t>013</w:t>
                    </w:r>
                    <w:r w:rsidR="00577CEF">
                      <w:rPr>
                        <w:snapToGrid w:val="0"/>
                        <w:color w:val="000000"/>
                      </w:rPr>
                      <w:t xml:space="preserve"> </w:t>
                    </w:r>
                    <w:r w:rsidR="00577CEF">
                      <w:rPr>
                        <w:bCs/>
                        <w:snapToGrid w:val="0"/>
                        <w:color w:val="000000"/>
                      </w:rPr>
                      <w:t>OR</w:t>
                    </w:r>
                    <w:r w:rsidR="00577CEF">
                      <w:rPr>
                        <w:snapToGrid w:val="0"/>
                        <w:color w:val="000000"/>
                      </w:rPr>
                      <w:t xml:space="preserve"> proper placement exam scores.</w:t>
                    </w:r>
                  </w:sdtContent>
                </w:sdt>
              </w:sdtContent>
            </w:sdt>
          </w:p>
          <w:p w14:paraId="5C735535"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768C9C3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2D4BAF0" w14:textId="4D91DDEC"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975393FEFB914AFEA36BA58F909F84F9"/>
                </w:placeholder>
              </w:sdtPr>
              <w:sdtEndPr/>
              <w:sdtContent>
                <w:r w:rsidR="00577CEF">
                  <w:rPr>
                    <w:rFonts w:ascii="Calibri" w:hAnsi="Calibri" w:cs="Times New Roman"/>
                    <w:sz w:val="24"/>
                    <w:szCs w:val="24"/>
                  </w:rPr>
                  <w:t>None</w:t>
                </w:r>
              </w:sdtContent>
            </w:sdt>
          </w:p>
          <w:p w14:paraId="26145EF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1466A5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B512247" w14:textId="07BF9B4A"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C42946332F7F4D2688EF153805FF388F"/>
                </w:placeholder>
              </w:sdtPr>
              <w:sdtEndPr/>
              <w:sdtContent>
                <w:sdt>
                  <w:sdtPr>
                    <w:rPr>
                      <w:rFonts w:ascii="Calibri" w:hAnsi="Calibri" w:cs="Times New Roman"/>
                      <w:sz w:val="24"/>
                      <w:szCs w:val="24"/>
                    </w:rPr>
                    <w:alias w:val="Course Description"/>
                    <w:tag w:val="Course Description"/>
                    <w:id w:val="-220056494"/>
                    <w:placeholder>
                      <w:docPart w:val="35764457BEFE47DA9FD5A907E4AD9370"/>
                    </w:placeholder>
                  </w:sdtPr>
                  <w:sdtEndPr/>
                  <w:sdtContent>
                    <w:r w:rsidR="00433BF6" w:rsidRPr="00C11BD6">
                      <w:t>This course is designed for students majoring in a Liberal Arts area other than Mathematics or the Physical Sciences as well as education majors, with the exception of students intending to become secondary math or science teachers.  This course introduces a series of different but related concepts in geometry. Geometric relationships and their corresponding mathematical arguments are studied with the goal of analyzing characteristics of two and three-dimensional geometric shapes</w:t>
                    </w:r>
                    <w:r w:rsidR="00433BF6" w:rsidRPr="00272797">
                      <w:t xml:space="preserve">. </w:t>
                    </w:r>
                    <w:r w:rsidR="00433BF6">
                      <w:t xml:space="preserve"> An introduction to probability and s</w:t>
                    </w:r>
                    <w:r w:rsidR="00433BF6" w:rsidRPr="00C11BD6">
                      <w:t>tatistics is also covered.</w:t>
                    </w:r>
                  </w:sdtContent>
                </w:sdt>
              </w:sdtContent>
            </w:sdt>
          </w:p>
          <w:p w14:paraId="429CB7DD"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35A4595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56B136D" w14:textId="77777777" w:rsidR="008E1C44" w:rsidRPr="008E1C44" w:rsidRDefault="008E1C44" w:rsidP="00F36B03">
            <w:pPr>
              <w:spacing w:after="240"/>
              <w:contextualSpacing/>
              <w:jc w:val="center"/>
              <w:rPr>
                <w:rFonts w:ascii="Calibri" w:hAnsi="Calibri" w:cs="Times New Roman"/>
                <w:sz w:val="12"/>
                <w:szCs w:val="12"/>
              </w:rPr>
            </w:pPr>
          </w:p>
          <w:p w14:paraId="17FDD381" w14:textId="25A48D98" w:rsidR="008E2654" w:rsidRPr="00577CEF" w:rsidRDefault="006355D1" w:rsidP="00577CEF">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7FA7BDA6"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61237593"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490F9DF3775449DC9FDBDBBB54AB5EB1"/>
              </w:placeholder>
            </w:sdtPr>
            <w:sdtEndPr/>
            <w:sdtContent>
              <w:sdt>
                <w:sdtPr>
                  <w:rPr>
                    <w:rFonts w:ascii="Calibri" w:hAnsi="Calibri" w:cs="Times New Roman"/>
                    <w:sz w:val="24"/>
                    <w:szCs w:val="24"/>
                  </w:rPr>
                  <w:id w:val="-1017538365"/>
                  <w:placeholder>
                    <w:docPart w:val="7EEE05B41C7C489AA9ED9CE518E62237"/>
                  </w:placeholder>
                </w:sdtPr>
                <w:sdtEndPr/>
                <w:sdtContent>
                  <w:p w14:paraId="591E33C1" w14:textId="4A106997" w:rsidR="008D0D04" w:rsidRDefault="008D0D04" w:rsidP="008D0D04">
                    <w:pPr>
                      <w:rPr>
                        <w:strike/>
                        <w:color w:val="FF0000"/>
                      </w:rPr>
                    </w:pPr>
                  </w:p>
                  <w:p w14:paraId="76B45890" w14:textId="3F2F6FA3" w:rsidR="008D0D04" w:rsidRPr="008D0D04" w:rsidRDefault="008D0D04" w:rsidP="00B01744">
                    <w:pPr>
                      <w:pStyle w:val="ListParagraph"/>
                      <w:numPr>
                        <w:ilvl w:val="0"/>
                        <w:numId w:val="20"/>
                      </w:numPr>
                    </w:pPr>
                    <w:r w:rsidRPr="008D0D04">
                      <w:t>Demonstrate proficiency in solving problems in Measurement and Geometry, as assessed by tests, quizzes, homework, or projects.</w:t>
                    </w:r>
                  </w:p>
                  <w:p w14:paraId="7FB68A43" w14:textId="57D77751" w:rsidR="008D0D04" w:rsidRPr="00C11BD6" w:rsidRDefault="008D0D04" w:rsidP="00B01744">
                    <w:pPr>
                      <w:pStyle w:val="ListParagraph"/>
                      <w:numPr>
                        <w:ilvl w:val="0"/>
                        <w:numId w:val="20"/>
                      </w:numPr>
                    </w:pPr>
                    <w:r w:rsidRPr="00C11BD6">
                      <w:t>Compute the probabilities of events relative to an experiment</w:t>
                    </w:r>
                    <w:r>
                      <w:t>,</w:t>
                    </w:r>
                    <w:r w:rsidRPr="0036728D">
                      <w:t xml:space="preserve"> </w:t>
                    </w:r>
                    <w:r>
                      <w:t>as assessed by tests, quizzes, homework, or projects.</w:t>
                    </w:r>
                  </w:p>
                  <w:p w14:paraId="18E33995" w14:textId="36C5090D" w:rsidR="008D0D04" w:rsidRDefault="008D0D04" w:rsidP="00B01744">
                    <w:pPr>
                      <w:pStyle w:val="ListParagraph"/>
                      <w:numPr>
                        <w:ilvl w:val="0"/>
                        <w:numId w:val="20"/>
                      </w:numPr>
                    </w:pPr>
                    <w:r w:rsidRPr="00C11BD6">
                      <w:t>Perform ba</w:t>
                    </w:r>
                    <w:r>
                      <w:t>sic statistical operations,</w:t>
                    </w:r>
                    <w:r w:rsidRPr="0036728D">
                      <w:t xml:space="preserve"> </w:t>
                    </w:r>
                    <w:r>
                      <w:t>as assessed by tests, quizzes, homework, or projects.</w:t>
                    </w:r>
                  </w:p>
                  <w:p w14:paraId="641756E6" w14:textId="0A5D02BC" w:rsidR="005F3D82" w:rsidRPr="00B01744" w:rsidRDefault="00D902DB" w:rsidP="00B01744">
                    <w:pPr>
                      <w:ind w:left="360"/>
                    </w:pPr>
                  </w:p>
                </w:sdtContent>
              </w:sdt>
            </w:sdtContent>
          </w:sdt>
          <w:p w14:paraId="6E6D8F17"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82181C1EB9C941AB8AAD0FFBB4F30C7C"/>
              </w:placeholder>
            </w:sdtPr>
            <w:sdtEndPr/>
            <w:sdtContent>
              <w:p w14:paraId="7C1767E1" w14:textId="11E14ECD" w:rsidR="00172B3E" w:rsidRDefault="00D902DB" w:rsidP="00F36B03">
                <w:pPr>
                  <w:spacing w:after="240"/>
                  <w:contextualSpacing/>
                  <w:rPr>
                    <w:rFonts w:ascii="Calibri" w:hAnsi="Calibri" w:cs="Times New Roman"/>
                    <w:sz w:val="24"/>
                    <w:szCs w:val="24"/>
                  </w:rPr>
                </w:pPr>
                <w:sdt>
                  <w:sdtPr>
                    <w:rPr>
                      <w:rFonts w:ascii="Calibri" w:hAnsi="Calibri" w:cs="Times New Roman"/>
                      <w:sz w:val="24"/>
                      <w:szCs w:val="24"/>
                    </w:rPr>
                    <w:id w:val="-1966962345"/>
                    <w:placeholder>
                      <w:docPart w:val="3A79C5C7F74348ABB14C1B0C3E244E2F"/>
                    </w:placeholder>
                  </w:sdtPr>
                  <w:sdtEndPr/>
                  <w:sdtContent>
                    <w:r w:rsidR="00577CEF">
                      <w:t>tests, quizzes, homework, or projects.</w:t>
                    </w:r>
                  </w:sdtContent>
                </w:sdt>
              </w:p>
            </w:sdtContent>
          </w:sdt>
          <w:p w14:paraId="75302A1A" w14:textId="77777777" w:rsidR="00B01744"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28F90CC3" w14:textId="53CC2D91" w:rsidR="00417B4A"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 xml:space="preserve"> </w:t>
            </w:r>
          </w:p>
          <w:p w14:paraId="756B6F93"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29CA08F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D03E053" w14:textId="77777777" w:rsidR="008E1C44" w:rsidRPr="008E1C44" w:rsidRDefault="008E1C44" w:rsidP="00F36B03">
            <w:pPr>
              <w:spacing w:after="240"/>
              <w:contextualSpacing/>
              <w:jc w:val="center"/>
              <w:rPr>
                <w:rFonts w:ascii="Calibri" w:hAnsi="Calibri" w:cs="Times New Roman"/>
                <w:sz w:val="12"/>
                <w:szCs w:val="12"/>
              </w:rPr>
            </w:pPr>
          </w:p>
          <w:p w14:paraId="18C1D72D"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lastRenderedPageBreak/>
              <w:t>General Education Student Learning Outcomes</w:t>
            </w:r>
          </w:p>
          <w:p w14:paraId="5F68991C" w14:textId="77777777" w:rsidR="008E1C44" w:rsidRDefault="008E1C44" w:rsidP="00F36B03">
            <w:pPr>
              <w:spacing w:after="240"/>
              <w:contextualSpacing/>
              <w:jc w:val="center"/>
              <w:rPr>
                <w:rFonts w:ascii="Calibri" w:hAnsi="Calibri" w:cs="Times New Roman"/>
                <w:sz w:val="24"/>
                <w:szCs w:val="24"/>
              </w:rPr>
            </w:pPr>
          </w:p>
          <w:p w14:paraId="4AC6B71D"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46BBB9C"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49302A56C3884711A89F9695B54F41CC"/>
              </w:placeholder>
            </w:sdtPr>
            <w:sdtEndPr/>
            <w:sdtContent>
              <w:sdt>
                <w:sdtPr>
                  <w:rPr>
                    <w:rFonts w:ascii="Calibri" w:hAnsi="Calibri" w:cs="Times New Roman"/>
                    <w:sz w:val="24"/>
                    <w:szCs w:val="24"/>
                  </w:rPr>
                  <w:id w:val="-565190054"/>
                  <w:placeholder>
                    <w:docPart w:val="C7E70A76038E4136A83A7447AF7CF53E"/>
                  </w:placeholder>
                </w:sdtPr>
                <w:sdtEndPr/>
                <w:sdtContent>
                  <w:p w14:paraId="740934F9" w14:textId="4296B325" w:rsidR="00396B4D" w:rsidRPr="00577CEF" w:rsidRDefault="00577CEF" w:rsidP="00577CE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pPr>
                    <w:r>
                      <w:t>Students will apply appropriate mathematical and statistical concepts and operations to interpret data and to solve problems, as assessed by tests, quizzes, homework, or projects.</w:t>
                    </w:r>
                  </w:p>
                </w:sdtContent>
              </w:sdt>
            </w:sdtContent>
          </w:sdt>
          <w:p w14:paraId="2042247A"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247E2514" w14:textId="1CE577C6" w:rsidR="00D2769C" w:rsidRDefault="00D902DB"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621116A6CBB54E37A6D1A7A871FC4D84"/>
                </w:placeholder>
              </w:sdtPr>
              <w:sdtEndPr/>
              <w:sdtContent>
                <w:sdt>
                  <w:sdtPr>
                    <w:rPr>
                      <w:rFonts w:ascii="Calibri" w:hAnsi="Calibri" w:cs="Times New Roman"/>
                      <w:sz w:val="24"/>
                      <w:szCs w:val="24"/>
                    </w:rPr>
                    <w:id w:val="486444427"/>
                    <w:placeholder>
                      <w:docPart w:val="3F466F4E1154445FBE496BE119587524"/>
                    </w:placeholder>
                  </w:sdtPr>
                  <w:sdtEndPr/>
                  <w:sdtContent>
                    <w:sdt>
                      <w:sdtPr>
                        <w:rPr>
                          <w:rFonts w:ascii="Calibri" w:hAnsi="Calibri" w:cs="Times New Roman"/>
                          <w:sz w:val="24"/>
                          <w:szCs w:val="24"/>
                        </w:rPr>
                        <w:id w:val="1612934535"/>
                        <w:placeholder>
                          <w:docPart w:val="C6A1D8FFABA547BAB6EEFF5AD211D1C2"/>
                        </w:placeholder>
                      </w:sdtPr>
                      <w:sdtEndPr/>
                      <w:sdtContent>
                        <w:r w:rsidR="00577CEF">
                          <w:t>tests, quizzes, homework, or projects.</w:t>
                        </w:r>
                      </w:sdtContent>
                    </w:sdt>
                  </w:sdtContent>
                </w:sdt>
              </w:sdtContent>
            </w:sdt>
            <w:r w:rsidR="00396B4D" w:rsidRPr="00AF5B51">
              <w:rPr>
                <w:rFonts w:ascii="Calibri" w:hAnsi="Calibri" w:cs="Times New Roman"/>
                <w:sz w:val="24"/>
                <w:szCs w:val="24"/>
              </w:rPr>
              <w:t xml:space="preserve">  </w:t>
            </w:r>
          </w:p>
          <w:p w14:paraId="1661320E"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39C6D27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6C7E42C" w14:textId="77777777" w:rsidR="005F3D82" w:rsidRPr="005F3D82" w:rsidRDefault="005F3D82" w:rsidP="00F36B03">
            <w:pPr>
              <w:spacing w:after="240"/>
              <w:contextualSpacing/>
              <w:jc w:val="center"/>
              <w:rPr>
                <w:rFonts w:ascii="Calibri" w:hAnsi="Calibri" w:cs="Times New Roman"/>
                <w:sz w:val="12"/>
                <w:szCs w:val="12"/>
              </w:rPr>
            </w:pPr>
          </w:p>
          <w:p w14:paraId="7D893509"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0D8DA348" w14:textId="77777777" w:rsidR="00D82025" w:rsidRDefault="00D82025" w:rsidP="00F36B03">
            <w:pPr>
              <w:spacing w:after="240"/>
              <w:contextualSpacing/>
              <w:rPr>
                <w:rFonts w:ascii="Calibri" w:hAnsi="Calibri" w:cs="Times New Roman"/>
                <w:sz w:val="24"/>
                <w:szCs w:val="24"/>
              </w:rPr>
            </w:pPr>
          </w:p>
          <w:p w14:paraId="78F97F2E"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p w14:paraId="0C58283C" w14:textId="77777777" w:rsidR="00D82025" w:rsidRDefault="00D82025" w:rsidP="00F36B03">
            <w:pPr>
              <w:spacing w:after="240"/>
              <w:contextualSpacing/>
              <w:rPr>
                <w:rFonts w:ascii="Calibri" w:hAnsi="Calibri" w:cs="Times New Roman"/>
                <w:sz w:val="24"/>
                <w:szCs w:val="24"/>
              </w:rPr>
            </w:pPr>
          </w:p>
          <w:p w14:paraId="0A64BB3C" w14:textId="77777777" w:rsidR="00D82025" w:rsidRPr="00D82025" w:rsidRDefault="00D82025" w:rsidP="00D82025">
            <w:pPr>
              <w:spacing w:after="240"/>
              <w:rPr>
                <w:rFonts w:ascii="Calibri" w:hAnsi="Calibri" w:cs="Times New Roman"/>
                <w:sz w:val="24"/>
                <w:szCs w:val="24"/>
              </w:rPr>
            </w:pPr>
            <w:r w:rsidRPr="00D82025">
              <w:rPr>
                <w:rFonts w:ascii="Calibri" w:hAnsi="Calibri" w:cs="Times New Roman"/>
                <w:sz w:val="24"/>
                <w:szCs w:val="24"/>
              </w:rPr>
              <w:t>This is a mathematical general education course that can be taken as a requirement in multiple programs.</w:t>
            </w:r>
          </w:p>
          <w:p w14:paraId="1A466274" w14:textId="556F9555" w:rsidR="00BF6435" w:rsidRPr="00D82025" w:rsidRDefault="00BF6435" w:rsidP="00D82025">
            <w:pPr>
              <w:spacing w:after="240"/>
              <w:rPr>
                <w:rFonts w:ascii="Calibri" w:hAnsi="Calibri" w:cs="Times New Roman"/>
                <w:sz w:val="24"/>
                <w:szCs w:val="24"/>
              </w:rPr>
            </w:pPr>
            <w:r w:rsidRPr="00D82025">
              <w:rPr>
                <w:rFonts w:ascii="Calibri" w:hAnsi="Calibri" w:cs="Times New Roman"/>
                <w:sz w:val="24"/>
                <w:szCs w:val="24"/>
              </w:rPr>
              <w:t>Describe the assessment of the interconnected program learning outcome(s).</w:t>
            </w:r>
          </w:p>
          <w:p w14:paraId="193BA9C6" w14:textId="6FF7D20B" w:rsidR="00BF6435" w:rsidRDefault="00B01744" w:rsidP="00F36B03">
            <w:pPr>
              <w:spacing w:after="240"/>
              <w:contextualSpacing/>
              <w:rPr>
                <w:rFonts w:ascii="Calibri" w:hAnsi="Calibri" w:cs="Times New Roman"/>
                <w:sz w:val="24"/>
                <w:szCs w:val="24"/>
              </w:rPr>
            </w:pPr>
            <w:r>
              <w:rPr>
                <w:rFonts w:ascii="Calibri" w:hAnsi="Calibri" w:cs="Times New Roman"/>
                <w:sz w:val="24"/>
                <w:szCs w:val="24"/>
              </w:rPr>
              <w:t xml:space="preserve">These will be assessed by </w:t>
            </w:r>
            <w:r>
              <w:t>tests, quizzes, homework, or projects.</w:t>
            </w:r>
          </w:p>
          <w:p w14:paraId="20ECDC29"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1540A7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B84A9DF" w14:textId="77777777" w:rsidR="009A7939" w:rsidRPr="009A7939" w:rsidRDefault="009A7939" w:rsidP="00F36B03">
            <w:pPr>
              <w:spacing w:after="240"/>
              <w:contextualSpacing/>
              <w:rPr>
                <w:rFonts w:ascii="Calibri" w:hAnsi="Calibri" w:cs="Times New Roman"/>
                <w:b/>
                <w:sz w:val="12"/>
                <w:szCs w:val="12"/>
              </w:rPr>
            </w:pPr>
          </w:p>
          <w:p w14:paraId="4B75A1E8"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eastAsiaTheme="minorHAnsi" w:hAnsi="Calibri" w:cstheme="minorBidi"/>
                <w:b w:val="0"/>
                <w:sz w:val="22"/>
                <w:szCs w:val="24"/>
              </w:rPr>
              <w:alias w:val="Course Outline"/>
              <w:tag w:val="Course Outline"/>
              <w:id w:val="1042323141"/>
              <w:lock w:val="sdtLocked"/>
              <w:placeholder>
                <w:docPart w:val="6C753982A0484144A230FC8BEAFB491B"/>
              </w:placeholder>
            </w:sdtPr>
            <w:sdtEndPr/>
            <w:sdtContent>
              <w:p w14:paraId="308B81A6" w14:textId="77777777" w:rsidR="00804F74" w:rsidRPr="00B01744" w:rsidRDefault="00804F74" w:rsidP="00804F74">
                <w:pPr>
                  <w:pStyle w:val="Heading1"/>
                  <w:ind w:left="360"/>
                  <w:outlineLvl w:val="0"/>
                  <w:rPr>
                    <w:rFonts w:asciiTheme="minorHAnsi" w:hAnsiTheme="minorHAnsi"/>
                    <w:sz w:val="22"/>
                  </w:rPr>
                </w:pPr>
                <w:r w:rsidRPr="00B01744">
                  <w:rPr>
                    <w:rFonts w:asciiTheme="minorHAnsi" w:hAnsiTheme="minorHAnsi"/>
                    <w:sz w:val="22"/>
                  </w:rPr>
                  <w:t>Unit I:  Thinking Critically</w:t>
                </w:r>
              </w:p>
              <w:p w14:paraId="72F97E1D" w14:textId="77777777" w:rsidR="00804F74" w:rsidRPr="00C11BD6" w:rsidRDefault="00804F74" w:rsidP="00804F74">
                <w:pPr>
                  <w:ind w:left="720"/>
                </w:pPr>
                <w:r w:rsidRPr="00C11BD6">
                  <w:t xml:space="preserve"> An Introduction to Problem Solving</w:t>
                </w:r>
              </w:p>
              <w:p w14:paraId="6868234E" w14:textId="77777777" w:rsidR="00804F74" w:rsidRPr="00C11BD6" w:rsidRDefault="00804F74" w:rsidP="00804F74">
                <w:pPr>
                  <w:ind w:firstLine="720"/>
                </w:pPr>
                <w:r w:rsidRPr="00C11BD6">
                  <w:t xml:space="preserve"> </w:t>
                </w:r>
                <w:proofErr w:type="spellStart"/>
                <w:r w:rsidRPr="00C11BD6">
                  <w:t>Polya’s</w:t>
                </w:r>
                <w:proofErr w:type="spellEnd"/>
                <w:r w:rsidRPr="00C11BD6">
                  <w:t xml:space="preserve"> Problem Solving Principles</w:t>
                </w:r>
              </w:p>
              <w:p w14:paraId="7E1F6271" w14:textId="77777777" w:rsidR="00804F74" w:rsidRPr="00C11BD6" w:rsidRDefault="00804F74" w:rsidP="00804F74">
                <w:pPr>
                  <w:ind w:left="720"/>
                </w:pPr>
                <w:r w:rsidRPr="00C11BD6">
                  <w:t xml:space="preserve"> More Problem Solving Strategies</w:t>
                </w:r>
              </w:p>
              <w:p w14:paraId="1510739A" w14:textId="77777777" w:rsidR="00804F74" w:rsidRPr="00C11BD6" w:rsidRDefault="00804F74" w:rsidP="00804F74">
                <w:pPr>
                  <w:ind w:left="720"/>
                </w:pPr>
                <w:r w:rsidRPr="00C11BD6">
                  <w:t>Algebra as a Problem Solving Strategy</w:t>
                </w:r>
              </w:p>
              <w:p w14:paraId="332F99D0" w14:textId="77777777" w:rsidR="00804F74" w:rsidRPr="00C11BD6" w:rsidRDefault="00804F74" w:rsidP="00804F74">
                <w:pPr>
                  <w:ind w:left="720"/>
                </w:pPr>
                <w:r w:rsidRPr="00C11BD6">
                  <w:t>Additional Problem Solving Strategies</w:t>
                </w:r>
              </w:p>
              <w:p w14:paraId="442C8340" w14:textId="77777777" w:rsidR="00804F74" w:rsidRPr="00C11BD6" w:rsidRDefault="00804F74" w:rsidP="00804F74">
                <w:pPr>
                  <w:ind w:left="720"/>
                </w:pPr>
                <w:r w:rsidRPr="00C11BD6">
                  <w:t>Reasoning Mathematically</w:t>
                </w:r>
              </w:p>
              <w:p w14:paraId="7AB3FB0C" w14:textId="77777777" w:rsidR="00804F74" w:rsidRPr="00EA6ABE" w:rsidRDefault="00804F74" w:rsidP="00804F74">
                <w:pPr>
                  <w:rPr>
                    <w:color w:val="FF0000"/>
                  </w:rPr>
                </w:pPr>
              </w:p>
              <w:p w14:paraId="65B30287" w14:textId="77777777" w:rsidR="00804F74" w:rsidRPr="00C11BD6" w:rsidRDefault="00804F74" w:rsidP="00804F74">
                <w:pPr>
                  <w:ind w:left="360"/>
                  <w:rPr>
                    <w:b/>
                  </w:rPr>
                </w:pPr>
                <w:r w:rsidRPr="00C11BD6">
                  <w:rPr>
                    <w:b/>
                  </w:rPr>
                  <w:t xml:space="preserve">Unit II: Introduction to Geometry </w:t>
                </w:r>
              </w:p>
              <w:p w14:paraId="1F74E8F6" w14:textId="77777777" w:rsidR="00804F74" w:rsidRPr="00C11BD6" w:rsidRDefault="00804F74" w:rsidP="00804F74">
                <w:pPr>
                  <w:ind w:firstLine="720"/>
                </w:pPr>
                <w:r w:rsidRPr="00C11BD6">
                  <w:t>Variables, Algebraic Expressions, and Functions</w:t>
                </w:r>
              </w:p>
              <w:p w14:paraId="6319D8C4" w14:textId="77777777" w:rsidR="00804F74" w:rsidRPr="00C11BD6" w:rsidRDefault="00804F74" w:rsidP="00804F74">
                <w:pPr>
                  <w:ind w:firstLine="720"/>
                </w:pPr>
                <w:r w:rsidRPr="00C11BD6">
                  <w:t>Graphing Points, Lines, and Elementary Functions</w:t>
                </w:r>
              </w:p>
              <w:p w14:paraId="719DC844" w14:textId="77777777" w:rsidR="00804F74" w:rsidRPr="00C11BD6" w:rsidRDefault="00804F74" w:rsidP="00804F74">
                <w:pPr>
                  <w:ind w:firstLine="720"/>
                </w:pPr>
                <w:r w:rsidRPr="00C11BD6">
                  <w:t>Connections between Algebra and Geometry</w:t>
                </w:r>
              </w:p>
              <w:p w14:paraId="4D18DC94" w14:textId="77777777" w:rsidR="00804F74" w:rsidRPr="00C11BD6" w:rsidRDefault="00804F74" w:rsidP="00804F74">
                <w:pPr>
                  <w:ind w:firstLine="720"/>
                </w:pPr>
                <w:r w:rsidRPr="00C11BD6">
                  <w:t>Figures in the plane</w:t>
                </w:r>
              </w:p>
              <w:p w14:paraId="4DD2E79E" w14:textId="77777777" w:rsidR="00804F74" w:rsidRPr="00C11BD6" w:rsidRDefault="00804F74" w:rsidP="00804F74">
                <w:pPr>
                  <w:ind w:firstLine="720"/>
                </w:pPr>
                <w:r w:rsidRPr="00C11BD6">
                  <w:t>Curves and Polygons in the Plane</w:t>
                </w:r>
              </w:p>
              <w:p w14:paraId="2F0C67AD" w14:textId="77777777" w:rsidR="00804F74" w:rsidRPr="00C11BD6" w:rsidRDefault="00804F74" w:rsidP="00804F74">
                <w:pPr>
                  <w:ind w:firstLine="720"/>
                </w:pPr>
                <w:r w:rsidRPr="00C11BD6">
                  <w:t>Figures in Space</w:t>
                </w:r>
              </w:p>
              <w:p w14:paraId="09F21212" w14:textId="77777777" w:rsidR="00804F74" w:rsidRPr="00C11BD6" w:rsidRDefault="00804F74" w:rsidP="00804F74">
                <w:pPr>
                  <w:rPr>
                    <w:b/>
                  </w:rPr>
                </w:pPr>
              </w:p>
              <w:p w14:paraId="26ABF530" w14:textId="77777777" w:rsidR="00804F74" w:rsidRPr="00C11BD6" w:rsidRDefault="00804F74" w:rsidP="00804F74">
                <w:pPr>
                  <w:ind w:left="360"/>
                  <w:rPr>
                    <w:b/>
                  </w:rPr>
                </w:pPr>
                <w:r w:rsidRPr="00C11BD6">
                  <w:rPr>
                    <w:b/>
                  </w:rPr>
                  <w:t xml:space="preserve">Unit III: Concepts of Measurement </w:t>
                </w:r>
              </w:p>
              <w:p w14:paraId="2DE9F234" w14:textId="77777777" w:rsidR="00804F74" w:rsidRPr="00C11BD6" w:rsidRDefault="00804F74" w:rsidP="00804F74">
                <w:pPr>
                  <w:ind w:firstLine="720"/>
                </w:pPr>
                <w:r w:rsidRPr="00C11BD6">
                  <w:t>The Measurement Process</w:t>
                </w:r>
              </w:p>
              <w:p w14:paraId="02FD7E79" w14:textId="77777777" w:rsidR="00804F74" w:rsidRPr="00C11BD6" w:rsidRDefault="00804F74" w:rsidP="00804F74">
                <w:pPr>
                  <w:ind w:firstLine="720"/>
                </w:pPr>
                <w:r w:rsidRPr="00C11BD6">
                  <w:t>Area and Perimeter</w:t>
                </w:r>
              </w:p>
              <w:p w14:paraId="51E9A9AB" w14:textId="77777777" w:rsidR="00804F74" w:rsidRPr="00C11BD6" w:rsidRDefault="00804F74" w:rsidP="00804F74">
                <w:pPr>
                  <w:ind w:firstLine="720"/>
                </w:pPr>
                <w:r w:rsidRPr="00C11BD6">
                  <w:t>The Pythagorean Theorem</w:t>
                </w:r>
              </w:p>
              <w:p w14:paraId="0C1EEA6E" w14:textId="77777777" w:rsidR="00804F74" w:rsidRPr="00C11BD6" w:rsidRDefault="00804F74" w:rsidP="00804F74">
                <w:pPr>
                  <w:ind w:firstLine="720"/>
                </w:pPr>
                <w:r w:rsidRPr="00C11BD6">
                  <w:t>Volume</w:t>
                </w:r>
              </w:p>
              <w:p w14:paraId="19143842" w14:textId="77777777" w:rsidR="00804F74" w:rsidRPr="00C11BD6" w:rsidRDefault="00804F74" w:rsidP="00804F74">
                <w:pPr>
                  <w:ind w:firstLine="720"/>
                </w:pPr>
                <w:r w:rsidRPr="00C11BD6">
                  <w:t>Surface Area</w:t>
                </w:r>
              </w:p>
              <w:p w14:paraId="37BEFB97" w14:textId="77777777" w:rsidR="00804F74" w:rsidRPr="00C11BD6" w:rsidRDefault="00804F74" w:rsidP="00804F74">
                <w:pPr>
                  <w:tabs>
                    <w:tab w:val="num" w:pos="1080"/>
                  </w:tabs>
                </w:pPr>
              </w:p>
              <w:p w14:paraId="34C6B1DD" w14:textId="77777777" w:rsidR="00804F74" w:rsidRPr="00C11BD6" w:rsidRDefault="00804F74" w:rsidP="00804F74">
                <w:pPr>
                  <w:ind w:left="360"/>
                  <w:rPr>
                    <w:b/>
                  </w:rPr>
                </w:pPr>
                <w:r w:rsidRPr="00C11BD6">
                  <w:rPr>
                    <w:b/>
                  </w:rPr>
                  <w:t xml:space="preserve">Unit IV: Motion Geometry and Tessellations </w:t>
                </w:r>
              </w:p>
              <w:p w14:paraId="45A2353D" w14:textId="77777777" w:rsidR="00804F74" w:rsidRPr="00C11BD6" w:rsidRDefault="00804F74" w:rsidP="00804F74">
                <w:pPr>
                  <w:ind w:firstLine="720"/>
                </w:pPr>
                <w:r w:rsidRPr="00C11BD6">
                  <w:t>Rigid Motions and Similarity Transformation</w:t>
                </w:r>
              </w:p>
              <w:p w14:paraId="7AE149B6" w14:textId="77777777" w:rsidR="00804F74" w:rsidRPr="00C11BD6" w:rsidRDefault="00804F74" w:rsidP="00804F74">
                <w:pPr>
                  <w:ind w:firstLine="720"/>
                </w:pPr>
                <w:r w:rsidRPr="00C11BD6">
                  <w:lastRenderedPageBreak/>
                  <w:t>Patterns and Symmetry</w:t>
                </w:r>
              </w:p>
              <w:p w14:paraId="2FD5C22E" w14:textId="77777777" w:rsidR="00804F74" w:rsidRPr="00C11BD6" w:rsidRDefault="00804F74" w:rsidP="00804F74">
                <w:pPr>
                  <w:ind w:firstLine="720"/>
                </w:pPr>
                <w:proofErr w:type="spellStart"/>
                <w:r w:rsidRPr="00C11BD6">
                  <w:t>Tilings</w:t>
                </w:r>
                <w:proofErr w:type="spellEnd"/>
                <w:r w:rsidRPr="00C11BD6">
                  <w:t xml:space="preserve"> and Escher-like Designs</w:t>
                </w:r>
              </w:p>
              <w:p w14:paraId="36872A51" w14:textId="77777777" w:rsidR="00804F74" w:rsidRPr="00C11BD6" w:rsidRDefault="00804F74" w:rsidP="00804F74">
                <w:pPr>
                  <w:ind w:left="720"/>
                </w:pPr>
              </w:p>
              <w:p w14:paraId="7A6F2377" w14:textId="77777777" w:rsidR="00804F74" w:rsidRPr="00C11BD6" w:rsidRDefault="00804F74" w:rsidP="00804F74">
                <w:pPr>
                  <w:ind w:left="360"/>
                  <w:rPr>
                    <w:b/>
                  </w:rPr>
                </w:pPr>
                <w:r w:rsidRPr="00C11BD6">
                  <w:rPr>
                    <w:b/>
                  </w:rPr>
                  <w:t xml:space="preserve">Unit V: Constructions, Congruence, and Similarity </w:t>
                </w:r>
              </w:p>
              <w:p w14:paraId="14B0755C" w14:textId="77777777" w:rsidR="00804F74" w:rsidRPr="00C11BD6" w:rsidRDefault="00804F74" w:rsidP="00804F74">
                <w:pPr>
                  <w:ind w:firstLine="720"/>
                </w:pPr>
                <w:r w:rsidRPr="00C11BD6">
                  <w:t>Congruent Triangles</w:t>
                </w:r>
              </w:p>
              <w:p w14:paraId="5092F7E7" w14:textId="77777777" w:rsidR="00804F74" w:rsidRPr="00C11BD6" w:rsidRDefault="00804F74" w:rsidP="00804F74">
                <w:pPr>
                  <w:ind w:firstLine="720"/>
                </w:pPr>
                <w:r w:rsidRPr="00C11BD6">
                  <w:t>Constructing Geometric Figures</w:t>
                </w:r>
              </w:p>
              <w:p w14:paraId="313D3C93" w14:textId="77777777" w:rsidR="00804F74" w:rsidRPr="00C11BD6" w:rsidRDefault="00804F74" w:rsidP="00804F74">
                <w:pPr>
                  <w:ind w:firstLine="720"/>
                </w:pPr>
                <w:r w:rsidRPr="00C11BD6">
                  <w:t>Similar Triangles</w:t>
                </w:r>
              </w:p>
              <w:p w14:paraId="15499D36" w14:textId="77777777" w:rsidR="00804F74" w:rsidRPr="00C11BD6" w:rsidRDefault="00804F74" w:rsidP="00804F74">
                <w:r w:rsidRPr="00C11BD6">
                  <w:t xml:space="preserve">    </w:t>
                </w:r>
              </w:p>
              <w:p w14:paraId="4420D0DF" w14:textId="77777777" w:rsidR="00804F74" w:rsidRPr="00C11BD6" w:rsidRDefault="00804F74" w:rsidP="00804F74">
                <w:pPr>
                  <w:rPr>
                    <w:b/>
                  </w:rPr>
                </w:pPr>
                <w:r w:rsidRPr="00C11BD6">
                  <w:rPr>
                    <w:b/>
                  </w:rPr>
                  <w:t xml:space="preserve">     Unit VI: Statistics</w:t>
                </w:r>
              </w:p>
              <w:p w14:paraId="39F9D3F4" w14:textId="77777777" w:rsidR="00804F74" w:rsidRPr="00C11BD6" w:rsidRDefault="00804F74" w:rsidP="00804F74">
                <w:pPr>
                  <w:ind w:firstLine="720"/>
                </w:pPr>
                <w:r w:rsidRPr="00C11BD6">
                  <w:t>Organizing and Representing Data</w:t>
                </w:r>
              </w:p>
              <w:p w14:paraId="4045026B" w14:textId="77777777" w:rsidR="00804F74" w:rsidRPr="00C11BD6" w:rsidRDefault="00804F74" w:rsidP="00804F74">
                <w:pPr>
                  <w:ind w:firstLine="720"/>
                </w:pPr>
                <w:r w:rsidRPr="00C11BD6">
                  <w:t>Measuring the Center and Variation of Data</w:t>
                </w:r>
              </w:p>
              <w:p w14:paraId="327AA75A" w14:textId="77777777" w:rsidR="00804F74" w:rsidRPr="00C11BD6" w:rsidRDefault="00804F74" w:rsidP="00804F74">
                <w:pPr>
                  <w:ind w:firstLine="720"/>
                </w:pPr>
                <w:r w:rsidRPr="00C11BD6">
                  <w:t>Statistical Inference</w:t>
                </w:r>
              </w:p>
              <w:p w14:paraId="22A4B240" w14:textId="77777777" w:rsidR="00804F74" w:rsidRDefault="00804F74" w:rsidP="00804F74">
                <w:pPr>
                  <w:rPr>
                    <w:b/>
                  </w:rPr>
                </w:pPr>
              </w:p>
              <w:p w14:paraId="2356F7F3" w14:textId="77777777" w:rsidR="00804F74" w:rsidRPr="00C11BD6" w:rsidRDefault="00804F74" w:rsidP="00804F74">
                <w:pPr>
                  <w:ind w:left="360"/>
                  <w:rPr>
                    <w:b/>
                  </w:rPr>
                </w:pPr>
                <w:r w:rsidRPr="00C11BD6">
                  <w:rPr>
                    <w:b/>
                  </w:rPr>
                  <w:t xml:space="preserve">Unit VII: Probability  </w:t>
                </w:r>
              </w:p>
              <w:p w14:paraId="5A72EFAE" w14:textId="77777777" w:rsidR="00804F74" w:rsidRPr="00C11BD6" w:rsidRDefault="00804F74" w:rsidP="00804F74">
                <w:pPr>
                  <w:ind w:firstLine="720"/>
                </w:pPr>
                <w:r w:rsidRPr="00C11BD6">
                  <w:t>Experimental Probability</w:t>
                </w:r>
              </w:p>
              <w:p w14:paraId="0661CE37" w14:textId="77777777" w:rsidR="00804F74" w:rsidRPr="00C11BD6" w:rsidRDefault="00804F74" w:rsidP="00804F74">
                <w:pPr>
                  <w:ind w:firstLine="720"/>
                </w:pPr>
                <w:r w:rsidRPr="00C11BD6">
                  <w:t>Principles of Counting</w:t>
                </w:r>
              </w:p>
              <w:p w14:paraId="7130CBF3" w14:textId="77777777" w:rsidR="00804F74" w:rsidRPr="00C11BD6" w:rsidRDefault="00804F74" w:rsidP="00804F74">
                <w:pPr>
                  <w:ind w:firstLine="720"/>
                </w:pPr>
                <w:r w:rsidRPr="00C11BD6">
                  <w:t>Permutations and Combinations</w:t>
                </w:r>
              </w:p>
              <w:p w14:paraId="7AD12F93" w14:textId="41E038E3" w:rsidR="00883D63" w:rsidRPr="00804F74" w:rsidRDefault="00804F74" w:rsidP="00804F74">
                <w:pPr>
                  <w:ind w:firstLine="720"/>
                  <w:rPr>
                    <w:strike/>
                  </w:rPr>
                </w:pPr>
                <w:r w:rsidRPr="00C11BD6">
                  <w:t>Odds, Expected Value, Geometric Probability, and Simulations</w:t>
                </w:r>
              </w:p>
            </w:sdtContent>
          </w:sdt>
          <w:p w14:paraId="461B02A1"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42A81A1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C64626E" w14:textId="77777777" w:rsidR="009A7939" w:rsidRPr="009A7939" w:rsidRDefault="009A7939" w:rsidP="00F36B03">
            <w:pPr>
              <w:spacing w:after="240"/>
              <w:contextualSpacing/>
              <w:rPr>
                <w:rFonts w:ascii="Calibri" w:hAnsi="Calibri" w:cs="Times New Roman"/>
                <w:b/>
                <w:sz w:val="12"/>
                <w:szCs w:val="12"/>
              </w:rPr>
            </w:pPr>
          </w:p>
          <w:p w14:paraId="622101A2"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27487E7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863944553"/>
              <w:placeholder>
                <w:docPart w:val="A7E09C3522D64C498A3AB757AFCDF581"/>
              </w:placeholder>
            </w:sdtPr>
            <w:sdtEndPr/>
            <w:sdtContent>
              <w:p w14:paraId="23277FAE" w14:textId="38560160" w:rsidR="00C928BF" w:rsidRPr="00916894" w:rsidRDefault="00D902DB" w:rsidP="00F36B03">
                <w:pPr>
                  <w:spacing w:after="240"/>
                  <w:contextualSpacing/>
                </w:pPr>
                <w:sdt>
                  <w:sdtPr>
                    <w:rPr>
                      <w:rFonts w:ascii="Calibri" w:hAnsi="Calibri"/>
                      <w:sz w:val="24"/>
                      <w:szCs w:val="24"/>
                    </w:rPr>
                    <w:id w:val="1683166106"/>
                    <w:placeholder>
                      <w:docPart w:val="B08D8D43F72041B3BA5C3F8D88C9DAF1"/>
                    </w:placeholder>
                  </w:sdtPr>
                  <w:sdtEndPr/>
                  <w:sdtContent>
                    <w:r w:rsidR="00916894">
                      <w:t>The classroom activities will consist of formal and informal lectures, group projects, assignments, and presentations by students at the instructor’s discretion.  Students will be encouraged to participate fully and actively in the exploration of new concepts by means of hands-on activities and a problem solving approach.</w:t>
                    </w:r>
                  </w:sdtContent>
                </w:sdt>
              </w:p>
            </w:sdtContent>
          </w:sdt>
          <w:p w14:paraId="3D5A0CC1"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78C7557E"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45FD8CE4" w14:textId="77777777" w:rsidR="009A7939" w:rsidRPr="009A7939" w:rsidRDefault="009A7939" w:rsidP="00F36B03">
            <w:pPr>
              <w:spacing w:after="240"/>
              <w:contextualSpacing/>
              <w:rPr>
                <w:rFonts w:ascii="Calibri" w:hAnsi="Calibri" w:cs="Times New Roman"/>
                <w:b/>
                <w:sz w:val="12"/>
                <w:szCs w:val="12"/>
              </w:rPr>
            </w:pPr>
          </w:p>
          <w:p w14:paraId="2B12EAEF"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0FCBA014" w14:textId="0328AB4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CB9DB2353D8441D6B1EFDF104BFD0669"/>
                </w:placeholder>
                <w:text w:multiLine="1"/>
              </w:sdtPr>
              <w:sdtEndPr/>
              <w:sdtContent>
                <w:r w:rsidR="00916894" w:rsidRPr="002A7728">
                  <w:rPr>
                    <w:rFonts w:ascii="Calibri" w:hAnsi="Calibri" w:cs="Times New Roman"/>
                    <w:sz w:val="24"/>
                    <w:szCs w:val="24"/>
                  </w:rPr>
                  <w:t xml:space="preserve">Mathematical Reasoning for Elementary Teachers, Long and </w:t>
                </w:r>
                <w:proofErr w:type="spellStart"/>
                <w:r w:rsidR="00916894" w:rsidRPr="002A7728">
                  <w:rPr>
                    <w:rFonts w:ascii="Calibri" w:hAnsi="Calibri" w:cs="Times New Roman"/>
                    <w:sz w:val="24"/>
                    <w:szCs w:val="24"/>
                  </w:rPr>
                  <w:t>DeTemple</w:t>
                </w:r>
                <w:proofErr w:type="spellEnd"/>
                <w:r w:rsidR="00916894" w:rsidRPr="002A7728">
                  <w:rPr>
                    <w:rFonts w:ascii="Calibri" w:hAnsi="Calibri" w:cs="Times New Roman"/>
                    <w:sz w:val="24"/>
                    <w:szCs w:val="24"/>
                  </w:rPr>
                  <w:t>, current edition, Pearson</w:t>
                </w:r>
              </w:sdtContent>
            </w:sdt>
          </w:p>
          <w:p w14:paraId="11C8DD29" w14:textId="0230889D"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rPr>
                  <w:rFonts w:eastAsia="Times New Roman" w:cs="Times New Roman"/>
                  <w:szCs w:val="20"/>
                </w:rPr>
                <w:id w:val="-247654166"/>
                <w:placeholder>
                  <w:docPart w:val="DB679DA4B2CC45B78DBABF1719B3FD52"/>
                </w:placeholder>
                <w:text w:multiLine="1"/>
              </w:sdtPr>
              <w:sdtEndPr/>
              <w:sdtContent>
                <w:r w:rsidR="00916894" w:rsidRPr="00916894">
                  <w:rPr>
                    <w:rFonts w:eastAsia="Times New Roman" w:cs="Times New Roman"/>
                    <w:szCs w:val="20"/>
                  </w:rPr>
                  <w:t>Textbook specific course management system. A basic four function calculator is required.</w:t>
                </w:r>
              </w:sdtContent>
            </w:sdt>
          </w:p>
          <w:p w14:paraId="61D922B8" w14:textId="0BE378D4" w:rsidR="008A49E3" w:rsidRPr="00FC790C" w:rsidRDefault="008A49E3" w:rsidP="00916894">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eastAsia="Times New Roman" w:cs="Times New Roman"/>
                  <w:szCs w:val="20"/>
                </w:rPr>
                <w:id w:val="1602675655"/>
                <w:placeholder>
                  <w:docPart w:val="4FCF6C7E7CD04D258DDBCC6D8239AAF9"/>
                </w:placeholder>
                <w:text w:multiLine="1"/>
              </w:sdtPr>
              <w:sdtEndPr/>
              <w:sdtContent>
                <w:r w:rsidR="00916894">
                  <w:rPr>
                    <w:rFonts w:eastAsia="Times New Roman" w:cs="Times New Roman"/>
                    <w:szCs w:val="20"/>
                  </w:rPr>
                  <w:t>N/A</w:t>
                </w:r>
              </w:sdtContent>
            </w:sdt>
          </w:p>
          <w:p w14:paraId="6215C8DB" w14:textId="633D6AB3"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B67194D038274B10B10A6E4F62F66A49"/>
                </w:placeholder>
                <w:text w:multiLine="1"/>
              </w:sdtPr>
              <w:sdtEndPr/>
              <w:sdtContent>
                <w:r w:rsidR="00916894">
                  <w:rPr>
                    <w:rFonts w:ascii="Calibri" w:hAnsi="Calibri" w:cs="Times New Roman"/>
                    <w:sz w:val="24"/>
                    <w:szCs w:val="24"/>
                  </w:rPr>
                  <w:t>N/A</w:t>
                </w:r>
              </w:sdtContent>
            </w:sdt>
          </w:p>
        </w:tc>
      </w:tr>
      <w:tr w:rsidR="00FB6CD4" w:rsidRPr="00382ECB" w14:paraId="1489EE70"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1227BE1C" w14:textId="77777777" w:rsidR="009A7939" w:rsidRPr="009A7939" w:rsidRDefault="009A7939" w:rsidP="00F36B03">
            <w:pPr>
              <w:spacing w:after="240"/>
              <w:contextualSpacing/>
              <w:rPr>
                <w:rFonts w:ascii="Calibri" w:hAnsi="Calibri" w:cs="Times New Roman"/>
                <w:b/>
                <w:sz w:val="12"/>
                <w:szCs w:val="12"/>
              </w:rPr>
            </w:pPr>
          </w:p>
          <w:p w14:paraId="19B4EB0D"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4CAA1203"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3381D116"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3857DF440D1E4E9F8D42041C9BCDE43A"/>
              </w:placeholder>
            </w:sdtPr>
            <w:sdtEndPr/>
            <w:sdtContent>
              <w:sdt>
                <w:sdtPr>
                  <w:rPr>
                    <w:rFonts w:ascii="Calibri" w:hAnsi="Calibri" w:cs="Times New Roman"/>
                    <w:sz w:val="24"/>
                    <w:szCs w:val="24"/>
                  </w:rPr>
                  <w:id w:val="1091129585"/>
                  <w:placeholder>
                    <w:docPart w:val="FFB9C5C0330144DC902119388F4AFE3A"/>
                  </w:placeholder>
                </w:sdtPr>
                <w:sdtEndPr/>
                <w:sdtContent>
                  <w:p w14:paraId="163F0439" w14:textId="69F00D47" w:rsidR="00836AD6" w:rsidRDefault="00804F74" w:rsidP="00F36B03">
                    <w:pPr>
                      <w:spacing w:after="240"/>
                      <w:contextualSpacing/>
                      <w:rPr>
                        <w:rFonts w:ascii="Calibri" w:hAnsi="Calibri" w:cs="Times New Roman"/>
                        <w:sz w:val="24"/>
                        <w:szCs w:val="24"/>
                      </w:rPr>
                    </w:pPr>
                    <w:r>
                      <w:rPr>
                        <w:rFonts w:ascii="Calibri" w:hAnsi="Calibri" w:cs="Times New Roman"/>
                        <w:sz w:val="24"/>
                        <w:szCs w:val="24"/>
                      </w:rPr>
                      <w:t>This c</w:t>
                    </w:r>
                    <w:r w:rsidR="00916894">
                      <w:rPr>
                        <w:rFonts w:ascii="Calibri" w:hAnsi="Calibri" w:cs="Times New Roman"/>
                        <w:sz w:val="24"/>
                        <w:szCs w:val="24"/>
                      </w:rPr>
                      <w:t xml:space="preserve">ourse will be assessed </w:t>
                    </w:r>
                    <w:r>
                      <w:rPr>
                        <w:rFonts w:ascii="Calibri" w:hAnsi="Calibri" w:cs="Times New Roman"/>
                        <w:sz w:val="24"/>
                        <w:szCs w:val="24"/>
                      </w:rPr>
                      <w:t>in accordance with</w:t>
                    </w:r>
                    <w:r w:rsidR="00916894">
                      <w:rPr>
                        <w:rFonts w:ascii="Calibri" w:hAnsi="Calibri" w:cs="Times New Roman"/>
                        <w:sz w:val="24"/>
                        <w:szCs w:val="24"/>
                      </w:rPr>
                      <w:t xml:space="preserve"> </w:t>
                    </w:r>
                    <w:r>
                      <w:rPr>
                        <w:rFonts w:ascii="Calibri" w:hAnsi="Calibri" w:cs="Times New Roman"/>
                        <w:sz w:val="24"/>
                        <w:szCs w:val="24"/>
                      </w:rPr>
                      <w:t xml:space="preserve">the </w:t>
                    </w:r>
                    <w:r w:rsidR="00916894">
                      <w:rPr>
                        <w:rFonts w:ascii="Calibri" w:hAnsi="Calibri" w:cs="Times New Roman"/>
                        <w:sz w:val="24"/>
                        <w:szCs w:val="24"/>
                      </w:rPr>
                      <w:t xml:space="preserve">Gen Ed </w:t>
                    </w:r>
                    <w:r>
                      <w:rPr>
                        <w:rFonts w:ascii="Calibri" w:hAnsi="Calibri" w:cs="Times New Roman"/>
                        <w:sz w:val="24"/>
                        <w:szCs w:val="24"/>
                      </w:rPr>
                      <w:t xml:space="preserve">assessment </w:t>
                    </w:r>
                    <w:r w:rsidR="00916894">
                      <w:rPr>
                        <w:rFonts w:ascii="Calibri" w:hAnsi="Calibri" w:cs="Times New Roman"/>
                        <w:sz w:val="24"/>
                        <w:szCs w:val="24"/>
                      </w:rPr>
                      <w:t>cycle.</w:t>
                    </w:r>
                  </w:p>
                </w:sdtContent>
              </w:sdt>
            </w:sdtContent>
          </w:sdt>
          <w:p w14:paraId="0A91C046" w14:textId="77777777" w:rsidR="009A7939" w:rsidRPr="001E6897" w:rsidRDefault="009A7939" w:rsidP="00F36B03">
            <w:pPr>
              <w:spacing w:after="240"/>
              <w:contextualSpacing/>
              <w:rPr>
                <w:rFonts w:ascii="Calibri" w:hAnsi="Calibri" w:cs="Times New Roman"/>
                <w:sz w:val="12"/>
                <w:szCs w:val="12"/>
              </w:rPr>
            </w:pPr>
          </w:p>
        </w:tc>
      </w:tr>
    </w:tbl>
    <w:p w14:paraId="0A8CEA39" w14:textId="77777777" w:rsidR="001D3591" w:rsidRPr="00382ECB" w:rsidRDefault="001D3591" w:rsidP="00F36B03">
      <w:pPr>
        <w:spacing w:after="240"/>
        <w:contextualSpacing/>
        <w:rPr>
          <w:rFonts w:ascii="Calibri" w:hAnsi="Calibri" w:cs="Times New Roman"/>
          <w:sz w:val="24"/>
          <w:szCs w:val="24"/>
        </w:rPr>
      </w:pPr>
    </w:p>
    <w:sectPr w:rsidR="001D3591" w:rsidRPr="00382ECB" w:rsidSect="009962D4">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063B9" w14:textId="77777777" w:rsidR="00B01744" w:rsidRDefault="00B01744" w:rsidP="00B13228">
      <w:pPr>
        <w:spacing w:after="0" w:line="240" w:lineRule="auto"/>
      </w:pPr>
      <w:r>
        <w:separator/>
      </w:r>
    </w:p>
  </w:endnote>
  <w:endnote w:type="continuationSeparator" w:id="0">
    <w:p w14:paraId="0FFC5A4E" w14:textId="77777777" w:rsidR="00B01744" w:rsidRDefault="00B01744"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19D8A1D9" w14:textId="77777777" w:rsidR="00B01744" w:rsidRDefault="00B01744">
        <w:pPr>
          <w:pStyle w:val="Footer"/>
          <w:jc w:val="right"/>
        </w:pPr>
        <w:r>
          <w:fldChar w:fldCharType="begin"/>
        </w:r>
        <w:r>
          <w:instrText xml:space="preserve"> PAGE   \* MERGEFORMAT </w:instrText>
        </w:r>
        <w:r>
          <w:fldChar w:fldCharType="separate"/>
        </w:r>
        <w:r w:rsidR="002A6F53">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5194C" w14:textId="77777777" w:rsidR="00B01744" w:rsidRDefault="00B01744" w:rsidP="00B13228">
      <w:pPr>
        <w:spacing w:after="0" w:line="240" w:lineRule="auto"/>
      </w:pPr>
      <w:r>
        <w:separator/>
      </w:r>
    </w:p>
  </w:footnote>
  <w:footnote w:type="continuationSeparator" w:id="0">
    <w:p w14:paraId="68798AC6" w14:textId="77777777" w:rsidR="00B01744" w:rsidRDefault="00B01744"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85AB2" w14:textId="77777777" w:rsidR="00B01744" w:rsidRDefault="00B01744">
    <w:pPr>
      <w:pStyle w:val="Header"/>
    </w:pPr>
    <w:r>
      <w:rPr>
        <w:noProof/>
      </w:rPr>
      <mc:AlternateContent>
        <mc:Choice Requires="wps">
          <w:drawing>
            <wp:anchor distT="0" distB="0" distL="114300" distR="114300" simplePos="0" relativeHeight="251656192" behindDoc="1" locked="0" layoutInCell="0" allowOverlap="1" wp14:anchorId="3569E9D5" wp14:editId="3B3C4F3F">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C8D5488" w14:textId="77777777" w:rsidR="00B01744" w:rsidRDefault="00B017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569E9D5"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C8D5488" w14:textId="77777777" w:rsidR="00B01744" w:rsidRDefault="00B017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64D15" w14:textId="77777777" w:rsidR="00B01744" w:rsidRDefault="00B01744" w:rsidP="00B13228">
    <w:pPr>
      <w:pStyle w:val="Header"/>
      <w:jc w:val="center"/>
    </w:pPr>
    <w:r>
      <w:rPr>
        <w:noProof/>
      </w:rPr>
      <mc:AlternateContent>
        <mc:Choice Requires="wps">
          <w:drawing>
            <wp:anchor distT="0" distB="0" distL="114300" distR="114300" simplePos="0" relativeHeight="251662336" behindDoc="1" locked="0" layoutInCell="0" allowOverlap="1" wp14:anchorId="13B8E693" wp14:editId="37726234">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0A0FFAE" w14:textId="77777777" w:rsidR="00B01744" w:rsidRDefault="00B017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3B8E693"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60A0FFAE" w14:textId="77777777" w:rsidR="00B01744" w:rsidRDefault="00B017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9923" w14:textId="77777777" w:rsidR="00B01744" w:rsidRDefault="00B01744">
    <w:pPr>
      <w:pStyle w:val="Header"/>
    </w:pPr>
    <w:r>
      <w:rPr>
        <w:noProof/>
      </w:rPr>
      <mc:AlternateContent>
        <mc:Choice Requires="wps">
          <w:drawing>
            <wp:anchor distT="0" distB="0" distL="114300" distR="114300" simplePos="0" relativeHeight="251655168" behindDoc="1" locked="0" layoutInCell="0" allowOverlap="1" wp14:anchorId="3A2E45B3" wp14:editId="1C34B195">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FFE6DF" w14:textId="77777777" w:rsidR="00B01744" w:rsidRDefault="00B017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2E45B3"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3EFFE6DF" w14:textId="77777777" w:rsidR="00B01744" w:rsidRDefault="00B01744"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A739B"/>
    <w:multiLevelType w:val="hybridMultilevel"/>
    <w:tmpl w:val="3B6A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3431F"/>
    <w:multiLevelType w:val="hybridMultilevel"/>
    <w:tmpl w:val="5B8EA878"/>
    <w:lvl w:ilvl="0" w:tplc="85D0003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34D62E2D"/>
    <w:multiLevelType w:val="hybridMultilevel"/>
    <w:tmpl w:val="BFF012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20FDE"/>
    <w:multiLevelType w:val="hybridMultilevel"/>
    <w:tmpl w:val="C674DD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A4447CD"/>
    <w:multiLevelType w:val="hybridMultilevel"/>
    <w:tmpl w:val="A4D2B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0"/>
  </w:num>
  <w:num w:numId="4">
    <w:abstractNumId w:val="1"/>
  </w:num>
  <w:num w:numId="5">
    <w:abstractNumId w:val="7"/>
  </w:num>
  <w:num w:numId="6">
    <w:abstractNumId w:val="19"/>
  </w:num>
  <w:num w:numId="7">
    <w:abstractNumId w:val="20"/>
  </w:num>
  <w:num w:numId="8">
    <w:abstractNumId w:val="3"/>
  </w:num>
  <w:num w:numId="9">
    <w:abstractNumId w:val="9"/>
  </w:num>
  <w:num w:numId="10">
    <w:abstractNumId w:val="13"/>
  </w:num>
  <w:num w:numId="11">
    <w:abstractNumId w:val="8"/>
  </w:num>
  <w:num w:numId="12">
    <w:abstractNumId w:val="5"/>
  </w:num>
  <w:num w:numId="13">
    <w:abstractNumId w:val="10"/>
  </w:num>
  <w:num w:numId="14">
    <w:abstractNumId w:val="2"/>
  </w:num>
  <w:num w:numId="15">
    <w:abstractNumId w:val="17"/>
  </w:num>
  <w:num w:numId="16">
    <w:abstractNumId w:val="11"/>
  </w:num>
  <w:num w:numId="17">
    <w:abstractNumId w:val="14"/>
  </w:num>
  <w:num w:numId="18">
    <w:abstractNumId w:val="6"/>
  </w:num>
  <w:num w:numId="19">
    <w:abstractNumId w:val="15"/>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6E"/>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C7C3E"/>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934D1"/>
    <w:rsid w:val="002962ED"/>
    <w:rsid w:val="002A3BF3"/>
    <w:rsid w:val="002A6828"/>
    <w:rsid w:val="002A6C71"/>
    <w:rsid w:val="002A6F53"/>
    <w:rsid w:val="002B2343"/>
    <w:rsid w:val="002B24D4"/>
    <w:rsid w:val="002B3CC4"/>
    <w:rsid w:val="002B3EA0"/>
    <w:rsid w:val="002C0398"/>
    <w:rsid w:val="002C2D4E"/>
    <w:rsid w:val="002C4A57"/>
    <w:rsid w:val="002D2243"/>
    <w:rsid w:val="002D70E1"/>
    <w:rsid w:val="002D7687"/>
    <w:rsid w:val="002E175B"/>
    <w:rsid w:val="002E73ED"/>
    <w:rsid w:val="002F03B1"/>
    <w:rsid w:val="002F2934"/>
    <w:rsid w:val="00301E68"/>
    <w:rsid w:val="003020F6"/>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00452"/>
    <w:rsid w:val="00413984"/>
    <w:rsid w:val="00417654"/>
    <w:rsid w:val="00417B4A"/>
    <w:rsid w:val="00423249"/>
    <w:rsid w:val="004255C7"/>
    <w:rsid w:val="00427E21"/>
    <w:rsid w:val="00431F0C"/>
    <w:rsid w:val="00433BF6"/>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A38"/>
    <w:rsid w:val="005360BA"/>
    <w:rsid w:val="00540AAD"/>
    <w:rsid w:val="00543923"/>
    <w:rsid w:val="00556F4D"/>
    <w:rsid w:val="005628F6"/>
    <w:rsid w:val="00563E9A"/>
    <w:rsid w:val="00564684"/>
    <w:rsid w:val="0056520B"/>
    <w:rsid w:val="00566AD7"/>
    <w:rsid w:val="005708E8"/>
    <w:rsid w:val="00573194"/>
    <w:rsid w:val="0057435D"/>
    <w:rsid w:val="00577CEF"/>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2241"/>
    <w:rsid w:val="005F3D82"/>
    <w:rsid w:val="005F7E3F"/>
    <w:rsid w:val="00601A6A"/>
    <w:rsid w:val="0060465D"/>
    <w:rsid w:val="00604DCB"/>
    <w:rsid w:val="006051E9"/>
    <w:rsid w:val="0060592F"/>
    <w:rsid w:val="006104BD"/>
    <w:rsid w:val="00611649"/>
    <w:rsid w:val="00611662"/>
    <w:rsid w:val="00625B5B"/>
    <w:rsid w:val="0063154C"/>
    <w:rsid w:val="006355D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5AB4"/>
    <w:rsid w:val="006D1FD7"/>
    <w:rsid w:val="006D34CA"/>
    <w:rsid w:val="006D46D9"/>
    <w:rsid w:val="006E0206"/>
    <w:rsid w:val="006E18ED"/>
    <w:rsid w:val="006F1E41"/>
    <w:rsid w:val="00704B34"/>
    <w:rsid w:val="00710751"/>
    <w:rsid w:val="00711BAE"/>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80325A"/>
    <w:rsid w:val="00803453"/>
    <w:rsid w:val="00804F74"/>
    <w:rsid w:val="008056D0"/>
    <w:rsid w:val="008072D6"/>
    <w:rsid w:val="00811AD8"/>
    <w:rsid w:val="00816730"/>
    <w:rsid w:val="00816E23"/>
    <w:rsid w:val="008229AE"/>
    <w:rsid w:val="00832DBA"/>
    <w:rsid w:val="00836AD6"/>
    <w:rsid w:val="00837CA1"/>
    <w:rsid w:val="008509E6"/>
    <w:rsid w:val="00854CDC"/>
    <w:rsid w:val="00860576"/>
    <w:rsid w:val="00861D12"/>
    <w:rsid w:val="00871445"/>
    <w:rsid w:val="00874232"/>
    <w:rsid w:val="00883320"/>
    <w:rsid w:val="00883D63"/>
    <w:rsid w:val="00887BB6"/>
    <w:rsid w:val="00894AC8"/>
    <w:rsid w:val="008A47E0"/>
    <w:rsid w:val="008A48FE"/>
    <w:rsid w:val="008A49E3"/>
    <w:rsid w:val="008B0295"/>
    <w:rsid w:val="008B32E9"/>
    <w:rsid w:val="008B73B7"/>
    <w:rsid w:val="008C346A"/>
    <w:rsid w:val="008D0D04"/>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16894"/>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14602"/>
    <w:rsid w:val="00A156E5"/>
    <w:rsid w:val="00A17369"/>
    <w:rsid w:val="00A21101"/>
    <w:rsid w:val="00A26D2D"/>
    <w:rsid w:val="00A32875"/>
    <w:rsid w:val="00A33A2B"/>
    <w:rsid w:val="00A35C8E"/>
    <w:rsid w:val="00A42846"/>
    <w:rsid w:val="00A43BF7"/>
    <w:rsid w:val="00A46035"/>
    <w:rsid w:val="00A53EA5"/>
    <w:rsid w:val="00A56368"/>
    <w:rsid w:val="00A60DB4"/>
    <w:rsid w:val="00A720BB"/>
    <w:rsid w:val="00A775AE"/>
    <w:rsid w:val="00A859C5"/>
    <w:rsid w:val="00A940D2"/>
    <w:rsid w:val="00A96747"/>
    <w:rsid w:val="00AA1250"/>
    <w:rsid w:val="00AB0EE3"/>
    <w:rsid w:val="00AB3100"/>
    <w:rsid w:val="00AB5A63"/>
    <w:rsid w:val="00AB7583"/>
    <w:rsid w:val="00AE0EDB"/>
    <w:rsid w:val="00AF0248"/>
    <w:rsid w:val="00AF0395"/>
    <w:rsid w:val="00AF5B51"/>
    <w:rsid w:val="00AF60BD"/>
    <w:rsid w:val="00B00F4B"/>
    <w:rsid w:val="00B0104B"/>
    <w:rsid w:val="00B01744"/>
    <w:rsid w:val="00B06C4F"/>
    <w:rsid w:val="00B13228"/>
    <w:rsid w:val="00B17B1B"/>
    <w:rsid w:val="00B2119F"/>
    <w:rsid w:val="00B26757"/>
    <w:rsid w:val="00B355AC"/>
    <w:rsid w:val="00B35ABB"/>
    <w:rsid w:val="00B36496"/>
    <w:rsid w:val="00B36866"/>
    <w:rsid w:val="00B40DC1"/>
    <w:rsid w:val="00B507DE"/>
    <w:rsid w:val="00B52935"/>
    <w:rsid w:val="00B54AC0"/>
    <w:rsid w:val="00B577CC"/>
    <w:rsid w:val="00B64136"/>
    <w:rsid w:val="00B664B0"/>
    <w:rsid w:val="00B70816"/>
    <w:rsid w:val="00B73D1D"/>
    <w:rsid w:val="00B84F6E"/>
    <w:rsid w:val="00B85D86"/>
    <w:rsid w:val="00B87034"/>
    <w:rsid w:val="00B87D91"/>
    <w:rsid w:val="00B90A6B"/>
    <w:rsid w:val="00B9303D"/>
    <w:rsid w:val="00B96305"/>
    <w:rsid w:val="00BA0754"/>
    <w:rsid w:val="00BA21DF"/>
    <w:rsid w:val="00BA503A"/>
    <w:rsid w:val="00BB685F"/>
    <w:rsid w:val="00BC04D6"/>
    <w:rsid w:val="00BC46C2"/>
    <w:rsid w:val="00BC6509"/>
    <w:rsid w:val="00BD0AFE"/>
    <w:rsid w:val="00BD22FB"/>
    <w:rsid w:val="00BE374A"/>
    <w:rsid w:val="00BE47A5"/>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0516"/>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C3461"/>
    <w:rsid w:val="00CD2242"/>
    <w:rsid w:val="00CD2371"/>
    <w:rsid w:val="00CD4BED"/>
    <w:rsid w:val="00CF03C0"/>
    <w:rsid w:val="00CF7DBB"/>
    <w:rsid w:val="00D1030E"/>
    <w:rsid w:val="00D111E8"/>
    <w:rsid w:val="00D12CEA"/>
    <w:rsid w:val="00D13AC7"/>
    <w:rsid w:val="00D14C42"/>
    <w:rsid w:val="00D272E4"/>
    <w:rsid w:val="00D2769C"/>
    <w:rsid w:val="00D277D8"/>
    <w:rsid w:val="00D46E5C"/>
    <w:rsid w:val="00D559C1"/>
    <w:rsid w:val="00D57070"/>
    <w:rsid w:val="00D615E9"/>
    <w:rsid w:val="00D62057"/>
    <w:rsid w:val="00D63437"/>
    <w:rsid w:val="00D63C8A"/>
    <w:rsid w:val="00D80BD2"/>
    <w:rsid w:val="00D82025"/>
    <w:rsid w:val="00D8425D"/>
    <w:rsid w:val="00D853F4"/>
    <w:rsid w:val="00D85679"/>
    <w:rsid w:val="00D87C86"/>
    <w:rsid w:val="00D902DB"/>
    <w:rsid w:val="00D9232E"/>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740"/>
    <w:rsid w:val="00E07AD6"/>
    <w:rsid w:val="00E21B45"/>
    <w:rsid w:val="00E21BB3"/>
    <w:rsid w:val="00E224D8"/>
    <w:rsid w:val="00E361B2"/>
    <w:rsid w:val="00E37A3A"/>
    <w:rsid w:val="00E4403D"/>
    <w:rsid w:val="00E45F8F"/>
    <w:rsid w:val="00E5084F"/>
    <w:rsid w:val="00E62093"/>
    <w:rsid w:val="00E63D35"/>
    <w:rsid w:val="00E66675"/>
    <w:rsid w:val="00E6741E"/>
    <w:rsid w:val="00E727D3"/>
    <w:rsid w:val="00E76186"/>
    <w:rsid w:val="00E83DA2"/>
    <w:rsid w:val="00EA1AE9"/>
    <w:rsid w:val="00EA35A5"/>
    <w:rsid w:val="00EA36D8"/>
    <w:rsid w:val="00EA78FF"/>
    <w:rsid w:val="00EB1C0B"/>
    <w:rsid w:val="00EC0801"/>
    <w:rsid w:val="00EC3C5C"/>
    <w:rsid w:val="00EC46D8"/>
    <w:rsid w:val="00ED0CED"/>
    <w:rsid w:val="00ED30CD"/>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304"/>
    <w:rsid w:val="00F42625"/>
    <w:rsid w:val="00F4761D"/>
    <w:rsid w:val="00F47CFC"/>
    <w:rsid w:val="00F54E75"/>
    <w:rsid w:val="00F56EA2"/>
    <w:rsid w:val="00F615B8"/>
    <w:rsid w:val="00F6500D"/>
    <w:rsid w:val="00F701DD"/>
    <w:rsid w:val="00F70545"/>
    <w:rsid w:val="00F7080F"/>
    <w:rsid w:val="00F70A57"/>
    <w:rsid w:val="00F72B3E"/>
    <w:rsid w:val="00F73D89"/>
    <w:rsid w:val="00F83375"/>
    <w:rsid w:val="00F93D76"/>
    <w:rsid w:val="00F95FDA"/>
    <w:rsid w:val="00FA2FB5"/>
    <w:rsid w:val="00FA532B"/>
    <w:rsid w:val="00FA6737"/>
    <w:rsid w:val="00FB381D"/>
    <w:rsid w:val="00FB5385"/>
    <w:rsid w:val="00FB6CD4"/>
    <w:rsid w:val="00FC0743"/>
    <w:rsid w:val="00FC2293"/>
    <w:rsid w:val="00FC790C"/>
    <w:rsid w:val="00FD414A"/>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5DC1B"/>
  <w15:docId w15:val="{EA1D1712-3E51-44BE-B2B3-8C0CC135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5C77CFD78045919DCF3B05E7167A8A"/>
        <w:category>
          <w:name w:val="General"/>
          <w:gallery w:val="placeholder"/>
        </w:category>
        <w:types>
          <w:type w:val="bbPlcHdr"/>
        </w:types>
        <w:behaviors>
          <w:behavior w:val="content"/>
        </w:behaviors>
        <w:guid w:val="{BEBAE39B-33F6-4905-AF9A-A65A9E9F3EA3}"/>
      </w:docPartPr>
      <w:docPartBody>
        <w:p w:rsidR="00E10545" w:rsidRDefault="004247B5" w:rsidP="004247B5">
          <w:pPr>
            <w:pStyle w:val="5D5C77CFD78045919DCF3B05E7167A8A3"/>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AF68E6F6C8D34435BAD94F4A1569E6FD"/>
        <w:category>
          <w:name w:val="General"/>
          <w:gallery w:val="placeholder"/>
        </w:category>
        <w:types>
          <w:type w:val="bbPlcHdr"/>
        </w:types>
        <w:behaviors>
          <w:behavior w:val="content"/>
        </w:behaviors>
        <w:guid w:val="{33A50E01-4412-4246-AD06-6CDCE3353222}"/>
      </w:docPartPr>
      <w:docPartBody>
        <w:p w:rsidR="00E10545" w:rsidRDefault="004247B5" w:rsidP="004247B5">
          <w:pPr>
            <w:pStyle w:val="AF68E6F6C8D34435BAD94F4A1569E6FD3"/>
          </w:pPr>
          <w:r>
            <w:rPr>
              <w:rStyle w:val="PlaceholderText"/>
              <w:rFonts w:ascii="Calibri" w:hAnsi="Calibri"/>
            </w:rPr>
            <w:t>Enter the official course title.</w:t>
          </w:r>
        </w:p>
      </w:docPartBody>
    </w:docPart>
    <w:docPart>
      <w:docPartPr>
        <w:name w:val="049C7B8B4EF14B2EB3B88330B587E405"/>
        <w:category>
          <w:name w:val="General"/>
          <w:gallery w:val="placeholder"/>
        </w:category>
        <w:types>
          <w:type w:val="bbPlcHdr"/>
        </w:types>
        <w:behaviors>
          <w:behavior w:val="content"/>
        </w:behaviors>
        <w:guid w:val="{C9486402-EF63-4CBA-8302-F4E3E93EBB24}"/>
      </w:docPartPr>
      <w:docPartBody>
        <w:p w:rsidR="00E10545" w:rsidRDefault="004247B5" w:rsidP="004247B5">
          <w:pPr>
            <w:pStyle w:val="049C7B8B4EF14B2EB3B88330B587E4053"/>
          </w:pPr>
          <w:r w:rsidRPr="00382ECB">
            <w:rPr>
              <w:rStyle w:val="PlaceholderText"/>
              <w:rFonts w:ascii="Calibri" w:hAnsi="Calibri"/>
            </w:rPr>
            <w:t>Click here &amp; enter your department/program.</w:t>
          </w:r>
        </w:p>
      </w:docPartBody>
    </w:docPart>
    <w:docPart>
      <w:docPartPr>
        <w:name w:val="D74DCAC485F744A7BBC3D723A74D9528"/>
        <w:category>
          <w:name w:val="General"/>
          <w:gallery w:val="placeholder"/>
        </w:category>
        <w:types>
          <w:type w:val="bbPlcHdr"/>
        </w:types>
        <w:behaviors>
          <w:behavior w:val="content"/>
        </w:behaviors>
        <w:guid w:val="{7F98C8BB-C59B-44A0-AC46-33743C27B673}"/>
      </w:docPartPr>
      <w:docPartBody>
        <w:p w:rsidR="00E10545" w:rsidRDefault="004247B5" w:rsidP="004247B5">
          <w:pPr>
            <w:pStyle w:val="D74DCAC485F744A7BBC3D723A74D95283"/>
          </w:pPr>
          <w:r w:rsidRPr="00EB44DD">
            <w:rPr>
              <w:rStyle w:val="PlaceholderText"/>
            </w:rPr>
            <w:t>C</w:t>
          </w:r>
          <w:r>
            <w:rPr>
              <w:rStyle w:val="PlaceholderText"/>
            </w:rPr>
            <w:t>lick here to select a month</w:t>
          </w:r>
          <w:r w:rsidRPr="00EB44DD">
            <w:rPr>
              <w:rStyle w:val="PlaceholderText"/>
            </w:rPr>
            <w:t>.</w:t>
          </w:r>
        </w:p>
      </w:docPartBody>
    </w:docPart>
    <w:docPart>
      <w:docPartPr>
        <w:name w:val="EA07288888964205A4DF0F8D16850153"/>
        <w:category>
          <w:name w:val="General"/>
          <w:gallery w:val="placeholder"/>
        </w:category>
        <w:types>
          <w:type w:val="bbPlcHdr"/>
        </w:types>
        <w:behaviors>
          <w:behavior w:val="content"/>
        </w:behaviors>
        <w:guid w:val="{6F6B945A-9209-4E34-BF90-A7C71FEBA210}"/>
      </w:docPartPr>
      <w:docPartBody>
        <w:p w:rsidR="00E10545" w:rsidRDefault="004247B5" w:rsidP="004247B5">
          <w:pPr>
            <w:pStyle w:val="EA07288888964205A4DF0F8D168501533"/>
          </w:pPr>
          <w:r w:rsidRPr="00EB44DD">
            <w:rPr>
              <w:rStyle w:val="PlaceholderText"/>
            </w:rPr>
            <w:t>C</w:t>
          </w:r>
          <w:r>
            <w:rPr>
              <w:rStyle w:val="PlaceholderText"/>
            </w:rPr>
            <w:t>lick here to select a year</w:t>
          </w:r>
          <w:r w:rsidRPr="00EB44DD">
            <w:rPr>
              <w:rStyle w:val="PlaceholderText"/>
            </w:rPr>
            <w:t>.</w:t>
          </w:r>
        </w:p>
      </w:docPartBody>
    </w:docPart>
    <w:docPart>
      <w:docPartPr>
        <w:name w:val="BF41D7DF74504A1E9EE7278341E0320F"/>
        <w:category>
          <w:name w:val="General"/>
          <w:gallery w:val="placeholder"/>
        </w:category>
        <w:types>
          <w:type w:val="bbPlcHdr"/>
        </w:types>
        <w:behaviors>
          <w:behavior w:val="content"/>
        </w:behaviors>
        <w:guid w:val="{920DD272-B12B-4BD1-90E3-C4B3EE265F53}"/>
      </w:docPartPr>
      <w:docPartBody>
        <w:p w:rsidR="00E10545" w:rsidRDefault="004247B5" w:rsidP="004247B5">
          <w:pPr>
            <w:pStyle w:val="BF41D7DF74504A1E9EE7278341E0320F3"/>
          </w:pPr>
          <w:r w:rsidRPr="00EB44DD">
            <w:rPr>
              <w:rStyle w:val="PlaceholderText"/>
            </w:rPr>
            <w:t>C</w:t>
          </w:r>
          <w:r>
            <w:rPr>
              <w:rStyle w:val="PlaceholderText"/>
            </w:rPr>
            <w:t>lick here to select a month</w:t>
          </w:r>
          <w:r w:rsidRPr="00EB44DD">
            <w:rPr>
              <w:rStyle w:val="PlaceholderText"/>
            </w:rPr>
            <w:t>.</w:t>
          </w:r>
        </w:p>
      </w:docPartBody>
    </w:docPart>
    <w:docPart>
      <w:docPartPr>
        <w:name w:val="F03AD363732C43249E3B8F633E1A6C8B"/>
        <w:category>
          <w:name w:val="General"/>
          <w:gallery w:val="placeholder"/>
        </w:category>
        <w:types>
          <w:type w:val="bbPlcHdr"/>
        </w:types>
        <w:behaviors>
          <w:behavior w:val="content"/>
        </w:behaviors>
        <w:guid w:val="{60D03014-0C47-45F0-869F-EC136FA37A4D}"/>
      </w:docPartPr>
      <w:docPartBody>
        <w:p w:rsidR="00E10545" w:rsidRDefault="004247B5" w:rsidP="004247B5">
          <w:pPr>
            <w:pStyle w:val="F03AD363732C43249E3B8F633E1A6C8B3"/>
          </w:pPr>
          <w:r w:rsidRPr="00EB44DD">
            <w:rPr>
              <w:rStyle w:val="PlaceholderText"/>
            </w:rPr>
            <w:t>C</w:t>
          </w:r>
          <w:r>
            <w:rPr>
              <w:rStyle w:val="PlaceholderText"/>
            </w:rPr>
            <w:t>lick here to select a year</w:t>
          </w:r>
          <w:r w:rsidRPr="00EB44DD">
            <w:rPr>
              <w:rStyle w:val="PlaceholderText"/>
            </w:rPr>
            <w:t>.</w:t>
          </w:r>
        </w:p>
      </w:docPartBody>
    </w:docPart>
    <w:docPart>
      <w:docPartPr>
        <w:name w:val="DC97EA623706400F92A6D463D3C64F7B"/>
        <w:category>
          <w:name w:val="General"/>
          <w:gallery w:val="placeholder"/>
        </w:category>
        <w:types>
          <w:type w:val="bbPlcHdr"/>
        </w:types>
        <w:behaviors>
          <w:behavior w:val="content"/>
        </w:behaviors>
        <w:guid w:val="{0AB6247B-D70E-4C61-812D-D2E18B10EC8C}"/>
      </w:docPartPr>
      <w:docPartBody>
        <w:p w:rsidR="00E10545" w:rsidRDefault="004247B5" w:rsidP="004247B5">
          <w:pPr>
            <w:pStyle w:val="DC97EA623706400F92A6D463D3C64F7B3"/>
          </w:pPr>
          <w:r w:rsidRPr="00EB44DD">
            <w:rPr>
              <w:rStyle w:val="PlaceholderText"/>
            </w:rPr>
            <w:t>Choose an item.</w:t>
          </w:r>
        </w:p>
      </w:docPartBody>
    </w:docPart>
    <w:docPart>
      <w:docPartPr>
        <w:name w:val="02766CFF80D74118AA80F3EEE4863870"/>
        <w:category>
          <w:name w:val="General"/>
          <w:gallery w:val="placeholder"/>
        </w:category>
        <w:types>
          <w:type w:val="bbPlcHdr"/>
        </w:types>
        <w:behaviors>
          <w:behavior w:val="content"/>
        </w:behaviors>
        <w:guid w:val="{08B9A654-4903-48C6-AB71-89529DCC8654}"/>
      </w:docPartPr>
      <w:docPartBody>
        <w:p w:rsidR="00E10545" w:rsidRDefault="004247B5" w:rsidP="004247B5">
          <w:pPr>
            <w:pStyle w:val="02766CFF80D74118AA80F3EEE48638703"/>
          </w:pPr>
          <w:r w:rsidRPr="00E46A72">
            <w:rPr>
              <w:rStyle w:val="PlaceholderText"/>
            </w:rPr>
            <w:t>Choose an item.</w:t>
          </w:r>
        </w:p>
      </w:docPartBody>
    </w:docPart>
    <w:docPart>
      <w:docPartPr>
        <w:name w:val="327367A05DFB4E8180B6AA27196BB521"/>
        <w:category>
          <w:name w:val="General"/>
          <w:gallery w:val="placeholder"/>
        </w:category>
        <w:types>
          <w:type w:val="bbPlcHdr"/>
        </w:types>
        <w:behaviors>
          <w:behavior w:val="content"/>
        </w:behaviors>
        <w:guid w:val="{346F0BA4-6BD0-46D3-90D5-9D72DE1ABCD5}"/>
      </w:docPartPr>
      <w:docPartBody>
        <w:p w:rsidR="00E10545" w:rsidRDefault="004247B5" w:rsidP="004247B5">
          <w:pPr>
            <w:pStyle w:val="327367A05DFB4E8180B6AA27196BB5213"/>
          </w:pPr>
          <w:r w:rsidRPr="00E46A72">
            <w:rPr>
              <w:rStyle w:val="PlaceholderText"/>
            </w:rPr>
            <w:t>Choose an item.</w:t>
          </w:r>
        </w:p>
      </w:docPartBody>
    </w:docPart>
    <w:docPart>
      <w:docPartPr>
        <w:name w:val="1453902CE25E4F9C9F439960D6448C05"/>
        <w:category>
          <w:name w:val="General"/>
          <w:gallery w:val="placeholder"/>
        </w:category>
        <w:types>
          <w:type w:val="bbPlcHdr"/>
        </w:types>
        <w:behaviors>
          <w:behavior w:val="content"/>
        </w:behaviors>
        <w:guid w:val="{5A0BE084-A2BB-46A2-ADB1-DA33CD896418}"/>
      </w:docPartPr>
      <w:docPartBody>
        <w:p w:rsidR="00E10545" w:rsidRDefault="004247B5" w:rsidP="004247B5">
          <w:pPr>
            <w:pStyle w:val="1453902CE25E4F9C9F439960D6448C053"/>
          </w:pPr>
          <w:r>
            <w:rPr>
              <w:rStyle w:val="PlaceholderText"/>
            </w:rPr>
            <w:t>Type here; enter 0 if there are none.</w:t>
          </w:r>
        </w:p>
      </w:docPartBody>
    </w:docPart>
    <w:docPart>
      <w:docPartPr>
        <w:name w:val="9035C264119B4BD0A5288FB3FC1E6C34"/>
        <w:category>
          <w:name w:val="General"/>
          <w:gallery w:val="placeholder"/>
        </w:category>
        <w:types>
          <w:type w:val="bbPlcHdr"/>
        </w:types>
        <w:behaviors>
          <w:behavior w:val="content"/>
        </w:behaviors>
        <w:guid w:val="{55C1A8E7-B341-44D8-8BC7-E29F32308035}"/>
      </w:docPartPr>
      <w:docPartBody>
        <w:p w:rsidR="00E10545" w:rsidRDefault="004247B5" w:rsidP="004247B5">
          <w:pPr>
            <w:pStyle w:val="9035C264119B4BD0A5288FB3FC1E6C343"/>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975393FEFB914AFEA36BA58F909F84F9"/>
        <w:category>
          <w:name w:val="General"/>
          <w:gallery w:val="placeholder"/>
        </w:category>
        <w:types>
          <w:type w:val="bbPlcHdr"/>
        </w:types>
        <w:behaviors>
          <w:behavior w:val="content"/>
        </w:behaviors>
        <w:guid w:val="{71E4CC4F-0142-446A-B352-E1AC97AD9DC8}"/>
      </w:docPartPr>
      <w:docPartBody>
        <w:p w:rsidR="00E10545" w:rsidRDefault="004247B5" w:rsidP="004247B5">
          <w:pPr>
            <w:pStyle w:val="975393FEFB914AFEA36BA58F909F84F93"/>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C42946332F7F4D2688EF153805FF388F"/>
        <w:category>
          <w:name w:val="General"/>
          <w:gallery w:val="placeholder"/>
        </w:category>
        <w:types>
          <w:type w:val="bbPlcHdr"/>
        </w:types>
        <w:behaviors>
          <w:behavior w:val="content"/>
        </w:behaviors>
        <w:guid w:val="{2C2C4826-D0D7-4B3B-8131-0E7CDEC5DF0F}"/>
      </w:docPartPr>
      <w:docPartBody>
        <w:p w:rsidR="00E10545" w:rsidRDefault="004247B5" w:rsidP="004247B5">
          <w:pPr>
            <w:pStyle w:val="C42946332F7F4D2688EF153805FF388F3"/>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490F9DF3775449DC9FDBDBBB54AB5EB1"/>
        <w:category>
          <w:name w:val="General"/>
          <w:gallery w:val="placeholder"/>
        </w:category>
        <w:types>
          <w:type w:val="bbPlcHdr"/>
        </w:types>
        <w:behaviors>
          <w:behavior w:val="content"/>
        </w:behaviors>
        <w:guid w:val="{328B7CEF-0039-4E04-89CD-9F8EFA00238D}"/>
      </w:docPartPr>
      <w:docPartBody>
        <w:p w:rsidR="00E10545" w:rsidRDefault="004247B5" w:rsidP="004247B5">
          <w:pPr>
            <w:pStyle w:val="490F9DF3775449DC9FDBDBBB54AB5EB13"/>
          </w:pPr>
          <w:r w:rsidRPr="00471AE9">
            <w:rPr>
              <w:rStyle w:val="PlaceholderText"/>
            </w:rPr>
            <w:t>Click here to enter text.</w:t>
          </w:r>
        </w:p>
      </w:docPartBody>
    </w:docPart>
    <w:docPart>
      <w:docPartPr>
        <w:name w:val="82181C1EB9C941AB8AAD0FFBB4F30C7C"/>
        <w:category>
          <w:name w:val="General"/>
          <w:gallery w:val="placeholder"/>
        </w:category>
        <w:types>
          <w:type w:val="bbPlcHdr"/>
        </w:types>
        <w:behaviors>
          <w:behavior w:val="content"/>
        </w:behaviors>
        <w:guid w:val="{7D3BA3A0-5512-487A-957F-26ABAEFA0E30}"/>
      </w:docPartPr>
      <w:docPartBody>
        <w:p w:rsidR="00E10545" w:rsidRDefault="004247B5" w:rsidP="004247B5">
          <w:pPr>
            <w:pStyle w:val="82181C1EB9C941AB8AAD0FFBB4F30C7C3"/>
          </w:pPr>
          <w:r w:rsidRPr="00471AE9">
            <w:rPr>
              <w:rStyle w:val="PlaceholderText"/>
            </w:rPr>
            <w:t>Click here to enter text.</w:t>
          </w:r>
        </w:p>
      </w:docPartBody>
    </w:docPart>
    <w:docPart>
      <w:docPartPr>
        <w:name w:val="49302A56C3884711A89F9695B54F41CC"/>
        <w:category>
          <w:name w:val="General"/>
          <w:gallery w:val="placeholder"/>
        </w:category>
        <w:types>
          <w:type w:val="bbPlcHdr"/>
        </w:types>
        <w:behaviors>
          <w:behavior w:val="content"/>
        </w:behaviors>
        <w:guid w:val="{57AF9657-1D54-4EDA-B24D-E01493681419}"/>
      </w:docPartPr>
      <w:docPartBody>
        <w:p w:rsidR="00E10545" w:rsidRDefault="004247B5" w:rsidP="004247B5">
          <w:pPr>
            <w:pStyle w:val="49302A56C3884711A89F9695B54F41CC3"/>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621116A6CBB54E37A6D1A7A871FC4D84"/>
        <w:category>
          <w:name w:val="General"/>
          <w:gallery w:val="placeholder"/>
        </w:category>
        <w:types>
          <w:type w:val="bbPlcHdr"/>
        </w:types>
        <w:behaviors>
          <w:behavior w:val="content"/>
        </w:behaviors>
        <w:guid w:val="{7B31F799-2AE1-478F-AEAB-B71999AF5987}"/>
      </w:docPartPr>
      <w:docPartBody>
        <w:p w:rsidR="00E10545" w:rsidRDefault="004247B5" w:rsidP="004247B5">
          <w:pPr>
            <w:pStyle w:val="621116A6CBB54E37A6D1A7A871FC4D843"/>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6C753982A0484144A230FC8BEAFB491B"/>
        <w:category>
          <w:name w:val="General"/>
          <w:gallery w:val="placeholder"/>
        </w:category>
        <w:types>
          <w:type w:val="bbPlcHdr"/>
        </w:types>
        <w:behaviors>
          <w:behavior w:val="content"/>
        </w:behaviors>
        <w:guid w:val="{5084A9C6-86AA-4FE7-A785-4F2BB0861497}"/>
      </w:docPartPr>
      <w:docPartBody>
        <w:p w:rsidR="00E10545" w:rsidRDefault="004247B5" w:rsidP="004247B5">
          <w:pPr>
            <w:pStyle w:val="6C753982A0484144A230FC8BEAFB491B3"/>
          </w:pPr>
          <w:r w:rsidRPr="00EB44DD">
            <w:rPr>
              <w:rStyle w:val="PlaceholderText"/>
            </w:rPr>
            <w:t xml:space="preserve">Click here </w:t>
          </w:r>
          <w:r>
            <w:rPr>
              <w:rStyle w:val="PlaceholderText"/>
            </w:rPr>
            <w:t>to add course outline.</w:t>
          </w:r>
        </w:p>
      </w:docPartBody>
    </w:docPart>
    <w:docPart>
      <w:docPartPr>
        <w:name w:val="A7E09C3522D64C498A3AB757AFCDF581"/>
        <w:category>
          <w:name w:val="General"/>
          <w:gallery w:val="placeholder"/>
        </w:category>
        <w:types>
          <w:type w:val="bbPlcHdr"/>
        </w:types>
        <w:behaviors>
          <w:behavior w:val="content"/>
        </w:behaviors>
        <w:guid w:val="{3B670DED-1341-45D4-8256-11A72016D6D8}"/>
      </w:docPartPr>
      <w:docPartBody>
        <w:p w:rsidR="00E10545" w:rsidRDefault="004247B5" w:rsidP="004247B5">
          <w:pPr>
            <w:pStyle w:val="A7E09C3522D64C498A3AB757AFCDF5813"/>
          </w:pPr>
          <w:r w:rsidRPr="00471AE9">
            <w:rPr>
              <w:rStyle w:val="PlaceholderText"/>
            </w:rPr>
            <w:t>Click here to enter text.</w:t>
          </w:r>
        </w:p>
      </w:docPartBody>
    </w:docPart>
    <w:docPart>
      <w:docPartPr>
        <w:name w:val="CB9DB2353D8441D6B1EFDF104BFD0669"/>
        <w:category>
          <w:name w:val="General"/>
          <w:gallery w:val="placeholder"/>
        </w:category>
        <w:types>
          <w:type w:val="bbPlcHdr"/>
        </w:types>
        <w:behaviors>
          <w:behavior w:val="content"/>
        </w:behaviors>
        <w:guid w:val="{FFC0999D-062C-48E9-97B7-1A0477B4B235}"/>
      </w:docPartPr>
      <w:docPartBody>
        <w:p w:rsidR="00E10545" w:rsidRDefault="004247B5" w:rsidP="004247B5">
          <w:pPr>
            <w:pStyle w:val="CB9DB2353D8441D6B1EFDF104BFD06693"/>
          </w:pPr>
          <w:r w:rsidRPr="00471AE9">
            <w:rPr>
              <w:rStyle w:val="PlaceholderText"/>
            </w:rPr>
            <w:t>Click here to enter text.</w:t>
          </w:r>
        </w:p>
      </w:docPartBody>
    </w:docPart>
    <w:docPart>
      <w:docPartPr>
        <w:name w:val="DB679DA4B2CC45B78DBABF1719B3FD52"/>
        <w:category>
          <w:name w:val="General"/>
          <w:gallery w:val="placeholder"/>
        </w:category>
        <w:types>
          <w:type w:val="bbPlcHdr"/>
        </w:types>
        <w:behaviors>
          <w:behavior w:val="content"/>
        </w:behaviors>
        <w:guid w:val="{D673FE38-C301-463C-BFC4-01F284117486}"/>
      </w:docPartPr>
      <w:docPartBody>
        <w:p w:rsidR="00E10545" w:rsidRDefault="004247B5" w:rsidP="004247B5">
          <w:pPr>
            <w:pStyle w:val="DB679DA4B2CC45B78DBABF1719B3FD523"/>
          </w:pPr>
          <w:r w:rsidRPr="00471AE9">
            <w:rPr>
              <w:rStyle w:val="PlaceholderText"/>
            </w:rPr>
            <w:t>C</w:t>
          </w:r>
          <w:r>
            <w:rPr>
              <w:rStyle w:val="PlaceholderText"/>
            </w:rPr>
            <w:t>lick here to enter text or N/A</w:t>
          </w:r>
        </w:p>
      </w:docPartBody>
    </w:docPart>
    <w:docPart>
      <w:docPartPr>
        <w:name w:val="4FCF6C7E7CD04D258DDBCC6D8239AAF9"/>
        <w:category>
          <w:name w:val="General"/>
          <w:gallery w:val="placeholder"/>
        </w:category>
        <w:types>
          <w:type w:val="bbPlcHdr"/>
        </w:types>
        <w:behaviors>
          <w:behavior w:val="content"/>
        </w:behaviors>
        <w:guid w:val="{7075AA11-8341-4B6F-9BC3-878C3094C529}"/>
      </w:docPartPr>
      <w:docPartBody>
        <w:p w:rsidR="00E10545" w:rsidRDefault="004247B5" w:rsidP="004247B5">
          <w:pPr>
            <w:pStyle w:val="4FCF6C7E7CD04D258DDBCC6D8239AAF93"/>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B67194D038274B10B10A6E4F62F66A49"/>
        <w:category>
          <w:name w:val="General"/>
          <w:gallery w:val="placeholder"/>
        </w:category>
        <w:types>
          <w:type w:val="bbPlcHdr"/>
        </w:types>
        <w:behaviors>
          <w:behavior w:val="content"/>
        </w:behaviors>
        <w:guid w:val="{C9EE6E9E-3748-4F45-BE36-F7F4E84DB799}"/>
      </w:docPartPr>
      <w:docPartBody>
        <w:p w:rsidR="00E10545" w:rsidRDefault="004247B5" w:rsidP="004247B5">
          <w:pPr>
            <w:pStyle w:val="B67194D038274B10B10A6E4F62F66A493"/>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3857DF440D1E4E9F8D42041C9BCDE43A"/>
        <w:category>
          <w:name w:val="General"/>
          <w:gallery w:val="placeholder"/>
        </w:category>
        <w:types>
          <w:type w:val="bbPlcHdr"/>
        </w:types>
        <w:behaviors>
          <w:behavior w:val="content"/>
        </w:behaviors>
        <w:guid w:val="{5F481E06-EA57-43E6-9348-84B934A95C87}"/>
      </w:docPartPr>
      <w:docPartBody>
        <w:p w:rsidR="00E10545" w:rsidRDefault="004247B5" w:rsidP="004247B5">
          <w:pPr>
            <w:pStyle w:val="3857DF440D1E4E9F8D42041C9BCDE43A3"/>
          </w:pPr>
          <w:r w:rsidRPr="00471AE9">
            <w:rPr>
              <w:rStyle w:val="PlaceholderText"/>
            </w:rPr>
            <w:t>Click here to enter text.</w:t>
          </w:r>
        </w:p>
      </w:docPartBody>
    </w:docPart>
    <w:docPart>
      <w:docPartPr>
        <w:name w:val="1BE5659946924D8F89ADFE6E0A4415A9"/>
        <w:category>
          <w:name w:val="General"/>
          <w:gallery w:val="placeholder"/>
        </w:category>
        <w:types>
          <w:type w:val="bbPlcHdr"/>
        </w:types>
        <w:behaviors>
          <w:behavior w:val="content"/>
        </w:behaviors>
        <w:guid w:val="{8A8D60CB-9DD1-4E7E-AA77-88B8AB465C83}"/>
      </w:docPartPr>
      <w:docPartBody>
        <w:p w:rsidR="000E6562" w:rsidRDefault="00B5308F" w:rsidP="00B5308F">
          <w:pPr>
            <w:pStyle w:val="1BE5659946924D8F89ADFE6E0A4415A9"/>
          </w:pPr>
          <w:r w:rsidRPr="00382ECB">
            <w:rPr>
              <w:rStyle w:val="PlaceholderText"/>
              <w:rFonts w:ascii="Calibri" w:hAnsi="Calibri"/>
            </w:rPr>
            <w:t xml:space="preserve">Click here to enter </w:t>
          </w:r>
          <w:r>
            <w:rPr>
              <w:rStyle w:val="PlaceholderText"/>
              <w:rFonts w:ascii="Calibri" w:hAnsi="Calibri"/>
            </w:rPr>
            <w:t>the official published title of the course.  For new courses please note that the short title (shows on the master schedule) has a 30 character limit and the long title has a 40 character limit</w:t>
          </w:r>
          <w:r w:rsidRPr="00382ECB">
            <w:rPr>
              <w:rStyle w:val="PlaceholderText"/>
              <w:rFonts w:ascii="Calibri" w:hAnsi="Calibri"/>
            </w:rPr>
            <w:t>.</w:t>
          </w:r>
        </w:p>
      </w:docPartBody>
    </w:docPart>
    <w:docPart>
      <w:docPartPr>
        <w:name w:val="96B3C0411F2646CEA14E39EDFBB10A08"/>
        <w:category>
          <w:name w:val="General"/>
          <w:gallery w:val="placeholder"/>
        </w:category>
        <w:types>
          <w:type w:val="bbPlcHdr"/>
        </w:types>
        <w:behaviors>
          <w:behavior w:val="content"/>
        </w:behaviors>
        <w:guid w:val="{D586C2B7-D10C-4CDA-9F9E-2D9565007D0D}"/>
      </w:docPartPr>
      <w:docPartBody>
        <w:p w:rsidR="000E6562" w:rsidRDefault="00B5308F" w:rsidP="00B5308F">
          <w:pPr>
            <w:pStyle w:val="96B3C0411F2646CEA14E39EDFBB10A08"/>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5764457BEFE47DA9FD5A907E4AD9370"/>
        <w:category>
          <w:name w:val="General"/>
          <w:gallery w:val="placeholder"/>
        </w:category>
        <w:types>
          <w:type w:val="bbPlcHdr"/>
        </w:types>
        <w:behaviors>
          <w:behavior w:val="content"/>
        </w:behaviors>
        <w:guid w:val="{21C86ABE-0D14-4191-8E5D-9A21F9347D81}"/>
      </w:docPartPr>
      <w:docPartBody>
        <w:p w:rsidR="000E6562" w:rsidRDefault="00B5308F" w:rsidP="00B5308F">
          <w:pPr>
            <w:pStyle w:val="35764457BEFE47DA9FD5A907E4AD9370"/>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EEE05B41C7C489AA9ED9CE518E62237"/>
        <w:category>
          <w:name w:val="General"/>
          <w:gallery w:val="placeholder"/>
        </w:category>
        <w:types>
          <w:type w:val="bbPlcHdr"/>
        </w:types>
        <w:behaviors>
          <w:behavior w:val="content"/>
        </w:behaviors>
        <w:guid w:val="{8A22CB49-D9AB-40EC-ABEE-AFA20B56451A}"/>
      </w:docPartPr>
      <w:docPartBody>
        <w:p w:rsidR="000E6562" w:rsidRDefault="00B5308F" w:rsidP="00B5308F">
          <w:pPr>
            <w:pStyle w:val="7EEE05B41C7C489AA9ED9CE518E62237"/>
          </w:pPr>
          <w:r w:rsidRPr="00471AE9">
            <w:rPr>
              <w:rStyle w:val="PlaceholderText"/>
            </w:rPr>
            <w:t>Click here to enter text.</w:t>
          </w:r>
        </w:p>
      </w:docPartBody>
    </w:docPart>
    <w:docPart>
      <w:docPartPr>
        <w:name w:val="3A79C5C7F74348ABB14C1B0C3E244E2F"/>
        <w:category>
          <w:name w:val="General"/>
          <w:gallery w:val="placeholder"/>
        </w:category>
        <w:types>
          <w:type w:val="bbPlcHdr"/>
        </w:types>
        <w:behaviors>
          <w:behavior w:val="content"/>
        </w:behaviors>
        <w:guid w:val="{01FFE10A-D0B1-4CC8-B01D-1756F47800E3}"/>
      </w:docPartPr>
      <w:docPartBody>
        <w:p w:rsidR="000E6562" w:rsidRDefault="00B5308F" w:rsidP="00B5308F">
          <w:pPr>
            <w:pStyle w:val="3A79C5C7F74348ABB14C1B0C3E244E2F"/>
          </w:pPr>
          <w:r w:rsidRPr="00471AE9">
            <w:rPr>
              <w:rStyle w:val="PlaceholderText"/>
            </w:rPr>
            <w:t>Click here to enter text.</w:t>
          </w:r>
        </w:p>
      </w:docPartBody>
    </w:docPart>
    <w:docPart>
      <w:docPartPr>
        <w:name w:val="C7E70A76038E4136A83A7447AF7CF53E"/>
        <w:category>
          <w:name w:val="General"/>
          <w:gallery w:val="placeholder"/>
        </w:category>
        <w:types>
          <w:type w:val="bbPlcHdr"/>
        </w:types>
        <w:behaviors>
          <w:behavior w:val="content"/>
        </w:behaviors>
        <w:guid w:val="{0770B49C-A0E3-4C57-9614-9FB9ED2301E5}"/>
      </w:docPartPr>
      <w:docPartBody>
        <w:p w:rsidR="000E6562" w:rsidRDefault="00B5308F" w:rsidP="00B5308F">
          <w:pPr>
            <w:pStyle w:val="C7E70A76038E4136A83A7447AF7CF53E"/>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3F466F4E1154445FBE496BE119587524"/>
        <w:category>
          <w:name w:val="General"/>
          <w:gallery w:val="placeholder"/>
        </w:category>
        <w:types>
          <w:type w:val="bbPlcHdr"/>
        </w:types>
        <w:behaviors>
          <w:behavior w:val="content"/>
        </w:behaviors>
        <w:guid w:val="{162DA591-BBAA-4392-903D-FBF1C4759EBB}"/>
      </w:docPartPr>
      <w:docPartBody>
        <w:p w:rsidR="000E6562" w:rsidRDefault="00B5308F" w:rsidP="00B5308F">
          <w:pPr>
            <w:pStyle w:val="3F466F4E1154445FBE496BE119587524"/>
          </w:pPr>
          <w:r w:rsidRPr="00471AE9">
            <w:rPr>
              <w:rStyle w:val="PlaceholderText"/>
            </w:rPr>
            <w:t>Click here to enter text.</w:t>
          </w:r>
        </w:p>
      </w:docPartBody>
    </w:docPart>
    <w:docPart>
      <w:docPartPr>
        <w:name w:val="C6A1D8FFABA547BAB6EEFF5AD211D1C2"/>
        <w:category>
          <w:name w:val="General"/>
          <w:gallery w:val="placeholder"/>
        </w:category>
        <w:types>
          <w:type w:val="bbPlcHdr"/>
        </w:types>
        <w:behaviors>
          <w:behavior w:val="content"/>
        </w:behaviors>
        <w:guid w:val="{1EABD44B-1E42-45A1-9955-BBAA7A9E9C5E}"/>
      </w:docPartPr>
      <w:docPartBody>
        <w:p w:rsidR="000E6562" w:rsidRDefault="00B5308F" w:rsidP="00B5308F">
          <w:pPr>
            <w:pStyle w:val="C6A1D8FFABA547BAB6EEFF5AD211D1C2"/>
          </w:pPr>
          <w:r w:rsidRPr="00471AE9">
            <w:rPr>
              <w:rStyle w:val="PlaceholderText"/>
            </w:rPr>
            <w:t>Click here to enter text.</w:t>
          </w:r>
        </w:p>
      </w:docPartBody>
    </w:docPart>
    <w:docPart>
      <w:docPartPr>
        <w:name w:val="B08D8D43F72041B3BA5C3F8D88C9DAF1"/>
        <w:category>
          <w:name w:val="General"/>
          <w:gallery w:val="placeholder"/>
        </w:category>
        <w:types>
          <w:type w:val="bbPlcHdr"/>
        </w:types>
        <w:behaviors>
          <w:behavior w:val="content"/>
        </w:behaviors>
        <w:guid w:val="{779CCFD3-A026-4701-9173-9997D15BBF44}"/>
      </w:docPartPr>
      <w:docPartBody>
        <w:p w:rsidR="000E6562" w:rsidRDefault="00B5308F" w:rsidP="00B5308F">
          <w:pPr>
            <w:pStyle w:val="B08D8D43F72041B3BA5C3F8D88C9DAF1"/>
          </w:pPr>
          <w:r w:rsidRPr="00471AE9">
            <w:rPr>
              <w:rStyle w:val="PlaceholderText"/>
            </w:rPr>
            <w:t>Click here to enter text.</w:t>
          </w:r>
        </w:p>
      </w:docPartBody>
    </w:docPart>
    <w:docPart>
      <w:docPartPr>
        <w:name w:val="FFB9C5C0330144DC902119388F4AFE3A"/>
        <w:category>
          <w:name w:val="General"/>
          <w:gallery w:val="placeholder"/>
        </w:category>
        <w:types>
          <w:type w:val="bbPlcHdr"/>
        </w:types>
        <w:behaviors>
          <w:behavior w:val="content"/>
        </w:behaviors>
        <w:guid w:val="{248E4C07-0D56-4E9D-9594-823676499C3A}"/>
      </w:docPartPr>
      <w:docPartBody>
        <w:p w:rsidR="000E6562" w:rsidRDefault="00B5308F" w:rsidP="00B5308F">
          <w:pPr>
            <w:pStyle w:val="FFB9C5C0330144DC902119388F4AFE3A"/>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B5"/>
    <w:rsid w:val="00012F92"/>
    <w:rsid w:val="000E6562"/>
    <w:rsid w:val="002065B1"/>
    <w:rsid w:val="002E41E6"/>
    <w:rsid w:val="004247B5"/>
    <w:rsid w:val="00440CA2"/>
    <w:rsid w:val="00563B00"/>
    <w:rsid w:val="00645287"/>
    <w:rsid w:val="00B5308F"/>
    <w:rsid w:val="00D650D7"/>
    <w:rsid w:val="00E1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3B00"/>
    <w:rPr>
      <w:color w:val="808080"/>
    </w:rPr>
  </w:style>
  <w:style w:type="paragraph" w:customStyle="1" w:styleId="1BE5659946924D8F89ADFE6E0A4415A9">
    <w:name w:val="1BE5659946924D8F89ADFE6E0A4415A9"/>
    <w:rsid w:val="00B5308F"/>
    <w:pPr>
      <w:spacing w:after="160" w:line="259" w:lineRule="auto"/>
    </w:pPr>
  </w:style>
  <w:style w:type="paragraph" w:customStyle="1" w:styleId="96B3C0411F2646CEA14E39EDFBB10A08">
    <w:name w:val="96B3C0411F2646CEA14E39EDFBB10A08"/>
    <w:rsid w:val="00B5308F"/>
    <w:pPr>
      <w:spacing w:after="160" w:line="259" w:lineRule="auto"/>
    </w:pPr>
  </w:style>
  <w:style w:type="paragraph" w:customStyle="1" w:styleId="35764457BEFE47DA9FD5A907E4AD9370">
    <w:name w:val="35764457BEFE47DA9FD5A907E4AD9370"/>
    <w:rsid w:val="00B5308F"/>
    <w:pPr>
      <w:spacing w:after="160" w:line="259" w:lineRule="auto"/>
    </w:pPr>
  </w:style>
  <w:style w:type="paragraph" w:customStyle="1" w:styleId="7EEE05B41C7C489AA9ED9CE518E62237">
    <w:name w:val="7EEE05B41C7C489AA9ED9CE518E62237"/>
    <w:rsid w:val="00B5308F"/>
    <w:pPr>
      <w:spacing w:after="160" w:line="259" w:lineRule="auto"/>
    </w:pPr>
  </w:style>
  <w:style w:type="paragraph" w:customStyle="1" w:styleId="3A79C5C7F74348ABB14C1B0C3E244E2F">
    <w:name w:val="3A79C5C7F74348ABB14C1B0C3E244E2F"/>
    <w:rsid w:val="00B5308F"/>
    <w:pPr>
      <w:spacing w:after="160" w:line="259" w:lineRule="auto"/>
    </w:pPr>
  </w:style>
  <w:style w:type="paragraph" w:customStyle="1" w:styleId="C7E70A76038E4136A83A7447AF7CF53E">
    <w:name w:val="C7E70A76038E4136A83A7447AF7CF53E"/>
    <w:rsid w:val="00B5308F"/>
    <w:pPr>
      <w:spacing w:after="160" w:line="259" w:lineRule="auto"/>
    </w:pPr>
  </w:style>
  <w:style w:type="paragraph" w:customStyle="1" w:styleId="D64A0F58665A476FA793F953BFCED2F8">
    <w:name w:val="D64A0F58665A476FA793F953BFCED2F8"/>
  </w:style>
  <w:style w:type="paragraph" w:customStyle="1" w:styleId="3F466F4E1154445FBE496BE119587524">
    <w:name w:val="3F466F4E1154445FBE496BE119587524"/>
    <w:rsid w:val="00B5308F"/>
    <w:pPr>
      <w:spacing w:after="160" w:line="259" w:lineRule="auto"/>
    </w:pPr>
  </w:style>
  <w:style w:type="paragraph" w:customStyle="1" w:styleId="C6A1D8FFABA547BAB6EEFF5AD211D1C2">
    <w:name w:val="C6A1D8FFABA547BAB6EEFF5AD211D1C2"/>
    <w:rsid w:val="00B5308F"/>
    <w:pPr>
      <w:spacing w:after="160" w:line="259" w:lineRule="auto"/>
    </w:pPr>
  </w:style>
  <w:style w:type="paragraph" w:customStyle="1" w:styleId="B08D8D43F72041B3BA5C3F8D88C9DAF1">
    <w:name w:val="B08D8D43F72041B3BA5C3F8D88C9DAF1"/>
    <w:rsid w:val="00B5308F"/>
    <w:pPr>
      <w:spacing w:after="160" w:line="259" w:lineRule="auto"/>
    </w:pPr>
  </w:style>
  <w:style w:type="paragraph" w:customStyle="1" w:styleId="FFB9C5C0330144DC902119388F4AFE3A">
    <w:name w:val="FFB9C5C0330144DC902119388F4AFE3A"/>
    <w:rsid w:val="00B5308F"/>
    <w:pPr>
      <w:spacing w:after="160" w:line="259" w:lineRule="auto"/>
    </w:pPr>
  </w:style>
  <w:style w:type="paragraph" w:customStyle="1" w:styleId="70D6C438CAB14EBEBC50AD6137F6EBC7">
    <w:name w:val="70D6C438CAB14EBEBC50AD6137F6EBC7"/>
    <w:rsid w:val="00B5308F"/>
    <w:pPr>
      <w:spacing w:after="160" w:line="259" w:lineRule="auto"/>
    </w:pPr>
  </w:style>
  <w:style w:type="paragraph" w:customStyle="1" w:styleId="6DDEA23709004912823E426BA0C43AC6">
    <w:name w:val="6DDEA23709004912823E426BA0C43AC6"/>
    <w:rsid w:val="00B5308F"/>
    <w:pPr>
      <w:spacing w:after="160" w:line="259" w:lineRule="auto"/>
    </w:pPr>
  </w:style>
  <w:style w:type="paragraph" w:customStyle="1" w:styleId="5F625B72827F47AE9AF4606788E1F2B9">
    <w:name w:val="5F625B72827F47AE9AF4606788E1F2B9"/>
    <w:rsid w:val="00B5308F"/>
    <w:pPr>
      <w:spacing w:after="160" w:line="259" w:lineRule="auto"/>
    </w:pPr>
  </w:style>
  <w:style w:type="paragraph" w:customStyle="1" w:styleId="403FF62F627748F29A57CF6A542AF2C2">
    <w:name w:val="403FF62F627748F29A57CF6A542AF2C2"/>
    <w:rsid w:val="00B5308F"/>
    <w:pPr>
      <w:spacing w:after="160" w:line="259" w:lineRule="auto"/>
    </w:pPr>
  </w:style>
  <w:style w:type="paragraph" w:customStyle="1" w:styleId="8D24DE5D580D43F6B5CF65139667F500">
    <w:name w:val="8D24DE5D580D43F6B5CF65139667F500"/>
  </w:style>
  <w:style w:type="paragraph" w:customStyle="1" w:styleId="873F4B295427403E81728C2D6D87C4B83">
    <w:name w:val="873F4B295427403E81728C2D6D87C4B83"/>
    <w:rsid w:val="004247B5"/>
    <w:rPr>
      <w:rFonts w:eastAsiaTheme="minorHAnsi"/>
    </w:rPr>
  </w:style>
  <w:style w:type="paragraph" w:customStyle="1" w:styleId="69B0336EF97242309432F778724C24773">
    <w:name w:val="69B0336EF97242309432F778724C24773"/>
    <w:rsid w:val="004247B5"/>
    <w:rPr>
      <w:rFonts w:eastAsiaTheme="minorHAnsi"/>
    </w:rPr>
  </w:style>
  <w:style w:type="paragraph" w:customStyle="1" w:styleId="591E594D96FF4494BAFA68782D409FF03">
    <w:name w:val="591E594D96FF4494BAFA68782D409FF03"/>
    <w:rsid w:val="004247B5"/>
    <w:rPr>
      <w:rFonts w:eastAsiaTheme="minorHAnsi"/>
    </w:rPr>
  </w:style>
  <w:style w:type="paragraph" w:customStyle="1" w:styleId="A4BA70A1FEC1417998C7BF29C09FFF313">
    <w:name w:val="A4BA70A1FEC1417998C7BF29C09FFF313"/>
    <w:rsid w:val="004247B5"/>
    <w:rPr>
      <w:rFonts w:eastAsiaTheme="minorHAnsi"/>
    </w:rPr>
  </w:style>
  <w:style w:type="paragraph" w:customStyle="1" w:styleId="3F91E49DE2F347CF9342646E05557DA83">
    <w:name w:val="3F91E49DE2F347CF9342646E05557DA83"/>
    <w:rsid w:val="004247B5"/>
    <w:rPr>
      <w:rFonts w:eastAsiaTheme="minorHAnsi"/>
    </w:rPr>
  </w:style>
  <w:style w:type="paragraph" w:customStyle="1" w:styleId="8DB626F946444856943AD05AFE4266123">
    <w:name w:val="8DB626F946444856943AD05AFE4266123"/>
    <w:rsid w:val="004247B5"/>
    <w:rPr>
      <w:rFonts w:eastAsiaTheme="minorHAnsi"/>
    </w:rPr>
  </w:style>
  <w:style w:type="paragraph" w:customStyle="1" w:styleId="67087327F3E34688BF1891118450D00C3">
    <w:name w:val="67087327F3E34688BF1891118450D00C3"/>
    <w:rsid w:val="004247B5"/>
    <w:rPr>
      <w:rFonts w:eastAsiaTheme="minorHAnsi"/>
    </w:rPr>
  </w:style>
  <w:style w:type="paragraph" w:customStyle="1" w:styleId="C76DD935259348F18514DDC9790300933">
    <w:name w:val="C76DD935259348F18514DDC9790300933"/>
    <w:rsid w:val="004247B5"/>
    <w:rPr>
      <w:rFonts w:eastAsiaTheme="minorHAnsi"/>
    </w:rPr>
  </w:style>
  <w:style w:type="paragraph" w:customStyle="1" w:styleId="D2043C5DC7A64CB08193557405BAAAF33">
    <w:name w:val="D2043C5DC7A64CB08193557405BAAAF33"/>
    <w:rsid w:val="004247B5"/>
    <w:rPr>
      <w:rFonts w:eastAsiaTheme="minorHAnsi"/>
    </w:rPr>
  </w:style>
  <w:style w:type="paragraph" w:customStyle="1" w:styleId="5D5C77CFD78045919DCF3B05E7167A8A3">
    <w:name w:val="5D5C77CFD78045919DCF3B05E7167A8A3"/>
    <w:rsid w:val="004247B5"/>
    <w:rPr>
      <w:rFonts w:eastAsiaTheme="minorHAnsi"/>
    </w:rPr>
  </w:style>
  <w:style w:type="paragraph" w:customStyle="1" w:styleId="AF68E6F6C8D34435BAD94F4A1569E6FD3">
    <w:name w:val="AF68E6F6C8D34435BAD94F4A1569E6FD3"/>
    <w:rsid w:val="004247B5"/>
    <w:rPr>
      <w:rFonts w:eastAsiaTheme="minorHAnsi"/>
    </w:rPr>
  </w:style>
  <w:style w:type="paragraph" w:customStyle="1" w:styleId="049C7B8B4EF14B2EB3B88330B587E4053">
    <w:name w:val="049C7B8B4EF14B2EB3B88330B587E4053"/>
    <w:rsid w:val="004247B5"/>
    <w:rPr>
      <w:rFonts w:eastAsiaTheme="minorHAnsi"/>
    </w:rPr>
  </w:style>
  <w:style w:type="paragraph" w:customStyle="1" w:styleId="D74DCAC485F744A7BBC3D723A74D95283">
    <w:name w:val="D74DCAC485F744A7BBC3D723A74D95283"/>
    <w:rsid w:val="004247B5"/>
    <w:rPr>
      <w:rFonts w:eastAsiaTheme="minorHAnsi"/>
    </w:rPr>
  </w:style>
  <w:style w:type="paragraph" w:customStyle="1" w:styleId="EA07288888964205A4DF0F8D168501533">
    <w:name w:val="EA07288888964205A4DF0F8D168501533"/>
    <w:rsid w:val="004247B5"/>
    <w:rPr>
      <w:rFonts w:eastAsiaTheme="minorHAnsi"/>
    </w:rPr>
  </w:style>
  <w:style w:type="paragraph" w:customStyle="1" w:styleId="BF41D7DF74504A1E9EE7278341E0320F3">
    <w:name w:val="BF41D7DF74504A1E9EE7278341E0320F3"/>
    <w:rsid w:val="004247B5"/>
    <w:rPr>
      <w:rFonts w:eastAsiaTheme="minorHAnsi"/>
    </w:rPr>
  </w:style>
  <w:style w:type="paragraph" w:customStyle="1" w:styleId="F03AD363732C43249E3B8F633E1A6C8B3">
    <w:name w:val="F03AD363732C43249E3B8F633E1A6C8B3"/>
    <w:rsid w:val="004247B5"/>
    <w:rPr>
      <w:rFonts w:eastAsiaTheme="minorHAnsi"/>
    </w:rPr>
  </w:style>
  <w:style w:type="paragraph" w:customStyle="1" w:styleId="DC97EA623706400F92A6D463D3C64F7B3">
    <w:name w:val="DC97EA623706400F92A6D463D3C64F7B3"/>
    <w:rsid w:val="004247B5"/>
    <w:rPr>
      <w:rFonts w:eastAsiaTheme="minorHAnsi"/>
    </w:rPr>
  </w:style>
  <w:style w:type="paragraph" w:customStyle="1" w:styleId="02766CFF80D74118AA80F3EEE48638703">
    <w:name w:val="02766CFF80D74118AA80F3EEE48638703"/>
    <w:rsid w:val="004247B5"/>
    <w:rPr>
      <w:rFonts w:eastAsiaTheme="minorHAnsi"/>
    </w:rPr>
  </w:style>
  <w:style w:type="paragraph" w:customStyle="1" w:styleId="327367A05DFB4E8180B6AA27196BB5213">
    <w:name w:val="327367A05DFB4E8180B6AA27196BB5213"/>
    <w:rsid w:val="004247B5"/>
    <w:rPr>
      <w:rFonts w:eastAsiaTheme="minorHAnsi"/>
    </w:rPr>
  </w:style>
  <w:style w:type="paragraph" w:customStyle="1" w:styleId="1453902CE25E4F9C9F439960D6448C053">
    <w:name w:val="1453902CE25E4F9C9F439960D6448C053"/>
    <w:rsid w:val="004247B5"/>
    <w:rPr>
      <w:rFonts w:eastAsiaTheme="minorHAnsi"/>
    </w:rPr>
  </w:style>
  <w:style w:type="paragraph" w:customStyle="1" w:styleId="9035C264119B4BD0A5288FB3FC1E6C343">
    <w:name w:val="9035C264119B4BD0A5288FB3FC1E6C343"/>
    <w:rsid w:val="004247B5"/>
    <w:rPr>
      <w:rFonts w:eastAsiaTheme="minorHAnsi"/>
    </w:rPr>
  </w:style>
  <w:style w:type="paragraph" w:customStyle="1" w:styleId="975393FEFB914AFEA36BA58F909F84F93">
    <w:name w:val="975393FEFB914AFEA36BA58F909F84F93"/>
    <w:rsid w:val="004247B5"/>
    <w:rPr>
      <w:rFonts w:eastAsiaTheme="minorHAnsi"/>
    </w:rPr>
  </w:style>
  <w:style w:type="paragraph" w:customStyle="1" w:styleId="C42946332F7F4D2688EF153805FF388F3">
    <w:name w:val="C42946332F7F4D2688EF153805FF388F3"/>
    <w:rsid w:val="004247B5"/>
    <w:rPr>
      <w:rFonts w:eastAsiaTheme="minorHAnsi"/>
    </w:rPr>
  </w:style>
  <w:style w:type="paragraph" w:customStyle="1" w:styleId="490F9DF3775449DC9FDBDBBB54AB5EB13">
    <w:name w:val="490F9DF3775449DC9FDBDBBB54AB5EB13"/>
    <w:rsid w:val="004247B5"/>
    <w:rPr>
      <w:rFonts w:eastAsiaTheme="minorHAnsi"/>
    </w:rPr>
  </w:style>
  <w:style w:type="paragraph" w:customStyle="1" w:styleId="82181C1EB9C941AB8AAD0FFBB4F30C7C3">
    <w:name w:val="82181C1EB9C941AB8AAD0FFBB4F30C7C3"/>
    <w:rsid w:val="004247B5"/>
    <w:rPr>
      <w:rFonts w:eastAsiaTheme="minorHAnsi"/>
    </w:rPr>
  </w:style>
  <w:style w:type="paragraph" w:customStyle="1" w:styleId="49302A56C3884711A89F9695B54F41CC3">
    <w:name w:val="49302A56C3884711A89F9695B54F41CC3"/>
    <w:rsid w:val="004247B5"/>
    <w:rPr>
      <w:rFonts w:eastAsiaTheme="minorHAnsi"/>
    </w:rPr>
  </w:style>
  <w:style w:type="paragraph" w:customStyle="1" w:styleId="621116A6CBB54E37A6D1A7A871FC4D843">
    <w:name w:val="621116A6CBB54E37A6D1A7A871FC4D843"/>
    <w:rsid w:val="004247B5"/>
    <w:rPr>
      <w:rFonts w:eastAsiaTheme="minorHAnsi"/>
    </w:rPr>
  </w:style>
  <w:style w:type="paragraph" w:customStyle="1" w:styleId="F4B6E69EAF964921956DCA470C824FDD3">
    <w:name w:val="F4B6E69EAF964921956DCA470C824FDD3"/>
    <w:rsid w:val="004247B5"/>
    <w:rPr>
      <w:rFonts w:eastAsiaTheme="minorHAnsi"/>
    </w:rPr>
  </w:style>
  <w:style w:type="paragraph" w:customStyle="1" w:styleId="B63F27C638A34FD5B14B69A71540180C3">
    <w:name w:val="B63F27C638A34FD5B14B69A71540180C3"/>
    <w:rsid w:val="004247B5"/>
    <w:rPr>
      <w:rFonts w:eastAsiaTheme="minorHAnsi"/>
    </w:rPr>
  </w:style>
  <w:style w:type="paragraph" w:customStyle="1" w:styleId="6C753982A0484144A230FC8BEAFB491B3">
    <w:name w:val="6C753982A0484144A230FC8BEAFB491B3"/>
    <w:rsid w:val="004247B5"/>
    <w:rPr>
      <w:rFonts w:eastAsiaTheme="minorHAnsi"/>
    </w:rPr>
  </w:style>
  <w:style w:type="paragraph" w:customStyle="1" w:styleId="A7E09C3522D64C498A3AB757AFCDF5813">
    <w:name w:val="A7E09C3522D64C498A3AB757AFCDF5813"/>
    <w:rsid w:val="004247B5"/>
    <w:rPr>
      <w:rFonts w:eastAsiaTheme="minorHAnsi"/>
    </w:rPr>
  </w:style>
  <w:style w:type="paragraph" w:customStyle="1" w:styleId="CB9DB2353D8441D6B1EFDF104BFD06693">
    <w:name w:val="CB9DB2353D8441D6B1EFDF104BFD06693"/>
    <w:rsid w:val="004247B5"/>
    <w:rPr>
      <w:rFonts w:eastAsiaTheme="minorHAnsi"/>
    </w:rPr>
  </w:style>
  <w:style w:type="paragraph" w:customStyle="1" w:styleId="DB679DA4B2CC45B78DBABF1719B3FD523">
    <w:name w:val="DB679DA4B2CC45B78DBABF1719B3FD523"/>
    <w:rsid w:val="004247B5"/>
    <w:rPr>
      <w:rFonts w:eastAsiaTheme="minorHAnsi"/>
    </w:rPr>
  </w:style>
  <w:style w:type="paragraph" w:customStyle="1" w:styleId="4FCF6C7E7CD04D258DDBCC6D8239AAF93">
    <w:name w:val="4FCF6C7E7CD04D258DDBCC6D8239AAF93"/>
    <w:rsid w:val="004247B5"/>
    <w:rPr>
      <w:rFonts w:eastAsiaTheme="minorHAnsi"/>
    </w:rPr>
  </w:style>
  <w:style w:type="paragraph" w:customStyle="1" w:styleId="B67194D038274B10B10A6E4F62F66A493">
    <w:name w:val="B67194D038274B10B10A6E4F62F66A493"/>
    <w:rsid w:val="004247B5"/>
    <w:rPr>
      <w:rFonts w:eastAsiaTheme="minorHAnsi"/>
    </w:rPr>
  </w:style>
  <w:style w:type="paragraph" w:customStyle="1" w:styleId="3857DF440D1E4E9F8D42041C9BCDE43A3">
    <w:name w:val="3857DF440D1E4E9F8D42041C9BCDE43A3"/>
    <w:rsid w:val="004247B5"/>
    <w:rPr>
      <w:rFonts w:eastAsiaTheme="minorHAnsi"/>
    </w:rPr>
  </w:style>
  <w:style w:type="paragraph" w:customStyle="1" w:styleId="FE5713A56B2247F9B98143AD7D6B43E43">
    <w:name w:val="FE5713A56B2247F9B98143AD7D6B43E43"/>
    <w:rsid w:val="004247B5"/>
    <w:pPr>
      <w:ind w:left="720"/>
      <w:contextualSpacing/>
    </w:pPr>
    <w:rPr>
      <w:rFonts w:eastAsiaTheme="minorHAnsi"/>
    </w:rPr>
  </w:style>
  <w:style w:type="paragraph" w:customStyle="1" w:styleId="E964AF55D01E427983A89F8BBBF1C24E3">
    <w:name w:val="E964AF55D01E427983A89F8BBBF1C24E3"/>
    <w:rsid w:val="004247B5"/>
    <w:pPr>
      <w:ind w:left="720"/>
      <w:contextualSpacing/>
    </w:pPr>
    <w:rPr>
      <w:rFonts w:eastAsiaTheme="minorHAnsi"/>
    </w:rPr>
  </w:style>
  <w:style w:type="paragraph" w:customStyle="1" w:styleId="F5F909B5FB30446C9F302140A739B8AB3">
    <w:name w:val="F5F909B5FB30446C9F302140A739B8AB3"/>
    <w:rsid w:val="004247B5"/>
    <w:pPr>
      <w:ind w:left="720"/>
      <w:contextualSpacing/>
    </w:pPr>
    <w:rPr>
      <w:rFonts w:eastAsiaTheme="minorHAnsi"/>
    </w:rPr>
  </w:style>
  <w:style w:type="paragraph" w:customStyle="1" w:styleId="6258E441CB3B47F3BE375B17021B38263">
    <w:name w:val="6258E441CB3B47F3BE375B17021B38263"/>
    <w:rsid w:val="004247B5"/>
    <w:pPr>
      <w:ind w:left="720"/>
      <w:contextualSpacing/>
    </w:pPr>
    <w:rPr>
      <w:rFonts w:eastAsiaTheme="minorHAnsi"/>
    </w:rPr>
  </w:style>
  <w:style w:type="paragraph" w:customStyle="1" w:styleId="573321ECDFEE4BC2B2A5CB5C1890450C3">
    <w:name w:val="573321ECDFEE4BC2B2A5CB5C1890450C3"/>
    <w:rsid w:val="004247B5"/>
    <w:pPr>
      <w:ind w:left="720"/>
      <w:contextualSpacing/>
    </w:pPr>
    <w:rPr>
      <w:rFonts w:eastAsiaTheme="minorHAnsi"/>
    </w:rPr>
  </w:style>
  <w:style w:type="paragraph" w:customStyle="1" w:styleId="7FC656AE1A2944DB818AC6AE769B87D33">
    <w:name w:val="7FC656AE1A2944DB818AC6AE769B87D33"/>
    <w:rsid w:val="004247B5"/>
    <w:pPr>
      <w:ind w:left="720"/>
      <w:contextualSpacing/>
    </w:pPr>
    <w:rPr>
      <w:rFonts w:eastAsiaTheme="minorHAnsi"/>
    </w:rPr>
  </w:style>
  <w:style w:type="paragraph" w:customStyle="1" w:styleId="C6AA9FDC0650495FA2FE34E983E6031A3">
    <w:name w:val="C6AA9FDC0650495FA2FE34E983E6031A3"/>
    <w:rsid w:val="004247B5"/>
    <w:pPr>
      <w:ind w:left="720"/>
      <w:contextualSpacing/>
    </w:pPr>
    <w:rPr>
      <w:rFonts w:eastAsiaTheme="minorHAnsi"/>
    </w:rPr>
  </w:style>
  <w:style w:type="paragraph" w:customStyle="1" w:styleId="CD328A8B161C446B861564DF9A4AC77D3">
    <w:name w:val="CD328A8B161C446B861564DF9A4AC77D3"/>
    <w:rsid w:val="004247B5"/>
    <w:pPr>
      <w:ind w:left="720"/>
      <w:contextualSpacing/>
    </w:pPr>
    <w:rPr>
      <w:rFonts w:eastAsiaTheme="minorHAnsi"/>
    </w:rPr>
  </w:style>
  <w:style w:type="paragraph" w:customStyle="1" w:styleId="370F1D46D1A6401B912BD2913B78DF183">
    <w:name w:val="370F1D46D1A6401B912BD2913B78DF183"/>
    <w:rsid w:val="004247B5"/>
    <w:pPr>
      <w:ind w:left="720"/>
      <w:contextualSpacing/>
    </w:pPr>
    <w:rPr>
      <w:rFonts w:eastAsiaTheme="minorHAnsi"/>
    </w:rPr>
  </w:style>
  <w:style w:type="paragraph" w:customStyle="1" w:styleId="E21C16DDD033457888783514C00173063">
    <w:name w:val="E21C16DDD033457888783514C00173063"/>
    <w:rsid w:val="004247B5"/>
    <w:pPr>
      <w:ind w:left="720"/>
      <w:contextualSpacing/>
    </w:pPr>
    <w:rPr>
      <w:rFonts w:eastAsiaTheme="minorHAnsi"/>
    </w:rPr>
  </w:style>
  <w:style w:type="paragraph" w:customStyle="1" w:styleId="B334EEC041A94D4795A388BF5B00EE6D3">
    <w:name w:val="B334EEC041A94D4795A388BF5B00EE6D3"/>
    <w:rsid w:val="004247B5"/>
    <w:pPr>
      <w:ind w:left="720"/>
      <w:contextualSpacing/>
    </w:pPr>
    <w:rPr>
      <w:rFonts w:eastAsiaTheme="minorHAnsi"/>
    </w:rPr>
  </w:style>
  <w:style w:type="paragraph" w:customStyle="1" w:styleId="4E6368CE23404665903D87483DE8EF983">
    <w:name w:val="4E6368CE23404665903D87483DE8EF983"/>
    <w:rsid w:val="004247B5"/>
    <w:pPr>
      <w:ind w:left="720"/>
      <w:contextualSpacing/>
    </w:pPr>
    <w:rPr>
      <w:rFonts w:eastAsiaTheme="minorHAnsi"/>
    </w:rPr>
  </w:style>
  <w:style w:type="paragraph" w:customStyle="1" w:styleId="88AC9F9B9B7E452C8E660DB6187DBA073">
    <w:name w:val="88AC9F9B9B7E452C8E660DB6187DBA073"/>
    <w:rsid w:val="004247B5"/>
    <w:rPr>
      <w:rFonts w:eastAsiaTheme="minorHAnsi"/>
    </w:rPr>
  </w:style>
  <w:style w:type="paragraph" w:customStyle="1" w:styleId="1F758A833AED4933B90B832995ED0E2E3">
    <w:name w:val="1F758A833AED4933B90B832995ED0E2E3"/>
    <w:rsid w:val="004247B5"/>
    <w:rPr>
      <w:rFonts w:eastAsiaTheme="minorHAnsi"/>
    </w:rPr>
  </w:style>
  <w:style w:type="paragraph" w:customStyle="1" w:styleId="37648A7BF2204BB683A533D1F72896A53">
    <w:name w:val="37648A7BF2204BB683A533D1F72896A53"/>
    <w:rsid w:val="004247B5"/>
    <w:rPr>
      <w:rFonts w:eastAsiaTheme="minorHAnsi"/>
    </w:rPr>
  </w:style>
  <w:style w:type="paragraph" w:customStyle="1" w:styleId="E161108234224EB7A005CCF20B5333993">
    <w:name w:val="E161108234224EB7A005CCF20B5333993"/>
    <w:rsid w:val="004247B5"/>
    <w:rPr>
      <w:rFonts w:eastAsiaTheme="minorHAnsi"/>
    </w:rPr>
  </w:style>
  <w:style w:type="paragraph" w:customStyle="1" w:styleId="C88B6FA575A44FA6BECB678991DD86663">
    <w:name w:val="C88B6FA575A44FA6BECB678991DD86663"/>
    <w:rsid w:val="004247B5"/>
    <w:rPr>
      <w:rFonts w:eastAsiaTheme="minorHAnsi"/>
    </w:rPr>
  </w:style>
  <w:style w:type="paragraph" w:customStyle="1" w:styleId="5780170463D548FD800F21FE5AE5D7F03">
    <w:name w:val="5780170463D548FD800F21FE5AE5D7F03"/>
    <w:rsid w:val="004247B5"/>
    <w:rPr>
      <w:rFonts w:eastAsiaTheme="minorHAnsi"/>
    </w:rPr>
  </w:style>
  <w:style w:type="paragraph" w:customStyle="1" w:styleId="ACB218C3F9FD42DA96CF213160D696CE3">
    <w:name w:val="ACB218C3F9FD42DA96CF213160D696CE3"/>
    <w:rsid w:val="004247B5"/>
    <w:rPr>
      <w:rFonts w:eastAsiaTheme="minorHAnsi"/>
    </w:rPr>
  </w:style>
  <w:style w:type="paragraph" w:customStyle="1" w:styleId="ACCA7B48372B4E15B11B3B142D15554E3">
    <w:name w:val="ACCA7B48372B4E15B11B3B142D15554E3"/>
    <w:rsid w:val="004247B5"/>
    <w:rPr>
      <w:rFonts w:eastAsiaTheme="minorHAnsi"/>
    </w:rPr>
  </w:style>
  <w:style w:type="paragraph" w:customStyle="1" w:styleId="D56A86328E3643688DCFD61A1223BE943">
    <w:name w:val="D56A86328E3643688DCFD61A1223BE943"/>
    <w:rsid w:val="004247B5"/>
    <w:pPr>
      <w:ind w:left="720"/>
      <w:contextualSpacing/>
    </w:pPr>
    <w:rPr>
      <w:rFonts w:eastAsiaTheme="minorHAnsi"/>
    </w:rPr>
  </w:style>
  <w:style w:type="paragraph" w:customStyle="1" w:styleId="B43285A5F0BA45C0B2FBCF89A637876F3">
    <w:name w:val="B43285A5F0BA45C0B2FBCF89A637876F3"/>
    <w:rsid w:val="004247B5"/>
    <w:pPr>
      <w:ind w:left="720"/>
      <w:contextualSpacing/>
    </w:pPr>
    <w:rPr>
      <w:rFonts w:eastAsiaTheme="minorHAnsi"/>
    </w:rPr>
  </w:style>
  <w:style w:type="paragraph" w:customStyle="1" w:styleId="F70B1639EEB24E2F9E6B992CC97B6ABE3">
    <w:name w:val="F70B1639EEB24E2F9E6B992CC97B6ABE3"/>
    <w:rsid w:val="004247B5"/>
    <w:pPr>
      <w:ind w:left="720"/>
      <w:contextualSpacing/>
    </w:pPr>
    <w:rPr>
      <w:rFonts w:eastAsiaTheme="minorHAnsi"/>
    </w:rPr>
  </w:style>
  <w:style w:type="paragraph" w:customStyle="1" w:styleId="137B262804814ADD92B37C27AF383D543">
    <w:name w:val="137B262804814ADD92B37C27AF383D543"/>
    <w:rsid w:val="004247B5"/>
    <w:pPr>
      <w:ind w:left="720"/>
      <w:contextualSpacing/>
    </w:pPr>
    <w:rPr>
      <w:rFonts w:eastAsiaTheme="minorHAnsi"/>
    </w:rPr>
  </w:style>
  <w:style w:type="paragraph" w:customStyle="1" w:styleId="1D7728024C044F1F8D97FDD57731F15E3">
    <w:name w:val="1D7728024C044F1F8D97FDD57731F15E3"/>
    <w:rsid w:val="004247B5"/>
    <w:pPr>
      <w:ind w:left="720"/>
      <w:contextualSpacing/>
    </w:pPr>
    <w:rPr>
      <w:rFonts w:eastAsiaTheme="minorHAnsi"/>
    </w:rPr>
  </w:style>
  <w:style w:type="paragraph" w:customStyle="1" w:styleId="7CCB2AFC5F0842C59608D5FF07A6FD8D3">
    <w:name w:val="7CCB2AFC5F0842C59608D5FF07A6FD8D3"/>
    <w:rsid w:val="004247B5"/>
    <w:pPr>
      <w:ind w:left="720"/>
      <w:contextualSpacing/>
    </w:pPr>
    <w:rPr>
      <w:rFonts w:eastAsiaTheme="minorHAnsi"/>
    </w:rPr>
  </w:style>
  <w:style w:type="paragraph" w:customStyle="1" w:styleId="4449231AE16D4C3796180C4D47045C363">
    <w:name w:val="4449231AE16D4C3796180C4D47045C363"/>
    <w:rsid w:val="004247B5"/>
    <w:pPr>
      <w:ind w:left="720"/>
      <w:contextualSpacing/>
    </w:pPr>
    <w:rPr>
      <w:rFonts w:eastAsiaTheme="minorHAnsi"/>
    </w:rPr>
  </w:style>
  <w:style w:type="paragraph" w:customStyle="1" w:styleId="D7C2010D1EBE407BABE92B7371C381F83">
    <w:name w:val="D7C2010D1EBE407BABE92B7371C381F83"/>
    <w:rsid w:val="004247B5"/>
    <w:pPr>
      <w:ind w:left="720"/>
      <w:contextualSpacing/>
    </w:pPr>
    <w:rPr>
      <w:rFonts w:eastAsiaTheme="minorHAnsi"/>
    </w:rPr>
  </w:style>
  <w:style w:type="paragraph" w:customStyle="1" w:styleId="DF8FA12B1D434E75AA6F506D93AB59EB3">
    <w:name w:val="DF8FA12B1D434E75AA6F506D93AB59EB3"/>
    <w:rsid w:val="004247B5"/>
    <w:rPr>
      <w:rFonts w:eastAsiaTheme="minorHAnsi"/>
    </w:rPr>
  </w:style>
  <w:style w:type="paragraph" w:customStyle="1" w:styleId="CFED4E6196AE48499F8822FC553AC66D3">
    <w:name w:val="CFED4E6196AE48499F8822FC553AC66D3"/>
    <w:rsid w:val="004247B5"/>
    <w:rPr>
      <w:rFonts w:eastAsiaTheme="minorHAnsi"/>
    </w:rPr>
  </w:style>
  <w:style w:type="paragraph" w:customStyle="1" w:styleId="347737AD5AA141C1937556D1F2D94B493">
    <w:name w:val="347737AD5AA141C1937556D1F2D94B493"/>
    <w:rsid w:val="004247B5"/>
    <w:rPr>
      <w:rFonts w:eastAsiaTheme="minorHAnsi"/>
    </w:rPr>
  </w:style>
  <w:style w:type="paragraph" w:customStyle="1" w:styleId="BF11496536A54BD1A6DD7202657267553">
    <w:name w:val="BF11496536A54BD1A6DD7202657267553"/>
    <w:rsid w:val="004247B5"/>
    <w:rPr>
      <w:rFonts w:eastAsiaTheme="minorHAnsi"/>
    </w:rPr>
  </w:style>
  <w:style w:type="paragraph" w:customStyle="1" w:styleId="06F25A7FDEF042EC856EB193699D02B03">
    <w:name w:val="06F25A7FDEF042EC856EB193699D02B03"/>
    <w:rsid w:val="004247B5"/>
    <w:rPr>
      <w:rFonts w:eastAsiaTheme="minorHAnsi"/>
    </w:rPr>
  </w:style>
  <w:style w:type="paragraph" w:customStyle="1" w:styleId="C24B7DF36B144CE3A82E3D1A508F7F5C3">
    <w:name w:val="C24B7DF36B144CE3A82E3D1A508F7F5C3"/>
    <w:rsid w:val="004247B5"/>
    <w:rPr>
      <w:rFonts w:eastAsiaTheme="minorHAnsi"/>
    </w:rPr>
  </w:style>
  <w:style w:type="paragraph" w:customStyle="1" w:styleId="DDD930AEC7B84BA2A6D9EAF1B4D0EECC3">
    <w:name w:val="DDD930AEC7B84BA2A6D9EAF1B4D0EECC3"/>
    <w:rsid w:val="004247B5"/>
    <w:rPr>
      <w:rFonts w:eastAsiaTheme="minorHAnsi"/>
    </w:rPr>
  </w:style>
  <w:style w:type="paragraph" w:customStyle="1" w:styleId="90991C2C421747C2AB27F497536E6A4A3">
    <w:name w:val="90991C2C421747C2AB27F497536E6A4A3"/>
    <w:rsid w:val="004247B5"/>
    <w:rPr>
      <w:rFonts w:eastAsiaTheme="minorHAnsi"/>
    </w:rPr>
  </w:style>
  <w:style w:type="paragraph" w:customStyle="1" w:styleId="E3373C64F42B49F980294C2FEA71FC853">
    <w:name w:val="E3373C64F42B49F980294C2FEA71FC853"/>
    <w:rsid w:val="004247B5"/>
    <w:rPr>
      <w:rFonts w:eastAsiaTheme="minorHAnsi"/>
    </w:rPr>
  </w:style>
  <w:style w:type="paragraph" w:customStyle="1" w:styleId="319A95B8B1CA4797AC59D31C51ACC3103">
    <w:name w:val="319A95B8B1CA4797AC59D31C51ACC3103"/>
    <w:rsid w:val="004247B5"/>
    <w:rPr>
      <w:rFonts w:eastAsiaTheme="minorHAnsi"/>
    </w:rPr>
  </w:style>
  <w:style w:type="paragraph" w:customStyle="1" w:styleId="400800294F8E4299BAE5A41EB569E97D3">
    <w:name w:val="400800294F8E4299BAE5A41EB569E97D3"/>
    <w:rsid w:val="004247B5"/>
    <w:rPr>
      <w:rFonts w:eastAsiaTheme="minorHAnsi"/>
    </w:rPr>
  </w:style>
  <w:style w:type="paragraph" w:customStyle="1" w:styleId="52B0F26AD36B424481C7A0F3CCD72E8D3">
    <w:name w:val="52B0F26AD36B424481C7A0F3CCD72E8D3"/>
    <w:rsid w:val="004247B5"/>
    <w:rPr>
      <w:rFonts w:eastAsiaTheme="minorHAnsi"/>
    </w:rPr>
  </w:style>
  <w:style w:type="paragraph" w:customStyle="1" w:styleId="351620FA11BA429C84414C76600FA29D3">
    <w:name w:val="351620FA11BA429C84414C76600FA29D3"/>
    <w:rsid w:val="004247B5"/>
    <w:rPr>
      <w:rFonts w:eastAsiaTheme="minorHAnsi"/>
    </w:rPr>
  </w:style>
  <w:style w:type="paragraph" w:customStyle="1" w:styleId="84D0554F5FEC4A49A627C0BD2C9968573">
    <w:name w:val="84D0554F5FEC4A49A627C0BD2C9968573"/>
    <w:rsid w:val="004247B5"/>
    <w:rPr>
      <w:rFonts w:eastAsiaTheme="minorHAnsi"/>
    </w:rPr>
  </w:style>
  <w:style w:type="paragraph" w:customStyle="1" w:styleId="CCC2C23129B141BF97C7DF683711AE073">
    <w:name w:val="CCC2C23129B141BF97C7DF683711AE073"/>
    <w:rsid w:val="004247B5"/>
    <w:rPr>
      <w:rFonts w:eastAsiaTheme="minorHAnsi"/>
    </w:rPr>
  </w:style>
  <w:style w:type="paragraph" w:customStyle="1" w:styleId="73BCD0CDA5D64542B4F74C660A4219CA3">
    <w:name w:val="73BCD0CDA5D64542B4F74C660A4219CA3"/>
    <w:rsid w:val="004247B5"/>
    <w:rPr>
      <w:rFonts w:eastAsiaTheme="minorHAnsi"/>
    </w:rPr>
  </w:style>
  <w:style w:type="paragraph" w:customStyle="1" w:styleId="97127FB3D1F947F5B753E9AED1DD66E63">
    <w:name w:val="97127FB3D1F947F5B753E9AED1DD66E63"/>
    <w:rsid w:val="004247B5"/>
    <w:rPr>
      <w:rFonts w:eastAsiaTheme="minorHAnsi"/>
    </w:rPr>
  </w:style>
  <w:style w:type="paragraph" w:customStyle="1" w:styleId="F3350E9365934C0B9DB18665494DD6D23">
    <w:name w:val="F3350E9365934C0B9DB18665494DD6D23"/>
    <w:rsid w:val="004247B5"/>
    <w:rPr>
      <w:rFonts w:eastAsiaTheme="minorHAnsi"/>
    </w:rPr>
  </w:style>
  <w:style w:type="paragraph" w:customStyle="1" w:styleId="E6365FB8E40E486EA9D101C817831BC03">
    <w:name w:val="E6365FB8E40E486EA9D101C817831BC03"/>
    <w:rsid w:val="004247B5"/>
    <w:rPr>
      <w:rFonts w:eastAsiaTheme="minorHAnsi"/>
    </w:rPr>
  </w:style>
  <w:style w:type="paragraph" w:customStyle="1" w:styleId="4A3B7512A27242988217DF97412762DB3">
    <w:name w:val="4A3B7512A27242988217DF97412762DB3"/>
    <w:rsid w:val="004247B5"/>
    <w:rPr>
      <w:rFonts w:eastAsiaTheme="minorHAnsi"/>
    </w:rPr>
  </w:style>
  <w:style w:type="paragraph" w:customStyle="1" w:styleId="BDD9DA37B85745D987429EF7442044D43">
    <w:name w:val="BDD9DA37B85745D987429EF7442044D43"/>
    <w:rsid w:val="004247B5"/>
    <w:rPr>
      <w:rFonts w:eastAsiaTheme="minorHAnsi"/>
    </w:rPr>
  </w:style>
  <w:style w:type="paragraph" w:customStyle="1" w:styleId="A38268178414404086735A30E97F7F8F3">
    <w:name w:val="A38268178414404086735A30E97F7F8F3"/>
    <w:rsid w:val="004247B5"/>
    <w:rPr>
      <w:rFonts w:eastAsiaTheme="minorHAnsi"/>
    </w:rPr>
  </w:style>
  <w:style w:type="paragraph" w:customStyle="1" w:styleId="8BFC8CB6E6FD478EA0006CEF9963DA0A3">
    <w:name w:val="8BFC8CB6E6FD478EA0006CEF9963DA0A3"/>
    <w:rsid w:val="004247B5"/>
    <w:rPr>
      <w:rFonts w:eastAsiaTheme="minorHAnsi"/>
    </w:rPr>
  </w:style>
  <w:style w:type="paragraph" w:customStyle="1" w:styleId="655121E5D716447E9F0F8F5B7A453B443">
    <w:name w:val="655121E5D716447E9F0F8F5B7A453B443"/>
    <w:rsid w:val="004247B5"/>
    <w:rPr>
      <w:rFonts w:eastAsiaTheme="minorHAnsi"/>
    </w:rPr>
  </w:style>
  <w:style w:type="paragraph" w:customStyle="1" w:styleId="A232406680FB41C4AECB9DBCB71A03093">
    <w:name w:val="A232406680FB41C4AECB9DBCB71A03093"/>
    <w:rsid w:val="004247B5"/>
    <w:rPr>
      <w:rFonts w:eastAsiaTheme="minorHAnsi"/>
    </w:rPr>
  </w:style>
  <w:style w:type="paragraph" w:customStyle="1" w:styleId="279BFA0560294D62B3BE34A3DD82A2163">
    <w:name w:val="279BFA0560294D62B3BE34A3DD82A2163"/>
    <w:rsid w:val="004247B5"/>
    <w:rPr>
      <w:rFonts w:eastAsiaTheme="minorHAnsi"/>
    </w:rPr>
  </w:style>
  <w:style w:type="paragraph" w:customStyle="1" w:styleId="42B1E9EDCB8F4895944CCF7ECC0215D53">
    <w:name w:val="42B1E9EDCB8F4895944CCF7ECC0215D53"/>
    <w:rsid w:val="004247B5"/>
    <w:rPr>
      <w:rFonts w:eastAsiaTheme="minorHAnsi"/>
    </w:rPr>
  </w:style>
  <w:style w:type="paragraph" w:customStyle="1" w:styleId="0A01C3301E1F494B87318F5856C30FD23">
    <w:name w:val="0A01C3301E1F494B87318F5856C30FD23"/>
    <w:rsid w:val="004247B5"/>
    <w:rPr>
      <w:rFonts w:eastAsiaTheme="minorHAnsi"/>
    </w:rPr>
  </w:style>
  <w:style w:type="paragraph" w:customStyle="1" w:styleId="1443FCB40FB84C19AF4335338C075EBF3">
    <w:name w:val="1443FCB40FB84C19AF4335338C075EBF3"/>
    <w:rsid w:val="004247B5"/>
    <w:rPr>
      <w:rFonts w:eastAsiaTheme="minorHAnsi"/>
    </w:rPr>
  </w:style>
  <w:style w:type="paragraph" w:customStyle="1" w:styleId="33FE73BB025C43FCB10F9EC7867ED8EC3">
    <w:name w:val="33FE73BB025C43FCB10F9EC7867ED8EC3"/>
    <w:rsid w:val="004247B5"/>
    <w:rPr>
      <w:rFonts w:eastAsiaTheme="minorHAnsi"/>
    </w:rPr>
  </w:style>
  <w:style w:type="paragraph" w:customStyle="1" w:styleId="2B88B224A445407D84467A09DA1918453">
    <w:name w:val="2B88B224A445407D84467A09DA1918453"/>
    <w:rsid w:val="004247B5"/>
    <w:rPr>
      <w:rFonts w:eastAsiaTheme="minorHAnsi"/>
    </w:rPr>
  </w:style>
  <w:style w:type="paragraph" w:customStyle="1" w:styleId="9726C0AF04C74D4AB78ACAD2390B884A3">
    <w:name w:val="9726C0AF04C74D4AB78ACAD2390B884A3"/>
    <w:rsid w:val="004247B5"/>
    <w:rPr>
      <w:rFonts w:eastAsiaTheme="minorHAnsi"/>
    </w:rPr>
  </w:style>
  <w:style w:type="paragraph" w:customStyle="1" w:styleId="B04E94FB60DB4A43A7F8F97AFBE64D5D3">
    <w:name w:val="B04E94FB60DB4A43A7F8F97AFBE64D5D3"/>
    <w:rsid w:val="004247B5"/>
    <w:rPr>
      <w:rFonts w:eastAsiaTheme="minorHAnsi"/>
    </w:rPr>
  </w:style>
  <w:style w:type="paragraph" w:customStyle="1" w:styleId="2E485AC0B94B4739AB380B6B7A60876F3">
    <w:name w:val="2E485AC0B94B4739AB380B6B7A60876F3"/>
    <w:rsid w:val="004247B5"/>
    <w:rPr>
      <w:rFonts w:eastAsiaTheme="minorHAnsi"/>
    </w:rPr>
  </w:style>
  <w:style w:type="paragraph" w:customStyle="1" w:styleId="12EBEA5EE1E44DEF86C825C9A8CA90653">
    <w:name w:val="12EBEA5EE1E44DEF86C825C9A8CA90653"/>
    <w:rsid w:val="004247B5"/>
    <w:rPr>
      <w:rFonts w:eastAsiaTheme="minorHAnsi"/>
    </w:rPr>
  </w:style>
  <w:style w:type="paragraph" w:customStyle="1" w:styleId="D308285FDB9A4C709EC3D03DFAB322163">
    <w:name w:val="D308285FDB9A4C709EC3D03DFAB322163"/>
    <w:rsid w:val="004247B5"/>
    <w:rPr>
      <w:rFonts w:eastAsiaTheme="minorHAnsi"/>
    </w:rPr>
  </w:style>
  <w:style w:type="paragraph" w:customStyle="1" w:styleId="67B457879A9E41CE9254B1A6DEC8EC9F3">
    <w:name w:val="67B457879A9E41CE9254B1A6DEC8EC9F3"/>
    <w:rsid w:val="004247B5"/>
    <w:rPr>
      <w:rFonts w:eastAsiaTheme="minorHAnsi"/>
    </w:rPr>
  </w:style>
  <w:style w:type="paragraph" w:customStyle="1" w:styleId="32ADD46B6FAF4C5197D48AA729412E333">
    <w:name w:val="32ADD46B6FAF4C5197D48AA729412E333"/>
    <w:rsid w:val="004247B5"/>
    <w:rPr>
      <w:rFonts w:eastAsiaTheme="minorHAnsi"/>
    </w:rPr>
  </w:style>
  <w:style w:type="paragraph" w:customStyle="1" w:styleId="4F8EFDBF4E354E9BB0E8185F11041F753">
    <w:name w:val="4F8EFDBF4E354E9BB0E8185F11041F753"/>
    <w:rsid w:val="004247B5"/>
    <w:rPr>
      <w:rFonts w:eastAsiaTheme="minorHAnsi"/>
    </w:rPr>
  </w:style>
  <w:style w:type="paragraph" w:customStyle="1" w:styleId="34919420085D43B58664A3434B8073A53">
    <w:name w:val="34919420085D43B58664A3434B8073A53"/>
    <w:rsid w:val="004247B5"/>
    <w:rPr>
      <w:rFonts w:eastAsiaTheme="minorHAnsi"/>
    </w:rPr>
  </w:style>
  <w:style w:type="paragraph" w:customStyle="1" w:styleId="0EF92E5549BE483492F5325FB4157B6E3">
    <w:name w:val="0EF92E5549BE483492F5325FB4157B6E3"/>
    <w:rsid w:val="004247B5"/>
    <w:rPr>
      <w:rFonts w:eastAsiaTheme="minorHAnsi"/>
    </w:rPr>
  </w:style>
  <w:style w:type="paragraph" w:customStyle="1" w:styleId="7E6F9186C7D542E5989ADE3592754BED3">
    <w:name w:val="7E6F9186C7D542E5989ADE3592754BED3"/>
    <w:rsid w:val="004247B5"/>
    <w:rPr>
      <w:rFonts w:eastAsiaTheme="minorHAnsi"/>
    </w:rPr>
  </w:style>
  <w:style w:type="paragraph" w:customStyle="1" w:styleId="6A4A2A8D23754A50890D839BF1437E1D3">
    <w:name w:val="6A4A2A8D23754A50890D839BF1437E1D3"/>
    <w:rsid w:val="004247B5"/>
    <w:rPr>
      <w:rFonts w:eastAsiaTheme="minorHAnsi"/>
    </w:rPr>
  </w:style>
  <w:style w:type="paragraph" w:customStyle="1" w:styleId="43A91B7B97EA4650AA81DC2193FF025A3">
    <w:name w:val="43A91B7B97EA4650AA81DC2193FF025A3"/>
    <w:rsid w:val="004247B5"/>
    <w:rPr>
      <w:rFonts w:eastAsiaTheme="minorHAnsi"/>
    </w:rPr>
  </w:style>
  <w:style w:type="paragraph" w:customStyle="1" w:styleId="CA2A0C6D3A5A40A68C509194ECF34EB73">
    <w:name w:val="CA2A0C6D3A5A40A68C509194ECF34EB73"/>
    <w:rsid w:val="004247B5"/>
    <w:rPr>
      <w:rFonts w:eastAsiaTheme="minorHAnsi"/>
    </w:rPr>
  </w:style>
  <w:style w:type="paragraph" w:customStyle="1" w:styleId="E8F0781D68CF43C4B65DD4E841E3966E3">
    <w:name w:val="E8F0781D68CF43C4B65DD4E841E3966E3"/>
    <w:rsid w:val="004247B5"/>
    <w:rPr>
      <w:rFonts w:eastAsiaTheme="minorHAnsi"/>
    </w:rPr>
  </w:style>
  <w:style w:type="paragraph" w:customStyle="1" w:styleId="0ACB965074EC46A583692C18817AEAB43">
    <w:name w:val="0ACB965074EC46A583692C18817AEAB43"/>
    <w:rsid w:val="004247B5"/>
    <w:rPr>
      <w:rFonts w:eastAsiaTheme="minorHAnsi"/>
    </w:rPr>
  </w:style>
  <w:style w:type="paragraph" w:customStyle="1" w:styleId="8EED3E254A68439C84C0BFFC7CC028453">
    <w:name w:val="8EED3E254A68439C84C0BFFC7CC028453"/>
    <w:rsid w:val="004247B5"/>
    <w:rPr>
      <w:rFonts w:eastAsiaTheme="minorHAnsi"/>
    </w:rPr>
  </w:style>
  <w:style w:type="paragraph" w:customStyle="1" w:styleId="EA9AA0F13F4D4AED936A7CB77B61AC633">
    <w:name w:val="EA9AA0F13F4D4AED936A7CB77B61AC633"/>
    <w:rsid w:val="004247B5"/>
    <w:rPr>
      <w:rFonts w:eastAsiaTheme="minorHAnsi"/>
    </w:rPr>
  </w:style>
  <w:style w:type="paragraph" w:customStyle="1" w:styleId="CF93E79FA73B4EA79BB80A39836D56933">
    <w:name w:val="CF93E79FA73B4EA79BB80A39836D56933"/>
    <w:rsid w:val="004247B5"/>
    <w:rPr>
      <w:rFonts w:eastAsiaTheme="minorHAnsi"/>
    </w:rPr>
  </w:style>
  <w:style w:type="paragraph" w:customStyle="1" w:styleId="9B887531A9D44ABF8A6BA83C0B90990B3">
    <w:name w:val="9B887531A9D44ABF8A6BA83C0B90990B3"/>
    <w:rsid w:val="004247B5"/>
    <w:rPr>
      <w:rFonts w:eastAsiaTheme="minorHAnsi"/>
    </w:rPr>
  </w:style>
  <w:style w:type="paragraph" w:customStyle="1" w:styleId="8326243ABB6D4407AF3587BDAE8F85883">
    <w:name w:val="8326243ABB6D4407AF3587BDAE8F85883"/>
    <w:rsid w:val="004247B5"/>
    <w:rPr>
      <w:rFonts w:eastAsiaTheme="minorHAnsi"/>
    </w:rPr>
  </w:style>
  <w:style w:type="paragraph" w:customStyle="1" w:styleId="0000CFAE53BB4E72B4583A3DECFC4A863">
    <w:name w:val="0000CFAE53BB4E72B4583A3DECFC4A863"/>
    <w:rsid w:val="004247B5"/>
    <w:rPr>
      <w:rFonts w:eastAsiaTheme="minorHAnsi"/>
    </w:rPr>
  </w:style>
  <w:style w:type="paragraph" w:customStyle="1" w:styleId="0FC0890CB5B44EE787217F6EF13FE8D73">
    <w:name w:val="0FC0890CB5B44EE787217F6EF13FE8D73"/>
    <w:rsid w:val="004247B5"/>
    <w:rPr>
      <w:rFonts w:eastAsiaTheme="minorHAnsi"/>
    </w:rPr>
  </w:style>
  <w:style w:type="paragraph" w:customStyle="1" w:styleId="B71A7BDD0C414470A5D293987C31C5A13">
    <w:name w:val="B71A7BDD0C414470A5D293987C31C5A13"/>
    <w:rsid w:val="004247B5"/>
    <w:rPr>
      <w:rFonts w:eastAsiaTheme="minorHAnsi"/>
    </w:rPr>
  </w:style>
  <w:style w:type="paragraph" w:customStyle="1" w:styleId="47BB4B47FD9B46DF9F34FA08C5E43C9E3">
    <w:name w:val="47BB4B47FD9B46DF9F34FA08C5E43C9E3"/>
    <w:rsid w:val="004247B5"/>
    <w:rPr>
      <w:rFonts w:eastAsiaTheme="minorHAnsi"/>
    </w:rPr>
  </w:style>
  <w:style w:type="paragraph" w:customStyle="1" w:styleId="12B7D0236E234B9393BB5FA2781B99393">
    <w:name w:val="12B7D0236E234B9393BB5FA2781B99393"/>
    <w:rsid w:val="004247B5"/>
    <w:rPr>
      <w:rFonts w:eastAsiaTheme="minorHAnsi"/>
    </w:rPr>
  </w:style>
  <w:style w:type="paragraph" w:customStyle="1" w:styleId="D007FB4F69CA477FB4300A4459F70CE63">
    <w:name w:val="D007FB4F69CA477FB4300A4459F70CE63"/>
    <w:rsid w:val="004247B5"/>
    <w:rPr>
      <w:rFonts w:eastAsiaTheme="minorHAnsi"/>
    </w:rPr>
  </w:style>
  <w:style w:type="paragraph" w:customStyle="1" w:styleId="F256546AB90A4634B1605EFE812D9D713">
    <w:name w:val="F256546AB90A4634B1605EFE812D9D713"/>
    <w:rsid w:val="004247B5"/>
    <w:rPr>
      <w:rFonts w:eastAsiaTheme="minorHAnsi"/>
    </w:rPr>
  </w:style>
  <w:style w:type="paragraph" w:customStyle="1" w:styleId="052CC427F764416C84EBD80293ABFB1C3">
    <w:name w:val="052CC427F764416C84EBD80293ABFB1C3"/>
    <w:rsid w:val="004247B5"/>
    <w:rPr>
      <w:rFonts w:eastAsiaTheme="minorHAnsi"/>
    </w:rPr>
  </w:style>
  <w:style w:type="paragraph" w:customStyle="1" w:styleId="C1C2FEB22B6B44F9B74B34419FABCC3E3">
    <w:name w:val="C1C2FEB22B6B44F9B74B34419FABCC3E3"/>
    <w:rsid w:val="004247B5"/>
    <w:rPr>
      <w:rFonts w:eastAsiaTheme="minorHAnsi"/>
    </w:rPr>
  </w:style>
  <w:style w:type="paragraph" w:customStyle="1" w:styleId="A3F4E9F7326A468F8F56BD53A6858E1C3">
    <w:name w:val="A3F4E9F7326A468F8F56BD53A6858E1C3"/>
    <w:rsid w:val="004247B5"/>
    <w:rPr>
      <w:rFonts w:eastAsiaTheme="minorHAnsi"/>
    </w:rPr>
  </w:style>
  <w:style w:type="paragraph" w:customStyle="1" w:styleId="A078AB8B639C40BFA1F4A033E2F1CF273">
    <w:name w:val="A078AB8B639C40BFA1F4A033E2F1CF273"/>
    <w:rsid w:val="004247B5"/>
    <w:rPr>
      <w:rFonts w:eastAsiaTheme="minorHAnsi"/>
    </w:rPr>
  </w:style>
  <w:style w:type="paragraph" w:customStyle="1" w:styleId="2E8C6DFBBC2B4729B719DCAC46833AFF3">
    <w:name w:val="2E8C6DFBBC2B4729B719DCAC46833AFF3"/>
    <w:rsid w:val="004247B5"/>
    <w:rPr>
      <w:rFonts w:eastAsiaTheme="minorHAnsi"/>
    </w:rPr>
  </w:style>
  <w:style w:type="paragraph" w:customStyle="1" w:styleId="20A3D5BF663E498B869457208A8737EA3">
    <w:name w:val="20A3D5BF663E498B869457208A8737EA3"/>
    <w:rsid w:val="004247B5"/>
    <w:rPr>
      <w:rFonts w:eastAsiaTheme="minorHAnsi"/>
    </w:rPr>
  </w:style>
  <w:style w:type="paragraph" w:customStyle="1" w:styleId="7A2993B55EFD4532AE88FF51D73846E83">
    <w:name w:val="7A2993B55EFD4532AE88FF51D73846E83"/>
    <w:rsid w:val="004247B5"/>
    <w:rPr>
      <w:rFonts w:eastAsiaTheme="minorHAnsi"/>
    </w:rPr>
  </w:style>
  <w:style w:type="paragraph" w:customStyle="1" w:styleId="8FFAA2505D1E4C308829E81FC576BE3C3">
    <w:name w:val="8FFAA2505D1E4C308829E81FC576BE3C3"/>
    <w:rsid w:val="004247B5"/>
    <w:rPr>
      <w:rFonts w:eastAsiaTheme="minorHAnsi"/>
    </w:rPr>
  </w:style>
  <w:style w:type="paragraph" w:customStyle="1" w:styleId="348D688F9A5543D39CA1F59A813F95743">
    <w:name w:val="348D688F9A5543D39CA1F59A813F95743"/>
    <w:rsid w:val="004247B5"/>
    <w:rPr>
      <w:rFonts w:eastAsiaTheme="minorHAnsi"/>
    </w:rPr>
  </w:style>
  <w:style w:type="paragraph" w:customStyle="1" w:styleId="0C9653101A6B4787ADB20EFA3779B8A33">
    <w:name w:val="0C9653101A6B4787ADB20EFA3779B8A33"/>
    <w:rsid w:val="004247B5"/>
    <w:rPr>
      <w:rFonts w:eastAsiaTheme="minorHAnsi"/>
    </w:rPr>
  </w:style>
  <w:style w:type="paragraph" w:customStyle="1" w:styleId="FA078BF270A341DAB065908815E2C80A3">
    <w:name w:val="FA078BF270A341DAB065908815E2C80A3"/>
    <w:rsid w:val="004247B5"/>
    <w:rPr>
      <w:rFonts w:eastAsiaTheme="minorHAnsi"/>
    </w:rPr>
  </w:style>
  <w:style w:type="paragraph" w:customStyle="1" w:styleId="D5FDAC787F144F3585FEA863475CA9233">
    <w:name w:val="D5FDAC787F144F3585FEA863475CA9233"/>
    <w:rsid w:val="004247B5"/>
    <w:rPr>
      <w:rFonts w:eastAsiaTheme="minorHAnsi"/>
    </w:rPr>
  </w:style>
  <w:style w:type="paragraph" w:customStyle="1" w:styleId="F5AC87D9461643BBBBCC1FD1F1FF54423">
    <w:name w:val="F5AC87D9461643BBBBCC1FD1F1FF54423"/>
    <w:rsid w:val="004247B5"/>
    <w:rPr>
      <w:rFonts w:eastAsiaTheme="minorHAnsi"/>
    </w:rPr>
  </w:style>
  <w:style w:type="paragraph" w:customStyle="1" w:styleId="4F9C14AEBF444BD49CB5FF6181DEB1663">
    <w:name w:val="4F9C14AEBF444BD49CB5FF6181DEB1663"/>
    <w:rsid w:val="004247B5"/>
    <w:rPr>
      <w:rFonts w:eastAsiaTheme="minorHAnsi"/>
    </w:rPr>
  </w:style>
  <w:style w:type="paragraph" w:customStyle="1" w:styleId="F70B1639EEB24E2F9E6B992CC97B6ABE">
    <w:name w:val="F70B1639EEB24E2F9E6B992CC97B6ABE"/>
    <w:rsid w:val="00440CA2"/>
    <w:pPr>
      <w:ind w:left="720"/>
      <w:contextualSpacing/>
    </w:pPr>
    <w:rPr>
      <w:rFonts w:eastAsiaTheme="minorHAnsi"/>
    </w:rPr>
  </w:style>
  <w:style w:type="paragraph" w:customStyle="1" w:styleId="1D7728024C044F1F8D97FDD57731F15E">
    <w:name w:val="1D7728024C044F1F8D97FDD57731F15E"/>
    <w:rsid w:val="00440CA2"/>
    <w:pPr>
      <w:ind w:left="720"/>
      <w:contextualSpacing/>
    </w:pPr>
    <w:rPr>
      <w:rFonts w:eastAsiaTheme="minorHAnsi"/>
    </w:rPr>
  </w:style>
  <w:style w:type="paragraph" w:customStyle="1" w:styleId="7CCB2AFC5F0842C59608D5FF07A6FD8D">
    <w:name w:val="7CCB2AFC5F0842C59608D5FF07A6FD8D"/>
    <w:rsid w:val="00440CA2"/>
    <w:pPr>
      <w:ind w:left="720"/>
      <w:contextualSpacing/>
    </w:pPr>
    <w:rPr>
      <w:rFonts w:eastAsiaTheme="minorHAnsi"/>
    </w:rPr>
  </w:style>
  <w:style w:type="paragraph" w:customStyle="1" w:styleId="4449231AE16D4C3796180C4D47045C36">
    <w:name w:val="4449231AE16D4C3796180C4D47045C36"/>
    <w:rsid w:val="00440CA2"/>
    <w:pPr>
      <w:ind w:left="720"/>
      <w:contextualSpacing/>
    </w:pPr>
    <w:rPr>
      <w:rFonts w:eastAsiaTheme="minorHAnsi"/>
    </w:rPr>
  </w:style>
  <w:style w:type="paragraph" w:customStyle="1" w:styleId="D7C2010D1EBE407BABE92B7371C381F8">
    <w:name w:val="D7C2010D1EBE407BABE92B7371C381F8"/>
    <w:rsid w:val="00440CA2"/>
    <w:pPr>
      <w:ind w:left="720"/>
      <w:contextualSpacing/>
    </w:pPr>
    <w:rPr>
      <w:rFonts w:eastAsiaTheme="minorHAnsi"/>
    </w:rPr>
  </w:style>
  <w:style w:type="paragraph" w:customStyle="1" w:styleId="EA9AA0F13F4D4AED936A7CB77B61AC63">
    <w:name w:val="EA9AA0F13F4D4AED936A7CB77B61AC63"/>
    <w:rsid w:val="00440CA2"/>
    <w:rPr>
      <w:rFonts w:eastAsiaTheme="minorHAnsi"/>
    </w:rPr>
  </w:style>
  <w:style w:type="paragraph" w:customStyle="1" w:styleId="CF93E79FA73B4EA79BB80A39836D5693">
    <w:name w:val="CF93E79FA73B4EA79BB80A39836D5693"/>
    <w:rsid w:val="00440CA2"/>
    <w:rPr>
      <w:rFonts w:eastAsiaTheme="minorHAnsi"/>
    </w:rPr>
  </w:style>
  <w:style w:type="paragraph" w:customStyle="1" w:styleId="9B887531A9D44ABF8A6BA83C0B90990B">
    <w:name w:val="9B887531A9D44ABF8A6BA83C0B90990B"/>
    <w:rsid w:val="00440CA2"/>
    <w:rPr>
      <w:rFonts w:eastAsiaTheme="minorHAnsi"/>
    </w:rPr>
  </w:style>
  <w:style w:type="paragraph" w:customStyle="1" w:styleId="8326243ABB6D4407AF3587BDAE8F8588">
    <w:name w:val="8326243ABB6D4407AF3587BDAE8F8588"/>
    <w:rsid w:val="00440CA2"/>
    <w:rPr>
      <w:rFonts w:eastAsiaTheme="minorHAnsi"/>
    </w:rPr>
  </w:style>
  <w:style w:type="paragraph" w:customStyle="1" w:styleId="0000CFAE53BB4E72B4583A3DECFC4A86">
    <w:name w:val="0000CFAE53BB4E72B4583A3DECFC4A86"/>
    <w:rsid w:val="00440CA2"/>
    <w:rPr>
      <w:rFonts w:eastAsiaTheme="minorHAnsi"/>
    </w:rPr>
  </w:style>
  <w:style w:type="paragraph" w:customStyle="1" w:styleId="0FC0890CB5B44EE787217F6EF13FE8D7">
    <w:name w:val="0FC0890CB5B44EE787217F6EF13FE8D7"/>
    <w:rsid w:val="00440CA2"/>
    <w:rPr>
      <w:rFonts w:eastAsiaTheme="minorHAnsi"/>
    </w:rPr>
  </w:style>
  <w:style w:type="paragraph" w:customStyle="1" w:styleId="B71A7BDD0C414470A5D293987C31C5A1">
    <w:name w:val="B71A7BDD0C414470A5D293987C31C5A1"/>
    <w:rsid w:val="00440CA2"/>
    <w:rPr>
      <w:rFonts w:eastAsiaTheme="minorHAnsi"/>
    </w:rPr>
  </w:style>
  <w:style w:type="paragraph" w:customStyle="1" w:styleId="47BB4B47FD9B46DF9F34FA08C5E43C9E">
    <w:name w:val="47BB4B47FD9B46DF9F34FA08C5E43C9E"/>
    <w:rsid w:val="00440CA2"/>
    <w:rPr>
      <w:rFonts w:eastAsiaTheme="minorHAnsi"/>
    </w:rPr>
  </w:style>
  <w:style w:type="paragraph" w:customStyle="1" w:styleId="5DDEB12F725D461E915529190B0B6C97">
    <w:name w:val="5DDEB12F725D461E915529190B0B6C97"/>
    <w:rsid w:val="00440CA2"/>
    <w:rPr>
      <w:rFonts w:eastAsiaTheme="minorHAnsi"/>
    </w:rPr>
  </w:style>
  <w:style w:type="paragraph" w:customStyle="1" w:styleId="36C8844C3CB74D7EA067C0BB064B6CAB">
    <w:name w:val="36C8844C3CB74D7EA067C0BB064B6CAB"/>
    <w:rsid w:val="00440CA2"/>
    <w:rPr>
      <w:rFonts w:eastAsiaTheme="minorHAnsi"/>
    </w:rPr>
  </w:style>
  <w:style w:type="paragraph" w:customStyle="1" w:styleId="11CBEDC27A524F2483805D5B3B8CD35A">
    <w:name w:val="11CBEDC27A524F2483805D5B3B8CD35A"/>
    <w:rsid w:val="00440CA2"/>
    <w:rPr>
      <w:rFonts w:eastAsiaTheme="minorHAnsi"/>
    </w:rPr>
  </w:style>
  <w:style w:type="paragraph" w:customStyle="1" w:styleId="CDAF7AB1046249C7B6FDEC5D262B52A5">
    <w:name w:val="CDAF7AB1046249C7B6FDEC5D262B52A5"/>
    <w:rsid w:val="00440CA2"/>
    <w:rPr>
      <w:rFonts w:eastAsiaTheme="minorHAnsi"/>
    </w:rPr>
  </w:style>
  <w:style w:type="paragraph" w:customStyle="1" w:styleId="E8AF689091804E8497D701A84F3654DD">
    <w:name w:val="E8AF689091804E8497D701A84F3654DD"/>
    <w:rsid w:val="00440CA2"/>
    <w:rPr>
      <w:rFonts w:eastAsiaTheme="minorHAnsi"/>
    </w:rPr>
  </w:style>
  <w:style w:type="paragraph" w:customStyle="1" w:styleId="33A4774FD68F4C51B30FF746405C0A0B">
    <w:name w:val="33A4774FD68F4C51B30FF746405C0A0B"/>
    <w:rsid w:val="00440CA2"/>
    <w:rPr>
      <w:rFonts w:eastAsiaTheme="minorHAnsi"/>
    </w:rPr>
  </w:style>
  <w:style w:type="paragraph" w:customStyle="1" w:styleId="36B7821AA7CD4262A97ED956470E81A5">
    <w:name w:val="36B7821AA7CD4262A97ED956470E81A5"/>
    <w:rsid w:val="00440CA2"/>
    <w:rPr>
      <w:rFonts w:eastAsiaTheme="minorHAnsi"/>
    </w:rPr>
  </w:style>
  <w:style w:type="paragraph" w:customStyle="1" w:styleId="437327FE6E884BCF80CB5AB853D35F70">
    <w:name w:val="437327FE6E884BCF80CB5AB853D35F70"/>
    <w:rsid w:val="00440CA2"/>
    <w:rPr>
      <w:rFonts w:eastAsiaTheme="minorHAnsi"/>
    </w:rPr>
  </w:style>
  <w:style w:type="paragraph" w:customStyle="1" w:styleId="EC415717F83C4149B7B6C339E63D7100">
    <w:name w:val="EC415717F83C4149B7B6C339E63D7100"/>
    <w:rsid w:val="00440CA2"/>
    <w:rPr>
      <w:rFonts w:eastAsiaTheme="minorHAnsi"/>
    </w:rPr>
  </w:style>
  <w:style w:type="paragraph" w:customStyle="1" w:styleId="B55E3AA238A44A16B8F2ED58FE4EFDB5">
    <w:name w:val="B55E3AA238A44A16B8F2ED58FE4EFDB5"/>
    <w:rsid w:val="00440CA2"/>
    <w:rPr>
      <w:rFonts w:eastAsiaTheme="minorHAnsi"/>
    </w:rPr>
  </w:style>
  <w:style w:type="paragraph" w:customStyle="1" w:styleId="733232BD74CC49A997EFAF74FACB4A7E">
    <w:name w:val="733232BD74CC49A997EFAF74FACB4A7E"/>
    <w:rsid w:val="00440CA2"/>
    <w:rPr>
      <w:rFonts w:eastAsiaTheme="minorHAnsi"/>
    </w:rPr>
  </w:style>
  <w:style w:type="paragraph" w:customStyle="1" w:styleId="0CE5BF3E715A45C1A80229E5A43FB672">
    <w:name w:val="0CE5BF3E715A45C1A80229E5A43FB672"/>
    <w:rsid w:val="00440CA2"/>
    <w:rPr>
      <w:rFonts w:eastAsiaTheme="minorHAnsi"/>
    </w:rPr>
  </w:style>
  <w:style w:type="paragraph" w:customStyle="1" w:styleId="1B97F432752245D3BA94F5CC87DD6795">
    <w:name w:val="1B97F432752245D3BA94F5CC87DD6795"/>
    <w:rsid w:val="00440CA2"/>
    <w:rPr>
      <w:rFonts w:eastAsiaTheme="minorHAnsi"/>
    </w:rPr>
  </w:style>
  <w:style w:type="paragraph" w:customStyle="1" w:styleId="304E65AB6A7640E08B72FD2078D3EE0C">
    <w:name w:val="304E65AB6A7640E08B72FD2078D3EE0C"/>
    <w:rsid w:val="00440CA2"/>
    <w:rPr>
      <w:rFonts w:eastAsiaTheme="minorHAnsi"/>
    </w:rPr>
  </w:style>
  <w:style w:type="paragraph" w:customStyle="1" w:styleId="436A85CEAE65445093837AB139DF91B0">
    <w:name w:val="436A85CEAE65445093837AB139DF91B0"/>
    <w:rsid w:val="00440CA2"/>
    <w:rPr>
      <w:rFonts w:eastAsiaTheme="minorHAnsi"/>
    </w:rPr>
  </w:style>
  <w:style w:type="paragraph" w:customStyle="1" w:styleId="AE6A76943DA944FAB6F4DE905CCC6182">
    <w:name w:val="AE6A76943DA944FAB6F4DE905CCC6182"/>
    <w:rsid w:val="00440CA2"/>
    <w:rPr>
      <w:rFonts w:eastAsiaTheme="minorHAnsi"/>
    </w:rPr>
  </w:style>
  <w:style w:type="paragraph" w:customStyle="1" w:styleId="35585A368E9245E6815D21E5061A6809">
    <w:name w:val="35585A368E9245E6815D21E5061A6809"/>
    <w:rsid w:val="00440CA2"/>
    <w:rPr>
      <w:rFonts w:eastAsiaTheme="minorHAnsi"/>
    </w:rPr>
  </w:style>
  <w:style w:type="paragraph" w:customStyle="1" w:styleId="1E9A66ACC5F34380AC1216C25FDAB583">
    <w:name w:val="1E9A66ACC5F34380AC1216C25FDAB583"/>
    <w:rsid w:val="00440CA2"/>
    <w:rPr>
      <w:rFonts w:eastAsiaTheme="minorHAnsi"/>
    </w:rPr>
  </w:style>
  <w:style w:type="paragraph" w:customStyle="1" w:styleId="FF22BCC92CEC4D41AD3241C23285AB76">
    <w:name w:val="FF22BCC92CEC4D41AD3241C23285AB76"/>
    <w:rsid w:val="00440CA2"/>
    <w:rPr>
      <w:rFonts w:eastAsiaTheme="minorHAnsi"/>
    </w:rPr>
  </w:style>
  <w:style w:type="paragraph" w:customStyle="1" w:styleId="F3586AD382F94723B4DE3898403103E9">
    <w:name w:val="F3586AD382F94723B4DE3898403103E9"/>
    <w:rsid w:val="00440CA2"/>
    <w:rPr>
      <w:rFonts w:eastAsiaTheme="minorHAnsi"/>
    </w:rPr>
  </w:style>
  <w:style w:type="paragraph" w:customStyle="1" w:styleId="99D6B372F3AE4BF09A2002A2A13ACBDB">
    <w:name w:val="99D6B372F3AE4BF09A2002A2A13ACBDB"/>
    <w:rsid w:val="00440CA2"/>
    <w:rPr>
      <w:rFonts w:eastAsiaTheme="minorHAnsi"/>
    </w:rPr>
  </w:style>
  <w:style w:type="paragraph" w:customStyle="1" w:styleId="8339457A94E54987A9471672F8AF6707">
    <w:name w:val="8339457A94E54987A9471672F8AF6707"/>
    <w:rsid w:val="00440CA2"/>
    <w:rPr>
      <w:rFonts w:eastAsiaTheme="minorHAnsi"/>
    </w:rPr>
  </w:style>
  <w:style w:type="paragraph" w:customStyle="1" w:styleId="C90BC180541C4253A7D9A21884E8DDD9">
    <w:name w:val="C90BC180541C4253A7D9A21884E8DDD9"/>
    <w:rsid w:val="00440CA2"/>
    <w:rPr>
      <w:rFonts w:eastAsiaTheme="minorHAnsi"/>
    </w:rPr>
  </w:style>
  <w:style w:type="paragraph" w:customStyle="1" w:styleId="D25CF6E44FC449A681D77A98A20DFFD4">
    <w:name w:val="D25CF6E44FC449A681D77A98A20DFFD4"/>
    <w:rsid w:val="00440CA2"/>
    <w:rPr>
      <w:rFonts w:eastAsiaTheme="minorHAnsi"/>
    </w:rPr>
  </w:style>
  <w:style w:type="paragraph" w:customStyle="1" w:styleId="2C92D510771644129D0BFFCD71A1D6A1">
    <w:name w:val="2C92D510771644129D0BFFCD71A1D6A1"/>
    <w:rsid w:val="00440CA2"/>
    <w:rPr>
      <w:rFonts w:eastAsiaTheme="minorHAnsi"/>
    </w:rPr>
  </w:style>
  <w:style w:type="paragraph" w:customStyle="1" w:styleId="4BCC528791CA49C5878C112718CE98B3">
    <w:name w:val="4BCC528791CA49C5878C112718CE98B3"/>
    <w:rsid w:val="00440CA2"/>
    <w:rPr>
      <w:rFonts w:eastAsiaTheme="minorHAnsi"/>
    </w:rPr>
  </w:style>
  <w:style w:type="paragraph" w:customStyle="1" w:styleId="1C5E53347B7D4B77B516AF19F50CED5C">
    <w:name w:val="1C5E53347B7D4B77B516AF19F50CED5C"/>
    <w:rsid w:val="00440CA2"/>
    <w:rPr>
      <w:rFonts w:eastAsiaTheme="minorHAnsi"/>
    </w:rPr>
  </w:style>
  <w:style w:type="paragraph" w:customStyle="1" w:styleId="AC26F79FD8B0488C9A2DEAF3C66FC80D">
    <w:name w:val="AC26F79FD8B0488C9A2DEAF3C66FC80D"/>
    <w:rsid w:val="00440CA2"/>
    <w:rPr>
      <w:rFonts w:eastAsiaTheme="minorHAnsi"/>
    </w:rPr>
  </w:style>
  <w:style w:type="paragraph" w:customStyle="1" w:styleId="810C6C54FF114D1795C0E6D8F9877ADA">
    <w:name w:val="810C6C54FF114D1795C0E6D8F9877ADA"/>
    <w:rsid w:val="00440CA2"/>
    <w:rPr>
      <w:rFonts w:eastAsiaTheme="minorHAnsi"/>
    </w:rPr>
  </w:style>
  <w:style w:type="paragraph" w:customStyle="1" w:styleId="1BAF5DDF6F6B482A9ECD08648D9E2D4B">
    <w:name w:val="1BAF5DDF6F6B482A9ECD08648D9E2D4B"/>
    <w:rsid w:val="00440CA2"/>
    <w:rPr>
      <w:rFonts w:eastAsiaTheme="minorHAnsi"/>
    </w:rPr>
  </w:style>
  <w:style w:type="paragraph" w:customStyle="1" w:styleId="D12063C6BA874FC88FF4453F62E092B7">
    <w:name w:val="D12063C6BA874FC88FF4453F62E092B7"/>
    <w:rsid w:val="00440CA2"/>
    <w:rPr>
      <w:rFonts w:eastAsiaTheme="minorHAnsi"/>
    </w:rPr>
  </w:style>
  <w:style w:type="paragraph" w:customStyle="1" w:styleId="E1A3CFE23E01432DBCF2E43D39E534FD">
    <w:name w:val="E1A3CFE23E01432DBCF2E43D39E534FD"/>
    <w:rsid w:val="00440CA2"/>
    <w:rPr>
      <w:rFonts w:eastAsiaTheme="minorHAnsi"/>
    </w:rPr>
  </w:style>
  <w:style w:type="paragraph" w:customStyle="1" w:styleId="3679ADEF764D4711AC41E52DB99DB0CB">
    <w:name w:val="3679ADEF764D4711AC41E52DB99DB0CB"/>
    <w:rsid w:val="00440CA2"/>
    <w:rPr>
      <w:rFonts w:eastAsiaTheme="minorHAnsi"/>
    </w:rPr>
  </w:style>
  <w:style w:type="paragraph" w:customStyle="1" w:styleId="F96A36F935AB44FFAD85F2C8EC004F51">
    <w:name w:val="F96A36F935AB44FFAD85F2C8EC004F51"/>
    <w:rsid w:val="00440CA2"/>
    <w:rPr>
      <w:rFonts w:eastAsiaTheme="minorHAnsi"/>
    </w:rPr>
  </w:style>
  <w:style w:type="paragraph" w:customStyle="1" w:styleId="468A75E3C6FA423BBEB51802EF7164CE">
    <w:name w:val="468A75E3C6FA423BBEB51802EF7164CE"/>
    <w:rsid w:val="00440CA2"/>
    <w:rPr>
      <w:rFonts w:eastAsiaTheme="minorHAnsi"/>
    </w:rPr>
  </w:style>
  <w:style w:type="paragraph" w:customStyle="1" w:styleId="DC82DB31C33741EAABB43ADB7E1ED2B5">
    <w:name w:val="DC82DB31C33741EAABB43ADB7E1ED2B5"/>
    <w:rsid w:val="00440CA2"/>
    <w:rPr>
      <w:rFonts w:eastAsiaTheme="minorHAnsi"/>
    </w:rPr>
  </w:style>
  <w:style w:type="paragraph" w:customStyle="1" w:styleId="8570CF5385984DAA90B0AC60484935AA">
    <w:name w:val="8570CF5385984DAA90B0AC60484935AA"/>
    <w:rsid w:val="00440CA2"/>
    <w:rPr>
      <w:rFonts w:eastAsiaTheme="minorHAnsi"/>
    </w:rPr>
  </w:style>
  <w:style w:type="paragraph" w:customStyle="1" w:styleId="26DD4F78914E463C9F901CE74840059F">
    <w:name w:val="26DD4F78914E463C9F901CE74840059F"/>
    <w:rsid w:val="00440CA2"/>
    <w:rPr>
      <w:rFonts w:eastAsiaTheme="minorHAnsi"/>
    </w:rPr>
  </w:style>
  <w:style w:type="paragraph" w:customStyle="1" w:styleId="F2F522966E4C48CF863AB4A41537C116">
    <w:name w:val="F2F522966E4C48CF863AB4A41537C116"/>
    <w:rsid w:val="00440CA2"/>
    <w:rPr>
      <w:rFonts w:eastAsiaTheme="minorHAnsi"/>
    </w:rPr>
  </w:style>
  <w:style w:type="paragraph" w:customStyle="1" w:styleId="B5E11C6279EF4D329BFD6FBB8B325391">
    <w:name w:val="B5E11C6279EF4D329BFD6FBB8B325391"/>
    <w:rsid w:val="00440CA2"/>
    <w:rPr>
      <w:rFonts w:eastAsiaTheme="minorHAnsi"/>
    </w:rPr>
  </w:style>
  <w:style w:type="paragraph" w:customStyle="1" w:styleId="99A6356A4F1542268314BAF6BAF7CBB8">
    <w:name w:val="99A6356A4F1542268314BAF6BAF7CBB8"/>
    <w:rsid w:val="00440CA2"/>
    <w:rPr>
      <w:rFonts w:eastAsiaTheme="minorHAnsi"/>
    </w:rPr>
  </w:style>
  <w:style w:type="paragraph" w:customStyle="1" w:styleId="B79F0651F8D6427FA03073C8D0DA2A07">
    <w:name w:val="B79F0651F8D6427FA03073C8D0DA2A07"/>
    <w:rsid w:val="00440CA2"/>
    <w:rPr>
      <w:rFonts w:eastAsiaTheme="minorHAnsi"/>
    </w:rPr>
  </w:style>
  <w:style w:type="paragraph" w:customStyle="1" w:styleId="800289FF4B644354B09F77A4F55CBD66">
    <w:name w:val="800289FF4B644354B09F77A4F55CBD66"/>
    <w:rsid w:val="00440CA2"/>
    <w:rPr>
      <w:rFonts w:eastAsiaTheme="minorHAnsi"/>
    </w:rPr>
  </w:style>
  <w:style w:type="paragraph" w:customStyle="1" w:styleId="8A6A117EBA7042FF96C260ECA52EA2EA">
    <w:name w:val="8A6A117EBA7042FF96C260ECA52EA2EA"/>
    <w:rsid w:val="00440CA2"/>
    <w:rPr>
      <w:rFonts w:eastAsiaTheme="minorHAnsi"/>
    </w:rPr>
  </w:style>
  <w:style w:type="paragraph" w:customStyle="1" w:styleId="E54D24F7413F48C3AC693B90FF4B3F84">
    <w:name w:val="E54D24F7413F48C3AC693B90FF4B3F84"/>
    <w:rsid w:val="00440CA2"/>
    <w:rPr>
      <w:rFonts w:eastAsiaTheme="minorHAnsi"/>
    </w:rPr>
  </w:style>
  <w:style w:type="paragraph" w:customStyle="1" w:styleId="7D7EA7E0323142B2983C92D22820ED9C">
    <w:name w:val="7D7EA7E0323142B2983C92D22820ED9C"/>
    <w:rsid w:val="00440CA2"/>
    <w:rPr>
      <w:rFonts w:eastAsiaTheme="minorHAnsi"/>
    </w:rPr>
  </w:style>
  <w:style w:type="paragraph" w:customStyle="1" w:styleId="01508E9770CA4DD1A3E284861A39287C">
    <w:name w:val="01508E9770CA4DD1A3E284861A39287C"/>
    <w:rsid w:val="00440CA2"/>
    <w:rPr>
      <w:rFonts w:eastAsiaTheme="minorHAnsi"/>
    </w:rPr>
  </w:style>
  <w:style w:type="paragraph" w:customStyle="1" w:styleId="7E3E33AF98784B1AA5D2A497DE2CAD36">
    <w:name w:val="7E3E33AF98784B1AA5D2A497DE2CAD36"/>
    <w:rsid w:val="00440CA2"/>
    <w:rPr>
      <w:rFonts w:eastAsiaTheme="minorHAnsi"/>
    </w:rPr>
  </w:style>
  <w:style w:type="paragraph" w:customStyle="1" w:styleId="B0F1134E78394BDDA59F59A1AD4DDC2E">
    <w:name w:val="B0F1134E78394BDDA59F59A1AD4DDC2E"/>
    <w:rsid w:val="00440CA2"/>
    <w:rPr>
      <w:rFonts w:eastAsiaTheme="minorHAnsi"/>
    </w:rPr>
  </w:style>
  <w:style w:type="paragraph" w:customStyle="1" w:styleId="02277D1BA769437E84464039BBD93ED5">
    <w:name w:val="02277D1BA769437E84464039BBD93ED5"/>
    <w:rsid w:val="00440CA2"/>
    <w:rPr>
      <w:rFonts w:eastAsiaTheme="minorHAnsi"/>
    </w:rPr>
  </w:style>
  <w:style w:type="paragraph" w:customStyle="1" w:styleId="A4AD23B2C9B94E26AFC49EA50DC4D537">
    <w:name w:val="A4AD23B2C9B94E26AFC49EA50DC4D537"/>
    <w:rsid w:val="00440CA2"/>
    <w:rPr>
      <w:rFonts w:eastAsiaTheme="minorHAnsi"/>
    </w:rPr>
  </w:style>
  <w:style w:type="paragraph" w:customStyle="1" w:styleId="0CDD04AAB83C40709F1BDA16072F2533">
    <w:name w:val="0CDD04AAB83C40709F1BDA16072F2533"/>
    <w:rsid w:val="00440CA2"/>
    <w:rPr>
      <w:rFonts w:eastAsiaTheme="minorHAnsi"/>
    </w:rPr>
  </w:style>
  <w:style w:type="paragraph" w:customStyle="1" w:styleId="F70B1639EEB24E2F9E6B992CC97B6ABE1">
    <w:name w:val="F70B1639EEB24E2F9E6B992CC97B6ABE1"/>
    <w:rsid w:val="00440CA2"/>
    <w:pPr>
      <w:ind w:left="720"/>
      <w:contextualSpacing/>
    </w:pPr>
    <w:rPr>
      <w:rFonts w:eastAsiaTheme="minorHAnsi"/>
    </w:rPr>
  </w:style>
  <w:style w:type="paragraph" w:customStyle="1" w:styleId="1D7728024C044F1F8D97FDD57731F15E1">
    <w:name w:val="1D7728024C044F1F8D97FDD57731F15E1"/>
    <w:rsid w:val="00440CA2"/>
    <w:pPr>
      <w:ind w:left="720"/>
      <w:contextualSpacing/>
    </w:pPr>
    <w:rPr>
      <w:rFonts w:eastAsiaTheme="minorHAnsi"/>
    </w:rPr>
  </w:style>
  <w:style w:type="paragraph" w:customStyle="1" w:styleId="7CCB2AFC5F0842C59608D5FF07A6FD8D1">
    <w:name w:val="7CCB2AFC5F0842C59608D5FF07A6FD8D1"/>
    <w:rsid w:val="00440CA2"/>
    <w:pPr>
      <w:ind w:left="720"/>
      <w:contextualSpacing/>
    </w:pPr>
    <w:rPr>
      <w:rFonts w:eastAsiaTheme="minorHAnsi"/>
    </w:rPr>
  </w:style>
  <w:style w:type="paragraph" w:customStyle="1" w:styleId="4449231AE16D4C3796180C4D47045C361">
    <w:name w:val="4449231AE16D4C3796180C4D47045C361"/>
    <w:rsid w:val="00440CA2"/>
    <w:pPr>
      <w:ind w:left="720"/>
      <w:contextualSpacing/>
    </w:pPr>
    <w:rPr>
      <w:rFonts w:eastAsiaTheme="minorHAnsi"/>
    </w:rPr>
  </w:style>
  <w:style w:type="paragraph" w:customStyle="1" w:styleId="D7C2010D1EBE407BABE92B7371C381F81">
    <w:name w:val="D7C2010D1EBE407BABE92B7371C381F81"/>
    <w:rsid w:val="00440CA2"/>
    <w:pPr>
      <w:ind w:left="720"/>
      <w:contextualSpacing/>
    </w:pPr>
    <w:rPr>
      <w:rFonts w:eastAsiaTheme="minorHAnsi"/>
    </w:rPr>
  </w:style>
  <w:style w:type="paragraph" w:customStyle="1" w:styleId="EA9AA0F13F4D4AED936A7CB77B61AC631">
    <w:name w:val="EA9AA0F13F4D4AED936A7CB77B61AC631"/>
    <w:rsid w:val="00440CA2"/>
    <w:rPr>
      <w:rFonts w:eastAsiaTheme="minorHAnsi"/>
    </w:rPr>
  </w:style>
  <w:style w:type="paragraph" w:customStyle="1" w:styleId="CF93E79FA73B4EA79BB80A39836D56931">
    <w:name w:val="CF93E79FA73B4EA79BB80A39836D56931"/>
    <w:rsid w:val="00440CA2"/>
    <w:rPr>
      <w:rFonts w:eastAsiaTheme="minorHAnsi"/>
    </w:rPr>
  </w:style>
  <w:style w:type="paragraph" w:customStyle="1" w:styleId="9B887531A9D44ABF8A6BA83C0B90990B1">
    <w:name w:val="9B887531A9D44ABF8A6BA83C0B90990B1"/>
    <w:rsid w:val="00440CA2"/>
    <w:rPr>
      <w:rFonts w:eastAsiaTheme="minorHAnsi"/>
    </w:rPr>
  </w:style>
  <w:style w:type="paragraph" w:customStyle="1" w:styleId="8326243ABB6D4407AF3587BDAE8F85881">
    <w:name w:val="8326243ABB6D4407AF3587BDAE8F85881"/>
    <w:rsid w:val="00440CA2"/>
    <w:rPr>
      <w:rFonts w:eastAsiaTheme="minorHAnsi"/>
    </w:rPr>
  </w:style>
  <w:style w:type="paragraph" w:customStyle="1" w:styleId="0000CFAE53BB4E72B4583A3DECFC4A861">
    <w:name w:val="0000CFAE53BB4E72B4583A3DECFC4A861"/>
    <w:rsid w:val="00440CA2"/>
    <w:rPr>
      <w:rFonts w:eastAsiaTheme="minorHAnsi"/>
    </w:rPr>
  </w:style>
  <w:style w:type="paragraph" w:customStyle="1" w:styleId="0FC0890CB5B44EE787217F6EF13FE8D71">
    <w:name w:val="0FC0890CB5B44EE787217F6EF13FE8D71"/>
    <w:rsid w:val="00440CA2"/>
    <w:rPr>
      <w:rFonts w:eastAsiaTheme="minorHAnsi"/>
    </w:rPr>
  </w:style>
  <w:style w:type="paragraph" w:customStyle="1" w:styleId="B71A7BDD0C414470A5D293987C31C5A11">
    <w:name w:val="B71A7BDD0C414470A5D293987C31C5A11"/>
    <w:rsid w:val="00440CA2"/>
    <w:rPr>
      <w:rFonts w:eastAsiaTheme="minorHAnsi"/>
    </w:rPr>
  </w:style>
  <w:style w:type="paragraph" w:customStyle="1" w:styleId="47BB4B47FD9B46DF9F34FA08C5E43C9E1">
    <w:name w:val="47BB4B47FD9B46DF9F34FA08C5E43C9E1"/>
    <w:rsid w:val="00440CA2"/>
    <w:rPr>
      <w:rFonts w:eastAsiaTheme="minorHAnsi"/>
    </w:rPr>
  </w:style>
  <w:style w:type="paragraph" w:customStyle="1" w:styleId="5DDEB12F725D461E915529190B0B6C971">
    <w:name w:val="5DDEB12F725D461E915529190B0B6C971"/>
    <w:rsid w:val="00440CA2"/>
    <w:rPr>
      <w:rFonts w:eastAsiaTheme="minorHAnsi"/>
    </w:rPr>
  </w:style>
  <w:style w:type="paragraph" w:customStyle="1" w:styleId="36C8844C3CB74D7EA067C0BB064B6CAB1">
    <w:name w:val="36C8844C3CB74D7EA067C0BB064B6CAB1"/>
    <w:rsid w:val="00440CA2"/>
    <w:rPr>
      <w:rFonts w:eastAsiaTheme="minorHAnsi"/>
    </w:rPr>
  </w:style>
  <w:style w:type="paragraph" w:customStyle="1" w:styleId="11CBEDC27A524F2483805D5B3B8CD35A1">
    <w:name w:val="11CBEDC27A524F2483805D5B3B8CD35A1"/>
    <w:rsid w:val="00440CA2"/>
    <w:rPr>
      <w:rFonts w:eastAsiaTheme="minorHAnsi"/>
    </w:rPr>
  </w:style>
  <w:style w:type="paragraph" w:customStyle="1" w:styleId="CDAF7AB1046249C7B6FDEC5D262B52A51">
    <w:name w:val="CDAF7AB1046249C7B6FDEC5D262B52A51"/>
    <w:rsid w:val="00440CA2"/>
    <w:rPr>
      <w:rFonts w:eastAsiaTheme="minorHAnsi"/>
    </w:rPr>
  </w:style>
  <w:style w:type="paragraph" w:customStyle="1" w:styleId="E8AF689091804E8497D701A84F3654DD1">
    <w:name w:val="E8AF689091804E8497D701A84F3654DD1"/>
    <w:rsid w:val="00440CA2"/>
    <w:rPr>
      <w:rFonts w:eastAsiaTheme="minorHAnsi"/>
    </w:rPr>
  </w:style>
  <w:style w:type="paragraph" w:customStyle="1" w:styleId="33A4774FD68F4C51B30FF746405C0A0B1">
    <w:name w:val="33A4774FD68F4C51B30FF746405C0A0B1"/>
    <w:rsid w:val="00440CA2"/>
    <w:rPr>
      <w:rFonts w:eastAsiaTheme="minorHAnsi"/>
    </w:rPr>
  </w:style>
  <w:style w:type="paragraph" w:customStyle="1" w:styleId="36B7821AA7CD4262A97ED956470E81A51">
    <w:name w:val="36B7821AA7CD4262A97ED956470E81A51"/>
    <w:rsid w:val="00440CA2"/>
    <w:rPr>
      <w:rFonts w:eastAsiaTheme="minorHAnsi"/>
    </w:rPr>
  </w:style>
  <w:style w:type="paragraph" w:customStyle="1" w:styleId="437327FE6E884BCF80CB5AB853D35F701">
    <w:name w:val="437327FE6E884BCF80CB5AB853D35F701"/>
    <w:rsid w:val="00440CA2"/>
    <w:rPr>
      <w:rFonts w:eastAsiaTheme="minorHAnsi"/>
    </w:rPr>
  </w:style>
  <w:style w:type="paragraph" w:customStyle="1" w:styleId="EC415717F83C4149B7B6C339E63D71001">
    <w:name w:val="EC415717F83C4149B7B6C339E63D71001"/>
    <w:rsid w:val="00440CA2"/>
    <w:rPr>
      <w:rFonts w:eastAsiaTheme="minorHAnsi"/>
    </w:rPr>
  </w:style>
  <w:style w:type="paragraph" w:customStyle="1" w:styleId="B55E3AA238A44A16B8F2ED58FE4EFDB51">
    <w:name w:val="B55E3AA238A44A16B8F2ED58FE4EFDB51"/>
    <w:rsid w:val="00440CA2"/>
    <w:rPr>
      <w:rFonts w:eastAsiaTheme="minorHAnsi"/>
    </w:rPr>
  </w:style>
  <w:style w:type="paragraph" w:customStyle="1" w:styleId="733232BD74CC49A997EFAF74FACB4A7E1">
    <w:name w:val="733232BD74CC49A997EFAF74FACB4A7E1"/>
    <w:rsid w:val="00440CA2"/>
    <w:rPr>
      <w:rFonts w:eastAsiaTheme="minorHAnsi"/>
    </w:rPr>
  </w:style>
  <w:style w:type="paragraph" w:customStyle="1" w:styleId="0CE5BF3E715A45C1A80229E5A43FB6721">
    <w:name w:val="0CE5BF3E715A45C1A80229E5A43FB6721"/>
    <w:rsid w:val="00440CA2"/>
    <w:rPr>
      <w:rFonts w:eastAsiaTheme="minorHAnsi"/>
    </w:rPr>
  </w:style>
  <w:style w:type="paragraph" w:customStyle="1" w:styleId="1B97F432752245D3BA94F5CC87DD67951">
    <w:name w:val="1B97F432752245D3BA94F5CC87DD67951"/>
    <w:rsid w:val="00440CA2"/>
    <w:rPr>
      <w:rFonts w:eastAsiaTheme="minorHAnsi"/>
    </w:rPr>
  </w:style>
  <w:style w:type="paragraph" w:customStyle="1" w:styleId="304E65AB6A7640E08B72FD2078D3EE0C1">
    <w:name w:val="304E65AB6A7640E08B72FD2078D3EE0C1"/>
    <w:rsid w:val="00440CA2"/>
    <w:rPr>
      <w:rFonts w:eastAsiaTheme="minorHAnsi"/>
    </w:rPr>
  </w:style>
  <w:style w:type="paragraph" w:customStyle="1" w:styleId="436A85CEAE65445093837AB139DF91B01">
    <w:name w:val="436A85CEAE65445093837AB139DF91B01"/>
    <w:rsid w:val="00440CA2"/>
    <w:rPr>
      <w:rFonts w:eastAsiaTheme="minorHAnsi"/>
    </w:rPr>
  </w:style>
  <w:style w:type="paragraph" w:customStyle="1" w:styleId="AE6A76943DA944FAB6F4DE905CCC61821">
    <w:name w:val="AE6A76943DA944FAB6F4DE905CCC61821"/>
    <w:rsid w:val="00440CA2"/>
    <w:rPr>
      <w:rFonts w:eastAsiaTheme="minorHAnsi"/>
    </w:rPr>
  </w:style>
  <w:style w:type="paragraph" w:customStyle="1" w:styleId="35585A368E9245E6815D21E5061A68091">
    <w:name w:val="35585A368E9245E6815D21E5061A68091"/>
    <w:rsid w:val="00440CA2"/>
    <w:rPr>
      <w:rFonts w:eastAsiaTheme="minorHAnsi"/>
    </w:rPr>
  </w:style>
  <w:style w:type="paragraph" w:customStyle="1" w:styleId="F70B1639EEB24E2F9E6B992CC97B6ABE2">
    <w:name w:val="F70B1639EEB24E2F9E6B992CC97B6ABE2"/>
    <w:rsid w:val="00563B00"/>
    <w:pPr>
      <w:ind w:left="720"/>
      <w:contextualSpacing/>
    </w:pPr>
    <w:rPr>
      <w:rFonts w:eastAsiaTheme="minorHAnsi"/>
    </w:rPr>
  </w:style>
  <w:style w:type="paragraph" w:customStyle="1" w:styleId="1D7728024C044F1F8D97FDD57731F15E2">
    <w:name w:val="1D7728024C044F1F8D97FDD57731F15E2"/>
    <w:rsid w:val="00563B00"/>
    <w:pPr>
      <w:ind w:left="720"/>
      <w:contextualSpacing/>
    </w:pPr>
    <w:rPr>
      <w:rFonts w:eastAsiaTheme="minorHAnsi"/>
    </w:rPr>
  </w:style>
  <w:style w:type="paragraph" w:customStyle="1" w:styleId="7CCB2AFC5F0842C59608D5FF07A6FD8D2">
    <w:name w:val="7CCB2AFC5F0842C59608D5FF07A6FD8D2"/>
    <w:rsid w:val="00563B00"/>
    <w:pPr>
      <w:ind w:left="720"/>
      <w:contextualSpacing/>
    </w:pPr>
    <w:rPr>
      <w:rFonts w:eastAsiaTheme="minorHAnsi"/>
    </w:rPr>
  </w:style>
  <w:style w:type="paragraph" w:customStyle="1" w:styleId="4449231AE16D4C3796180C4D47045C362">
    <w:name w:val="4449231AE16D4C3796180C4D47045C362"/>
    <w:rsid w:val="00563B00"/>
    <w:pPr>
      <w:ind w:left="720"/>
      <w:contextualSpacing/>
    </w:pPr>
    <w:rPr>
      <w:rFonts w:eastAsiaTheme="minorHAnsi"/>
    </w:rPr>
  </w:style>
  <w:style w:type="paragraph" w:customStyle="1" w:styleId="D7C2010D1EBE407BABE92B7371C381F82">
    <w:name w:val="D7C2010D1EBE407BABE92B7371C381F82"/>
    <w:rsid w:val="00563B00"/>
    <w:pPr>
      <w:ind w:left="720"/>
      <w:contextualSpacing/>
    </w:pPr>
    <w:rPr>
      <w:rFonts w:eastAsiaTheme="minorHAnsi"/>
    </w:rPr>
  </w:style>
  <w:style w:type="paragraph" w:customStyle="1" w:styleId="EA9AA0F13F4D4AED936A7CB77B61AC632">
    <w:name w:val="EA9AA0F13F4D4AED936A7CB77B61AC632"/>
    <w:rsid w:val="00563B00"/>
    <w:rPr>
      <w:rFonts w:eastAsiaTheme="minorHAnsi"/>
    </w:rPr>
  </w:style>
  <w:style w:type="paragraph" w:customStyle="1" w:styleId="CF93E79FA73B4EA79BB80A39836D56932">
    <w:name w:val="CF93E79FA73B4EA79BB80A39836D56932"/>
    <w:rsid w:val="00563B00"/>
    <w:rPr>
      <w:rFonts w:eastAsiaTheme="minorHAnsi"/>
    </w:rPr>
  </w:style>
  <w:style w:type="paragraph" w:customStyle="1" w:styleId="9B887531A9D44ABF8A6BA83C0B90990B2">
    <w:name w:val="9B887531A9D44ABF8A6BA83C0B90990B2"/>
    <w:rsid w:val="00563B00"/>
    <w:rPr>
      <w:rFonts w:eastAsiaTheme="minorHAnsi"/>
    </w:rPr>
  </w:style>
  <w:style w:type="paragraph" w:customStyle="1" w:styleId="8326243ABB6D4407AF3587BDAE8F85882">
    <w:name w:val="8326243ABB6D4407AF3587BDAE8F85882"/>
    <w:rsid w:val="00563B00"/>
    <w:rPr>
      <w:rFonts w:eastAsiaTheme="minorHAnsi"/>
    </w:rPr>
  </w:style>
  <w:style w:type="paragraph" w:customStyle="1" w:styleId="0000CFAE53BB4E72B4583A3DECFC4A862">
    <w:name w:val="0000CFAE53BB4E72B4583A3DECFC4A862"/>
    <w:rsid w:val="00563B00"/>
    <w:rPr>
      <w:rFonts w:eastAsiaTheme="minorHAnsi"/>
    </w:rPr>
  </w:style>
  <w:style w:type="paragraph" w:customStyle="1" w:styleId="0FC0890CB5B44EE787217F6EF13FE8D72">
    <w:name w:val="0FC0890CB5B44EE787217F6EF13FE8D72"/>
    <w:rsid w:val="00563B00"/>
    <w:rPr>
      <w:rFonts w:eastAsiaTheme="minorHAnsi"/>
    </w:rPr>
  </w:style>
  <w:style w:type="paragraph" w:customStyle="1" w:styleId="B71A7BDD0C414470A5D293987C31C5A12">
    <w:name w:val="B71A7BDD0C414470A5D293987C31C5A12"/>
    <w:rsid w:val="00563B00"/>
    <w:rPr>
      <w:rFonts w:eastAsiaTheme="minorHAnsi"/>
    </w:rPr>
  </w:style>
  <w:style w:type="paragraph" w:customStyle="1" w:styleId="47BB4B47FD9B46DF9F34FA08C5E43C9E2">
    <w:name w:val="47BB4B47FD9B46DF9F34FA08C5E43C9E2"/>
    <w:rsid w:val="00563B00"/>
    <w:rPr>
      <w:rFonts w:eastAsiaTheme="minorHAnsi"/>
    </w:rPr>
  </w:style>
  <w:style w:type="paragraph" w:customStyle="1" w:styleId="5DDEB12F725D461E915529190B0B6C972">
    <w:name w:val="5DDEB12F725D461E915529190B0B6C972"/>
    <w:rsid w:val="00563B00"/>
    <w:rPr>
      <w:rFonts w:eastAsiaTheme="minorHAnsi"/>
    </w:rPr>
  </w:style>
  <w:style w:type="paragraph" w:customStyle="1" w:styleId="36C8844C3CB74D7EA067C0BB064B6CAB2">
    <w:name w:val="36C8844C3CB74D7EA067C0BB064B6CAB2"/>
    <w:rsid w:val="00563B00"/>
    <w:rPr>
      <w:rFonts w:eastAsiaTheme="minorHAnsi"/>
    </w:rPr>
  </w:style>
  <w:style w:type="paragraph" w:customStyle="1" w:styleId="11CBEDC27A524F2483805D5B3B8CD35A2">
    <w:name w:val="11CBEDC27A524F2483805D5B3B8CD35A2"/>
    <w:rsid w:val="00563B00"/>
    <w:rPr>
      <w:rFonts w:eastAsiaTheme="minorHAnsi"/>
    </w:rPr>
  </w:style>
  <w:style w:type="paragraph" w:customStyle="1" w:styleId="CDAF7AB1046249C7B6FDEC5D262B52A52">
    <w:name w:val="CDAF7AB1046249C7B6FDEC5D262B52A52"/>
    <w:rsid w:val="00563B00"/>
    <w:rPr>
      <w:rFonts w:eastAsiaTheme="minorHAnsi"/>
    </w:rPr>
  </w:style>
  <w:style w:type="paragraph" w:customStyle="1" w:styleId="E8AF689091804E8497D701A84F3654DD2">
    <w:name w:val="E8AF689091804E8497D701A84F3654DD2"/>
    <w:rsid w:val="00563B00"/>
    <w:rPr>
      <w:rFonts w:eastAsiaTheme="minorHAnsi"/>
    </w:rPr>
  </w:style>
  <w:style w:type="paragraph" w:customStyle="1" w:styleId="36B7821AA7CD4262A97ED956470E81A52">
    <w:name w:val="36B7821AA7CD4262A97ED956470E81A52"/>
    <w:rsid w:val="00563B00"/>
    <w:rPr>
      <w:rFonts w:eastAsiaTheme="minorHAnsi"/>
    </w:rPr>
  </w:style>
  <w:style w:type="paragraph" w:customStyle="1" w:styleId="437327FE6E884BCF80CB5AB853D35F702">
    <w:name w:val="437327FE6E884BCF80CB5AB853D35F702"/>
    <w:rsid w:val="00563B00"/>
    <w:rPr>
      <w:rFonts w:eastAsiaTheme="minorHAnsi"/>
    </w:rPr>
  </w:style>
  <w:style w:type="paragraph" w:customStyle="1" w:styleId="EC415717F83C4149B7B6C339E63D71002">
    <w:name w:val="EC415717F83C4149B7B6C339E63D71002"/>
    <w:rsid w:val="00563B00"/>
    <w:rPr>
      <w:rFonts w:eastAsiaTheme="minorHAnsi"/>
    </w:rPr>
  </w:style>
  <w:style w:type="paragraph" w:customStyle="1" w:styleId="B55E3AA238A44A16B8F2ED58FE4EFDB52">
    <w:name w:val="B55E3AA238A44A16B8F2ED58FE4EFDB52"/>
    <w:rsid w:val="00563B00"/>
    <w:rPr>
      <w:rFonts w:eastAsiaTheme="minorHAnsi"/>
    </w:rPr>
  </w:style>
  <w:style w:type="paragraph" w:customStyle="1" w:styleId="733232BD74CC49A997EFAF74FACB4A7E2">
    <w:name w:val="733232BD74CC49A997EFAF74FACB4A7E2"/>
    <w:rsid w:val="00563B00"/>
    <w:rPr>
      <w:rFonts w:eastAsiaTheme="minorHAnsi"/>
    </w:rPr>
  </w:style>
  <w:style w:type="paragraph" w:customStyle="1" w:styleId="0CE5BF3E715A45C1A80229E5A43FB6722">
    <w:name w:val="0CE5BF3E715A45C1A80229E5A43FB6722"/>
    <w:rsid w:val="00563B00"/>
    <w:rPr>
      <w:rFonts w:eastAsiaTheme="minorHAnsi"/>
    </w:rPr>
  </w:style>
  <w:style w:type="paragraph" w:customStyle="1" w:styleId="1B97F432752245D3BA94F5CC87DD67952">
    <w:name w:val="1B97F432752245D3BA94F5CC87DD67952"/>
    <w:rsid w:val="00563B00"/>
    <w:rPr>
      <w:rFonts w:eastAsiaTheme="minorHAnsi"/>
    </w:rPr>
  </w:style>
  <w:style w:type="paragraph" w:customStyle="1" w:styleId="304E65AB6A7640E08B72FD2078D3EE0C2">
    <w:name w:val="304E65AB6A7640E08B72FD2078D3EE0C2"/>
    <w:rsid w:val="00563B00"/>
    <w:rPr>
      <w:rFonts w:eastAsiaTheme="minorHAnsi"/>
    </w:rPr>
  </w:style>
  <w:style w:type="paragraph" w:customStyle="1" w:styleId="436A85CEAE65445093837AB139DF91B02">
    <w:name w:val="436A85CEAE65445093837AB139DF91B02"/>
    <w:rsid w:val="00563B00"/>
    <w:rPr>
      <w:rFonts w:eastAsiaTheme="minorHAnsi"/>
    </w:rPr>
  </w:style>
  <w:style w:type="paragraph" w:customStyle="1" w:styleId="AE6A76943DA944FAB6F4DE905CCC61822">
    <w:name w:val="AE6A76943DA944FAB6F4DE905CCC61822"/>
    <w:rsid w:val="00563B00"/>
    <w:rPr>
      <w:rFonts w:eastAsiaTheme="minorHAnsi"/>
    </w:rPr>
  </w:style>
  <w:style w:type="paragraph" w:customStyle="1" w:styleId="35585A368E9245E6815D21E5061A68092">
    <w:name w:val="35585A368E9245E6815D21E5061A68092"/>
    <w:rsid w:val="00563B00"/>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E0465-A54B-419D-9B7E-4F328458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4413</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S. Gembitsky</dc:creator>
  <cp:lastModifiedBy>Prickett, Lindsay</cp:lastModifiedBy>
  <cp:revision>2</cp:revision>
  <cp:lastPrinted>2018-09-19T13:43:00Z</cp:lastPrinted>
  <dcterms:created xsi:type="dcterms:W3CDTF">2024-06-05T13:04:00Z</dcterms:created>
  <dcterms:modified xsi:type="dcterms:W3CDTF">2024-06-05T13:04:00Z</dcterms:modified>
</cp:coreProperties>
</file>