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3D466" w14:textId="77777777" w:rsidR="00BB296E" w:rsidRDefault="00BB296E" w:rsidP="00BB296E">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14:paraId="04E82ED7" w14:textId="77777777" w:rsidR="00BB296E" w:rsidRPr="00895A6D" w:rsidRDefault="00BB296E" w:rsidP="00BB296E">
      <w:pPr>
        <w:pStyle w:val="paragraph"/>
        <w:spacing w:before="0" w:beforeAutospacing="0" w:after="0" w:afterAutospacing="0"/>
        <w:jc w:val="center"/>
        <w:textAlignment w:val="baseline"/>
        <w:rPr>
          <w:rFonts w:ascii="Segoe UI" w:hAnsi="Segoe UI" w:cs="Segoe UI"/>
          <w:sz w:val="18"/>
          <w:szCs w:val="18"/>
        </w:rPr>
      </w:pPr>
      <w:r w:rsidRPr="00895A6D">
        <w:rPr>
          <w:rStyle w:val="normaltextrun"/>
          <w:b/>
          <w:bCs/>
          <w:sz w:val="28"/>
          <w:szCs w:val="28"/>
        </w:rPr>
        <w:t>RARITAN VALLEY COMMUNITY COLLEGE</w:t>
      </w:r>
      <w:r w:rsidRPr="00895A6D">
        <w:rPr>
          <w:rStyle w:val="eop"/>
          <w:sz w:val="28"/>
          <w:szCs w:val="28"/>
        </w:rPr>
        <w:t> </w:t>
      </w:r>
    </w:p>
    <w:p w14:paraId="5A59A327" w14:textId="77777777" w:rsidR="00BB296E" w:rsidRPr="00895A6D" w:rsidRDefault="00BB296E" w:rsidP="00BB296E">
      <w:pPr>
        <w:pStyle w:val="paragraph"/>
        <w:spacing w:before="0" w:beforeAutospacing="0" w:after="0" w:afterAutospacing="0"/>
        <w:jc w:val="center"/>
        <w:textAlignment w:val="baseline"/>
        <w:rPr>
          <w:rFonts w:ascii="Segoe UI" w:hAnsi="Segoe UI" w:cs="Segoe UI"/>
          <w:sz w:val="18"/>
          <w:szCs w:val="18"/>
        </w:rPr>
      </w:pPr>
      <w:r w:rsidRPr="00895A6D">
        <w:rPr>
          <w:rStyle w:val="normaltextrun"/>
          <w:b/>
          <w:bCs/>
          <w:sz w:val="28"/>
          <w:szCs w:val="28"/>
        </w:rPr>
        <w:t>ACADEMIC COURSE OUTLINE</w:t>
      </w:r>
      <w:r w:rsidRPr="00895A6D">
        <w:rPr>
          <w:rStyle w:val="eop"/>
          <w:sz w:val="28"/>
          <w:szCs w:val="28"/>
        </w:rPr>
        <w:t> </w:t>
      </w:r>
    </w:p>
    <w:p w14:paraId="3BD50016" w14:textId="77777777" w:rsidR="00BB296E" w:rsidRPr="00895A6D" w:rsidRDefault="00BB296E" w:rsidP="00BB296E">
      <w:pPr>
        <w:pStyle w:val="paragraph"/>
        <w:spacing w:before="0" w:beforeAutospacing="0" w:after="0" w:afterAutospacing="0"/>
        <w:jc w:val="center"/>
        <w:textAlignment w:val="baseline"/>
        <w:rPr>
          <w:rFonts w:ascii="Segoe UI" w:hAnsi="Segoe UI" w:cs="Segoe UI"/>
          <w:sz w:val="18"/>
          <w:szCs w:val="18"/>
        </w:rPr>
      </w:pPr>
      <w:r w:rsidRPr="00895A6D">
        <w:rPr>
          <w:rStyle w:val="eop"/>
          <w:sz w:val="28"/>
          <w:szCs w:val="28"/>
        </w:rPr>
        <w:t> </w:t>
      </w:r>
    </w:p>
    <w:p w14:paraId="472F8034" w14:textId="04562B2D" w:rsidR="0056719E" w:rsidRPr="00895A6D" w:rsidRDefault="0056719E" w:rsidP="0056719E">
      <w:pPr>
        <w:pStyle w:val="paragraph"/>
        <w:spacing w:before="0" w:beforeAutospacing="0" w:after="0" w:afterAutospacing="0"/>
        <w:ind w:left="720"/>
        <w:jc w:val="center"/>
        <w:textAlignment w:val="baseline"/>
        <w:rPr>
          <w:b/>
          <w:sz w:val="32"/>
        </w:rPr>
      </w:pPr>
      <w:r w:rsidRPr="00895A6D">
        <w:rPr>
          <w:rStyle w:val="normaltextrun"/>
          <w:b/>
          <w:sz w:val="32"/>
        </w:rPr>
        <w:t>ECHD 183 Math &amp; Science for the Young Child</w:t>
      </w:r>
    </w:p>
    <w:p w14:paraId="0F3B5FC6" w14:textId="78C3207B" w:rsidR="00BB296E" w:rsidRPr="00895A6D" w:rsidRDefault="00BB296E" w:rsidP="00BB296E">
      <w:pPr>
        <w:pStyle w:val="paragraph"/>
        <w:spacing w:before="0" w:beforeAutospacing="0" w:after="0" w:afterAutospacing="0"/>
        <w:jc w:val="center"/>
        <w:textAlignment w:val="baseline"/>
        <w:rPr>
          <w:rFonts w:ascii="Segoe UI" w:hAnsi="Segoe UI" w:cs="Segoe UI"/>
          <w:sz w:val="18"/>
          <w:szCs w:val="18"/>
        </w:rPr>
      </w:pPr>
    </w:p>
    <w:p w14:paraId="73D5D72A"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6DAC54D9"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t>I. Basic Course Information</w:t>
      </w:r>
      <w:r w:rsidRPr="00895A6D">
        <w:rPr>
          <w:rStyle w:val="eop"/>
        </w:rPr>
        <w:t> </w:t>
      </w:r>
    </w:p>
    <w:p w14:paraId="07400CEF"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3F3CE94B" w14:textId="18827E40" w:rsidR="00BB296E" w:rsidRPr="00895A6D" w:rsidRDefault="00BB296E" w:rsidP="008C6892">
      <w:pPr>
        <w:pStyle w:val="paragraph"/>
        <w:numPr>
          <w:ilvl w:val="0"/>
          <w:numId w:val="1"/>
        </w:numPr>
        <w:spacing w:before="0" w:beforeAutospacing="0" w:after="0" w:afterAutospacing="0"/>
        <w:ind w:firstLine="0"/>
        <w:textAlignment w:val="baseline"/>
      </w:pPr>
      <w:r w:rsidRPr="00895A6D">
        <w:rPr>
          <w:rStyle w:val="normaltextrun"/>
        </w:rPr>
        <w:t>Course Number and Title: ECHD 183 Math &amp; Science for the Young Child</w:t>
      </w:r>
      <w:r w:rsidRPr="00895A6D">
        <w:rPr>
          <w:rStyle w:val="eop"/>
        </w:rPr>
        <w:t> </w:t>
      </w:r>
    </w:p>
    <w:p w14:paraId="1ECEAC21"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79AE2535"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B.  New or Modified Course: Modified</w:t>
      </w:r>
      <w:r w:rsidRPr="00895A6D">
        <w:rPr>
          <w:rStyle w:val="eop"/>
        </w:rPr>
        <w:t> </w:t>
      </w:r>
    </w:p>
    <w:p w14:paraId="28D65D70"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42CB5CD7"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 xml:space="preserve">C. Date of Proposal:  Semester: </w:t>
      </w:r>
      <w:r w:rsidRPr="00895A6D">
        <w:rPr>
          <w:rStyle w:val="normaltextrun"/>
          <w:shd w:val="clear" w:color="auto" w:fill="FFFF00"/>
        </w:rPr>
        <w:t>Fall</w:t>
      </w:r>
      <w:r w:rsidRPr="00895A6D">
        <w:rPr>
          <w:rStyle w:val="tabchar"/>
          <w:rFonts w:ascii="Calibri" w:hAnsi="Calibri" w:cs="Calibri"/>
        </w:rPr>
        <w:t xml:space="preserve"> </w:t>
      </w:r>
      <w:r w:rsidRPr="00895A6D">
        <w:rPr>
          <w:rStyle w:val="normaltextrun"/>
        </w:rPr>
        <w:t xml:space="preserve">Year: </w:t>
      </w:r>
      <w:r w:rsidRPr="00895A6D">
        <w:rPr>
          <w:rStyle w:val="normaltextrun"/>
          <w:shd w:val="clear" w:color="auto" w:fill="FFFF00"/>
        </w:rPr>
        <w:t>2022</w:t>
      </w:r>
      <w:r w:rsidRPr="00895A6D">
        <w:rPr>
          <w:rStyle w:val="eop"/>
        </w:rPr>
        <w:t> </w:t>
      </w:r>
    </w:p>
    <w:p w14:paraId="0EB58511"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64BE924C"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b/>
          <w:bCs/>
        </w:rPr>
        <w:t xml:space="preserve">D.  Effective Term:  </w:t>
      </w:r>
      <w:r w:rsidRPr="00895A6D">
        <w:rPr>
          <w:rStyle w:val="normaltextrun"/>
          <w:b/>
          <w:bCs/>
          <w:shd w:val="clear" w:color="auto" w:fill="FFFF00"/>
        </w:rPr>
        <w:t>Fall 2023</w:t>
      </w:r>
      <w:r w:rsidRPr="00895A6D">
        <w:rPr>
          <w:rStyle w:val="eop"/>
        </w:rPr>
        <w:t> </w:t>
      </w:r>
    </w:p>
    <w:p w14:paraId="7DFF657E"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49E58497"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E. Sponsoring Department:  HSSE</w:t>
      </w:r>
      <w:r w:rsidRPr="00895A6D">
        <w:rPr>
          <w:rStyle w:val="eop"/>
        </w:rPr>
        <w:t> </w:t>
      </w:r>
    </w:p>
    <w:p w14:paraId="051C6B67"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2E50FA07"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F. Semester Credit Hours</w:t>
      </w:r>
      <w:r w:rsidRPr="00895A6D">
        <w:rPr>
          <w:rStyle w:val="normaltextrun"/>
          <w:b/>
          <w:bCs/>
        </w:rPr>
        <w:t>: 3</w:t>
      </w:r>
      <w:r w:rsidRPr="00895A6D">
        <w:rPr>
          <w:rStyle w:val="eop"/>
        </w:rPr>
        <w:t> </w:t>
      </w:r>
    </w:p>
    <w:p w14:paraId="7394AD71"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29CEAC28"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G.  Weekly Contact Hours</w:t>
      </w:r>
      <w:r w:rsidRPr="00895A6D">
        <w:rPr>
          <w:rStyle w:val="normaltextrun"/>
          <w:b/>
          <w:bCs/>
        </w:rPr>
        <w:t>:</w:t>
      </w:r>
      <w:r w:rsidRPr="00895A6D">
        <w:rPr>
          <w:rStyle w:val="normaltextrun"/>
        </w:rPr>
        <w:t>  3                 Lecture</w:t>
      </w:r>
      <w:r w:rsidRPr="00895A6D">
        <w:rPr>
          <w:rStyle w:val="normaltextrun"/>
          <w:b/>
          <w:bCs/>
        </w:rPr>
        <w:t>:</w:t>
      </w:r>
      <w:r w:rsidRPr="00895A6D">
        <w:rPr>
          <w:rStyle w:val="normaltextrun"/>
        </w:rPr>
        <w:t>  3</w:t>
      </w:r>
      <w:r w:rsidRPr="00895A6D">
        <w:rPr>
          <w:rStyle w:val="eop"/>
        </w:rPr>
        <w:t> </w:t>
      </w:r>
    </w:p>
    <w:p w14:paraId="78AF47C7" w14:textId="77777777" w:rsidR="00BB296E" w:rsidRPr="00895A6D" w:rsidRDefault="00BB296E" w:rsidP="00BB296E">
      <w:pPr>
        <w:pStyle w:val="paragraph"/>
        <w:spacing w:before="0" w:beforeAutospacing="0" w:after="0" w:afterAutospacing="0"/>
        <w:ind w:left="720" w:firstLine="3600"/>
        <w:textAlignment w:val="baseline"/>
        <w:rPr>
          <w:rFonts w:ascii="Segoe UI" w:hAnsi="Segoe UI" w:cs="Segoe UI"/>
          <w:sz w:val="18"/>
          <w:szCs w:val="18"/>
        </w:rPr>
      </w:pPr>
      <w:r w:rsidRPr="00895A6D">
        <w:rPr>
          <w:rStyle w:val="normaltextrun"/>
        </w:rPr>
        <w:t>     Laboratory</w:t>
      </w:r>
      <w:r w:rsidRPr="00895A6D">
        <w:rPr>
          <w:rStyle w:val="normaltextrun"/>
          <w:b/>
          <w:bCs/>
        </w:rPr>
        <w:t>:</w:t>
      </w:r>
      <w:r w:rsidRPr="00895A6D">
        <w:rPr>
          <w:rStyle w:val="normaltextrun"/>
        </w:rPr>
        <w:t> </w:t>
      </w:r>
      <w:r w:rsidRPr="00895A6D">
        <w:rPr>
          <w:rStyle w:val="eop"/>
        </w:rPr>
        <w:t> </w:t>
      </w:r>
    </w:p>
    <w:p w14:paraId="7761A7E8" w14:textId="77777777" w:rsidR="00BB296E" w:rsidRPr="00895A6D" w:rsidRDefault="00BB296E" w:rsidP="00BB296E">
      <w:pPr>
        <w:pStyle w:val="paragraph"/>
        <w:spacing w:before="0" w:beforeAutospacing="0" w:after="0" w:afterAutospacing="0"/>
        <w:ind w:left="720" w:firstLine="3600"/>
        <w:textAlignment w:val="baseline"/>
        <w:rPr>
          <w:rFonts w:ascii="Segoe UI" w:hAnsi="Segoe UI" w:cs="Segoe UI"/>
          <w:sz w:val="18"/>
          <w:szCs w:val="18"/>
        </w:rPr>
      </w:pPr>
      <w:r w:rsidRPr="00895A6D">
        <w:rPr>
          <w:rStyle w:val="normaltextrun"/>
        </w:rPr>
        <w:t>     Out of class student work per week:  6</w:t>
      </w:r>
      <w:r w:rsidRPr="00895A6D">
        <w:rPr>
          <w:rStyle w:val="eop"/>
        </w:rPr>
        <w:t> </w:t>
      </w:r>
    </w:p>
    <w:p w14:paraId="787370FB"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7FC23734"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 xml:space="preserve">H. </w:t>
      </w:r>
      <w:r w:rsidRPr="00895A6D">
        <w:rPr>
          <w:rStyle w:val="normaltextrun"/>
          <w:rFonts w:ascii="Segoe UI Symbol" w:hAnsi="Segoe UI Symbol" w:cs="Segoe UI Symbol"/>
          <w:b/>
          <w:bCs/>
        </w:rPr>
        <w:t>☐</w:t>
      </w:r>
      <w:r w:rsidRPr="00895A6D">
        <w:rPr>
          <w:rStyle w:val="normaltextrun"/>
        </w:rPr>
        <w:t xml:space="preserve"> Prerequisite (s): N/A</w:t>
      </w:r>
      <w:r w:rsidRPr="00895A6D">
        <w:rPr>
          <w:rStyle w:val="eop"/>
        </w:rPr>
        <w:t> </w:t>
      </w:r>
    </w:p>
    <w:p w14:paraId="58CCC6FE"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 xml:space="preserve">     </w:t>
      </w:r>
      <w:r w:rsidRPr="00895A6D">
        <w:rPr>
          <w:rStyle w:val="normaltextrun"/>
          <w:rFonts w:ascii="Segoe UI Symbol" w:hAnsi="Segoe UI Symbol" w:cs="Segoe UI Symbol"/>
          <w:b/>
          <w:bCs/>
        </w:rPr>
        <w:t>☐</w:t>
      </w:r>
      <w:r w:rsidRPr="00895A6D">
        <w:rPr>
          <w:rStyle w:val="normaltextrun"/>
        </w:rPr>
        <w:t xml:space="preserve"> Corequisite (s): N/A</w:t>
      </w:r>
      <w:r w:rsidRPr="00895A6D">
        <w:rPr>
          <w:rStyle w:val="eop"/>
        </w:rPr>
        <w:t> </w:t>
      </w:r>
    </w:p>
    <w:p w14:paraId="42FAD6EA"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 xml:space="preserve">     </w:t>
      </w:r>
      <w:r w:rsidRPr="00895A6D">
        <w:rPr>
          <w:rStyle w:val="normaltextrun"/>
          <w:rFonts w:ascii="Segoe UI Symbol" w:hAnsi="Segoe UI Symbol" w:cs="Segoe UI Symbol"/>
          <w:b/>
          <w:bCs/>
        </w:rPr>
        <w:t>☐</w:t>
      </w:r>
      <w:r w:rsidRPr="00895A6D">
        <w:rPr>
          <w:rStyle w:val="normaltextrun"/>
        </w:rPr>
        <w:t xml:space="preserve"> Prerequisite (s) and Corequisite (s): N/A</w:t>
      </w:r>
      <w:r w:rsidRPr="00895A6D">
        <w:rPr>
          <w:rStyle w:val="eop"/>
        </w:rPr>
        <w:t> </w:t>
      </w:r>
    </w:p>
    <w:p w14:paraId="2C13A447"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08920665"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I. Additional Fees</w:t>
      </w:r>
      <w:r w:rsidRPr="00895A6D">
        <w:rPr>
          <w:rStyle w:val="normaltextrun"/>
          <w:b/>
          <w:bCs/>
        </w:rPr>
        <w:t>:</w:t>
      </w:r>
      <w:r w:rsidRPr="00895A6D">
        <w:rPr>
          <w:rStyle w:val="normaltextrun"/>
        </w:rPr>
        <w:t>  None</w:t>
      </w:r>
      <w:r w:rsidRPr="00895A6D">
        <w:rPr>
          <w:rStyle w:val="eop"/>
        </w:rPr>
        <w:t> </w:t>
      </w:r>
    </w:p>
    <w:p w14:paraId="650C18EC"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536BC9E5"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t>II. Catalog Description</w:t>
      </w:r>
      <w:r w:rsidRPr="00895A6D">
        <w:rPr>
          <w:rStyle w:val="eop"/>
        </w:rPr>
        <w:t> </w:t>
      </w:r>
    </w:p>
    <w:p w14:paraId="692D4B3A"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09ABE5A3"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This course identifies and classifies the major Mathematical and Science concepts and topics considered in teaching the young child. Emphasis is placed on planning math and science activities that encourage thinking, exploring, discovering, and problem solving. Each concept is exemplified by experiential learning methodologies. </w:t>
      </w:r>
      <w:r w:rsidRPr="00895A6D">
        <w:rPr>
          <w:rStyle w:val="eop"/>
        </w:rPr>
        <w:t> </w:t>
      </w:r>
    </w:p>
    <w:p w14:paraId="22955178"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5563255C" w14:textId="77777777" w:rsidR="00BB296E" w:rsidRPr="00895A6D" w:rsidRDefault="00BB296E" w:rsidP="008E1B63">
      <w:pPr>
        <w:rPr>
          <w:rFonts w:ascii="Times New Roman" w:hAnsi="Times New Roman" w:cs="Times New Roman"/>
          <w:b/>
          <w:sz w:val="24"/>
          <w:szCs w:val="24"/>
        </w:rPr>
      </w:pPr>
      <w:r w:rsidRPr="00895A6D">
        <w:rPr>
          <w:rFonts w:ascii="Times New Roman" w:hAnsi="Times New Roman" w:cs="Times New Roman"/>
          <w:b/>
          <w:sz w:val="24"/>
          <w:szCs w:val="24"/>
        </w:rPr>
        <w:t>III. Statement of Course Need </w:t>
      </w:r>
    </w:p>
    <w:p w14:paraId="579D202C" w14:textId="77777777" w:rsidR="00BB296E" w:rsidRPr="00895A6D" w:rsidRDefault="00BB296E" w:rsidP="00BB296E">
      <w:pPr>
        <w:pStyle w:val="paragraph"/>
        <w:spacing w:before="0" w:beforeAutospacing="0" w:after="0" w:afterAutospacing="0"/>
        <w:ind w:left="360"/>
        <w:textAlignment w:val="baseline"/>
        <w:rPr>
          <w:rFonts w:ascii="Segoe UI" w:hAnsi="Segoe UI" w:cs="Segoe UI"/>
          <w:sz w:val="18"/>
          <w:szCs w:val="18"/>
        </w:rPr>
      </w:pPr>
      <w:r w:rsidRPr="00895A6D">
        <w:rPr>
          <w:rStyle w:val="eop"/>
        </w:rPr>
        <w:t> </w:t>
      </w:r>
    </w:p>
    <w:p w14:paraId="1AEBC750" w14:textId="77777777" w:rsidR="008E1B63" w:rsidRPr="00895A6D" w:rsidRDefault="008E1B63" w:rsidP="008E1B63">
      <w:pPr>
        <w:pStyle w:val="paragraph"/>
        <w:numPr>
          <w:ilvl w:val="0"/>
          <w:numId w:val="41"/>
        </w:numPr>
        <w:spacing w:before="0" w:beforeAutospacing="0" w:after="0" w:afterAutospacing="0"/>
        <w:ind w:left="1170"/>
        <w:textAlignment w:val="baseline"/>
        <w:rPr>
          <w:sz w:val="18"/>
          <w:szCs w:val="18"/>
        </w:rPr>
      </w:pPr>
      <w:r w:rsidRPr="00895A6D">
        <w:t xml:space="preserve">This course provides the Early Childhood Education student with the knowledge and skills to develop basic mathematical and scientific understanding when working with young children. It meets the state certification requirements for Early Childhood Education majors. Furthermore, young children begin to build good computational </w:t>
      </w:r>
      <w:r w:rsidRPr="00895A6D">
        <w:lastRenderedPageBreak/>
        <w:t>skills early and have an open and inquisitive mind when they are exposed to a developmentally stimulating learning environment with things to explore and someone to answer their questions.</w:t>
      </w:r>
    </w:p>
    <w:p w14:paraId="021B020E" w14:textId="7B1A7E3D" w:rsidR="008E1B63" w:rsidRPr="00895A6D" w:rsidRDefault="008E1B63" w:rsidP="008E1B63">
      <w:pPr>
        <w:pStyle w:val="paragraph"/>
        <w:numPr>
          <w:ilvl w:val="0"/>
          <w:numId w:val="41"/>
        </w:numPr>
        <w:spacing w:before="0" w:beforeAutospacing="0" w:after="0" w:afterAutospacing="0"/>
        <w:ind w:left="1170"/>
        <w:textAlignment w:val="baseline"/>
        <w:rPr>
          <w:sz w:val="18"/>
          <w:szCs w:val="18"/>
        </w:rPr>
      </w:pPr>
      <w:bookmarkStart w:id="0" w:name="_Hlk119423483"/>
      <w:r w:rsidRPr="00895A6D">
        <w:t>This course generally transfers as a free elective</w:t>
      </w:r>
      <w:r w:rsidR="008C6892" w:rsidRPr="00895A6D">
        <w:t xml:space="preserve"> </w:t>
      </w:r>
      <w:r w:rsidR="008C6892" w:rsidRPr="00895A6D">
        <w:rPr>
          <w:color w:val="000000"/>
          <w:shd w:val="clear" w:color="auto" w:fill="FFFFFF"/>
        </w:rPr>
        <w:t>dependent on the transfer institution</w:t>
      </w:r>
      <w:r w:rsidRPr="00895A6D">
        <w:t xml:space="preserve">. </w:t>
      </w:r>
    </w:p>
    <w:p w14:paraId="3E6F6CCD" w14:textId="62C13250" w:rsidR="008E1B63" w:rsidRPr="00895A6D" w:rsidRDefault="008E1B63" w:rsidP="008E1B63">
      <w:pPr>
        <w:pStyle w:val="paragraph"/>
        <w:numPr>
          <w:ilvl w:val="0"/>
          <w:numId w:val="41"/>
        </w:numPr>
        <w:spacing w:before="0" w:beforeAutospacing="0" w:after="0" w:afterAutospacing="0"/>
        <w:ind w:left="1170"/>
        <w:textAlignment w:val="baseline"/>
        <w:rPr>
          <w:sz w:val="18"/>
          <w:szCs w:val="18"/>
        </w:rPr>
      </w:pPr>
      <w:bookmarkStart w:id="1" w:name="_Hlk119424119"/>
      <w:r w:rsidRPr="00895A6D">
        <w:t>This course generally transfers as an early childhood degree or certificate program elective</w:t>
      </w:r>
      <w:r w:rsidR="008C6892" w:rsidRPr="00895A6D">
        <w:t xml:space="preserve"> </w:t>
      </w:r>
      <w:r w:rsidR="008C6892" w:rsidRPr="00895A6D">
        <w:rPr>
          <w:color w:val="000000"/>
          <w:shd w:val="clear" w:color="auto" w:fill="FFFFFF"/>
        </w:rPr>
        <w:t>dependent on the transfer institution.</w:t>
      </w:r>
    </w:p>
    <w:bookmarkEnd w:id="0"/>
    <w:bookmarkEnd w:id="1"/>
    <w:p w14:paraId="0370C108" w14:textId="1CFAEAF0" w:rsidR="008E1B63" w:rsidRPr="00895A6D" w:rsidRDefault="00BB296E" w:rsidP="008E1B63">
      <w:r w:rsidRPr="00895A6D">
        <w:t> </w:t>
      </w:r>
    </w:p>
    <w:p w14:paraId="6113B14F" w14:textId="77777777" w:rsidR="008C6892" w:rsidRPr="00895A6D" w:rsidRDefault="008C6892" w:rsidP="008E1B63"/>
    <w:p w14:paraId="48C041B1" w14:textId="77777777" w:rsidR="00BB296E" w:rsidRPr="00895A6D" w:rsidRDefault="00BB296E" w:rsidP="008E1B63">
      <w:pPr>
        <w:rPr>
          <w:rFonts w:ascii="Times New Roman" w:hAnsi="Times New Roman" w:cs="Times New Roman"/>
          <w:b/>
          <w:sz w:val="24"/>
          <w:szCs w:val="24"/>
        </w:rPr>
      </w:pPr>
      <w:r w:rsidRPr="00895A6D">
        <w:rPr>
          <w:rFonts w:ascii="Times New Roman" w:hAnsi="Times New Roman" w:cs="Times New Roman"/>
          <w:b/>
          <w:sz w:val="24"/>
          <w:szCs w:val="24"/>
        </w:rPr>
        <w:t>IV. Place of Course in College Curriculum </w:t>
      </w:r>
    </w:p>
    <w:p w14:paraId="12A4F7F9" w14:textId="77777777" w:rsidR="00BB296E" w:rsidRPr="00895A6D" w:rsidRDefault="00BB296E" w:rsidP="008E1B63">
      <w:pPr>
        <w:rPr>
          <w:rFonts w:ascii="Times New Roman" w:hAnsi="Times New Roman" w:cs="Times New Roman"/>
          <w:sz w:val="24"/>
          <w:szCs w:val="24"/>
        </w:rPr>
      </w:pPr>
      <w:r w:rsidRPr="00895A6D">
        <w:rPr>
          <w:rFonts w:ascii="Times New Roman" w:hAnsi="Times New Roman" w:cs="Times New Roman"/>
          <w:sz w:val="24"/>
          <w:szCs w:val="24"/>
        </w:rPr>
        <w:t> </w:t>
      </w:r>
    </w:p>
    <w:p w14:paraId="4F3A5F65" w14:textId="77777777" w:rsidR="00BB296E" w:rsidRPr="00895A6D" w:rsidRDefault="00BB296E" w:rsidP="00BB296E">
      <w:pPr>
        <w:numPr>
          <w:ilvl w:val="0"/>
          <w:numId w:val="40"/>
        </w:num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Free Elective </w:t>
      </w:r>
    </w:p>
    <w:p w14:paraId="0D6A93B1" w14:textId="77777777" w:rsidR="00BB296E" w:rsidRPr="00895A6D" w:rsidRDefault="00BB296E" w:rsidP="00BB296E">
      <w:pPr>
        <w:numPr>
          <w:ilvl w:val="0"/>
          <w:numId w:val="40"/>
        </w:num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This course meets a program requirement for the Early Childhood AAS Degree Program and the Early Childhood Certificate Program.</w:t>
      </w:r>
    </w:p>
    <w:p w14:paraId="4CB0934A" w14:textId="77777777" w:rsidR="00BB296E" w:rsidRPr="00895A6D" w:rsidRDefault="00BB296E" w:rsidP="00BB296E">
      <w:pPr>
        <w:numPr>
          <w:ilvl w:val="0"/>
          <w:numId w:val="40"/>
        </w:num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To see course transferability: a) for New Jersey schools, go to the NJ Transfer website, </w:t>
      </w:r>
      <w:hyperlink r:id="rId5" w:history="1">
        <w:r w:rsidRPr="00895A6D">
          <w:rPr>
            <w:rFonts w:ascii="Times New Roman" w:eastAsia="Times New Roman" w:hAnsi="Times New Roman" w:cs="Times New Roman"/>
            <w:sz w:val="24"/>
            <w:szCs w:val="24"/>
            <w:u w:val="single"/>
          </w:rPr>
          <w:t>www.njtransfer.org</w:t>
        </w:r>
      </w:hyperlink>
      <w:r w:rsidRPr="00895A6D">
        <w:rPr>
          <w:rFonts w:ascii="Times New Roman" w:eastAsia="Times New Roman" w:hAnsi="Times New Roman" w:cs="Times New Roman"/>
          <w:sz w:val="24"/>
          <w:szCs w:val="24"/>
        </w:rPr>
        <w:t>; b) for all other colleges and universities, go to the individual websites.</w:t>
      </w:r>
    </w:p>
    <w:p w14:paraId="78E8B6C9" w14:textId="77777777" w:rsidR="00BB296E" w:rsidRPr="00895A6D" w:rsidRDefault="00BB296E" w:rsidP="00BB296E">
      <w:pPr>
        <w:pStyle w:val="paragraph"/>
        <w:spacing w:before="0" w:beforeAutospacing="0" w:after="0" w:afterAutospacing="0"/>
        <w:ind w:left="360"/>
        <w:textAlignment w:val="baseline"/>
        <w:rPr>
          <w:rFonts w:ascii="Segoe UI" w:hAnsi="Segoe UI" w:cs="Segoe UI"/>
          <w:sz w:val="18"/>
          <w:szCs w:val="18"/>
        </w:rPr>
      </w:pPr>
      <w:r w:rsidRPr="00895A6D">
        <w:rPr>
          <w:rStyle w:val="eop"/>
        </w:rPr>
        <w:t> </w:t>
      </w:r>
    </w:p>
    <w:p w14:paraId="12B9361B"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665D71AA" w14:textId="77777777" w:rsidR="00BB296E" w:rsidRPr="00895A6D" w:rsidRDefault="00BB296E" w:rsidP="008E1B63">
      <w:pPr>
        <w:rPr>
          <w:rFonts w:ascii="Times New Roman" w:hAnsi="Times New Roman" w:cs="Times New Roman"/>
          <w:b/>
          <w:sz w:val="24"/>
          <w:szCs w:val="24"/>
        </w:rPr>
      </w:pPr>
      <w:r w:rsidRPr="00895A6D">
        <w:rPr>
          <w:rFonts w:ascii="Times New Roman" w:hAnsi="Times New Roman" w:cs="Times New Roman"/>
          <w:b/>
          <w:sz w:val="24"/>
          <w:szCs w:val="24"/>
        </w:rPr>
        <w:t>V. Outline of Course Content </w:t>
      </w:r>
    </w:p>
    <w:p w14:paraId="3497C6CB" w14:textId="77777777"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A. Concept development in Math &amp; Science</w:t>
      </w:r>
    </w:p>
    <w:p w14:paraId="3DB21C35" w14:textId="1C440F86"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ab/>
        <w:t>1. Development acquisition, problem solving, and assessment</w:t>
      </w:r>
    </w:p>
    <w:p w14:paraId="74F0FB83" w14:textId="7A145082"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ab/>
        <w:t>2. Basics of science, engineering, and mathematics</w:t>
      </w:r>
    </w:p>
    <w:p w14:paraId="5BEDBDC2" w14:textId="0A01FF36"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B. Fundamental concepts and skills</w:t>
      </w:r>
    </w:p>
    <w:p w14:paraId="4A95AE57" w14:textId="4E9F6A32" w:rsidR="00BB296E"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1. PreK &amp; K skills and concepts</w:t>
      </w:r>
    </w:p>
    <w:p w14:paraId="26234F78" w14:textId="77777777" w:rsidR="008E1B63"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2. Early geometry, Parts &amp; Wholes, Applications fundamental to science and </w:t>
      </w:r>
      <w:r w:rsidR="008E1B63" w:rsidRPr="00895A6D">
        <w:rPr>
          <w:rFonts w:ascii="Times New Roman" w:eastAsia="Times New Roman" w:hAnsi="Times New Roman" w:cs="Times New Roman"/>
          <w:sz w:val="24"/>
          <w:szCs w:val="24"/>
        </w:rPr>
        <w:t xml:space="preserve"> </w:t>
      </w:r>
    </w:p>
    <w:p w14:paraId="6B4E2AE7" w14:textId="52FA580E" w:rsidR="00BB296E" w:rsidRPr="00895A6D" w:rsidRDefault="008E1B63"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    </w:t>
      </w:r>
      <w:r w:rsidR="00BB296E" w:rsidRPr="00895A6D">
        <w:rPr>
          <w:rFonts w:ascii="Times New Roman" w:eastAsia="Times New Roman" w:hAnsi="Times New Roman" w:cs="Times New Roman"/>
          <w:sz w:val="24"/>
          <w:szCs w:val="24"/>
        </w:rPr>
        <w:t>engineering</w:t>
      </w:r>
    </w:p>
    <w:p w14:paraId="30D0BDF4" w14:textId="09A86554"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C. Applying fundamental concepts</w:t>
      </w:r>
    </w:p>
    <w:p w14:paraId="531411FB" w14:textId="6910E6F4"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ab/>
        <w:t>1. PreK-K Ordering, measurement, data collection &amp; analysis</w:t>
      </w:r>
    </w:p>
    <w:p w14:paraId="4402A9F1" w14:textId="48790A16" w:rsidR="00BB296E" w:rsidRPr="00895A6D" w:rsidRDefault="00BB296E" w:rsidP="00BB296E">
      <w:pPr>
        <w:spacing w:after="0" w:line="240" w:lineRule="auto"/>
        <w:ind w:left="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ab/>
        <w:t>2. Integrating the curriculum</w:t>
      </w:r>
    </w:p>
    <w:p w14:paraId="353E61A3" w14:textId="77777777" w:rsidR="00BB296E" w:rsidRPr="00895A6D" w:rsidRDefault="00BB296E" w:rsidP="008E1B63">
      <w:pPr>
        <w:spacing w:after="0" w:line="240" w:lineRule="auto"/>
        <w:ind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D. Symbols and higher-level concepts and activities</w:t>
      </w:r>
    </w:p>
    <w:p w14:paraId="353470F3" w14:textId="6684D9F6" w:rsidR="00BB296E" w:rsidRPr="00895A6D" w:rsidRDefault="00BB296E" w:rsidP="00BB296E">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1. Transitioning from PreK, K to Primary</w:t>
      </w:r>
    </w:p>
    <w:p w14:paraId="37DDDFBD" w14:textId="77777777" w:rsidR="00BB296E" w:rsidRPr="00895A6D" w:rsidRDefault="00BB296E" w:rsidP="008E1B63">
      <w:pPr>
        <w:spacing w:after="0" w:line="240" w:lineRule="auto"/>
        <w:ind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E. Mathematics and Operations in the Primary Grades</w:t>
      </w:r>
    </w:p>
    <w:p w14:paraId="55DD17BF" w14:textId="77777777" w:rsidR="00BB296E"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1. Whole numbers, patterns, fractions</w:t>
      </w:r>
    </w:p>
    <w:p w14:paraId="1DE4DC2C" w14:textId="77777777" w:rsidR="00BB296E"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2. Place value, geometry, data analysis, and measurement</w:t>
      </w:r>
    </w:p>
    <w:p w14:paraId="6FDF3908" w14:textId="77777777" w:rsidR="00BB296E" w:rsidRPr="00895A6D" w:rsidRDefault="00BB296E" w:rsidP="008E1B63">
      <w:pPr>
        <w:spacing w:after="0" w:line="240" w:lineRule="auto"/>
        <w:ind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F. Investigations in Primary Science</w:t>
      </w:r>
    </w:p>
    <w:p w14:paraId="619BD8D2" w14:textId="77777777" w:rsidR="00BB296E"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1. Life Science &amp; Physical Science</w:t>
      </w:r>
    </w:p>
    <w:p w14:paraId="5B18CDA7" w14:textId="77777777" w:rsidR="008E1B63"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2. Earth &amp; Space Sciences, Environmental Awareness, Engineering, Technology, </w:t>
      </w:r>
    </w:p>
    <w:p w14:paraId="32D9E64D" w14:textId="786E416C" w:rsidR="00BB296E" w:rsidRPr="00895A6D" w:rsidRDefault="008E1B63"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    </w:t>
      </w:r>
      <w:r w:rsidR="00BB296E" w:rsidRPr="00895A6D">
        <w:rPr>
          <w:rFonts w:ascii="Times New Roman" w:eastAsia="Times New Roman" w:hAnsi="Times New Roman" w:cs="Times New Roman"/>
          <w:sz w:val="24"/>
          <w:szCs w:val="24"/>
        </w:rPr>
        <w:t>and Science Applications</w:t>
      </w:r>
    </w:p>
    <w:p w14:paraId="6C64F508" w14:textId="3C06649B" w:rsidR="00BB296E" w:rsidRPr="00895A6D" w:rsidRDefault="008E1B63" w:rsidP="008E1B63">
      <w:pPr>
        <w:spacing w:after="0" w:line="240" w:lineRule="auto"/>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 xml:space="preserve"> </w:t>
      </w:r>
      <w:r w:rsidRPr="00895A6D">
        <w:rPr>
          <w:rFonts w:ascii="Times New Roman" w:eastAsia="Times New Roman" w:hAnsi="Times New Roman" w:cs="Times New Roman"/>
          <w:sz w:val="24"/>
          <w:szCs w:val="24"/>
        </w:rPr>
        <w:tab/>
      </w:r>
      <w:r w:rsidR="00BB296E" w:rsidRPr="00895A6D">
        <w:rPr>
          <w:rFonts w:ascii="Times New Roman" w:eastAsia="Times New Roman" w:hAnsi="Times New Roman" w:cs="Times New Roman"/>
          <w:sz w:val="24"/>
          <w:szCs w:val="24"/>
        </w:rPr>
        <w:t>G. Math &amp; Science Environment</w:t>
      </w:r>
    </w:p>
    <w:p w14:paraId="781924AC" w14:textId="77777777" w:rsidR="00BB296E" w:rsidRPr="00895A6D" w:rsidRDefault="00BB296E" w:rsidP="008E1B63">
      <w:pPr>
        <w:spacing w:after="0" w:line="240" w:lineRule="auto"/>
        <w:ind w:left="720" w:firstLine="720"/>
        <w:rPr>
          <w:rFonts w:ascii="Times New Roman" w:eastAsia="Times New Roman" w:hAnsi="Times New Roman" w:cs="Times New Roman"/>
          <w:sz w:val="24"/>
          <w:szCs w:val="24"/>
        </w:rPr>
      </w:pPr>
      <w:r w:rsidRPr="00895A6D">
        <w:rPr>
          <w:rFonts w:ascii="Times New Roman" w:eastAsia="Times New Roman" w:hAnsi="Times New Roman" w:cs="Times New Roman"/>
          <w:sz w:val="24"/>
          <w:szCs w:val="24"/>
        </w:rPr>
        <w:t>1. Math &amp; Science in the classroom and in the home</w:t>
      </w:r>
    </w:p>
    <w:p w14:paraId="6FB59E89" w14:textId="20FE100F"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p>
    <w:p w14:paraId="258FD639"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1A1A0447"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lastRenderedPageBreak/>
        <w:t xml:space="preserve">VI.    A.  </w:t>
      </w:r>
      <w:r w:rsidRPr="00895A6D">
        <w:rPr>
          <w:rStyle w:val="normaltextrun"/>
          <w:b/>
          <w:bCs/>
          <w:u w:val="single"/>
        </w:rPr>
        <w:t>Course Learning Outcomes</w:t>
      </w:r>
      <w:r w:rsidRPr="00895A6D">
        <w:rPr>
          <w:rStyle w:val="normaltextrun"/>
          <w:b/>
          <w:bCs/>
        </w:rPr>
        <w:t>:</w:t>
      </w:r>
      <w:r w:rsidRPr="00895A6D">
        <w:rPr>
          <w:rStyle w:val="eop"/>
        </w:rPr>
        <w:t> </w:t>
      </w:r>
    </w:p>
    <w:p w14:paraId="7322DAC7"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1B2FECF8"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b/>
          <w:bCs/>
        </w:rPr>
        <w:t>      At the completion of the course, students will be able to:</w:t>
      </w:r>
      <w:r w:rsidRPr="00895A6D">
        <w:rPr>
          <w:rStyle w:val="eop"/>
        </w:rPr>
        <w:t> </w:t>
      </w:r>
    </w:p>
    <w:p w14:paraId="18A2B67F" w14:textId="1D9BF31A" w:rsidR="00BB296E" w:rsidRPr="00895A6D" w:rsidRDefault="00BB296E" w:rsidP="008E1B63">
      <w:pPr>
        <w:pStyle w:val="ListParagraph"/>
        <w:numPr>
          <w:ilvl w:val="1"/>
          <w:numId w:val="4"/>
        </w:numPr>
        <w:rPr>
          <w:rFonts w:ascii="Times New Roman" w:hAnsi="Times New Roman" w:cs="Times New Roman"/>
          <w:sz w:val="24"/>
          <w:szCs w:val="24"/>
        </w:rPr>
      </w:pPr>
      <w:r w:rsidRPr="00895A6D">
        <w:rPr>
          <w:rFonts w:ascii="Times New Roman" w:hAnsi="Times New Roman" w:cs="Times New Roman"/>
          <w:sz w:val="24"/>
          <w:szCs w:val="24"/>
        </w:rPr>
        <w:t>Describe basic math and science concepts for the young child (GE- 2) </w:t>
      </w:r>
    </w:p>
    <w:p w14:paraId="73DD11E6" w14:textId="77777777" w:rsidR="008E1B63" w:rsidRPr="00895A6D" w:rsidRDefault="00BB296E" w:rsidP="008E1B63">
      <w:pPr>
        <w:pStyle w:val="ListParagraph"/>
        <w:numPr>
          <w:ilvl w:val="1"/>
          <w:numId w:val="4"/>
        </w:numPr>
        <w:rPr>
          <w:rFonts w:ascii="Times New Roman" w:hAnsi="Times New Roman" w:cs="Times New Roman"/>
          <w:sz w:val="24"/>
          <w:szCs w:val="24"/>
        </w:rPr>
      </w:pPr>
      <w:r w:rsidRPr="00895A6D">
        <w:rPr>
          <w:rFonts w:ascii="Times New Roman" w:hAnsi="Times New Roman" w:cs="Times New Roman"/>
          <w:sz w:val="24"/>
          <w:szCs w:val="24"/>
        </w:rPr>
        <w:t>Identify and critically evaluate math &amp; science materials for the young child (GE-3)  </w:t>
      </w:r>
    </w:p>
    <w:p w14:paraId="6CF9944D" w14:textId="6DDDDFBC" w:rsidR="00BB296E" w:rsidRPr="00895A6D" w:rsidRDefault="00BB296E" w:rsidP="008E1B63">
      <w:pPr>
        <w:pStyle w:val="ListParagraph"/>
        <w:numPr>
          <w:ilvl w:val="1"/>
          <w:numId w:val="4"/>
        </w:numPr>
        <w:rPr>
          <w:rFonts w:ascii="Times New Roman" w:hAnsi="Times New Roman" w:cs="Times New Roman"/>
          <w:sz w:val="24"/>
          <w:szCs w:val="24"/>
        </w:rPr>
      </w:pPr>
      <w:r w:rsidRPr="00895A6D">
        <w:rPr>
          <w:rFonts w:ascii="Times New Roman" w:hAnsi="Times New Roman" w:cs="Times New Roman"/>
          <w:sz w:val="24"/>
          <w:szCs w:val="24"/>
        </w:rPr>
        <w:t>Identify and explain math and science readiness in the young child (GE-2 &amp; 3) </w:t>
      </w:r>
    </w:p>
    <w:p w14:paraId="3DBB39B8"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eop"/>
        </w:rPr>
        <w:t> </w:t>
      </w:r>
    </w:p>
    <w:p w14:paraId="52A22979" w14:textId="77777777" w:rsidR="00BB296E" w:rsidRPr="00895A6D" w:rsidRDefault="00BB296E" w:rsidP="008E1B63">
      <w:pPr>
        <w:ind w:firstLine="720"/>
        <w:rPr>
          <w:rFonts w:ascii="Times New Roman" w:hAnsi="Times New Roman" w:cs="Times New Roman"/>
          <w:b/>
          <w:sz w:val="24"/>
          <w:szCs w:val="24"/>
          <w:u w:val="single"/>
        </w:rPr>
      </w:pPr>
      <w:r w:rsidRPr="00895A6D">
        <w:rPr>
          <w:rFonts w:ascii="Times New Roman" w:hAnsi="Times New Roman" w:cs="Times New Roman"/>
          <w:b/>
          <w:sz w:val="24"/>
          <w:szCs w:val="24"/>
          <w:u w:val="single"/>
        </w:rPr>
        <w:t>B.  Assessment Instruments </w:t>
      </w:r>
    </w:p>
    <w:p w14:paraId="36F9895D" w14:textId="1E177D18" w:rsidR="008E1B63" w:rsidRPr="00895A6D" w:rsidRDefault="008E1B63" w:rsidP="008E1B63">
      <w:pPr>
        <w:spacing w:after="0"/>
        <w:ind w:left="1170"/>
        <w:rPr>
          <w:rFonts w:ascii="Times New Roman" w:hAnsi="Times New Roman" w:cs="Times New Roman"/>
          <w:sz w:val="24"/>
          <w:szCs w:val="24"/>
        </w:rPr>
      </w:pPr>
      <w:r w:rsidRPr="00895A6D">
        <w:rPr>
          <w:rFonts w:ascii="Times New Roman" w:hAnsi="Times New Roman" w:cs="Times New Roman"/>
          <w:sz w:val="24"/>
          <w:szCs w:val="24"/>
        </w:rPr>
        <w:t xml:space="preserve">1. </w:t>
      </w:r>
      <w:r w:rsidR="00BB296E" w:rsidRPr="00895A6D">
        <w:rPr>
          <w:rFonts w:ascii="Times New Roman" w:hAnsi="Times New Roman" w:cs="Times New Roman"/>
          <w:sz w:val="24"/>
          <w:szCs w:val="24"/>
        </w:rPr>
        <w:t>projects </w:t>
      </w:r>
    </w:p>
    <w:p w14:paraId="2BAED65D" w14:textId="0BCD64C9" w:rsidR="00BB296E" w:rsidRPr="00895A6D" w:rsidRDefault="008E1B63" w:rsidP="008E1B63">
      <w:pPr>
        <w:spacing w:after="0"/>
        <w:ind w:left="1170"/>
        <w:rPr>
          <w:rFonts w:ascii="Times New Roman" w:hAnsi="Times New Roman" w:cs="Times New Roman"/>
          <w:sz w:val="24"/>
          <w:szCs w:val="24"/>
        </w:rPr>
      </w:pPr>
      <w:r w:rsidRPr="00895A6D">
        <w:rPr>
          <w:rFonts w:ascii="Times New Roman" w:hAnsi="Times New Roman" w:cs="Times New Roman"/>
          <w:sz w:val="24"/>
          <w:szCs w:val="24"/>
        </w:rPr>
        <w:t>2. p</w:t>
      </w:r>
      <w:r w:rsidR="00BB296E" w:rsidRPr="00895A6D">
        <w:rPr>
          <w:rFonts w:ascii="Times New Roman" w:hAnsi="Times New Roman" w:cs="Times New Roman"/>
          <w:sz w:val="24"/>
          <w:szCs w:val="24"/>
        </w:rPr>
        <w:t>resentations </w:t>
      </w:r>
    </w:p>
    <w:p w14:paraId="6F5CB4DD"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529383D6"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t>VII. Grade Determinants</w:t>
      </w:r>
      <w:r w:rsidRPr="00895A6D">
        <w:rPr>
          <w:rStyle w:val="eop"/>
        </w:rPr>
        <w:t> </w:t>
      </w:r>
    </w:p>
    <w:p w14:paraId="003584D5"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20359BEC"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Grade determinants:</w:t>
      </w:r>
      <w:r w:rsidRPr="00895A6D">
        <w:rPr>
          <w:rStyle w:val="eop"/>
        </w:rPr>
        <w:t> </w:t>
      </w:r>
    </w:p>
    <w:p w14:paraId="43AB7D95" w14:textId="77777777" w:rsidR="00BB296E" w:rsidRPr="00895A6D" w:rsidRDefault="00BB296E" w:rsidP="00BB296E">
      <w:pPr>
        <w:pStyle w:val="paragraph"/>
        <w:spacing w:before="0" w:beforeAutospacing="0" w:after="0" w:afterAutospacing="0"/>
        <w:ind w:left="1080"/>
        <w:textAlignment w:val="baseline"/>
        <w:rPr>
          <w:rFonts w:ascii="Segoe UI" w:hAnsi="Segoe UI" w:cs="Segoe UI"/>
          <w:sz w:val="18"/>
          <w:szCs w:val="18"/>
        </w:rPr>
      </w:pPr>
      <w:r w:rsidRPr="00895A6D">
        <w:rPr>
          <w:rStyle w:val="normaltextrun"/>
        </w:rPr>
        <w:t>A. essays/research papers</w:t>
      </w:r>
      <w:r w:rsidRPr="00895A6D">
        <w:rPr>
          <w:rStyle w:val="eop"/>
        </w:rPr>
        <w:t> </w:t>
      </w:r>
    </w:p>
    <w:p w14:paraId="24FDA4FB" w14:textId="77777777" w:rsidR="00BB296E" w:rsidRPr="00895A6D" w:rsidRDefault="00BB296E" w:rsidP="00BB296E">
      <w:pPr>
        <w:pStyle w:val="paragraph"/>
        <w:spacing w:before="0" w:beforeAutospacing="0" w:after="0" w:afterAutospacing="0"/>
        <w:ind w:left="1080"/>
        <w:textAlignment w:val="baseline"/>
        <w:rPr>
          <w:rFonts w:ascii="Segoe UI" w:hAnsi="Segoe UI" w:cs="Segoe UI"/>
          <w:sz w:val="18"/>
          <w:szCs w:val="18"/>
        </w:rPr>
      </w:pPr>
      <w:r w:rsidRPr="00895A6D">
        <w:rPr>
          <w:rStyle w:val="normaltextrun"/>
        </w:rPr>
        <w:t>B. projects/observational reports</w:t>
      </w:r>
      <w:r w:rsidRPr="00895A6D">
        <w:rPr>
          <w:rStyle w:val="eop"/>
        </w:rPr>
        <w:t> </w:t>
      </w:r>
    </w:p>
    <w:p w14:paraId="31AF0195" w14:textId="77777777" w:rsidR="00BB296E" w:rsidRPr="00895A6D" w:rsidRDefault="00BB296E" w:rsidP="00BB296E">
      <w:pPr>
        <w:pStyle w:val="paragraph"/>
        <w:spacing w:before="0" w:beforeAutospacing="0" w:after="0" w:afterAutospacing="0"/>
        <w:ind w:left="1080"/>
        <w:textAlignment w:val="baseline"/>
        <w:rPr>
          <w:rFonts w:ascii="Segoe UI" w:hAnsi="Segoe UI" w:cs="Segoe UI"/>
          <w:sz w:val="18"/>
          <w:szCs w:val="18"/>
        </w:rPr>
      </w:pPr>
      <w:r w:rsidRPr="00895A6D">
        <w:rPr>
          <w:rStyle w:val="normaltextrun"/>
        </w:rPr>
        <w:t>C. tests</w:t>
      </w:r>
      <w:r w:rsidRPr="00895A6D">
        <w:rPr>
          <w:rStyle w:val="eop"/>
        </w:rPr>
        <w:t> </w:t>
      </w:r>
    </w:p>
    <w:p w14:paraId="21DC8726" w14:textId="77777777" w:rsidR="00BB296E" w:rsidRPr="00895A6D" w:rsidRDefault="00BB296E" w:rsidP="00BB296E">
      <w:pPr>
        <w:pStyle w:val="paragraph"/>
        <w:spacing w:before="0" w:beforeAutospacing="0" w:after="0" w:afterAutospacing="0"/>
        <w:ind w:left="1080"/>
        <w:textAlignment w:val="baseline"/>
        <w:rPr>
          <w:rFonts w:ascii="Segoe UI" w:hAnsi="Segoe UI" w:cs="Segoe UI"/>
          <w:sz w:val="18"/>
          <w:szCs w:val="18"/>
        </w:rPr>
      </w:pPr>
      <w:r w:rsidRPr="00895A6D">
        <w:rPr>
          <w:rStyle w:val="normaltextrun"/>
        </w:rPr>
        <w:t>D. presentations/lessons</w:t>
      </w:r>
      <w:r w:rsidRPr="00895A6D">
        <w:rPr>
          <w:rStyle w:val="eop"/>
        </w:rPr>
        <w:t> </w:t>
      </w:r>
    </w:p>
    <w:p w14:paraId="2439845D"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4D97A92B" w14:textId="77777777" w:rsidR="00BB296E" w:rsidRPr="00895A6D"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Primary</w:t>
      </w:r>
      <w:r w:rsidRPr="00895A6D">
        <w:rPr>
          <w:rStyle w:val="normaltextrun"/>
          <w:b/>
          <w:bCs/>
        </w:rPr>
        <w:t xml:space="preserve"> </w:t>
      </w:r>
      <w:r w:rsidRPr="00895A6D">
        <w:rPr>
          <w:rStyle w:val="normaltextrun"/>
        </w:rPr>
        <w:t>formats, modes, and methods for teaching and learning that may be used in the course:</w:t>
      </w:r>
      <w:r w:rsidRPr="00895A6D">
        <w:rPr>
          <w:rStyle w:val="eop"/>
        </w:rPr>
        <w:t> </w:t>
      </w:r>
    </w:p>
    <w:p w14:paraId="4E41B81A" w14:textId="11110747" w:rsidR="00BB296E" w:rsidRPr="00895A6D" w:rsidRDefault="008E1B63" w:rsidP="008E1B63">
      <w:pPr>
        <w:pStyle w:val="paragraph"/>
        <w:numPr>
          <w:ilvl w:val="0"/>
          <w:numId w:val="26"/>
        </w:numPr>
        <w:tabs>
          <w:tab w:val="clear" w:pos="720"/>
          <w:tab w:val="num" w:pos="1350"/>
        </w:tabs>
        <w:spacing w:before="0" w:beforeAutospacing="0" w:after="0" w:afterAutospacing="0"/>
        <w:ind w:left="1440"/>
        <w:textAlignment w:val="baseline"/>
      </w:pPr>
      <w:r w:rsidRPr="00895A6D">
        <w:rPr>
          <w:rStyle w:val="normaltextrun"/>
        </w:rPr>
        <w:t xml:space="preserve"> </w:t>
      </w:r>
      <w:r w:rsidR="00BB296E" w:rsidRPr="00895A6D">
        <w:rPr>
          <w:rStyle w:val="normaltextrun"/>
        </w:rPr>
        <w:t>lecture/discussion  </w:t>
      </w:r>
      <w:r w:rsidR="00BB296E" w:rsidRPr="00895A6D">
        <w:rPr>
          <w:rStyle w:val="eop"/>
        </w:rPr>
        <w:t> </w:t>
      </w:r>
    </w:p>
    <w:p w14:paraId="4A40A359" w14:textId="77777777" w:rsidR="00BB296E" w:rsidRPr="00895A6D" w:rsidRDefault="00BB296E" w:rsidP="008E1B63">
      <w:pPr>
        <w:pStyle w:val="paragraph"/>
        <w:numPr>
          <w:ilvl w:val="0"/>
          <w:numId w:val="26"/>
        </w:numPr>
        <w:spacing w:before="0" w:beforeAutospacing="0" w:after="0" w:afterAutospacing="0"/>
        <w:ind w:left="1080" w:firstLine="0"/>
        <w:textAlignment w:val="baseline"/>
      </w:pPr>
      <w:r w:rsidRPr="00895A6D">
        <w:rPr>
          <w:rStyle w:val="normaltextrun"/>
        </w:rPr>
        <w:t>computer-assisted instruction</w:t>
      </w:r>
      <w:r w:rsidRPr="00895A6D">
        <w:rPr>
          <w:rStyle w:val="eop"/>
        </w:rPr>
        <w:t> </w:t>
      </w:r>
    </w:p>
    <w:p w14:paraId="2CC7685F" w14:textId="77777777" w:rsidR="00BB296E" w:rsidRPr="00895A6D" w:rsidRDefault="00BB296E" w:rsidP="008E1B63">
      <w:pPr>
        <w:pStyle w:val="paragraph"/>
        <w:numPr>
          <w:ilvl w:val="0"/>
          <w:numId w:val="27"/>
        </w:numPr>
        <w:spacing w:before="0" w:beforeAutospacing="0" w:after="0" w:afterAutospacing="0"/>
        <w:ind w:left="1080" w:firstLine="0"/>
        <w:textAlignment w:val="baseline"/>
      </w:pPr>
      <w:r w:rsidRPr="00895A6D">
        <w:rPr>
          <w:rStyle w:val="normaltextrun"/>
        </w:rPr>
        <w:t>student oral presentations</w:t>
      </w:r>
      <w:r w:rsidRPr="00895A6D">
        <w:rPr>
          <w:rStyle w:val="eop"/>
        </w:rPr>
        <w:t> </w:t>
      </w:r>
    </w:p>
    <w:p w14:paraId="78FBD295" w14:textId="77777777" w:rsidR="00BB296E" w:rsidRPr="00895A6D" w:rsidRDefault="00BB296E" w:rsidP="008E1B63">
      <w:pPr>
        <w:pStyle w:val="paragraph"/>
        <w:numPr>
          <w:ilvl w:val="0"/>
          <w:numId w:val="28"/>
        </w:numPr>
        <w:spacing w:before="0" w:beforeAutospacing="0" w:after="0" w:afterAutospacing="0"/>
        <w:ind w:left="1080" w:firstLine="0"/>
        <w:textAlignment w:val="baseline"/>
      </w:pPr>
      <w:r w:rsidRPr="00895A6D">
        <w:rPr>
          <w:rStyle w:val="normaltextrun"/>
        </w:rPr>
        <w:t>simulation/role playing</w:t>
      </w:r>
      <w:r w:rsidRPr="00895A6D">
        <w:rPr>
          <w:rStyle w:val="eop"/>
        </w:rPr>
        <w:t> </w:t>
      </w:r>
    </w:p>
    <w:p w14:paraId="6FCAA8AB" w14:textId="77777777" w:rsidR="00BB296E" w:rsidRPr="00895A6D" w:rsidRDefault="00BB296E" w:rsidP="008E1B63">
      <w:pPr>
        <w:pStyle w:val="paragraph"/>
        <w:numPr>
          <w:ilvl w:val="0"/>
          <w:numId w:val="29"/>
        </w:numPr>
        <w:spacing w:before="0" w:beforeAutospacing="0" w:after="0" w:afterAutospacing="0"/>
        <w:ind w:left="1080" w:firstLine="0"/>
        <w:textAlignment w:val="baseline"/>
      </w:pPr>
      <w:r w:rsidRPr="00895A6D">
        <w:rPr>
          <w:rStyle w:val="normaltextrun"/>
        </w:rPr>
        <w:t>student collaboration</w:t>
      </w:r>
      <w:r w:rsidRPr="00895A6D">
        <w:rPr>
          <w:rStyle w:val="eop"/>
        </w:rPr>
        <w:t> </w:t>
      </w:r>
    </w:p>
    <w:p w14:paraId="4CB5A2C7" w14:textId="77777777" w:rsidR="00BB296E" w:rsidRPr="00895A6D" w:rsidRDefault="00BB296E" w:rsidP="008E1B63">
      <w:pPr>
        <w:pStyle w:val="paragraph"/>
        <w:numPr>
          <w:ilvl w:val="0"/>
          <w:numId w:val="30"/>
        </w:numPr>
        <w:spacing w:before="0" w:beforeAutospacing="0" w:after="0" w:afterAutospacing="0"/>
        <w:ind w:left="1080" w:firstLine="0"/>
        <w:textAlignment w:val="baseline"/>
      </w:pPr>
      <w:r w:rsidRPr="00895A6D">
        <w:rPr>
          <w:rStyle w:val="normaltextrun"/>
        </w:rPr>
        <w:t>independent study</w:t>
      </w:r>
      <w:r w:rsidRPr="00895A6D">
        <w:rPr>
          <w:rStyle w:val="eop"/>
        </w:rPr>
        <w:t> </w:t>
      </w:r>
    </w:p>
    <w:p w14:paraId="6F329377"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02504102"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5BDA981B"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t>VIII. Texts and Materials</w:t>
      </w:r>
      <w:r w:rsidRPr="00895A6D">
        <w:rPr>
          <w:rStyle w:val="eop"/>
        </w:rPr>
        <w:t> </w:t>
      </w:r>
    </w:p>
    <w:p w14:paraId="6C0A2E5B"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7D43A469" w14:textId="77777777" w:rsidR="008E1B63" w:rsidRPr="00895A6D" w:rsidRDefault="00BB296E" w:rsidP="008E1B63">
      <w:pPr>
        <w:pStyle w:val="paragraph"/>
        <w:numPr>
          <w:ilvl w:val="0"/>
          <w:numId w:val="31"/>
        </w:numPr>
        <w:spacing w:before="0" w:beforeAutospacing="0" w:after="0" w:afterAutospacing="0"/>
        <w:ind w:left="1170" w:firstLine="0"/>
        <w:textAlignment w:val="baseline"/>
        <w:rPr>
          <w:rStyle w:val="normaltextrun"/>
        </w:rPr>
      </w:pPr>
      <w:r w:rsidRPr="00895A6D">
        <w:rPr>
          <w:rStyle w:val="normaltextrun"/>
        </w:rPr>
        <w:t xml:space="preserve">Text: Charlesworth &amp; Lind (current ed.). Math and Science for the Young Child. </w:t>
      </w:r>
    </w:p>
    <w:p w14:paraId="5DA15523" w14:textId="0F3F80B4" w:rsidR="00BB296E" w:rsidRPr="00895A6D" w:rsidRDefault="008E1B63" w:rsidP="008E1B63">
      <w:pPr>
        <w:pStyle w:val="paragraph"/>
        <w:spacing w:before="0" w:beforeAutospacing="0" w:after="0" w:afterAutospacing="0"/>
        <w:ind w:left="1170"/>
        <w:textAlignment w:val="baseline"/>
      </w:pPr>
      <w:r w:rsidRPr="00895A6D">
        <w:rPr>
          <w:rStyle w:val="normaltextrun"/>
        </w:rPr>
        <w:t xml:space="preserve">     </w:t>
      </w:r>
      <w:r w:rsidR="00BB296E" w:rsidRPr="00895A6D">
        <w:rPr>
          <w:rStyle w:val="normaltextrun"/>
        </w:rPr>
        <w:t>(New York: Thomson Delmar Learning).</w:t>
      </w:r>
      <w:r w:rsidR="00BB296E" w:rsidRPr="00895A6D">
        <w:rPr>
          <w:rStyle w:val="eop"/>
        </w:rPr>
        <w:t> </w:t>
      </w:r>
    </w:p>
    <w:p w14:paraId="114C1821" w14:textId="77777777" w:rsidR="00BB296E" w:rsidRPr="00895A6D" w:rsidRDefault="00BB296E" w:rsidP="008E1B63">
      <w:pPr>
        <w:pStyle w:val="paragraph"/>
        <w:numPr>
          <w:ilvl w:val="0"/>
          <w:numId w:val="32"/>
        </w:numPr>
        <w:spacing w:before="0" w:beforeAutospacing="0" w:after="0" w:afterAutospacing="0"/>
        <w:ind w:left="1170" w:firstLine="0"/>
        <w:textAlignment w:val="baseline"/>
      </w:pPr>
      <w:r w:rsidRPr="00895A6D">
        <w:rPr>
          <w:rStyle w:val="normaltextrun"/>
        </w:rPr>
        <w:t>interviews</w:t>
      </w:r>
      <w:r w:rsidRPr="00895A6D">
        <w:rPr>
          <w:rStyle w:val="eop"/>
        </w:rPr>
        <w:t> </w:t>
      </w:r>
    </w:p>
    <w:p w14:paraId="2F46597F" w14:textId="77777777" w:rsidR="00BB296E" w:rsidRPr="00895A6D" w:rsidRDefault="00BB296E" w:rsidP="008E1B63">
      <w:pPr>
        <w:pStyle w:val="paragraph"/>
        <w:numPr>
          <w:ilvl w:val="0"/>
          <w:numId w:val="33"/>
        </w:numPr>
        <w:spacing w:before="0" w:beforeAutospacing="0" w:after="0" w:afterAutospacing="0"/>
        <w:ind w:left="1170" w:firstLine="0"/>
        <w:textAlignment w:val="baseline"/>
      </w:pPr>
      <w:r w:rsidRPr="00895A6D">
        <w:rPr>
          <w:rStyle w:val="normaltextrun"/>
        </w:rPr>
        <w:t>peer-reviewed articles/sources</w:t>
      </w:r>
      <w:r w:rsidRPr="00895A6D">
        <w:rPr>
          <w:rStyle w:val="eop"/>
        </w:rPr>
        <w:t> </w:t>
      </w:r>
    </w:p>
    <w:p w14:paraId="38E416C2" w14:textId="77777777" w:rsidR="00BB296E" w:rsidRPr="00895A6D" w:rsidRDefault="00BB296E" w:rsidP="008E1B63">
      <w:pPr>
        <w:pStyle w:val="paragraph"/>
        <w:numPr>
          <w:ilvl w:val="0"/>
          <w:numId w:val="34"/>
        </w:numPr>
        <w:spacing w:before="0" w:beforeAutospacing="0" w:after="0" w:afterAutospacing="0"/>
        <w:ind w:left="1170" w:firstLine="0"/>
        <w:textAlignment w:val="baseline"/>
      </w:pPr>
      <w:r w:rsidRPr="00895A6D">
        <w:rPr>
          <w:rStyle w:val="normaltextrun"/>
        </w:rPr>
        <w:t>film and video clips</w:t>
      </w:r>
      <w:r w:rsidRPr="00895A6D">
        <w:rPr>
          <w:rStyle w:val="eop"/>
        </w:rPr>
        <w:t> </w:t>
      </w:r>
    </w:p>
    <w:p w14:paraId="2149DE1B" w14:textId="77777777" w:rsidR="00BB296E" w:rsidRPr="00895A6D" w:rsidRDefault="00BB296E" w:rsidP="008E1B63">
      <w:pPr>
        <w:pStyle w:val="paragraph"/>
        <w:numPr>
          <w:ilvl w:val="0"/>
          <w:numId w:val="35"/>
        </w:numPr>
        <w:spacing w:before="0" w:beforeAutospacing="0" w:after="0" w:afterAutospacing="0"/>
        <w:ind w:left="1170" w:firstLine="0"/>
        <w:textAlignment w:val="baseline"/>
      </w:pPr>
      <w:r w:rsidRPr="00895A6D">
        <w:rPr>
          <w:rStyle w:val="normaltextrun"/>
        </w:rPr>
        <w:t>audio sources</w:t>
      </w:r>
      <w:r w:rsidRPr="00895A6D">
        <w:rPr>
          <w:rStyle w:val="eop"/>
        </w:rPr>
        <w:t> </w:t>
      </w:r>
    </w:p>
    <w:p w14:paraId="29DA6C2E" w14:textId="77777777" w:rsidR="00BB296E" w:rsidRPr="00895A6D" w:rsidRDefault="00BB296E" w:rsidP="008E1B63">
      <w:pPr>
        <w:pStyle w:val="paragraph"/>
        <w:numPr>
          <w:ilvl w:val="0"/>
          <w:numId w:val="36"/>
        </w:numPr>
        <w:spacing w:before="0" w:beforeAutospacing="0" w:after="0" w:afterAutospacing="0"/>
        <w:ind w:left="1170" w:firstLine="0"/>
        <w:textAlignment w:val="baseline"/>
      </w:pPr>
      <w:r w:rsidRPr="00895A6D">
        <w:rPr>
          <w:rStyle w:val="normaltextrun"/>
        </w:rPr>
        <w:t>web sources</w:t>
      </w:r>
      <w:r w:rsidRPr="00895A6D">
        <w:rPr>
          <w:rStyle w:val="eop"/>
        </w:rPr>
        <w:t> </w:t>
      </w:r>
    </w:p>
    <w:p w14:paraId="3B74E74B"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0EDA0622"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rPr>
        <w:t>(Please Note: The course outline is intended only as a guide to course content and resources. Do not purchase textbooks based on this outline. The RVCC Bookstore is the sole resource for the most up-to-date information about textbooks.)</w:t>
      </w:r>
      <w:r w:rsidRPr="00895A6D">
        <w:rPr>
          <w:rStyle w:val="eop"/>
        </w:rPr>
        <w:t> </w:t>
      </w:r>
    </w:p>
    <w:p w14:paraId="5D2A10AE"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31CEC43F"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t>IX. Resources</w:t>
      </w:r>
      <w:r w:rsidRPr="00895A6D">
        <w:rPr>
          <w:rStyle w:val="eop"/>
        </w:rPr>
        <w:t> </w:t>
      </w:r>
    </w:p>
    <w:p w14:paraId="644B60FA" w14:textId="77777777" w:rsidR="00BB296E" w:rsidRPr="00895A6D" w:rsidRDefault="00BB296E" w:rsidP="008E1B63">
      <w:pPr>
        <w:pStyle w:val="paragraph"/>
        <w:numPr>
          <w:ilvl w:val="0"/>
          <w:numId w:val="37"/>
        </w:numPr>
        <w:spacing w:before="0" w:beforeAutospacing="0" w:after="0" w:afterAutospacing="0"/>
        <w:ind w:left="1170" w:firstLine="0"/>
        <w:textAlignment w:val="baseline"/>
      </w:pPr>
      <w:r w:rsidRPr="00895A6D">
        <w:rPr>
          <w:rStyle w:val="normaltextrun"/>
        </w:rPr>
        <w:lastRenderedPageBreak/>
        <w:t>Library</w:t>
      </w:r>
      <w:r w:rsidRPr="00895A6D">
        <w:rPr>
          <w:rStyle w:val="eop"/>
        </w:rPr>
        <w:t> </w:t>
      </w:r>
    </w:p>
    <w:p w14:paraId="3AD44A96" w14:textId="77777777" w:rsidR="00BB296E" w:rsidRPr="00895A6D" w:rsidRDefault="00BB296E" w:rsidP="008E1B63">
      <w:pPr>
        <w:pStyle w:val="paragraph"/>
        <w:numPr>
          <w:ilvl w:val="0"/>
          <w:numId w:val="38"/>
        </w:numPr>
        <w:spacing w:before="0" w:beforeAutospacing="0" w:after="0" w:afterAutospacing="0"/>
        <w:ind w:left="1170" w:firstLine="0"/>
        <w:textAlignment w:val="baseline"/>
      </w:pPr>
      <w:r w:rsidRPr="00895A6D">
        <w:rPr>
          <w:rStyle w:val="normaltextrun"/>
        </w:rPr>
        <w:t>CAT Room</w:t>
      </w:r>
      <w:r w:rsidRPr="00895A6D">
        <w:rPr>
          <w:rStyle w:val="eop"/>
        </w:rPr>
        <w:t> </w:t>
      </w:r>
    </w:p>
    <w:p w14:paraId="7D3E2851" w14:textId="77777777" w:rsidR="00BB296E" w:rsidRPr="00895A6D" w:rsidRDefault="00BB296E" w:rsidP="008E1B63">
      <w:pPr>
        <w:pStyle w:val="paragraph"/>
        <w:numPr>
          <w:ilvl w:val="0"/>
          <w:numId w:val="39"/>
        </w:numPr>
        <w:spacing w:before="0" w:beforeAutospacing="0" w:after="0" w:afterAutospacing="0"/>
        <w:ind w:left="1170" w:firstLine="0"/>
        <w:textAlignment w:val="baseline"/>
      </w:pPr>
      <w:r w:rsidRPr="00895A6D">
        <w:rPr>
          <w:rStyle w:val="normaltextrun"/>
        </w:rPr>
        <w:t>Document Camera</w:t>
      </w:r>
      <w:r w:rsidRPr="00895A6D">
        <w:rPr>
          <w:rStyle w:val="eop"/>
        </w:rPr>
        <w:t> </w:t>
      </w:r>
    </w:p>
    <w:p w14:paraId="549DA4BC"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3EC59D22"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3E29FD37"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normaltextrun"/>
          <w:b/>
          <w:bCs/>
        </w:rPr>
        <w:t>X. Honors Options [if relevant]</w:t>
      </w:r>
      <w:r w:rsidRPr="00895A6D">
        <w:rPr>
          <w:rStyle w:val="eop"/>
        </w:rPr>
        <w:t> </w:t>
      </w:r>
    </w:p>
    <w:p w14:paraId="6BE3F4FA" w14:textId="77777777" w:rsidR="00BB296E" w:rsidRPr="00895A6D" w:rsidRDefault="00BB296E" w:rsidP="00BB296E">
      <w:pPr>
        <w:pStyle w:val="paragraph"/>
        <w:spacing w:before="0" w:beforeAutospacing="0" w:after="0" w:afterAutospacing="0"/>
        <w:textAlignment w:val="baseline"/>
        <w:rPr>
          <w:rFonts w:ascii="Segoe UI" w:hAnsi="Segoe UI" w:cs="Segoe UI"/>
          <w:sz w:val="18"/>
          <w:szCs w:val="18"/>
        </w:rPr>
      </w:pPr>
      <w:r w:rsidRPr="00895A6D">
        <w:rPr>
          <w:rStyle w:val="eop"/>
        </w:rPr>
        <w:t> </w:t>
      </w:r>
    </w:p>
    <w:p w14:paraId="233A1E65" w14:textId="77777777" w:rsidR="00BB296E" w:rsidRDefault="00BB296E" w:rsidP="00BB296E">
      <w:pPr>
        <w:pStyle w:val="paragraph"/>
        <w:spacing w:before="0" w:beforeAutospacing="0" w:after="0" w:afterAutospacing="0"/>
        <w:ind w:left="720"/>
        <w:textAlignment w:val="baseline"/>
        <w:rPr>
          <w:rFonts w:ascii="Segoe UI" w:hAnsi="Segoe UI" w:cs="Segoe UI"/>
          <w:sz w:val="18"/>
          <w:szCs w:val="18"/>
        </w:rPr>
      </w:pPr>
      <w:r w:rsidRPr="00895A6D">
        <w:rPr>
          <w:rStyle w:val="normaltextrun"/>
        </w:rPr>
        <w:t> N/A</w:t>
      </w:r>
      <w:r>
        <w:rPr>
          <w:rStyle w:val="eop"/>
        </w:rPr>
        <w:t> </w:t>
      </w:r>
    </w:p>
    <w:p w14:paraId="62A31EE2" w14:textId="77777777" w:rsidR="00036671" w:rsidRDefault="00036671"/>
    <w:sectPr w:rsidR="00036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E25"/>
    <w:multiLevelType w:val="multilevel"/>
    <w:tmpl w:val="D5222B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37593"/>
    <w:multiLevelType w:val="hybridMultilevel"/>
    <w:tmpl w:val="1EF63DA0"/>
    <w:lvl w:ilvl="0" w:tplc="84902C1A">
      <w:start w:val="1"/>
      <w:numFmt w:val="upperLetter"/>
      <w:lvlText w:val="%1."/>
      <w:lvlJc w:val="left"/>
      <w:pPr>
        <w:tabs>
          <w:tab w:val="num" w:pos="1080"/>
        </w:tabs>
        <w:ind w:left="1080" w:hanging="360"/>
      </w:pPr>
      <w:rPr>
        <w:rFonts w:cs="Times New Roman"/>
        <w:color w:val="auto"/>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15:restartNumberingAfterBreak="0">
    <w:nsid w:val="0DD71337"/>
    <w:multiLevelType w:val="multilevel"/>
    <w:tmpl w:val="A9C0C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E1BED"/>
    <w:multiLevelType w:val="multilevel"/>
    <w:tmpl w:val="0BC6FD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D77CB"/>
    <w:multiLevelType w:val="multilevel"/>
    <w:tmpl w:val="13C6DEF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A24C6"/>
    <w:multiLevelType w:val="multilevel"/>
    <w:tmpl w:val="06E853B0"/>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22D279FE"/>
    <w:multiLevelType w:val="multilevel"/>
    <w:tmpl w:val="B5483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FD6789"/>
    <w:multiLevelType w:val="multilevel"/>
    <w:tmpl w:val="9954A716"/>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29596A08"/>
    <w:multiLevelType w:val="multilevel"/>
    <w:tmpl w:val="294C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94FD8"/>
    <w:multiLevelType w:val="multilevel"/>
    <w:tmpl w:val="8954E85C"/>
    <w:lvl w:ilvl="0">
      <w:start w:val="1"/>
      <w:numFmt w:val="upperLetter"/>
      <w:lvlText w:val="%1."/>
      <w:lvlJc w:val="left"/>
      <w:pPr>
        <w:tabs>
          <w:tab w:val="num" w:pos="3960"/>
        </w:tabs>
        <w:ind w:left="3960" w:hanging="360"/>
      </w:pPr>
    </w:lvl>
    <w:lvl w:ilvl="1" w:tentative="1">
      <w:start w:val="1"/>
      <w:numFmt w:val="upperLetter"/>
      <w:lvlText w:val="%2."/>
      <w:lvlJc w:val="left"/>
      <w:pPr>
        <w:tabs>
          <w:tab w:val="num" w:pos="4680"/>
        </w:tabs>
        <w:ind w:left="4680" w:hanging="360"/>
      </w:pPr>
    </w:lvl>
    <w:lvl w:ilvl="2" w:tentative="1">
      <w:start w:val="1"/>
      <w:numFmt w:val="upperLetter"/>
      <w:lvlText w:val="%3."/>
      <w:lvlJc w:val="left"/>
      <w:pPr>
        <w:tabs>
          <w:tab w:val="num" w:pos="5400"/>
        </w:tabs>
        <w:ind w:left="5400" w:hanging="360"/>
      </w:pPr>
    </w:lvl>
    <w:lvl w:ilvl="3" w:tentative="1">
      <w:start w:val="1"/>
      <w:numFmt w:val="upperLetter"/>
      <w:lvlText w:val="%4."/>
      <w:lvlJc w:val="left"/>
      <w:pPr>
        <w:tabs>
          <w:tab w:val="num" w:pos="6120"/>
        </w:tabs>
        <w:ind w:left="6120" w:hanging="360"/>
      </w:pPr>
    </w:lvl>
    <w:lvl w:ilvl="4" w:tentative="1">
      <w:start w:val="1"/>
      <w:numFmt w:val="upperLetter"/>
      <w:lvlText w:val="%5."/>
      <w:lvlJc w:val="left"/>
      <w:pPr>
        <w:tabs>
          <w:tab w:val="num" w:pos="6840"/>
        </w:tabs>
        <w:ind w:left="6840" w:hanging="360"/>
      </w:pPr>
    </w:lvl>
    <w:lvl w:ilvl="5" w:tentative="1">
      <w:start w:val="1"/>
      <w:numFmt w:val="upperLetter"/>
      <w:lvlText w:val="%6."/>
      <w:lvlJc w:val="left"/>
      <w:pPr>
        <w:tabs>
          <w:tab w:val="num" w:pos="7560"/>
        </w:tabs>
        <w:ind w:left="7560" w:hanging="360"/>
      </w:pPr>
    </w:lvl>
    <w:lvl w:ilvl="6" w:tentative="1">
      <w:start w:val="1"/>
      <w:numFmt w:val="upperLetter"/>
      <w:lvlText w:val="%7."/>
      <w:lvlJc w:val="left"/>
      <w:pPr>
        <w:tabs>
          <w:tab w:val="num" w:pos="8280"/>
        </w:tabs>
        <w:ind w:left="8280" w:hanging="360"/>
      </w:pPr>
    </w:lvl>
    <w:lvl w:ilvl="7" w:tentative="1">
      <w:start w:val="1"/>
      <w:numFmt w:val="upperLetter"/>
      <w:lvlText w:val="%8."/>
      <w:lvlJc w:val="left"/>
      <w:pPr>
        <w:tabs>
          <w:tab w:val="num" w:pos="9000"/>
        </w:tabs>
        <w:ind w:left="9000" w:hanging="360"/>
      </w:pPr>
    </w:lvl>
    <w:lvl w:ilvl="8" w:tentative="1">
      <w:start w:val="1"/>
      <w:numFmt w:val="upperLetter"/>
      <w:lvlText w:val="%9."/>
      <w:lvlJc w:val="left"/>
      <w:pPr>
        <w:tabs>
          <w:tab w:val="num" w:pos="9720"/>
        </w:tabs>
        <w:ind w:left="9720" w:hanging="360"/>
      </w:pPr>
    </w:lvl>
  </w:abstractNum>
  <w:abstractNum w:abstractNumId="10" w15:restartNumberingAfterBreak="0">
    <w:nsid w:val="2D5D7744"/>
    <w:multiLevelType w:val="multilevel"/>
    <w:tmpl w:val="6BE0FDDE"/>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3D821EA"/>
    <w:multiLevelType w:val="multilevel"/>
    <w:tmpl w:val="873A3F9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15:restartNumberingAfterBreak="0">
    <w:nsid w:val="35BE6D4B"/>
    <w:multiLevelType w:val="multilevel"/>
    <w:tmpl w:val="632ABF4A"/>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36DF5830"/>
    <w:multiLevelType w:val="multilevel"/>
    <w:tmpl w:val="09042BA6"/>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3C7F4296"/>
    <w:multiLevelType w:val="hybridMultilevel"/>
    <w:tmpl w:val="5D0636A0"/>
    <w:lvl w:ilvl="0" w:tplc="DF428026">
      <w:start w:val="1"/>
      <w:numFmt w:val="upperLetter"/>
      <w:lvlText w:val="%1."/>
      <w:lvlJc w:val="left"/>
      <w:pPr>
        <w:ind w:left="720" w:hanging="360"/>
      </w:pPr>
      <w:rPr>
        <w:rFonts w:ascii="Times New Roman" w:hAnsi="Times New Roman" w:cs="Times New Roman" w:hint="default"/>
        <w:sz w:val="24"/>
        <w:szCs w:val="24"/>
      </w:rPr>
    </w:lvl>
    <w:lvl w:ilvl="1" w:tplc="D6E6F646">
      <w:start w:val="1"/>
      <w:numFmt w:val="lowerLetter"/>
      <w:lvlText w:val="%2."/>
      <w:lvlJc w:val="left"/>
      <w:pPr>
        <w:ind w:left="1440" w:hanging="360"/>
      </w:pPr>
    </w:lvl>
    <w:lvl w:ilvl="2" w:tplc="9912ABF8">
      <w:start w:val="1"/>
      <w:numFmt w:val="lowerRoman"/>
      <w:lvlText w:val="%3."/>
      <w:lvlJc w:val="right"/>
      <w:pPr>
        <w:ind w:left="2160" w:hanging="180"/>
      </w:pPr>
    </w:lvl>
    <w:lvl w:ilvl="3" w:tplc="BAE448AC">
      <w:start w:val="1"/>
      <w:numFmt w:val="decimal"/>
      <w:lvlText w:val="%4."/>
      <w:lvlJc w:val="left"/>
      <w:pPr>
        <w:ind w:left="2880" w:hanging="360"/>
      </w:pPr>
    </w:lvl>
    <w:lvl w:ilvl="4" w:tplc="6FAC92B8">
      <w:start w:val="1"/>
      <w:numFmt w:val="lowerLetter"/>
      <w:lvlText w:val="%5."/>
      <w:lvlJc w:val="left"/>
      <w:pPr>
        <w:ind w:left="3600" w:hanging="360"/>
      </w:pPr>
    </w:lvl>
    <w:lvl w:ilvl="5" w:tplc="1ACC885C">
      <w:start w:val="1"/>
      <w:numFmt w:val="lowerRoman"/>
      <w:lvlText w:val="%6."/>
      <w:lvlJc w:val="right"/>
      <w:pPr>
        <w:ind w:left="4320" w:hanging="180"/>
      </w:pPr>
    </w:lvl>
    <w:lvl w:ilvl="6" w:tplc="B44E977E">
      <w:start w:val="1"/>
      <w:numFmt w:val="decimal"/>
      <w:lvlText w:val="%7."/>
      <w:lvlJc w:val="left"/>
      <w:pPr>
        <w:ind w:left="5040" w:hanging="360"/>
      </w:pPr>
    </w:lvl>
    <w:lvl w:ilvl="7" w:tplc="2676FCA6">
      <w:start w:val="1"/>
      <w:numFmt w:val="lowerLetter"/>
      <w:lvlText w:val="%8."/>
      <w:lvlJc w:val="left"/>
      <w:pPr>
        <w:ind w:left="5760" w:hanging="360"/>
      </w:pPr>
    </w:lvl>
    <w:lvl w:ilvl="8" w:tplc="2F0C2F54">
      <w:start w:val="1"/>
      <w:numFmt w:val="lowerRoman"/>
      <w:lvlText w:val="%9."/>
      <w:lvlJc w:val="right"/>
      <w:pPr>
        <w:ind w:left="6480" w:hanging="180"/>
      </w:pPr>
    </w:lvl>
  </w:abstractNum>
  <w:abstractNum w:abstractNumId="15" w15:restartNumberingAfterBreak="0">
    <w:nsid w:val="3E046F2C"/>
    <w:multiLevelType w:val="multilevel"/>
    <w:tmpl w:val="59928AC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412E4297"/>
    <w:multiLevelType w:val="multilevel"/>
    <w:tmpl w:val="D576A1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E22C83"/>
    <w:multiLevelType w:val="multilevel"/>
    <w:tmpl w:val="936ACC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8" w15:restartNumberingAfterBreak="0">
    <w:nsid w:val="43B2518E"/>
    <w:multiLevelType w:val="multilevel"/>
    <w:tmpl w:val="D752F2F4"/>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463E76FD"/>
    <w:multiLevelType w:val="multilevel"/>
    <w:tmpl w:val="12EC3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4B5C81"/>
    <w:multiLevelType w:val="multilevel"/>
    <w:tmpl w:val="FB2EAB5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494222AD"/>
    <w:multiLevelType w:val="multilevel"/>
    <w:tmpl w:val="0AB2BD0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2" w15:restartNumberingAfterBreak="0">
    <w:nsid w:val="4B542415"/>
    <w:multiLevelType w:val="multilevel"/>
    <w:tmpl w:val="C7963F3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3" w15:restartNumberingAfterBreak="0">
    <w:nsid w:val="50440E54"/>
    <w:multiLevelType w:val="multilevel"/>
    <w:tmpl w:val="CCB86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C51B36"/>
    <w:multiLevelType w:val="multilevel"/>
    <w:tmpl w:val="3E942E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675E6E"/>
    <w:multiLevelType w:val="multilevel"/>
    <w:tmpl w:val="EE107E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57DD7717"/>
    <w:multiLevelType w:val="multilevel"/>
    <w:tmpl w:val="FF085EB6"/>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15:restartNumberingAfterBreak="0">
    <w:nsid w:val="5BFC194D"/>
    <w:multiLevelType w:val="multilevel"/>
    <w:tmpl w:val="0592327A"/>
    <w:lvl w:ilvl="0">
      <w:start w:val="3"/>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8" w15:restartNumberingAfterBreak="0">
    <w:nsid w:val="5DA67E97"/>
    <w:multiLevelType w:val="hybridMultilevel"/>
    <w:tmpl w:val="EF6806F8"/>
    <w:lvl w:ilvl="0" w:tplc="72EC2DC2">
      <w:start w:val="1"/>
      <w:numFmt w:val="upperLetter"/>
      <w:lvlText w:val="%1."/>
      <w:lvlJc w:val="left"/>
      <w:pPr>
        <w:ind w:left="1440" w:hanging="360"/>
      </w:pPr>
      <w:rPr>
        <w:rFonts w:ascii="Times New Roman" w:hAnsi="Times New Roman" w:cs="Times New Roman"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DF96002"/>
    <w:multiLevelType w:val="multilevel"/>
    <w:tmpl w:val="D7520954"/>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0" w15:restartNumberingAfterBreak="0">
    <w:nsid w:val="5E035E02"/>
    <w:multiLevelType w:val="multilevel"/>
    <w:tmpl w:val="994A17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A6912"/>
    <w:multiLevelType w:val="multilevel"/>
    <w:tmpl w:val="37F8B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C373BE"/>
    <w:multiLevelType w:val="multilevel"/>
    <w:tmpl w:val="280CA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445861"/>
    <w:multiLevelType w:val="multilevel"/>
    <w:tmpl w:val="A1165B1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70A65BF4"/>
    <w:multiLevelType w:val="multilevel"/>
    <w:tmpl w:val="BDB4258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E712D2"/>
    <w:multiLevelType w:val="multilevel"/>
    <w:tmpl w:val="41B05FE2"/>
    <w:lvl w:ilvl="0">
      <w:start w:val="3"/>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71866B69"/>
    <w:multiLevelType w:val="multilevel"/>
    <w:tmpl w:val="BAD8730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7" w15:restartNumberingAfterBreak="0">
    <w:nsid w:val="72B13160"/>
    <w:multiLevelType w:val="multilevel"/>
    <w:tmpl w:val="B628A3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4358FD"/>
    <w:multiLevelType w:val="multilevel"/>
    <w:tmpl w:val="6DA4C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E94DF3"/>
    <w:multiLevelType w:val="multilevel"/>
    <w:tmpl w:val="741E02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0" w15:restartNumberingAfterBreak="0">
    <w:nsid w:val="76E45808"/>
    <w:multiLevelType w:val="multilevel"/>
    <w:tmpl w:val="C1626DD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1" w15:restartNumberingAfterBreak="0">
    <w:nsid w:val="7B8B4C02"/>
    <w:multiLevelType w:val="multilevel"/>
    <w:tmpl w:val="3ABA4A7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5"/>
  </w:num>
  <w:num w:numId="2">
    <w:abstractNumId w:val="39"/>
  </w:num>
  <w:num w:numId="3">
    <w:abstractNumId w:val="5"/>
  </w:num>
  <w:num w:numId="4">
    <w:abstractNumId w:val="27"/>
  </w:num>
  <w:num w:numId="5">
    <w:abstractNumId w:val="38"/>
  </w:num>
  <w:num w:numId="6">
    <w:abstractNumId w:val="32"/>
  </w:num>
  <w:num w:numId="7">
    <w:abstractNumId w:val="24"/>
  </w:num>
  <w:num w:numId="8">
    <w:abstractNumId w:val="37"/>
  </w:num>
  <w:num w:numId="9">
    <w:abstractNumId w:val="17"/>
  </w:num>
  <w:num w:numId="10">
    <w:abstractNumId w:val="40"/>
  </w:num>
  <w:num w:numId="11">
    <w:abstractNumId w:val="35"/>
  </w:num>
  <w:num w:numId="12">
    <w:abstractNumId w:val="29"/>
  </w:num>
  <w:num w:numId="13">
    <w:abstractNumId w:val="2"/>
  </w:num>
  <w:num w:numId="14">
    <w:abstractNumId w:val="3"/>
  </w:num>
  <w:num w:numId="15">
    <w:abstractNumId w:val="6"/>
  </w:num>
  <w:num w:numId="16">
    <w:abstractNumId w:val="8"/>
  </w:num>
  <w:num w:numId="17">
    <w:abstractNumId w:val="31"/>
  </w:num>
  <w:num w:numId="18">
    <w:abstractNumId w:val="16"/>
  </w:num>
  <w:num w:numId="19">
    <w:abstractNumId w:val="23"/>
  </w:num>
  <w:num w:numId="20">
    <w:abstractNumId w:val="30"/>
  </w:num>
  <w:num w:numId="21">
    <w:abstractNumId w:val="19"/>
  </w:num>
  <w:num w:numId="22">
    <w:abstractNumId w:val="0"/>
  </w:num>
  <w:num w:numId="23">
    <w:abstractNumId w:val="34"/>
  </w:num>
  <w:num w:numId="24">
    <w:abstractNumId w:val="4"/>
  </w:num>
  <w:num w:numId="25">
    <w:abstractNumId w:val="9"/>
  </w:num>
  <w:num w:numId="26">
    <w:abstractNumId w:val="36"/>
  </w:num>
  <w:num w:numId="27">
    <w:abstractNumId w:val="10"/>
  </w:num>
  <w:num w:numId="28">
    <w:abstractNumId w:val="26"/>
  </w:num>
  <w:num w:numId="29">
    <w:abstractNumId w:val="22"/>
  </w:num>
  <w:num w:numId="30">
    <w:abstractNumId w:val="7"/>
  </w:num>
  <w:num w:numId="31">
    <w:abstractNumId w:val="21"/>
  </w:num>
  <w:num w:numId="32">
    <w:abstractNumId w:val="11"/>
  </w:num>
  <w:num w:numId="33">
    <w:abstractNumId w:val="20"/>
  </w:num>
  <w:num w:numId="34">
    <w:abstractNumId w:val="12"/>
  </w:num>
  <w:num w:numId="35">
    <w:abstractNumId w:val="18"/>
  </w:num>
  <w:num w:numId="36">
    <w:abstractNumId w:val="13"/>
  </w:num>
  <w:num w:numId="37">
    <w:abstractNumId w:val="41"/>
  </w:num>
  <w:num w:numId="38">
    <w:abstractNumId w:val="15"/>
  </w:num>
  <w:num w:numId="39">
    <w:abstractNumId w:val="33"/>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14"/>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6E"/>
    <w:rsid w:val="00036671"/>
    <w:rsid w:val="0056719E"/>
    <w:rsid w:val="00895A6D"/>
    <w:rsid w:val="008C6892"/>
    <w:rsid w:val="008E1B63"/>
    <w:rsid w:val="00B56CC2"/>
    <w:rsid w:val="00BB2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3984"/>
  <w15:chartTrackingRefBased/>
  <w15:docId w15:val="{596F4C25-9B22-4F94-9997-9A8DCFE4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B2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B296E"/>
  </w:style>
  <w:style w:type="character" w:customStyle="1" w:styleId="normaltextrun">
    <w:name w:val="normaltextrun"/>
    <w:basedOn w:val="DefaultParagraphFont"/>
    <w:rsid w:val="00BB296E"/>
  </w:style>
  <w:style w:type="character" w:customStyle="1" w:styleId="tabchar">
    <w:name w:val="tabchar"/>
    <w:basedOn w:val="DefaultParagraphFont"/>
    <w:rsid w:val="00BB296E"/>
  </w:style>
  <w:style w:type="paragraph" w:styleId="ListParagraph">
    <w:name w:val="List Paragraph"/>
    <w:basedOn w:val="Normal"/>
    <w:uiPriority w:val="1"/>
    <w:qFormat/>
    <w:rsid w:val="008E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01579">
      <w:bodyDiv w:val="1"/>
      <w:marLeft w:val="0"/>
      <w:marRight w:val="0"/>
      <w:marTop w:val="0"/>
      <w:marBottom w:val="0"/>
      <w:divBdr>
        <w:top w:val="none" w:sz="0" w:space="0" w:color="auto"/>
        <w:left w:val="none" w:sz="0" w:space="0" w:color="auto"/>
        <w:bottom w:val="none" w:sz="0" w:space="0" w:color="auto"/>
        <w:right w:val="none" w:sz="0" w:space="0" w:color="auto"/>
      </w:divBdr>
    </w:div>
    <w:div w:id="1741322736">
      <w:bodyDiv w:val="1"/>
      <w:marLeft w:val="0"/>
      <w:marRight w:val="0"/>
      <w:marTop w:val="0"/>
      <w:marBottom w:val="0"/>
      <w:divBdr>
        <w:top w:val="none" w:sz="0" w:space="0" w:color="auto"/>
        <w:left w:val="none" w:sz="0" w:space="0" w:color="auto"/>
        <w:bottom w:val="none" w:sz="0" w:space="0" w:color="auto"/>
        <w:right w:val="none" w:sz="0" w:space="0" w:color="auto"/>
      </w:divBdr>
      <w:divsChild>
        <w:div w:id="1165635004">
          <w:marLeft w:val="0"/>
          <w:marRight w:val="0"/>
          <w:marTop w:val="0"/>
          <w:marBottom w:val="0"/>
          <w:divBdr>
            <w:top w:val="none" w:sz="0" w:space="0" w:color="auto"/>
            <w:left w:val="none" w:sz="0" w:space="0" w:color="auto"/>
            <w:bottom w:val="none" w:sz="0" w:space="0" w:color="auto"/>
            <w:right w:val="none" w:sz="0" w:space="0" w:color="auto"/>
          </w:divBdr>
        </w:div>
        <w:div w:id="522406369">
          <w:marLeft w:val="0"/>
          <w:marRight w:val="0"/>
          <w:marTop w:val="0"/>
          <w:marBottom w:val="0"/>
          <w:divBdr>
            <w:top w:val="none" w:sz="0" w:space="0" w:color="auto"/>
            <w:left w:val="none" w:sz="0" w:space="0" w:color="auto"/>
            <w:bottom w:val="none" w:sz="0" w:space="0" w:color="auto"/>
            <w:right w:val="none" w:sz="0" w:space="0" w:color="auto"/>
          </w:divBdr>
        </w:div>
        <w:div w:id="1483547815">
          <w:marLeft w:val="0"/>
          <w:marRight w:val="0"/>
          <w:marTop w:val="0"/>
          <w:marBottom w:val="0"/>
          <w:divBdr>
            <w:top w:val="none" w:sz="0" w:space="0" w:color="auto"/>
            <w:left w:val="none" w:sz="0" w:space="0" w:color="auto"/>
            <w:bottom w:val="none" w:sz="0" w:space="0" w:color="auto"/>
            <w:right w:val="none" w:sz="0" w:space="0" w:color="auto"/>
          </w:divBdr>
        </w:div>
        <w:div w:id="708837964">
          <w:marLeft w:val="0"/>
          <w:marRight w:val="0"/>
          <w:marTop w:val="0"/>
          <w:marBottom w:val="0"/>
          <w:divBdr>
            <w:top w:val="none" w:sz="0" w:space="0" w:color="auto"/>
            <w:left w:val="none" w:sz="0" w:space="0" w:color="auto"/>
            <w:bottom w:val="none" w:sz="0" w:space="0" w:color="auto"/>
            <w:right w:val="none" w:sz="0" w:space="0" w:color="auto"/>
          </w:divBdr>
        </w:div>
        <w:div w:id="551886120">
          <w:marLeft w:val="0"/>
          <w:marRight w:val="0"/>
          <w:marTop w:val="0"/>
          <w:marBottom w:val="0"/>
          <w:divBdr>
            <w:top w:val="none" w:sz="0" w:space="0" w:color="auto"/>
            <w:left w:val="none" w:sz="0" w:space="0" w:color="auto"/>
            <w:bottom w:val="none" w:sz="0" w:space="0" w:color="auto"/>
            <w:right w:val="none" w:sz="0" w:space="0" w:color="auto"/>
          </w:divBdr>
        </w:div>
        <w:div w:id="35814739">
          <w:marLeft w:val="0"/>
          <w:marRight w:val="0"/>
          <w:marTop w:val="0"/>
          <w:marBottom w:val="0"/>
          <w:divBdr>
            <w:top w:val="none" w:sz="0" w:space="0" w:color="auto"/>
            <w:left w:val="none" w:sz="0" w:space="0" w:color="auto"/>
            <w:bottom w:val="none" w:sz="0" w:space="0" w:color="auto"/>
            <w:right w:val="none" w:sz="0" w:space="0" w:color="auto"/>
          </w:divBdr>
          <w:divsChild>
            <w:div w:id="214900153">
              <w:marLeft w:val="0"/>
              <w:marRight w:val="0"/>
              <w:marTop w:val="0"/>
              <w:marBottom w:val="0"/>
              <w:divBdr>
                <w:top w:val="none" w:sz="0" w:space="0" w:color="auto"/>
                <w:left w:val="none" w:sz="0" w:space="0" w:color="auto"/>
                <w:bottom w:val="none" w:sz="0" w:space="0" w:color="auto"/>
                <w:right w:val="none" w:sz="0" w:space="0" w:color="auto"/>
              </w:divBdr>
            </w:div>
            <w:div w:id="1438913946">
              <w:marLeft w:val="0"/>
              <w:marRight w:val="0"/>
              <w:marTop w:val="0"/>
              <w:marBottom w:val="0"/>
              <w:divBdr>
                <w:top w:val="none" w:sz="0" w:space="0" w:color="auto"/>
                <w:left w:val="none" w:sz="0" w:space="0" w:color="auto"/>
                <w:bottom w:val="none" w:sz="0" w:space="0" w:color="auto"/>
                <w:right w:val="none" w:sz="0" w:space="0" w:color="auto"/>
              </w:divBdr>
            </w:div>
            <w:div w:id="825172088">
              <w:marLeft w:val="0"/>
              <w:marRight w:val="0"/>
              <w:marTop w:val="0"/>
              <w:marBottom w:val="0"/>
              <w:divBdr>
                <w:top w:val="none" w:sz="0" w:space="0" w:color="auto"/>
                <w:left w:val="none" w:sz="0" w:space="0" w:color="auto"/>
                <w:bottom w:val="none" w:sz="0" w:space="0" w:color="auto"/>
                <w:right w:val="none" w:sz="0" w:space="0" w:color="auto"/>
              </w:divBdr>
            </w:div>
            <w:div w:id="739060427">
              <w:marLeft w:val="0"/>
              <w:marRight w:val="0"/>
              <w:marTop w:val="0"/>
              <w:marBottom w:val="0"/>
              <w:divBdr>
                <w:top w:val="none" w:sz="0" w:space="0" w:color="auto"/>
                <w:left w:val="none" w:sz="0" w:space="0" w:color="auto"/>
                <w:bottom w:val="none" w:sz="0" w:space="0" w:color="auto"/>
                <w:right w:val="none" w:sz="0" w:space="0" w:color="auto"/>
              </w:divBdr>
            </w:div>
            <w:div w:id="1632052360">
              <w:marLeft w:val="0"/>
              <w:marRight w:val="0"/>
              <w:marTop w:val="0"/>
              <w:marBottom w:val="0"/>
              <w:divBdr>
                <w:top w:val="none" w:sz="0" w:space="0" w:color="auto"/>
                <w:left w:val="none" w:sz="0" w:space="0" w:color="auto"/>
                <w:bottom w:val="none" w:sz="0" w:space="0" w:color="auto"/>
                <w:right w:val="none" w:sz="0" w:space="0" w:color="auto"/>
              </w:divBdr>
            </w:div>
          </w:divsChild>
        </w:div>
        <w:div w:id="41026801">
          <w:marLeft w:val="0"/>
          <w:marRight w:val="0"/>
          <w:marTop w:val="0"/>
          <w:marBottom w:val="0"/>
          <w:divBdr>
            <w:top w:val="none" w:sz="0" w:space="0" w:color="auto"/>
            <w:left w:val="none" w:sz="0" w:space="0" w:color="auto"/>
            <w:bottom w:val="none" w:sz="0" w:space="0" w:color="auto"/>
            <w:right w:val="none" w:sz="0" w:space="0" w:color="auto"/>
          </w:divBdr>
        </w:div>
        <w:div w:id="447509768">
          <w:marLeft w:val="0"/>
          <w:marRight w:val="0"/>
          <w:marTop w:val="0"/>
          <w:marBottom w:val="0"/>
          <w:divBdr>
            <w:top w:val="none" w:sz="0" w:space="0" w:color="auto"/>
            <w:left w:val="none" w:sz="0" w:space="0" w:color="auto"/>
            <w:bottom w:val="none" w:sz="0" w:space="0" w:color="auto"/>
            <w:right w:val="none" w:sz="0" w:space="0" w:color="auto"/>
          </w:divBdr>
        </w:div>
        <w:div w:id="1575116987">
          <w:marLeft w:val="0"/>
          <w:marRight w:val="0"/>
          <w:marTop w:val="0"/>
          <w:marBottom w:val="0"/>
          <w:divBdr>
            <w:top w:val="none" w:sz="0" w:space="0" w:color="auto"/>
            <w:left w:val="none" w:sz="0" w:space="0" w:color="auto"/>
            <w:bottom w:val="none" w:sz="0" w:space="0" w:color="auto"/>
            <w:right w:val="none" w:sz="0" w:space="0" w:color="auto"/>
          </w:divBdr>
        </w:div>
        <w:div w:id="2097438391">
          <w:marLeft w:val="0"/>
          <w:marRight w:val="0"/>
          <w:marTop w:val="0"/>
          <w:marBottom w:val="0"/>
          <w:divBdr>
            <w:top w:val="none" w:sz="0" w:space="0" w:color="auto"/>
            <w:left w:val="none" w:sz="0" w:space="0" w:color="auto"/>
            <w:bottom w:val="none" w:sz="0" w:space="0" w:color="auto"/>
            <w:right w:val="none" w:sz="0" w:space="0" w:color="auto"/>
          </w:divBdr>
        </w:div>
        <w:div w:id="709303648">
          <w:marLeft w:val="0"/>
          <w:marRight w:val="0"/>
          <w:marTop w:val="0"/>
          <w:marBottom w:val="0"/>
          <w:divBdr>
            <w:top w:val="none" w:sz="0" w:space="0" w:color="auto"/>
            <w:left w:val="none" w:sz="0" w:space="0" w:color="auto"/>
            <w:bottom w:val="none" w:sz="0" w:space="0" w:color="auto"/>
            <w:right w:val="none" w:sz="0" w:space="0" w:color="auto"/>
          </w:divBdr>
        </w:div>
        <w:div w:id="1834636775">
          <w:marLeft w:val="0"/>
          <w:marRight w:val="0"/>
          <w:marTop w:val="0"/>
          <w:marBottom w:val="0"/>
          <w:divBdr>
            <w:top w:val="none" w:sz="0" w:space="0" w:color="auto"/>
            <w:left w:val="none" w:sz="0" w:space="0" w:color="auto"/>
            <w:bottom w:val="none" w:sz="0" w:space="0" w:color="auto"/>
            <w:right w:val="none" w:sz="0" w:space="0" w:color="auto"/>
          </w:divBdr>
        </w:div>
        <w:div w:id="456604617">
          <w:marLeft w:val="0"/>
          <w:marRight w:val="0"/>
          <w:marTop w:val="0"/>
          <w:marBottom w:val="0"/>
          <w:divBdr>
            <w:top w:val="none" w:sz="0" w:space="0" w:color="auto"/>
            <w:left w:val="none" w:sz="0" w:space="0" w:color="auto"/>
            <w:bottom w:val="none" w:sz="0" w:space="0" w:color="auto"/>
            <w:right w:val="none" w:sz="0" w:space="0" w:color="auto"/>
          </w:divBdr>
        </w:div>
        <w:div w:id="451947312">
          <w:marLeft w:val="0"/>
          <w:marRight w:val="0"/>
          <w:marTop w:val="0"/>
          <w:marBottom w:val="0"/>
          <w:divBdr>
            <w:top w:val="none" w:sz="0" w:space="0" w:color="auto"/>
            <w:left w:val="none" w:sz="0" w:space="0" w:color="auto"/>
            <w:bottom w:val="none" w:sz="0" w:space="0" w:color="auto"/>
            <w:right w:val="none" w:sz="0" w:space="0" w:color="auto"/>
          </w:divBdr>
        </w:div>
        <w:div w:id="1649894661">
          <w:marLeft w:val="0"/>
          <w:marRight w:val="0"/>
          <w:marTop w:val="0"/>
          <w:marBottom w:val="0"/>
          <w:divBdr>
            <w:top w:val="none" w:sz="0" w:space="0" w:color="auto"/>
            <w:left w:val="none" w:sz="0" w:space="0" w:color="auto"/>
            <w:bottom w:val="none" w:sz="0" w:space="0" w:color="auto"/>
            <w:right w:val="none" w:sz="0" w:space="0" w:color="auto"/>
          </w:divBdr>
        </w:div>
        <w:div w:id="307132866">
          <w:marLeft w:val="0"/>
          <w:marRight w:val="0"/>
          <w:marTop w:val="0"/>
          <w:marBottom w:val="0"/>
          <w:divBdr>
            <w:top w:val="none" w:sz="0" w:space="0" w:color="auto"/>
            <w:left w:val="none" w:sz="0" w:space="0" w:color="auto"/>
            <w:bottom w:val="none" w:sz="0" w:space="0" w:color="auto"/>
            <w:right w:val="none" w:sz="0" w:space="0" w:color="auto"/>
          </w:divBdr>
        </w:div>
        <w:div w:id="763454910">
          <w:marLeft w:val="0"/>
          <w:marRight w:val="0"/>
          <w:marTop w:val="0"/>
          <w:marBottom w:val="0"/>
          <w:divBdr>
            <w:top w:val="none" w:sz="0" w:space="0" w:color="auto"/>
            <w:left w:val="none" w:sz="0" w:space="0" w:color="auto"/>
            <w:bottom w:val="none" w:sz="0" w:space="0" w:color="auto"/>
            <w:right w:val="none" w:sz="0" w:space="0" w:color="auto"/>
          </w:divBdr>
        </w:div>
        <w:div w:id="1653873166">
          <w:marLeft w:val="0"/>
          <w:marRight w:val="0"/>
          <w:marTop w:val="0"/>
          <w:marBottom w:val="0"/>
          <w:divBdr>
            <w:top w:val="none" w:sz="0" w:space="0" w:color="auto"/>
            <w:left w:val="none" w:sz="0" w:space="0" w:color="auto"/>
            <w:bottom w:val="none" w:sz="0" w:space="0" w:color="auto"/>
            <w:right w:val="none" w:sz="0" w:space="0" w:color="auto"/>
          </w:divBdr>
        </w:div>
        <w:div w:id="195848773">
          <w:marLeft w:val="0"/>
          <w:marRight w:val="0"/>
          <w:marTop w:val="0"/>
          <w:marBottom w:val="0"/>
          <w:divBdr>
            <w:top w:val="none" w:sz="0" w:space="0" w:color="auto"/>
            <w:left w:val="none" w:sz="0" w:space="0" w:color="auto"/>
            <w:bottom w:val="none" w:sz="0" w:space="0" w:color="auto"/>
            <w:right w:val="none" w:sz="0" w:space="0" w:color="auto"/>
          </w:divBdr>
        </w:div>
        <w:div w:id="2056274014">
          <w:marLeft w:val="0"/>
          <w:marRight w:val="0"/>
          <w:marTop w:val="0"/>
          <w:marBottom w:val="0"/>
          <w:divBdr>
            <w:top w:val="none" w:sz="0" w:space="0" w:color="auto"/>
            <w:left w:val="none" w:sz="0" w:space="0" w:color="auto"/>
            <w:bottom w:val="none" w:sz="0" w:space="0" w:color="auto"/>
            <w:right w:val="none" w:sz="0" w:space="0" w:color="auto"/>
          </w:divBdr>
        </w:div>
        <w:div w:id="1906181634">
          <w:marLeft w:val="0"/>
          <w:marRight w:val="0"/>
          <w:marTop w:val="0"/>
          <w:marBottom w:val="0"/>
          <w:divBdr>
            <w:top w:val="none" w:sz="0" w:space="0" w:color="auto"/>
            <w:left w:val="none" w:sz="0" w:space="0" w:color="auto"/>
            <w:bottom w:val="none" w:sz="0" w:space="0" w:color="auto"/>
            <w:right w:val="none" w:sz="0" w:space="0" w:color="auto"/>
          </w:divBdr>
        </w:div>
        <w:div w:id="41449303">
          <w:marLeft w:val="0"/>
          <w:marRight w:val="0"/>
          <w:marTop w:val="0"/>
          <w:marBottom w:val="0"/>
          <w:divBdr>
            <w:top w:val="none" w:sz="0" w:space="0" w:color="auto"/>
            <w:left w:val="none" w:sz="0" w:space="0" w:color="auto"/>
            <w:bottom w:val="none" w:sz="0" w:space="0" w:color="auto"/>
            <w:right w:val="none" w:sz="0" w:space="0" w:color="auto"/>
          </w:divBdr>
        </w:div>
        <w:div w:id="1583444975">
          <w:marLeft w:val="0"/>
          <w:marRight w:val="0"/>
          <w:marTop w:val="0"/>
          <w:marBottom w:val="0"/>
          <w:divBdr>
            <w:top w:val="none" w:sz="0" w:space="0" w:color="auto"/>
            <w:left w:val="none" w:sz="0" w:space="0" w:color="auto"/>
            <w:bottom w:val="none" w:sz="0" w:space="0" w:color="auto"/>
            <w:right w:val="none" w:sz="0" w:space="0" w:color="auto"/>
          </w:divBdr>
        </w:div>
        <w:div w:id="1162089562">
          <w:marLeft w:val="0"/>
          <w:marRight w:val="0"/>
          <w:marTop w:val="0"/>
          <w:marBottom w:val="0"/>
          <w:divBdr>
            <w:top w:val="none" w:sz="0" w:space="0" w:color="auto"/>
            <w:left w:val="none" w:sz="0" w:space="0" w:color="auto"/>
            <w:bottom w:val="none" w:sz="0" w:space="0" w:color="auto"/>
            <w:right w:val="none" w:sz="0" w:space="0" w:color="auto"/>
          </w:divBdr>
        </w:div>
        <w:div w:id="1057316119">
          <w:marLeft w:val="0"/>
          <w:marRight w:val="0"/>
          <w:marTop w:val="0"/>
          <w:marBottom w:val="0"/>
          <w:divBdr>
            <w:top w:val="none" w:sz="0" w:space="0" w:color="auto"/>
            <w:left w:val="none" w:sz="0" w:space="0" w:color="auto"/>
            <w:bottom w:val="none" w:sz="0" w:space="0" w:color="auto"/>
            <w:right w:val="none" w:sz="0" w:space="0" w:color="auto"/>
          </w:divBdr>
        </w:div>
        <w:div w:id="1322656348">
          <w:marLeft w:val="0"/>
          <w:marRight w:val="0"/>
          <w:marTop w:val="0"/>
          <w:marBottom w:val="0"/>
          <w:divBdr>
            <w:top w:val="none" w:sz="0" w:space="0" w:color="auto"/>
            <w:left w:val="none" w:sz="0" w:space="0" w:color="auto"/>
            <w:bottom w:val="none" w:sz="0" w:space="0" w:color="auto"/>
            <w:right w:val="none" w:sz="0" w:space="0" w:color="auto"/>
          </w:divBdr>
        </w:div>
        <w:div w:id="756293263">
          <w:marLeft w:val="0"/>
          <w:marRight w:val="0"/>
          <w:marTop w:val="0"/>
          <w:marBottom w:val="0"/>
          <w:divBdr>
            <w:top w:val="none" w:sz="0" w:space="0" w:color="auto"/>
            <w:left w:val="none" w:sz="0" w:space="0" w:color="auto"/>
            <w:bottom w:val="none" w:sz="0" w:space="0" w:color="auto"/>
            <w:right w:val="none" w:sz="0" w:space="0" w:color="auto"/>
          </w:divBdr>
        </w:div>
        <w:div w:id="1636645497">
          <w:marLeft w:val="0"/>
          <w:marRight w:val="0"/>
          <w:marTop w:val="0"/>
          <w:marBottom w:val="0"/>
          <w:divBdr>
            <w:top w:val="none" w:sz="0" w:space="0" w:color="auto"/>
            <w:left w:val="none" w:sz="0" w:space="0" w:color="auto"/>
            <w:bottom w:val="none" w:sz="0" w:space="0" w:color="auto"/>
            <w:right w:val="none" w:sz="0" w:space="0" w:color="auto"/>
          </w:divBdr>
        </w:div>
        <w:div w:id="1426145123">
          <w:marLeft w:val="0"/>
          <w:marRight w:val="0"/>
          <w:marTop w:val="0"/>
          <w:marBottom w:val="0"/>
          <w:divBdr>
            <w:top w:val="none" w:sz="0" w:space="0" w:color="auto"/>
            <w:left w:val="none" w:sz="0" w:space="0" w:color="auto"/>
            <w:bottom w:val="none" w:sz="0" w:space="0" w:color="auto"/>
            <w:right w:val="none" w:sz="0" w:space="0" w:color="auto"/>
          </w:divBdr>
        </w:div>
        <w:div w:id="1108046645">
          <w:marLeft w:val="0"/>
          <w:marRight w:val="0"/>
          <w:marTop w:val="0"/>
          <w:marBottom w:val="0"/>
          <w:divBdr>
            <w:top w:val="none" w:sz="0" w:space="0" w:color="auto"/>
            <w:left w:val="none" w:sz="0" w:space="0" w:color="auto"/>
            <w:bottom w:val="none" w:sz="0" w:space="0" w:color="auto"/>
            <w:right w:val="none" w:sz="0" w:space="0" w:color="auto"/>
          </w:divBdr>
        </w:div>
        <w:div w:id="1890260879">
          <w:marLeft w:val="0"/>
          <w:marRight w:val="0"/>
          <w:marTop w:val="0"/>
          <w:marBottom w:val="0"/>
          <w:divBdr>
            <w:top w:val="none" w:sz="0" w:space="0" w:color="auto"/>
            <w:left w:val="none" w:sz="0" w:space="0" w:color="auto"/>
            <w:bottom w:val="none" w:sz="0" w:space="0" w:color="auto"/>
            <w:right w:val="none" w:sz="0" w:space="0" w:color="auto"/>
          </w:divBdr>
        </w:div>
        <w:div w:id="1313871991">
          <w:marLeft w:val="0"/>
          <w:marRight w:val="0"/>
          <w:marTop w:val="0"/>
          <w:marBottom w:val="0"/>
          <w:divBdr>
            <w:top w:val="none" w:sz="0" w:space="0" w:color="auto"/>
            <w:left w:val="none" w:sz="0" w:space="0" w:color="auto"/>
            <w:bottom w:val="none" w:sz="0" w:space="0" w:color="auto"/>
            <w:right w:val="none" w:sz="0" w:space="0" w:color="auto"/>
          </w:divBdr>
        </w:div>
        <w:div w:id="632947477">
          <w:marLeft w:val="0"/>
          <w:marRight w:val="0"/>
          <w:marTop w:val="0"/>
          <w:marBottom w:val="0"/>
          <w:divBdr>
            <w:top w:val="none" w:sz="0" w:space="0" w:color="auto"/>
            <w:left w:val="none" w:sz="0" w:space="0" w:color="auto"/>
            <w:bottom w:val="none" w:sz="0" w:space="0" w:color="auto"/>
            <w:right w:val="none" w:sz="0" w:space="0" w:color="auto"/>
          </w:divBdr>
        </w:div>
        <w:div w:id="1218931146">
          <w:marLeft w:val="0"/>
          <w:marRight w:val="0"/>
          <w:marTop w:val="0"/>
          <w:marBottom w:val="0"/>
          <w:divBdr>
            <w:top w:val="none" w:sz="0" w:space="0" w:color="auto"/>
            <w:left w:val="none" w:sz="0" w:space="0" w:color="auto"/>
            <w:bottom w:val="none" w:sz="0" w:space="0" w:color="auto"/>
            <w:right w:val="none" w:sz="0" w:space="0" w:color="auto"/>
          </w:divBdr>
        </w:div>
        <w:div w:id="138770427">
          <w:marLeft w:val="0"/>
          <w:marRight w:val="0"/>
          <w:marTop w:val="0"/>
          <w:marBottom w:val="0"/>
          <w:divBdr>
            <w:top w:val="none" w:sz="0" w:space="0" w:color="auto"/>
            <w:left w:val="none" w:sz="0" w:space="0" w:color="auto"/>
            <w:bottom w:val="none" w:sz="0" w:space="0" w:color="auto"/>
            <w:right w:val="none" w:sz="0" w:space="0" w:color="auto"/>
          </w:divBdr>
        </w:div>
        <w:div w:id="153691947">
          <w:marLeft w:val="0"/>
          <w:marRight w:val="0"/>
          <w:marTop w:val="0"/>
          <w:marBottom w:val="0"/>
          <w:divBdr>
            <w:top w:val="none" w:sz="0" w:space="0" w:color="auto"/>
            <w:left w:val="none" w:sz="0" w:space="0" w:color="auto"/>
            <w:bottom w:val="none" w:sz="0" w:space="0" w:color="auto"/>
            <w:right w:val="none" w:sz="0" w:space="0" w:color="auto"/>
          </w:divBdr>
        </w:div>
        <w:div w:id="1432436503">
          <w:marLeft w:val="0"/>
          <w:marRight w:val="0"/>
          <w:marTop w:val="0"/>
          <w:marBottom w:val="0"/>
          <w:divBdr>
            <w:top w:val="none" w:sz="0" w:space="0" w:color="auto"/>
            <w:left w:val="none" w:sz="0" w:space="0" w:color="auto"/>
            <w:bottom w:val="none" w:sz="0" w:space="0" w:color="auto"/>
            <w:right w:val="none" w:sz="0" w:space="0" w:color="auto"/>
          </w:divBdr>
          <w:divsChild>
            <w:div w:id="1054351345">
              <w:marLeft w:val="0"/>
              <w:marRight w:val="0"/>
              <w:marTop w:val="0"/>
              <w:marBottom w:val="0"/>
              <w:divBdr>
                <w:top w:val="none" w:sz="0" w:space="0" w:color="auto"/>
                <w:left w:val="none" w:sz="0" w:space="0" w:color="auto"/>
                <w:bottom w:val="none" w:sz="0" w:space="0" w:color="auto"/>
                <w:right w:val="none" w:sz="0" w:space="0" w:color="auto"/>
              </w:divBdr>
            </w:div>
            <w:div w:id="1826584859">
              <w:marLeft w:val="0"/>
              <w:marRight w:val="0"/>
              <w:marTop w:val="0"/>
              <w:marBottom w:val="0"/>
              <w:divBdr>
                <w:top w:val="none" w:sz="0" w:space="0" w:color="auto"/>
                <w:left w:val="none" w:sz="0" w:space="0" w:color="auto"/>
                <w:bottom w:val="none" w:sz="0" w:space="0" w:color="auto"/>
                <w:right w:val="none" w:sz="0" w:space="0" w:color="auto"/>
              </w:divBdr>
            </w:div>
            <w:div w:id="737872229">
              <w:marLeft w:val="0"/>
              <w:marRight w:val="0"/>
              <w:marTop w:val="0"/>
              <w:marBottom w:val="0"/>
              <w:divBdr>
                <w:top w:val="none" w:sz="0" w:space="0" w:color="auto"/>
                <w:left w:val="none" w:sz="0" w:space="0" w:color="auto"/>
                <w:bottom w:val="none" w:sz="0" w:space="0" w:color="auto"/>
                <w:right w:val="none" w:sz="0" w:space="0" w:color="auto"/>
              </w:divBdr>
            </w:div>
            <w:div w:id="1822647534">
              <w:marLeft w:val="0"/>
              <w:marRight w:val="0"/>
              <w:marTop w:val="0"/>
              <w:marBottom w:val="0"/>
              <w:divBdr>
                <w:top w:val="none" w:sz="0" w:space="0" w:color="auto"/>
                <w:left w:val="none" w:sz="0" w:space="0" w:color="auto"/>
                <w:bottom w:val="none" w:sz="0" w:space="0" w:color="auto"/>
                <w:right w:val="none" w:sz="0" w:space="0" w:color="auto"/>
              </w:divBdr>
            </w:div>
            <w:div w:id="1811747226">
              <w:marLeft w:val="0"/>
              <w:marRight w:val="0"/>
              <w:marTop w:val="0"/>
              <w:marBottom w:val="0"/>
              <w:divBdr>
                <w:top w:val="none" w:sz="0" w:space="0" w:color="auto"/>
                <w:left w:val="none" w:sz="0" w:space="0" w:color="auto"/>
                <w:bottom w:val="none" w:sz="0" w:space="0" w:color="auto"/>
                <w:right w:val="none" w:sz="0" w:space="0" w:color="auto"/>
              </w:divBdr>
            </w:div>
          </w:divsChild>
        </w:div>
        <w:div w:id="241911239">
          <w:marLeft w:val="0"/>
          <w:marRight w:val="0"/>
          <w:marTop w:val="0"/>
          <w:marBottom w:val="0"/>
          <w:divBdr>
            <w:top w:val="none" w:sz="0" w:space="0" w:color="auto"/>
            <w:left w:val="none" w:sz="0" w:space="0" w:color="auto"/>
            <w:bottom w:val="none" w:sz="0" w:space="0" w:color="auto"/>
            <w:right w:val="none" w:sz="0" w:space="0" w:color="auto"/>
          </w:divBdr>
          <w:divsChild>
            <w:div w:id="1788305977">
              <w:marLeft w:val="0"/>
              <w:marRight w:val="0"/>
              <w:marTop w:val="0"/>
              <w:marBottom w:val="0"/>
              <w:divBdr>
                <w:top w:val="none" w:sz="0" w:space="0" w:color="auto"/>
                <w:left w:val="none" w:sz="0" w:space="0" w:color="auto"/>
                <w:bottom w:val="none" w:sz="0" w:space="0" w:color="auto"/>
                <w:right w:val="none" w:sz="0" w:space="0" w:color="auto"/>
              </w:divBdr>
            </w:div>
            <w:div w:id="2049718275">
              <w:marLeft w:val="0"/>
              <w:marRight w:val="0"/>
              <w:marTop w:val="0"/>
              <w:marBottom w:val="0"/>
              <w:divBdr>
                <w:top w:val="none" w:sz="0" w:space="0" w:color="auto"/>
                <w:left w:val="none" w:sz="0" w:space="0" w:color="auto"/>
                <w:bottom w:val="none" w:sz="0" w:space="0" w:color="auto"/>
                <w:right w:val="none" w:sz="0" w:space="0" w:color="auto"/>
              </w:divBdr>
            </w:div>
            <w:div w:id="1597865745">
              <w:marLeft w:val="0"/>
              <w:marRight w:val="0"/>
              <w:marTop w:val="0"/>
              <w:marBottom w:val="0"/>
              <w:divBdr>
                <w:top w:val="none" w:sz="0" w:space="0" w:color="auto"/>
                <w:left w:val="none" w:sz="0" w:space="0" w:color="auto"/>
                <w:bottom w:val="none" w:sz="0" w:space="0" w:color="auto"/>
                <w:right w:val="none" w:sz="0" w:space="0" w:color="auto"/>
              </w:divBdr>
            </w:div>
            <w:div w:id="427435613">
              <w:marLeft w:val="0"/>
              <w:marRight w:val="0"/>
              <w:marTop w:val="0"/>
              <w:marBottom w:val="0"/>
              <w:divBdr>
                <w:top w:val="none" w:sz="0" w:space="0" w:color="auto"/>
                <w:left w:val="none" w:sz="0" w:space="0" w:color="auto"/>
                <w:bottom w:val="none" w:sz="0" w:space="0" w:color="auto"/>
                <w:right w:val="none" w:sz="0" w:space="0" w:color="auto"/>
              </w:divBdr>
            </w:div>
            <w:div w:id="714277962">
              <w:marLeft w:val="0"/>
              <w:marRight w:val="0"/>
              <w:marTop w:val="0"/>
              <w:marBottom w:val="0"/>
              <w:divBdr>
                <w:top w:val="none" w:sz="0" w:space="0" w:color="auto"/>
                <w:left w:val="none" w:sz="0" w:space="0" w:color="auto"/>
                <w:bottom w:val="none" w:sz="0" w:space="0" w:color="auto"/>
                <w:right w:val="none" w:sz="0" w:space="0" w:color="auto"/>
              </w:divBdr>
            </w:div>
          </w:divsChild>
        </w:div>
        <w:div w:id="1638947756">
          <w:marLeft w:val="0"/>
          <w:marRight w:val="0"/>
          <w:marTop w:val="0"/>
          <w:marBottom w:val="0"/>
          <w:divBdr>
            <w:top w:val="none" w:sz="0" w:space="0" w:color="auto"/>
            <w:left w:val="none" w:sz="0" w:space="0" w:color="auto"/>
            <w:bottom w:val="none" w:sz="0" w:space="0" w:color="auto"/>
            <w:right w:val="none" w:sz="0" w:space="0" w:color="auto"/>
          </w:divBdr>
          <w:divsChild>
            <w:div w:id="1544052610">
              <w:marLeft w:val="0"/>
              <w:marRight w:val="0"/>
              <w:marTop w:val="0"/>
              <w:marBottom w:val="0"/>
              <w:divBdr>
                <w:top w:val="none" w:sz="0" w:space="0" w:color="auto"/>
                <w:left w:val="none" w:sz="0" w:space="0" w:color="auto"/>
                <w:bottom w:val="none" w:sz="0" w:space="0" w:color="auto"/>
                <w:right w:val="none" w:sz="0" w:space="0" w:color="auto"/>
              </w:divBdr>
            </w:div>
            <w:div w:id="317153524">
              <w:marLeft w:val="0"/>
              <w:marRight w:val="0"/>
              <w:marTop w:val="0"/>
              <w:marBottom w:val="0"/>
              <w:divBdr>
                <w:top w:val="none" w:sz="0" w:space="0" w:color="auto"/>
                <w:left w:val="none" w:sz="0" w:space="0" w:color="auto"/>
                <w:bottom w:val="none" w:sz="0" w:space="0" w:color="auto"/>
                <w:right w:val="none" w:sz="0" w:space="0" w:color="auto"/>
              </w:divBdr>
            </w:div>
            <w:div w:id="252933174">
              <w:marLeft w:val="0"/>
              <w:marRight w:val="0"/>
              <w:marTop w:val="0"/>
              <w:marBottom w:val="0"/>
              <w:divBdr>
                <w:top w:val="none" w:sz="0" w:space="0" w:color="auto"/>
                <w:left w:val="none" w:sz="0" w:space="0" w:color="auto"/>
                <w:bottom w:val="none" w:sz="0" w:space="0" w:color="auto"/>
                <w:right w:val="none" w:sz="0" w:space="0" w:color="auto"/>
              </w:divBdr>
            </w:div>
            <w:div w:id="1489051745">
              <w:marLeft w:val="0"/>
              <w:marRight w:val="0"/>
              <w:marTop w:val="0"/>
              <w:marBottom w:val="0"/>
              <w:divBdr>
                <w:top w:val="none" w:sz="0" w:space="0" w:color="auto"/>
                <w:left w:val="none" w:sz="0" w:space="0" w:color="auto"/>
                <w:bottom w:val="none" w:sz="0" w:space="0" w:color="auto"/>
                <w:right w:val="none" w:sz="0" w:space="0" w:color="auto"/>
              </w:divBdr>
            </w:div>
            <w:div w:id="928854355">
              <w:marLeft w:val="0"/>
              <w:marRight w:val="0"/>
              <w:marTop w:val="0"/>
              <w:marBottom w:val="0"/>
              <w:divBdr>
                <w:top w:val="none" w:sz="0" w:space="0" w:color="auto"/>
                <w:left w:val="none" w:sz="0" w:space="0" w:color="auto"/>
                <w:bottom w:val="none" w:sz="0" w:space="0" w:color="auto"/>
                <w:right w:val="none" w:sz="0" w:space="0" w:color="auto"/>
              </w:divBdr>
            </w:div>
          </w:divsChild>
        </w:div>
        <w:div w:id="1649820011">
          <w:marLeft w:val="0"/>
          <w:marRight w:val="0"/>
          <w:marTop w:val="0"/>
          <w:marBottom w:val="0"/>
          <w:divBdr>
            <w:top w:val="none" w:sz="0" w:space="0" w:color="auto"/>
            <w:left w:val="none" w:sz="0" w:space="0" w:color="auto"/>
            <w:bottom w:val="none" w:sz="0" w:space="0" w:color="auto"/>
            <w:right w:val="none" w:sz="0" w:space="0" w:color="auto"/>
          </w:divBdr>
          <w:divsChild>
            <w:div w:id="2145925704">
              <w:marLeft w:val="0"/>
              <w:marRight w:val="0"/>
              <w:marTop w:val="0"/>
              <w:marBottom w:val="0"/>
              <w:divBdr>
                <w:top w:val="none" w:sz="0" w:space="0" w:color="auto"/>
                <w:left w:val="none" w:sz="0" w:space="0" w:color="auto"/>
                <w:bottom w:val="none" w:sz="0" w:space="0" w:color="auto"/>
                <w:right w:val="none" w:sz="0" w:space="0" w:color="auto"/>
              </w:divBdr>
            </w:div>
            <w:div w:id="1437556949">
              <w:marLeft w:val="0"/>
              <w:marRight w:val="0"/>
              <w:marTop w:val="0"/>
              <w:marBottom w:val="0"/>
              <w:divBdr>
                <w:top w:val="none" w:sz="0" w:space="0" w:color="auto"/>
                <w:left w:val="none" w:sz="0" w:space="0" w:color="auto"/>
                <w:bottom w:val="none" w:sz="0" w:space="0" w:color="auto"/>
                <w:right w:val="none" w:sz="0" w:space="0" w:color="auto"/>
              </w:divBdr>
            </w:div>
            <w:div w:id="395864445">
              <w:marLeft w:val="0"/>
              <w:marRight w:val="0"/>
              <w:marTop w:val="0"/>
              <w:marBottom w:val="0"/>
              <w:divBdr>
                <w:top w:val="none" w:sz="0" w:space="0" w:color="auto"/>
                <w:left w:val="none" w:sz="0" w:space="0" w:color="auto"/>
                <w:bottom w:val="none" w:sz="0" w:space="0" w:color="auto"/>
                <w:right w:val="none" w:sz="0" w:space="0" w:color="auto"/>
              </w:divBdr>
            </w:div>
            <w:div w:id="394356254">
              <w:marLeft w:val="0"/>
              <w:marRight w:val="0"/>
              <w:marTop w:val="0"/>
              <w:marBottom w:val="0"/>
              <w:divBdr>
                <w:top w:val="none" w:sz="0" w:space="0" w:color="auto"/>
                <w:left w:val="none" w:sz="0" w:space="0" w:color="auto"/>
                <w:bottom w:val="none" w:sz="0" w:space="0" w:color="auto"/>
                <w:right w:val="none" w:sz="0" w:space="0" w:color="auto"/>
              </w:divBdr>
            </w:div>
            <w:div w:id="810902994">
              <w:marLeft w:val="0"/>
              <w:marRight w:val="0"/>
              <w:marTop w:val="0"/>
              <w:marBottom w:val="0"/>
              <w:divBdr>
                <w:top w:val="none" w:sz="0" w:space="0" w:color="auto"/>
                <w:left w:val="none" w:sz="0" w:space="0" w:color="auto"/>
                <w:bottom w:val="none" w:sz="0" w:space="0" w:color="auto"/>
                <w:right w:val="none" w:sz="0" w:space="0" w:color="auto"/>
              </w:divBdr>
            </w:div>
          </w:divsChild>
        </w:div>
        <w:div w:id="1150054921">
          <w:marLeft w:val="0"/>
          <w:marRight w:val="0"/>
          <w:marTop w:val="0"/>
          <w:marBottom w:val="0"/>
          <w:divBdr>
            <w:top w:val="none" w:sz="0" w:space="0" w:color="auto"/>
            <w:left w:val="none" w:sz="0" w:space="0" w:color="auto"/>
            <w:bottom w:val="none" w:sz="0" w:space="0" w:color="auto"/>
            <w:right w:val="none" w:sz="0" w:space="0" w:color="auto"/>
          </w:divBdr>
        </w:div>
        <w:div w:id="1636376538">
          <w:marLeft w:val="0"/>
          <w:marRight w:val="0"/>
          <w:marTop w:val="0"/>
          <w:marBottom w:val="0"/>
          <w:divBdr>
            <w:top w:val="none" w:sz="0" w:space="0" w:color="auto"/>
            <w:left w:val="none" w:sz="0" w:space="0" w:color="auto"/>
            <w:bottom w:val="none" w:sz="0" w:space="0" w:color="auto"/>
            <w:right w:val="none" w:sz="0" w:space="0" w:color="auto"/>
          </w:divBdr>
        </w:div>
        <w:div w:id="147553514">
          <w:marLeft w:val="0"/>
          <w:marRight w:val="0"/>
          <w:marTop w:val="0"/>
          <w:marBottom w:val="0"/>
          <w:divBdr>
            <w:top w:val="none" w:sz="0" w:space="0" w:color="auto"/>
            <w:left w:val="none" w:sz="0" w:space="0" w:color="auto"/>
            <w:bottom w:val="none" w:sz="0" w:space="0" w:color="auto"/>
            <w:right w:val="none" w:sz="0" w:space="0" w:color="auto"/>
          </w:divBdr>
        </w:div>
        <w:div w:id="984354877">
          <w:marLeft w:val="0"/>
          <w:marRight w:val="0"/>
          <w:marTop w:val="0"/>
          <w:marBottom w:val="0"/>
          <w:divBdr>
            <w:top w:val="none" w:sz="0" w:space="0" w:color="auto"/>
            <w:left w:val="none" w:sz="0" w:space="0" w:color="auto"/>
            <w:bottom w:val="none" w:sz="0" w:space="0" w:color="auto"/>
            <w:right w:val="none" w:sz="0" w:space="0" w:color="auto"/>
          </w:divBdr>
        </w:div>
        <w:div w:id="1923954251">
          <w:marLeft w:val="0"/>
          <w:marRight w:val="0"/>
          <w:marTop w:val="0"/>
          <w:marBottom w:val="0"/>
          <w:divBdr>
            <w:top w:val="none" w:sz="0" w:space="0" w:color="auto"/>
            <w:left w:val="none" w:sz="0" w:space="0" w:color="auto"/>
            <w:bottom w:val="none" w:sz="0" w:space="0" w:color="auto"/>
            <w:right w:val="none" w:sz="0" w:space="0" w:color="auto"/>
          </w:divBdr>
        </w:div>
        <w:div w:id="2021004368">
          <w:marLeft w:val="0"/>
          <w:marRight w:val="0"/>
          <w:marTop w:val="0"/>
          <w:marBottom w:val="0"/>
          <w:divBdr>
            <w:top w:val="none" w:sz="0" w:space="0" w:color="auto"/>
            <w:left w:val="none" w:sz="0" w:space="0" w:color="auto"/>
            <w:bottom w:val="none" w:sz="0" w:space="0" w:color="auto"/>
            <w:right w:val="none" w:sz="0" w:space="0" w:color="auto"/>
          </w:divBdr>
        </w:div>
        <w:div w:id="1477259305">
          <w:marLeft w:val="0"/>
          <w:marRight w:val="0"/>
          <w:marTop w:val="0"/>
          <w:marBottom w:val="0"/>
          <w:divBdr>
            <w:top w:val="none" w:sz="0" w:space="0" w:color="auto"/>
            <w:left w:val="none" w:sz="0" w:space="0" w:color="auto"/>
            <w:bottom w:val="none" w:sz="0" w:space="0" w:color="auto"/>
            <w:right w:val="none" w:sz="0" w:space="0" w:color="auto"/>
          </w:divBdr>
        </w:div>
        <w:div w:id="959452792">
          <w:marLeft w:val="0"/>
          <w:marRight w:val="0"/>
          <w:marTop w:val="0"/>
          <w:marBottom w:val="0"/>
          <w:divBdr>
            <w:top w:val="none" w:sz="0" w:space="0" w:color="auto"/>
            <w:left w:val="none" w:sz="0" w:space="0" w:color="auto"/>
            <w:bottom w:val="none" w:sz="0" w:space="0" w:color="auto"/>
            <w:right w:val="none" w:sz="0" w:space="0" w:color="auto"/>
          </w:divBdr>
        </w:div>
        <w:div w:id="1987974468">
          <w:marLeft w:val="0"/>
          <w:marRight w:val="0"/>
          <w:marTop w:val="0"/>
          <w:marBottom w:val="0"/>
          <w:divBdr>
            <w:top w:val="none" w:sz="0" w:space="0" w:color="auto"/>
            <w:left w:val="none" w:sz="0" w:space="0" w:color="auto"/>
            <w:bottom w:val="none" w:sz="0" w:space="0" w:color="auto"/>
            <w:right w:val="none" w:sz="0" w:space="0" w:color="auto"/>
          </w:divBdr>
        </w:div>
        <w:div w:id="1786777005">
          <w:marLeft w:val="0"/>
          <w:marRight w:val="0"/>
          <w:marTop w:val="0"/>
          <w:marBottom w:val="0"/>
          <w:divBdr>
            <w:top w:val="none" w:sz="0" w:space="0" w:color="auto"/>
            <w:left w:val="none" w:sz="0" w:space="0" w:color="auto"/>
            <w:bottom w:val="none" w:sz="0" w:space="0" w:color="auto"/>
            <w:right w:val="none" w:sz="0" w:space="0" w:color="auto"/>
          </w:divBdr>
        </w:div>
        <w:div w:id="1938369991">
          <w:marLeft w:val="0"/>
          <w:marRight w:val="0"/>
          <w:marTop w:val="0"/>
          <w:marBottom w:val="0"/>
          <w:divBdr>
            <w:top w:val="none" w:sz="0" w:space="0" w:color="auto"/>
            <w:left w:val="none" w:sz="0" w:space="0" w:color="auto"/>
            <w:bottom w:val="none" w:sz="0" w:space="0" w:color="auto"/>
            <w:right w:val="none" w:sz="0" w:space="0" w:color="auto"/>
          </w:divBdr>
          <w:divsChild>
            <w:div w:id="1112671786">
              <w:marLeft w:val="0"/>
              <w:marRight w:val="0"/>
              <w:marTop w:val="0"/>
              <w:marBottom w:val="0"/>
              <w:divBdr>
                <w:top w:val="none" w:sz="0" w:space="0" w:color="auto"/>
                <w:left w:val="none" w:sz="0" w:space="0" w:color="auto"/>
                <w:bottom w:val="none" w:sz="0" w:space="0" w:color="auto"/>
                <w:right w:val="none" w:sz="0" w:space="0" w:color="auto"/>
              </w:divBdr>
            </w:div>
            <w:div w:id="287048781">
              <w:marLeft w:val="0"/>
              <w:marRight w:val="0"/>
              <w:marTop w:val="0"/>
              <w:marBottom w:val="0"/>
              <w:divBdr>
                <w:top w:val="none" w:sz="0" w:space="0" w:color="auto"/>
                <w:left w:val="none" w:sz="0" w:space="0" w:color="auto"/>
                <w:bottom w:val="none" w:sz="0" w:space="0" w:color="auto"/>
                <w:right w:val="none" w:sz="0" w:space="0" w:color="auto"/>
              </w:divBdr>
            </w:div>
            <w:div w:id="751048166">
              <w:marLeft w:val="0"/>
              <w:marRight w:val="0"/>
              <w:marTop w:val="0"/>
              <w:marBottom w:val="0"/>
              <w:divBdr>
                <w:top w:val="none" w:sz="0" w:space="0" w:color="auto"/>
                <w:left w:val="none" w:sz="0" w:space="0" w:color="auto"/>
                <w:bottom w:val="none" w:sz="0" w:space="0" w:color="auto"/>
                <w:right w:val="none" w:sz="0" w:space="0" w:color="auto"/>
              </w:divBdr>
            </w:div>
            <w:div w:id="648167328">
              <w:marLeft w:val="0"/>
              <w:marRight w:val="0"/>
              <w:marTop w:val="0"/>
              <w:marBottom w:val="0"/>
              <w:divBdr>
                <w:top w:val="none" w:sz="0" w:space="0" w:color="auto"/>
                <w:left w:val="none" w:sz="0" w:space="0" w:color="auto"/>
                <w:bottom w:val="none" w:sz="0" w:space="0" w:color="auto"/>
                <w:right w:val="none" w:sz="0" w:space="0" w:color="auto"/>
              </w:divBdr>
            </w:div>
            <w:div w:id="2093043120">
              <w:marLeft w:val="0"/>
              <w:marRight w:val="0"/>
              <w:marTop w:val="0"/>
              <w:marBottom w:val="0"/>
              <w:divBdr>
                <w:top w:val="none" w:sz="0" w:space="0" w:color="auto"/>
                <w:left w:val="none" w:sz="0" w:space="0" w:color="auto"/>
                <w:bottom w:val="none" w:sz="0" w:space="0" w:color="auto"/>
                <w:right w:val="none" w:sz="0" w:space="0" w:color="auto"/>
              </w:divBdr>
            </w:div>
          </w:divsChild>
        </w:div>
        <w:div w:id="1872841105">
          <w:marLeft w:val="0"/>
          <w:marRight w:val="0"/>
          <w:marTop w:val="0"/>
          <w:marBottom w:val="0"/>
          <w:divBdr>
            <w:top w:val="none" w:sz="0" w:space="0" w:color="auto"/>
            <w:left w:val="none" w:sz="0" w:space="0" w:color="auto"/>
            <w:bottom w:val="none" w:sz="0" w:space="0" w:color="auto"/>
            <w:right w:val="none" w:sz="0" w:space="0" w:color="auto"/>
          </w:divBdr>
          <w:divsChild>
            <w:div w:id="1354456154">
              <w:marLeft w:val="0"/>
              <w:marRight w:val="0"/>
              <w:marTop w:val="0"/>
              <w:marBottom w:val="0"/>
              <w:divBdr>
                <w:top w:val="none" w:sz="0" w:space="0" w:color="auto"/>
                <w:left w:val="none" w:sz="0" w:space="0" w:color="auto"/>
                <w:bottom w:val="none" w:sz="0" w:space="0" w:color="auto"/>
                <w:right w:val="none" w:sz="0" w:space="0" w:color="auto"/>
              </w:divBdr>
            </w:div>
            <w:div w:id="217402788">
              <w:marLeft w:val="0"/>
              <w:marRight w:val="0"/>
              <w:marTop w:val="0"/>
              <w:marBottom w:val="0"/>
              <w:divBdr>
                <w:top w:val="none" w:sz="0" w:space="0" w:color="auto"/>
                <w:left w:val="none" w:sz="0" w:space="0" w:color="auto"/>
                <w:bottom w:val="none" w:sz="0" w:space="0" w:color="auto"/>
                <w:right w:val="none" w:sz="0" w:space="0" w:color="auto"/>
              </w:divBdr>
            </w:div>
            <w:div w:id="769357461">
              <w:marLeft w:val="0"/>
              <w:marRight w:val="0"/>
              <w:marTop w:val="0"/>
              <w:marBottom w:val="0"/>
              <w:divBdr>
                <w:top w:val="none" w:sz="0" w:space="0" w:color="auto"/>
                <w:left w:val="none" w:sz="0" w:space="0" w:color="auto"/>
                <w:bottom w:val="none" w:sz="0" w:space="0" w:color="auto"/>
                <w:right w:val="none" w:sz="0" w:space="0" w:color="auto"/>
              </w:divBdr>
            </w:div>
            <w:div w:id="967470069">
              <w:marLeft w:val="0"/>
              <w:marRight w:val="0"/>
              <w:marTop w:val="0"/>
              <w:marBottom w:val="0"/>
              <w:divBdr>
                <w:top w:val="none" w:sz="0" w:space="0" w:color="auto"/>
                <w:left w:val="none" w:sz="0" w:space="0" w:color="auto"/>
                <w:bottom w:val="none" w:sz="0" w:space="0" w:color="auto"/>
                <w:right w:val="none" w:sz="0" w:space="0" w:color="auto"/>
              </w:divBdr>
            </w:div>
            <w:div w:id="170871749">
              <w:marLeft w:val="0"/>
              <w:marRight w:val="0"/>
              <w:marTop w:val="0"/>
              <w:marBottom w:val="0"/>
              <w:divBdr>
                <w:top w:val="none" w:sz="0" w:space="0" w:color="auto"/>
                <w:left w:val="none" w:sz="0" w:space="0" w:color="auto"/>
                <w:bottom w:val="none" w:sz="0" w:space="0" w:color="auto"/>
                <w:right w:val="none" w:sz="0" w:space="0" w:color="auto"/>
              </w:divBdr>
            </w:div>
          </w:divsChild>
        </w:div>
        <w:div w:id="1276404270">
          <w:marLeft w:val="0"/>
          <w:marRight w:val="0"/>
          <w:marTop w:val="0"/>
          <w:marBottom w:val="0"/>
          <w:divBdr>
            <w:top w:val="none" w:sz="0" w:space="0" w:color="auto"/>
            <w:left w:val="none" w:sz="0" w:space="0" w:color="auto"/>
            <w:bottom w:val="none" w:sz="0" w:space="0" w:color="auto"/>
            <w:right w:val="none" w:sz="0" w:space="0" w:color="auto"/>
          </w:divBdr>
          <w:divsChild>
            <w:div w:id="236013148">
              <w:marLeft w:val="0"/>
              <w:marRight w:val="0"/>
              <w:marTop w:val="0"/>
              <w:marBottom w:val="0"/>
              <w:divBdr>
                <w:top w:val="none" w:sz="0" w:space="0" w:color="auto"/>
                <w:left w:val="none" w:sz="0" w:space="0" w:color="auto"/>
                <w:bottom w:val="none" w:sz="0" w:space="0" w:color="auto"/>
                <w:right w:val="none" w:sz="0" w:space="0" w:color="auto"/>
              </w:divBdr>
            </w:div>
            <w:div w:id="462618726">
              <w:marLeft w:val="0"/>
              <w:marRight w:val="0"/>
              <w:marTop w:val="0"/>
              <w:marBottom w:val="0"/>
              <w:divBdr>
                <w:top w:val="none" w:sz="0" w:space="0" w:color="auto"/>
                <w:left w:val="none" w:sz="0" w:space="0" w:color="auto"/>
                <w:bottom w:val="none" w:sz="0" w:space="0" w:color="auto"/>
                <w:right w:val="none" w:sz="0" w:space="0" w:color="auto"/>
              </w:divBdr>
            </w:div>
            <w:div w:id="139345587">
              <w:marLeft w:val="0"/>
              <w:marRight w:val="0"/>
              <w:marTop w:val="0"/>
              <w:marBottom w:val="0"/>
              <w:divBdr>
                <w:top w:val="none" w:sz="0" w:space="0" w:color="auto"/>
                <w:left w:val="none" w:sz="0" w:space="0" w:color="auto"/>
                <w:bottom w:val="none" w:sz="0" w:space="0" w:color="auto"/>
                <w:right w:val="none" w:sz="0" w:space="0" w:color="auto"/>
              </w:divBdr>
            </w:div>
            <w:div w:id="2093500380">
              <w:marLeft w:val="0"/>
              <w:marRight w:val="0"/>
              <w:marTop w:val="0"/>
              <w:marBottom w:val="0"/>
              <w:divBdr>
                <w:top w:val="none" w:sz="0" w:space="0" w:color="auto"/>
                <w:left w:val="none" w:sz="0" w:space="0" w:color="auto"/>
                <w:bottom w:val="none" w:sz="0" w:space="0" w:color="auto"/>
                <w:right w:val="none" w:sz="0" w:space="0" w:color="auto"/>
              </w:divBdr>
            </w:div>
            <w:div w:id="2011790003">
              <w:marLeft w:val="0"/>
              <w:marRight w:val="0"/>
              <w:marTop w:val="0"/>
              <w:marBottom w:val="0"/>
              <w:divBdr>
                <w:top w:val="none" w:sz="0" w:space="0" w:color="auto"/>
                <w:left w:val="none" w:sz="0" w:space="0" w:color="auto"/>
                <w:bottom w:val="none" w:sz="0" w:space="0" w:color="auto"/>
                <w:right w:val="none" w:sz="0" w:space="0" w:color="auto"/>
              </w:divBdr>
            </w:div>
          </w:divsChild>
        </w:div>
        <w:div w:id="1199394672">
          <w:marLeft w:val="0"/>
          <w:marRight w:val="0"/>
          <w:marTop w:val="0"/>
          <w:marBottom w:val="0"/>
          <w:divBdr>
            <w:top w:val="none" w:sz="0" w:space="0" w:color="auto"/>
            <w:left w:val="none" w:sz="0" w:space="0" w:color="auto"/>
            <w:bottom w:val="none" w:sz="0" w:space="0" w:color="auto"/>
            <w:right w:val="none" w:sz="0" w:space="0" w:color="auto"/>
          </w:divBdr>
          <w:divsChild>
            <w:div w:id="1073812992">
              <w:marLeft w:val="0"/>
              <w:marRight w:val="0"/>
              <w:marTop w:val="0"/>
              <w:marBottom w:val="0"/>
              <w:divBdr>
                <w:top w:val="none" w:sz="0" w:space="0" w:color="auto"/>
                <w:left w:val="none" w:sz="0" w:space="0" w:color="auto"/>
                <w:bottom w:val="none" w:sz="0" w:space="0" w:color="auto"/>
                <w:right w:val="none" w:sz="0" w:space="0" w:color="auto"/>
              </w:divBdr>
            </w:div>
            <w:div w:id="103576306">
              <w:marLeft w:val="0"/>
              <w:marRight w:val="0"/>
              <w:marTop w:val="0"/>
              <w:marBottom w:val="0"/>
              <w:divBdr>
                <w:top w:val="none" w:sz="0" w:space="0" w:color="auto"/>
                <w:left w:val="none" w:sz="0" w:space="0" w:color="auto"/>
                <w:bottom w:val="none" w:sz="0" w:space="0" w:color="auto"/>
                <w:right w:val="none" w:sz="0" w:space="0" w:color="auto"/>
              </w:divBdr>
            </w:div>
            <w:div w:id="1331835597">
              <w:marLeft w:val="0"/>
              <w:marRight w:val="0"/>
              <w:marTop w:val="0"/>
              <w:marBottom w:val="0"/>
              <w:divBdr>
                <w:top w:val="none" w:sz="0" w:space="0" w:color="auto"/>
                <w:left w:val="none" w:sz="0" w:space="0" w:color="auto"/>
                <w:bottom w:val="none" w:sz="0" w:space="0" w:color="auto"/>
                <w:right w:val="none" w:sz="0" w:space="0" w:color="auto"/>
              </w:divBdr>
            </w:div>
            <w:div w:id="1968392492">
              <w:marLeft w:val="0"/>
              <w:marRight w:val="0"/>
              <w:marTop w:val="0"/>
              <w:marBottom w:val="0"/>
              <w:divBdr>
                <w:top w:val="none" w:sz="0" w:space="0" w:color="auto"/>
                <w:left w:val="none" w:sz="0" w:space="0" w:color="auto"/>
                <w:bottom w:val="none" w:sz="0" w:space="0" w:color="auto"/>
                <w:right w:val="none" w:sz="0" w:space="0" w:color="auto"/>
              </w:divBdr>
            </w:div>
            <w:div w:id="849370310">
              <w:marLeft w:val="0"/>
              <w:marRight w:val="0"/>
              <w:marTop w:val="0"/>
              <w:marBottom w:val="0"/>
              <w:divBdr>
                <w:top w:val="none" w:sz="0" w:space="0" w:color="auto"/>
                <w:left w:val="none" w:sz="0" w:space="0" w:color="auto"/>
                <w:bottom w:val="none" w:sz="0" w:space="0" w:color="auto"/>
                <w:right w:val="none" w:sz="0" w:space="0" w:color="auto"/>
              </w:divBdr>
            </w:div>
          </w:divsChild>
        </w:div>
        <w:div w:id="747578202">
          <w:marLeft w:val="0"/>
          <w:marRight w:val="0"/>
          <w:marTop w:val="0"/>
          <w:marBottom w:val="0"/>
          <w:divBdr>
            <w:top w:val="none" w:sz="0" w:space="0" w:color="auto"/>
            <w:left w:val="none" w:sz="0" w:space="0" w:color="auto"/>
            <w:bottom w:val="none" w:sz="0" w:space="0" w:color="auto"/>
            <w:right w:val="none" w:sz="0" w:space="0" w:color="auto"/>
          </w:divBdr>
        </w:div>
        <w:div w:id="1377392652">
          <w:marLeft w:val="0"/>
          <w:marRight w:val="0"/>
          <w:marTop w:val="0"/>
          <w:marBottom w:val="0"/>
          <w:divBdr>
            <w:top w:val="none" w:sz="0" w:space="0" w:color="auto"/>
            <w:left w:val="none" w:sz="0" w:space="0" w:color="auto"/>
            <w:bottom w:val="none" w:sz="0" w:space="0" w:color="auto"/>
            <w:right w:val="none" w:sz="0" w:space="0" w:color="auto"/>
          </w:divBdr>
        </w:div>
        <w:div w:id="1840846867">
          <w:marLeft w:val="0"/>
          <w:marRight w:val="0"/>
          <w:marTop w:val="0"/>
          <w:marBottom w:val="0"/>
          <w:divBdr>
            <w:top w:val="none" w:sz="0" w:space="0" w:color="auto"/>
            <w:left w:val="none" w:sz="0" w:space="0" w:color="auto"/>
            <w:bottom w:val="none" w:sz="0" w:space="0" w:color="auto"/>
            <w:right w:val="none" w:sz="0" w:space="0" w:color="auto"/>
          </w:divBdr>
        </w:div>
        <w:div w:id="344671011">
          <w:marLeft w:val="0"/>
          <w:marRight w:val="0"/>
          <w:marTop w:val="0"/>
          <w:marBottom w:val="0"/>
          <w:divBdr>
            <w:top w:val="none" w:sz="0" w:space="0" w:color="auto"/>
            <w:left w:val="none" w:sz="0" w:space="0" w:color="auto"/>
            <w:bottom w:val="none" w:sz="0" w:space="0" w:color="auto"/>
            <w:right w:val="none" w:sz="0" w:space="0" w:color="auto"/>
          </w:divBdr>
        </w:div>
        <w:div w:id="1012102338">
          <w:marLeft w:val="0"/>
          <w:marRight w:val="0"/>
          <w:marTop w:val="0"/>
          <w:marBottom w:val="0"/>
          <w:divBdr>
            <w:top w:val="none" w:sz="0" w:space="0" w:color="auto"/>
            <w:left w:val="none" w:sz="0" w:space="0" w:color="auto"/>
            <w:bottom w:val="none" w:sz="0" w:space="0" w:color="auto"/>
            <w:right w:val="none" w:sz="0" w:space="0" w:color="auto"/>
          </w:divBdr>
        </w:div>
        <w:div w:id="134957807">
          <w:marLeft w:val="0"/>
          <w:marRight w:val="0"/>
          <w:marTop w:val="0"/>
          <w:marBottom w:val="0"/>
          <w:divBdr>
            <w:top w:val="none" w:sz="0" w:space="0" w:color="auto"/>
            <w:left w:val="none" w:sz="0" w:space="0" w:color="auto"/>
            <w:bottom w:val="none" w:sz="0" w:space="0" w:color="auto"/>
            <w:right w:val="none" w:sz="0" w:space="0" w:color="auto"/>
          </w:divBdr>
          <w:divsChild>
            <w:div w:id="1569222244">
              <w:marLeft w:val="0"/>
              <w:marRight w:val="0"/>
              <w:marTop w:val="0"/>
              <w:marBottom w:val="0"/>
              <w:divBdr>
                <w:top w:val="none" w:sz="0" w:space="0" w:color="auto"/>
                <w:left w:val="none" w:sz="0" w:space="0" w:color="auto"/>
                <w:bottom w:val="none" w:sz="0" w:space="0" w:color="auto"/>
                <w:right w:val="none" w:sz="0" w:space="0" w:color="auto"/>
              </w:divBdr>
            </w:div>
            <w:div w:id="1185246192">
              <w:marLeft w:val="0"/>
              <w:marRight w:val="0"/>
              <w:marTop w:val="0"/>
              <w:marBottom w:val="0"/>
              <w:divBdr>
                <w:top w:val="none" w:sz="0" w:space="0" w:color="auto"/>
                <w:left w:val="none" w:sz="0" w:space="0" w:color="auto"/>
                <w:bottom w:val="none" w:sz="0" w:space="0" w:color="auto"/>
                <w:right w:val="none" w:sz="0" w:space="0" w:color="auto"/>
              </w:divBdr>
            </w:div>
            <w:div w:id="1581332131">
              <w:marLeft w:val="0"/>
              <w:marRight w:val="0"/>
              <w:marTop w:val="0"/>
              <w:marBottom w:val="0"/>
              <w:divBdr>
                <w:top w:val="none" w:sz="0" w:space="0" w:color="auto"/>
                <w:left w:val="none" w:sz="0" w:space="0" w:color="auto"/>
                <w:bottom w:val="none" w:sz="0" w:space="0" w:color="auto"/>
                <w:right w:val="none" w:sz="0" w:space="0" w:color="auto"/>
              </w:divBdr>
            </w:div>
            <w:div w:id="1946495772">
              <w:marLeft w:val="0"/>
              <w:marRight w:val="0"/>
              <w:marTop w:val="0"/>
              <w:marBottom w:val="0"/>
              <w:divBdr>
                <w:top w:val="none" w:sz="0" w:space="0" w:color="auto"/>
                <w:left w:val="none" w:sz="0" w:space="0" w:color="auto"/>
                <w:bottom w:val="none" w:sz="0" w:space="0" w:color="auto"/>
                <w:right w:val="none" w:sz="0" w:space="0" w:color="auto"/>
              </w:divBdr>
            </w:div>
            <w:div w:id="1785995079">
              <w:marLeft w:val="0"/>
              <w:marRight w:val="0"/>
              <w:marTop w:val="0"/>
              <w:marBottom w:val="0"/>
              <w:divBdr>
                <w:top w:val="none" w:sz="0" w:space="0" w:color="auto"/>
                <w:left w:val="none" w:sz="0" w:space="0" w:color="auto"/>
                <w:bottom w:val="none" w:sz="0" w:space="0" w:color="auto"/>
                <w:right w:val="none" w:sz="0" w:space="0" w:color="auto"/>
              </w:divBdr>
            </w:div>
          </w:divsChild>
        </w:div>
        <w:div w:id="927227239">
          <w:marLeft w:val="0"/>
          <w:marRight w:val="0"/>
          <w:marTop w:val="0"/>
          <w:marBottom w:val="0"/>
          <w:divBdr>
            <w:top w:val="none" w:sz="0" w:space="0" w:color="auto"/>
            <w:left w:val="none" w:sz="0" w:space="0" w:color="auto"/>
            <w:bottom w:val="none" w:sz="0" w:space="0" w:color="auto"/>
            <w:right w:val="none" w:sz="0" w:space="0" w:color="auto"/>
          </w:divBdr>
          <w:divsChild>
            <w:div w:id="8917504">
              <w:marLeft w:val="0"/>
              <w:marRight w:val="0"/>
              <w:marTop w:val="0"/>
              <w:marBottom w:val="0"/>
              <w:divBdr>
                <w:top w:val="none" w:sz="0" w:space="0" w:color="auto"/>
                <w:left w:val="none" w:sz="0" w:space="0" w:color="auto"/>
                <w:bottom w:val="none" w:sz="0" w:space="0" w:color="auto"/>
                <w:right w:val="none" w:sz="0" w:space="0" w:color="auto"/>
              </w:divBdr>
            </w:div>
            <w:div w:id="1054040392">
              <w:marLeft w:val="0"/>
              <w:marRight w:val="0"/>
              <w:marTop w:val="0"/>
              <w:marBottom w:val="0"/>
              <w:divBdr>
                <w:top w:val="none" w:sz="0" w:space="0" w:color="auto"/>
                <w:left w:val="none" w:sz="0" w:space="0" w:color="auto"/>
                <w:bottom w:val="none" w:sz="0" w:space="0" w:color="auto"/>
                <w:right w:val="none" w:sz="0" w:space="0" w:color="auto"/>
              </w:divBdr>
            </w:div>
            <w:div w:id="647519180">
              <w:marLeft w:val="0"/>
              <w:marRight w:val="0"/>
              <w:marTop w:val="0"/>
              <w:marBottom w:val="0"/>
              <w:divBdr>
                <w:top w:val="none" w:sz="0" w:space="0" w:color="auto"/>
                <w:left w:val="none" w:sz="0" w:space="0" w:color="auto"/>
                <w:bottom w:val="none" w:sz="0" w:space="0" w:color="auto"/>
                <w:right w:val="none" w:sz="0" w:space="0" w:color="auto"/>
              </w:divBdr>
            </w:div>
            <w:div w:id="920336653">
              <w:marLeft w:val="0"/>
              <w:marRight w:val="0"/>
              <w:marTop w:val="0"/>
              <w:marBottom w:val="0"/>
              <w:divBdr>
                <w:top w:val="none" w:sz="0" w:space="0" w:color="auto"/>
                <w:left w:val="none" w:sz="0" w:space="0" w:color="auto"/>
                <w:bottom w:val="none" w:sz="0" w:space="0" w:color="auto"/>
                <w:right w:val="none" w:sz="0" w:space="0" w:color="auto"/>
              </w:divBdr>
            </w:div>
            <w:div w:id="911157819">
              <w:marLeft w:val="0"/>
              <w:marRight w:val="0"/>
              <w:marTop w:val="0"/>
              <w:marBottom w:val="0"/>
              <w:divBdr>
                <w:top w:val="none" w:sz="0" w:space="0" w:color="auto"/>
                <w:left w:val="none" w:sz="0" w:space="0" w:color="auto"/>
                <w:bottom w:val="none" w:sz="0" w:space="0" w:color="auto"/>
                <w:right w:val="none" w:sz="0" w:space="0" w:color="auto"/>
              </w:divBdr>
            </w:div>
          </w:divsChild>
        </w:div>
        <w:div w:id="1161114736">
          <w:marLeft w:val="0"/>
          <w:marRight w:val="0"/>
          <w:marTop w:val="0"/>
          <w:marBottom w:val="0"/>
          <w:divBdr>
            <w:top w:val="none" w:sz="0" w:space="0" w:color="auto"/>
            <w:left w:val="none" w:sz="0" w:space="0" w:color="auto"/>
            <w:bottom w:val="none" w:sz="0" w:space="0" w:color="auto"/>
            <w:right w:val="none" w:sz="0" w:space="0" w:color="auto"/>
          </w:divBdr>
          <w:divsChild>
            <w:div w:id="1680422677">
              <w:marLeft w:val="0"/>
              <w:marRight w:val="0"/>
              <w:marTop w:val="0"/>
              <w:marBottom w:val="0"/>
              <w:divBdr>
                <w:top w:val="none" w:sz="0" w:space="0" w:color="auto"/>
                <w:left w:val="none" w:sz="0" w:space="0" w:color="auto"/>
                <w:bottom w:val="none" w:sz="0" w:space="0" w:color="auto"/>
                <w:right w:val="none" w:sz="0" w:space="0" w:color="auto"/>
              </w:divBdr>
            </w:div>
            <w:div w:id="2042705792">
              <w:marLeft w:val="0"/>
              <w:marRight w:val="0"/>
              <w:marTop w:val="0"/>
              <w:marBottom w:val="0"/>
              <w:divBdr>
                <w:top w:val="none" w:sz="0" w:space="0" w:color="auto"/>
                <w:left w:val="none" w:sz="0" w:space="0" w:color="auto"/>
                <w:bottom w:val="none" w:sz="0" w:space="0" w:color="auto"/>
                <w:right w:val="none" w:sz="0" w:space="0" w:color="auto"/>
              </w:divBdr>
            </w:div>
            <w:div w:id="1756243125">
              <w:marLeft w:val="0"/>
              <w:marRight w:val="0"/>
              <w:marTop w:val="0"/>
              <w:marBottom w:val="0"/>
              <w:divBdr>
                <w:top w:val="none" w:sz="0" w:space="0" w:color="auto"/>
                <w:left w:val="none" w:sz="0" w:space="0" w:color="auto"/>
                <w:bottom w:val="none" w:sz="0" w:space="0" w:color="auto"/>
                <w:right w:val="none" w:sz="0" w:space="0" w:color="auto"/>
              </w:divBdr>
            </w:div>
            <w:div w:id="1189103906">
              <w:marLeft w:val="0"/>
              <w:marRight w:val="0"/>
              <w:marTop w:val="0"/>
              <w:marBottom w:val="0"/>
              <w:divBdr>
                <w:top w:val="none" w:sz="0" w:space="0" w:color="auto"/>
                <w:left w:val="none" w:sz="0" w:space="0" w:color="auto"/>
                <w:bottom w:val="none" w:sz="0" w:space="0" w:color="auto"/>
                <w:right w:val="none" w:sz="0" w:space="0" w:color="auto"/>
              </w:divBdr>
            </w:div>
            <w:div w:id="1999117679">
              <w:marLeft w:val="0"/>
              <w:marRight w:val="0"/>
              <w:marTop w:val="0"/>
              <w:marBottom w:val="0"/>
              <w:divBdr>
                <w:top w:val="none" w:sz="0" w:space="0" w:color="auto"/>
                <w:left w:val="none" w:sz="0" w:space="0" w:color="auto"/>
                <w:bottom w:val="none" w:sz="0" w:space="0" w:color="auto"/>
                <w:right w:val="none" w:sz="0" w:space="0" w:color="auto"/>
              </w:divBdr>
            </w:div>
          </w:divsChild>
        </w:div>
        <w:div w:id="1368675585">
          <w:marLeft w:val="0"/>
          <w:marRight w:val="0"/>
          <w:marTop w:val="0"/>
          <w:marBottom w:val="0"/>
          <w:divBdr>
            <w:top w:val="none" w:sz="0" w:space="0" w:color="auto"/>
            <w:left w:val="none" w:sz="0" w:space="0" w:color="auto"/>
            <w:bottom w:val="none" w:sz="0" w:space="0" w:color="auto"/>
            <w:right w:val="none" w:sz="0" w:space="0" w:color="auto"/>
          </w:divBdr>
          <w:divsChild>
            <w:div w:id="37514529">
              <w:marLeft w:val="0"/>
              <w:marRight w:val="0"/>
              <w:marTop w:val="0"/>
              <w:marBottom w:val="0"/>
              <w:divBdr>
                <w:top w:val="none" w:sz="0" w:space="0" w:color="auto"/>
                <w:left w:val="none" w:sz="0" w:space="0" w:color="auto"/>
                <w:bottom w:val="none" w:sz="0" w:space="0" w:color="auto"/>
                <w:right w:val="none" w:sz="0" w:space="0" w:color="auto"/>
              </w:divBdr>
            </w:div>
            <w:div w:id="1927807532">
              <w:marLeft w:val="0"/>
              <w:marRight w:val="0"/>
              <w:marTop w:val="0"/>
              <w:marBottom w:val="0"/>
              <w:divBdr>
                <w:top w:val="none" w:sz="0" w:space="0" w:color="auto"/>
                <w:left w:val="none" w:sz="0" w:space="0" w:color="auto"/>
                <w:bottom w:val="none" w:sz="0" w:space="0" w:color="auto"/>
                <w:right w:val="none" w:sz="0" w:space="0" w:color="auto"/>
              </w:divBdr>
            </w:div>
            <w:div w:id="1451900301">
              <w:marLeft w:val="0"/>
              <w:marRight w:val="0"/>
              <w:marTop w:val="0"/>
              <w:marBottom w:val="0"/>
              <w:divBdr>
                <w:top w:val="none" w:sz="0" w:space="0" w:color="auto"/>
                <w:left w:val="none" w:sz="0" w:space="0" w:color="auto"/>
                <w:bottom w:val="none" w:sz="0" w:space="0" w:color="auto"/>
                <w:right w:val="none" w:sz="0" w:space="0" w:color="auto"/>
              </w:divBdr>
            </w:div>
            <w:div w:id="1971785336">
              <w:marLeft w:val="0"/>
              <w:marRight w:val="0"/>
              <w:marTop w:val="0"/>
              <w:marBottom w:val="0"/>
              <w:divBdr>
                <w:top w:val="none" w:sz="0" w:space="0" w:color="auto"/>
                <w:left w:val="none" w:sz="0" w:space="0" w:color="auto"/>
                <w:bottom w:val="none" w:sz="0" w:space="0" w:color="auto"/>
                <w:right w:val="none" w:sz="0" w:space="0" w:color="auto"/>
              </w:divBdr>
            </w:div>
            <w:div w:id="671761331">
              <w:marLeft w:val="0"/>
              <w:marRight w:val="0"/>
              <w:marTop w:val="0"/>
              <w:marBottom w:val="0"/>
              <w:divBdr>
                <w:top w:val="none" w:sz="0" w:space="0" w:color="auto"/>
                <w:left w:val="none" w:sz="0" w:space="0" w:color="auto"/>
                <w:bottom w:val="none" w:sz="0" w:space="0" w:color="auto"/>
                <w:right w:val="none" w:sz="0" w:space="0" w:color="auto"/>
              </w:divBdr>
            </w:div>
          </w:divsChild>
        </w:div>
        <w:div w:id="70780390">
          <w:marLeft w:val="0"/>
          <w:marRight w:val="0"/>
          <w:marTop w:val="0"/>
          <w:marBottom w:val="0"/>
          <w:divBdr>
            <w:top w:val="none" w:sz="0" w:space="0" w:color="auto"/>
            <w:left w:val="none" w:sz="0" w:space="0" w:color="auto"/>
            <w:bottom w:val="none" w:sz="0" w:space="0" w:color="auto"/>
            <w:right w:val="none" w:sz="0" w:space="0" w:color="auto"/>
          </w:divBdr>
          <w:divsChild>
            <w:div w:id="593247239">
              <w:marLeft w:val="0"/>
              <w:marRight w:val="0"/>
              <w:marTop w:val="0"/>
              <w:marBottom w:val="0"/>
              <w:divBdr>
                <w:top w:val="none" w:sz="0" w:space="0" w:color="auto"/>
                <w:left w:val="none" w:sz="0" w:space="0" w:color="auto"/>
                <w:bottom w:val="none" w:sz="0" w:space="0" w:color="auto"/>
                <w:right w:val="none" w:sz="0" w:space="0" w:color="auto"/>
              </w:divBdr>
            </w:div>
            <w:div w:id="1813058209">
              <w:marLeft w:val="0"/>
              <w:marRight w:val="0"/>
              <w:marTop w:val="0"/>
              <w:marBottom w:val="0"/>
              <w:divBdr>
                <w:top w:val="none" w:sz="0" w:space="0" w:color="auto"/>
                <w:left w:val="none" w:sz="0" w:space="0" w:color="auto"/>
                <w:bottom w:val="none" w:sz="0" w:space="0" w:color="auto"/>
                <w:right w:val="none" w:sz="0" w:space="0" w:color="auto"/>
              </w:divBdr>
            </w:div>
            <w:div w:id="10298266">
              <w:marLeft w:val="0"/>
              <w:marRight w:val="0"/>
              <w:marTop w:val="0"/>
              <w:marBottom w:val="0"/>
              <w:divBdr>
                <w:top w:val="none" w:sz="0" w:space="0" w:color="auto"/>
                <w:left w:val="none" w:sz="0" w:space="0" w:color="auto"/>
                <w:bottom w:val="none" w:sz="0" w:space="0" w:color="auto"/>
                <w:right w:val="none" w:sz="0" w:space="0" w:color="auto"/>
              </w:divBdr>
            </w:div>
            <w:div w:id="1742831600">
              <w:marLeft w:val="0"/>
              <w:marRight w:val="0"/>
              <w:marTop w:val="0"/>
              <w:marBottom w:val="0"/>
              <w:divBdr>
                <w:top w:val="none" w:sz="0" w:space="0" w:color="auto"/>
                <w:left w:val="none" w:sz="0" w:space="0" w:color="auto"/>
                <w:bottom w:val="none" w:sz="0" w:space="0" w:color="auto"/>
                <w:right w:val="none" w:sz="0" w:space="0" w:color="auto"/>
              </w:divBdr>
            </w:div>
            <w:div w:id="902064549">
              <w:marLeft w:val="0"/>
              <w:marRight w:val="0"/>
              <w:marTop w:val="0"/>
              <w:marBottom w:val="0"/>
              <w:divBdr>
                <w:top w:val="none" w:sz="0" w:space="0" w:color="auto"/>
                <w:left w:val="none" w:sz="0" w:space="0" w:color="auto"/>
                <w:bottom w:val="none" w:sz="0" w:space="0" w:color="auto"/>
                <w:right w:val="none" w:sz="0" w:space="0" w:color="auto"/>
              </w:divBdr>
            </w:div>
          </w:divsChild>
        </w:div>
        <w:div w:id="1670793450">
          <w:marLeft w:val="0"/>
          <w:marRight w:val="0"/>
          <w:marTop w:val="0"/>
          <w:marBottom w:val="0"/>
          <w:divBdr>
            <w:top w:val="none" w:sz="0" w:space="0" w:color="auto"/>
            <w:left w:val="none" w:sz="0" w:space="0" w:color="auto"/>
            <w:bottom w:val="none" w:sz="0" w:space="0" w:color="auto"/>
            <w:right w:val="none" w:sz="0" w:space="0" w:color="auto"/>
          </w:divBdr>
        </w:div>
        <w:div w:id="1507860937">
          <w:marLeft w:val="0"/>
          <w:marRight w:val="0"/>
          <w:marTop w:val="0"/>
          <w:marBottom w:val="0"/>
          <w:divBdr>
            <w:top w:val="none" w:sz="0" w:space="0" w:color="auto"/>
            <w:left w:val="none" w:sz="0" w:space="0" w:color="auto"/>
            <w:bottom w:val="none" w:sz="0" w:space="0" w:color="auto"/>
            <w:right w:val="none" w:sz="0" w:space="0" w:color="auto"/>
          </w:divBdr>
        </w:div>
        <w:div w:id="618222103">
          <w:marLeft w:val="0"/>
          <w:marRight w:val="0"/>
          <w:marTop w:val="0"/>
          <w:marBottom w:val="0"/>
          <w:divBdr>
            <w:top w:val="none" w:sz="0" w:space="0" w:color="auto"/>
            <w:left w:val="none" w:sz="0" w:space="0" w:color="auto"/>
            <w:bottom w:val="none" w:sz="0" w:space="0" w:color="auto"/>
            <w:right w:val="none" w:sz="0" w:space="0" w:color="auto"/>
          </w:divBdr>
        </w:div>
        <w:div w:id="1560943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jtransf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Maitland, Kimberly</dc:creator>
  <cp:keywords/>
  <dc:description/>
  <cp:lastModifiedBy>Estreicher, Jacqueline</cp:lastModifiedBy>
  <cp:revision>2</cp:revision>
  <dcterms:created xsi:type="dcterms:W3CDTF">2024-08-08T14:27:00Z</dcterms:created>
  <dcterms:modified xsi:type="dcterms:W3CDTF">2024-08-08T14:27:00Z</dcterms:modified>
</cp:coreProperties>
</file>