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A8F" w:rsidRPr="00FC33B7" w:rsidRDefault="004A7E2E" w:rsidP="004A7E2E">
      <w:pPr>
        <w:rPr>
          <w:b/>
          <w:bCs/>
        </w:rPr>
      </w:pPr>
      <w:r w:rsidRPr="004A7E2E">
        <w:rPr>
          <w:rFonts w:ascii="Calibri" w:hAnsi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0" wp14:anchorId="49E4F802" wp14:editId="700B2FBA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7010400" cy="1404620"/>
                <wp:effectExtent l="0" t="0" r="19050" b="22860"/>
                <wp:wrapTight wrapText="bothSides">
                  <wp:wrapPolygon edited="0">
                    <wp:start x="0" y="0"/>
                    <wp:lineTo x="0" y="21644"/>
                    <wp:lineTo x="21600" y="21644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E2E" w:rsidRDefault="004A7E2E" w:rsidP="004A7E2E">
                            <w:r w:rsidRPr="00C45420">
                              <w:t>COURSE NUMBER &amp; NAME:</w:t>
                            </w:r>
                            <w:r>
                              <w:t xml:space="preserve"> </w:t>
                            </w:r>
                            <w:r w:rsidR="006A12A4" w:rsidRPr="007F6F5C">
                              <w:t>G</w:t>
                            </w:r>
                            <w:r w:rsidR="006A12A4">
                              <w:t>DP</w:t>
                            </w:r>
                            <w:r w:rsidR="006A12A4" w:rsidRPr="007F6F5C">
                              <w:t xml:space="preserve"> </w:t>
                            </w:r>
                            <w:r w:rsidR="008933B0">
                              <w:t>1XX Introduction to Game Programming</w:t>
                            </w:r>
                          </w:p>
                          <w:p w:rsidR="004A7E2E" w:rsidRPr="00C45420" w:rsidRDefault="004A7E2E" w:rsidP="004A7E2E"/>
                          <w:p w:rsidR="004A7E2E" w:rsidRDefault="004A7E2E" w:rsidP="004A7E2E">
                            <w:r w:rsidRPr="00C45420">
                              <w:t>LECTURE/LAB HOURS:</w:t>
                            </w:r>
                            <w:r w:rsidR="006A12A4">
                              <w:t xml:space="preserve"> </w:t>
                            </w:r>
                            <w:r w:rsidR="00435B5C">
                              <w:t>3 lecture hours per week</w:t>
                            </w:r>
                          </w:p>
                          <w:p w:rsidR="004A7E2E" w:rsidRPr="00C45420" w:rsidRDefault="004A7E2E" w:rsidP="004A7E2E"/>
                          <w:p w:rsidR="004A7E2E" w:rsidRDefault="004A7E2E" w:rsidP="004A7E2E">
                            <w:r w:rsidRPr="00C45420">
                              <w:t>CREDITS:</w:t>
                            </w:r>
                            <w:r w:rsidR="006A12A4">
                              <w:t xml:space="preserve"> 3</w:t>
                            </w:r>
                          </w:p>
                          <w:p w:rsidR="004A7E2E" w:rsidRDefault="004A7E2E" w:rsidP="004A7E2E"/>
                          <w:p w:rsidR="00C473A0" w:rsidRDefault="004A7E2E" w:rsidP="004A7E2E">
                            <w:pPr>
                              <w:tabs>
                                <w:tab w:val="left" w:pos="6672"/>
                              </w:tabs>
                            </w:pPr>
                            <w:r w:rsidRPr="00C45420">
                              <w:t>PREREQUISITES:</w:t>
                            </w:r>
                            <w:r w:rsidR="006A12A4">
                              <w:t xml:space="preserve"> </w:t>
                            </w:r>
                            <w:r w:rsidR="008933B0">
                              <w:t>GDP 101, CST 115</w:t>
                            </w:r>
                            <w:r w:rsidR="0084323C">
                              <w:t xml:space="preserve"> or CST 161</w:t>
                            </w:r>
                          </w:p>
                          <w:p w:rsidR="004A7E2E" w:rsidRPr="00E45C8D" w:rsidRDefault="004A7E2E" w:rsidP="004A7E2E">
                            <w:pPr>
                              <w:tabs>
                                <w:tab w:val="left" w:pos="6672"/>
                              </w:tabs>
                            </w:pPr>
                          </w:p>
                          <w:p w:rsidR="004A7E2E" w:rsidRPr="00C45420" w:rsidRDefault="004A7E2E" w:rsidP="004A7E2E">
                            <w:r w:rsidRPr="00C45420">
                              <w:t>COURSE DESCRIPTION:</w:t>
                            </w:r>
                            <w:r w:rsidR="00724F42">
                              <w:t xml:space="preserve"> </w:t>
                            </w:r>
                            <w:r w:rsidR="008933B0">
                              <w:t>This course builds on the fundamental principles of game design and teaches students the basics of game programming using a modern professional game engine. Students will learn the concepts and features of object-oriented programming using a computer language commonly used in the game industry. The course focuses on various techniques used in developing prototypes of 2D and 3D games.</w:t>
                            </w:r>
                          </w:p>
                          <w:p w:rsidR="004A7E2E" w:rsidRDefault="004A7E2E" w:rsidP="004A7E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E4F8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35pt;width:552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" o:allowoverlap="f" strokeweight="1.5pt">
                <v:textbox style="mso-fit-shape-to-text:t">
                  <w:txbxContent>
                    <w:p w:rsidR="004A7E2E" w:rsidRDefault="004A7E2E" w:rsidP="004A7E2E">
                      <w:r w:rsidRPr="00C45420">
                        <w:t>COURSE NUMBER &amp; NAME:</w:t>
                      </w:r>
                      <w:r>
                        <w:t xml:space="preserve"> </w:t>
                      </w:r>
                      <w:r w:rsidR="006A12A4" w:rsidRPr="007F6F5C">
                        <w:t>G</w:t>
                      </w:r>
                      <w:r w:rsidR="006A12A4">
                        <w:t>DP</w:t>
                      </w:r>
                      <w:r w:rsidR="006A12A4" w:rsidRPr="007F6F5C">
                        <w:t xml:space="preserve"> </w:t>
                      </w:r>
                      <w:r w:rsidR="008933B0">
                        <w:t>1XX Introduction to Game Programming</w:t>
                      </w:r>
                    </w:p>
                    <w:p w:rsidR="004A7E2E" w:rsidRPr="00C45420" w:rsidRDefault="004A7E2E" w:rsidP="004A7E2E"/>
                    <w:p w:rsidR="004A7E2E" w:rsidRDefault="004A7E2E" w:rsidP="004A7E2E">
                      <w:r w:rsidRPr="00C45420">
                        <w:t>LECTURE/LAB HOURS:</w:t>
                      </w:r>
                      <w:r w:rsidR="006A12A4">
                        <w:t xml:space="preserve"> </w:t>
                      </w:r>
                      <w:r w:rsidR="00435B5C">
                        <w:t>3 lecture hours per week</w:t>
                      </w:r>
                    </w:p>
                    <w:p w:rsidR="004A7E2E" w:rsidRPr="00C45420" w:rsidRDefault="004A7E2E" w:rsidP="004A7E2E"/>
                    <w:p w:rsidR="004A7E2E" w:rsidRDefault="004A7E2E" w:rsidP="004A7E2E">
                      <w:r w:rsidRPr="00C45420">
                        <w:t>CREDITS:</w:t>
                      </w:r>
                      <w:r w:rsidR="006A12A4">
                        <w:t xml:space="preserve"> 3</w:t>
                      </w:r>
                    </w:p>
                    <w:p w:rsidR="004A7E2E" w:rsidRDefault="004A7E2E" w:rsidP="004A7E2E"/>
                    <w:p w:rsidR="00C473A0" w:rsidRDefault="004A7E2E" w:rsidP="004A7E2E">
                      <w:pPr>
                        <w:tabs>
                          <w:tab w:val="left" w:pos="6672"/>
                        </w:tabs>
                      </w:pPr>
                      <w:r w:rsidRPr="00C45420">
                        <w:t>PREREQUISITES:</w:t>
                      </w:r>
                      <w:r w:rsidR="006A12A4">
                        <w:t xml:space="preserve"> </w:t>
                      </w:r>
                      <w:r w:rsidR="008933B0">
                        <w:t>GDP 101, CST 115</w:t>
                      </w:r>
                      <w:r w:rsidR="0084323C">
                        <w:t xml:space="preserve"> or CST 161</w:t>
                      </w:r>
                    </w:p>
                    <w:p w:rsidR="004A7E2E" w:rsidRPr="00E45C8D" w:rsidRDefault="004A7E2E" w:rsidP="004A7E2E">
                      <w:pPr>
                        <w:tabs>
                          <w:tab w:val="left" w:pos="6672"/>
                        </w:tabs>
                      </w:pPr>
                    </w:p>
                    <w:p w:rsidR="004A7E2E" w:rsidRPr="00C45420" w:rsidRDefault="004A7E2E" w:rsidP="004A7E2E">
                      <w:r w:rsidRPr="00C45420">
                        <w:t>COURSE DESCRIPTION:</w:t>
                      </w:r>
                      <w:r w:rsidR="00724F42">
                        <w:t xml:space="preserve"> </w:t>
                      </w:r>
                      <w:r w:rsidR="008933B0">
                        <w:t>This course builds on the fundamental principles of game design and teaches students the basics of game programming using a modern professional game engine. Students will learn the concepts and features of object-oriented programming using a computer language commonly used in the game industry. The course focuses on various techniques used in developing prototypes of 2D and 3D games.</w:t>
                      </w:r>
                    </w:p>
                    <w:p w:rsidR="004A7E2E" w:rsidRDefault="004A7E2E" w:rsidP="004A7E2E"/>
                  </w:txbxContent>
                </v:textbox>
                <w10:wrap type="tight" anchorx="margin"/>
              </v:shape>
            </w:pict>
          </mc:Fallback>
        </mc:AlternateContent>
      </w:r>
      <w:r w:rsidR="00625AD4" w:rsidRPr="00FC33B7">
        <w:t xml:space="preserve">COURSE </w:t>
      </w:r>
      <w:r w:rsidR="00E956B3" w:rsidRPr="00FC33B7">
        <w:t>LEARNING OUTCOMES:</w:t>
      </w:r>
      <w:r w:rsidR="00E956B3" w:rsidRPr="00FC33B7">
        <w:rPr>
          <w:i/>
        </w:rPr>
        <w:t xml:space="preserve"> </w:t>
      </w:r>
    </w:p>
    <w:p w:rsidR="003968E4" w:rsidRPr="008B5A8F" w:rsidRDefault="003968E4" w:rsidP="003968E4">
      <w:pPr>
        <w:ind w:firstLine="360"/>
      </w:pPr>
      <w:r w:rsidRPr="008B5A8F">
        <w:t>Upon successful completion of this course, students will be able to:</w:t>
      </w:r>
    </w:p>
    <w:p w:rsidR="008933B0" w:rsidRDefault="008933B0" w:rsidP="008933B0">
      <w:pPr>
        <w:pStyle w:val="ListParagraph"/>
        <w:numPr>
          <w:ilvl w:val="0"/>
          <w:numId w:val="10"/>
        </w:numPr>
      </w:pPr>
      <w:r>
        <w:t>Discuss how a modern professional game engine works</w:t>
      </w:r>
    </w:p>
    <w:p w:rsidR="008933B0" w:rsidRDefault="008933B0" w:rsidP="008933B0">
      <w:pPr>
        <w:pStyle w:val="ListParagraph"/>
        <w:numPr>
          <w:ilvl w:val="0"/>
          <w:numId w:val="10"/>
        </w:numPr>
      </w:pPr>
      <w:r>
        <w:t>Understand the syntax of a computer language commonly used in the game industry</w:t>
      </w:r>
    </w:p>
    <w:p w:rsidR="008933B0" w:rsidRDefault="008933B0" w:rsidP="008933B0">
      <w:pPr>
        <w:pStyle w:val="ListParagraph"/>
        <w:numPr>
          <w:ilvl w:val="0"/>
          <w:numId w:val="10"/>
        </w:numPr>
      </w:pPr>
      <w:r>
        <w:t>Understand how to compile and debug programs in a professional integrated development environment (IDE)</w:t>
      </w:r>
    </w:p>
    <w:p w:rsidR="008933B0" w:rsidRDefault="008933B0" w:rsidP="008933B0">
      <w:pPr>
        <w:pStyle w:val="ListParagraph"/>
        <w:numPr>
          <w:ilvl w:val="0"/>
          <w:numId w:val="10"/>
        </w:numPr>
      </w:pPr>
      <w:r>
        <w:t>Discuss various techniques for scripting gameplay</w:t>
      </w:r>
    </w:p>
    <w:p w:rsidR="008933B0" w:rsidRDefault="008933B0" w:rsidP="008933B0">
      <w:pPr>
        <w:pStyle w:val="ListParagraph"/>
        <w:numPr>
          <w:ilvl w:val="0"/>
          <w:numId w:val="10"/>
        </w:numPr>
      </w:pPr>
      <w:r>
        <w:t xml:space="preserve">Discuss 2D and 3D coordinate space, physics, and collision detection </w:t>
      </w:r>
    </w:p>
    <w:p w:rsidR="008933B0" w:rsidRDefault="008933B0" w:rsidP="008933B0">
      <w:pPr>
        <w:pStyle w:val="ListParagraph"/>
        <w:numPr>
          <w:ilvl w:val="0"/>
          <w:numId w:val="10"/>
        </w:numPr>
      </w:pPr>
      <w:r>
        <w:t>Understand the role of 2D textures, 3D models, audio assets, particle systems, graphical user interface, input systems, and the game camera</w:t>
      </w:r>
    </w:p>
    <w:p w:rsidR="008933B0" w:rsidRDefault="008933B0" w:rsidP="008933B0">
      <w:pPr>
        <w:pStyle w:val="ListParagraph"/>
        <w:numPr>
          <w:ilvl w:val="0"/>
          <w:numId w:val="10"/>
        </w:numPr>
      </w:pPr>
      <w:r>
        <w:t>Locate, discern, and effectively use information to solve issues and/or problems in game design and development</w:t>
      </w:r>
    </w:p>
    <w:p w:rsidR="00625AD4" w:rsidRDefault="00625AD4" w:rsidP="00625AD4"/>
    <w:p w:rsidR="0084323C" w:rsidRDefault="0084323C" w:rsidP="00625AD4"/>
    <w:p w:rsidR="00625AD4" w:rsidRDefault="0042091C" w:rsidP="00625AD4">
      <w:pPr>
        <w:rPr>
          <w:i/>
        </w:rPr>
      </w:pPr>
      <w:r>
        <w:t>COURSE MATERIALS</w:t>
      </w:r>
      <w:r w:rsidR="00625AD4" w:rsidRPr="00C45420">
        <w:t>:</w:t>
      </w:r>
    </w:p>
    <w:p w:rsidR="00122F11" w:rsidRDefault="00122F11" w:rsidP="00625AD4">
      <w:pPr>
        <w:rPr>
          <w:i/>
        </w:rPr>
      </w:pPr>
    </w:p>
    <w:p w:rsidR="009B6817" w:rsidRDefault="00E84934" w:rsidP="001A21F9">
      <w:pPr>
        <w:ind w:left="720"/>
      </w:pPr>
      <w:r w:rsidRPr="00E84934">
        <w:rPr>
          <w:b/>
        </w:rPr>
        <w:t>Textbook</w:t>
      </w:r>
      <w:r w:rsidRPr="00E84934">
        <w:t xml:space="preserve"> </w:t>
      </w:r>
      <w:r w:rsidR="001A21F9">
        <w:t>–</w:t>
      </w:r>
      <w:r w:rsidRPr="00E84934">
        <w:t xml:space="preserve"> </w:t>
      </w:r>
      <w:r w:rsidR="008933B0" w:rsidRPr="008933B0">
        <w:rPr>
          <w:u w:val="single"/>
        </w:rPr>
        <w:t>Unity in Action: Multiplatform game development in C#</w:t>
      </w:r>
      <w:r w:rsidR="008933B0">
        <w:rPr>
          <w:u w:val="single"/>
        </w:rPr>
        <w:t>, 2</w:t>
      </w:r>
      <w:r w:rsidR="008933B0" w:rsidRPr="008933B0">
        <w:rPr>
          <w:u w:val="single"/>
          <w:vertAlign w:val="superscript"/>
        </w:rPr>
        <w:t>nd</w:t>
      </w:r>
      <w:r w:rsidR="008933B0">
        <w:rPr>
          <w:u w:val="single"/>
        </w:rPr>
        <w:t xml:space="preserve"> edition</w:t>
      </w:r>
      <w:r w:rsidR="005F1E0C">
        <w:t xml:space="preserve">, </w:t>
      </w:r>
      <w:r w:rsidR="008933B0">
        <w:t xml:space="preserve">Joe </w:t>
      </w:r>
      <w:r w:rsidR="001A21F9">
        <w:t>Hocking, Manning</w:t>
      </w:r>
      <w:r w:rsidR="008933B0">
        <w:t xml:space="preserve"> Publications</w:t>
      </w:r>
      <w:r w:rsidR="005F1E0C">
        <w:t>, 201</w:t>
      </w:r>
      <w:r w:rsidR="008933B0">
        <w:t>8</w:t>
      </w:r>
    </w:p>
    <w:p w:rsidR="007F6CD5" w:rsidRDefault="007F6CD5" w:rsidP="009B6817"/>
    <w:p w:rsidR="0084323C" w:rsidRDefault="0084323C" w:rsidP="009B6817"/>
    <w:p w:rsidR="00625AD4" w:rsidRDefault="00625AD4" w:rsidP="009B6817">
      <w:pPr>
        <w:rPr>
          <w:i/>
        </w:rPr>
      </w:pPr>
      <w:r w:rsidRPr="00C45420">
        <w:t>COURSE REQUIREMENTS:</w:t>
      </w:r>
      <w:r w:rsidR="001668B1" w:rsidRPr="00C45420">
        <w:t xml:space="preserve"> </w:t>
      </w:r>
    </w:p>
    <w:p w:rsidR="00DA3322" w:rsidRPr="001B5308" w:rsidRDefault="00DA3322" w:rsidP="00DA3322">
      <w:pPr>
        <w:numPr>
          <w:ilvl w:val="0"/>
          <w:numId w:val="9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The successful completion of quizzes and final exam.</w:t>
      </w:r>
    </w:p>
    <w:p w:rsidR="00DA3322" w:rsidRPr="001B5308" w:rsidRDefault="00DA3322" w:rsidP="00DA3322">
      <w:pPr>
        <w:numPr>
          <w:ilvl w:val="0"/>
          <w:numId w:val="9"/>
        </w:numPr>
        <w:tabs>
          <w:tab w:val="left" w:pos="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The completion of in-class assignments and projects.</w:t>
      </w:r>
    </w:p>
    <w:p w:rsidR="00DA3322" w:rsidRPr="001B5308" w:rsidRDefault="00DA3322" w:rsidP="00DA3322">
      <w:pPr>
        <w:numPr>
          <w:ilvl w:val="0"/>
          <w:numId w:val="9"/>
        </w:numPr>
        <w:tabs>
          <w:tab w:val="left" w:pos="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1B5308">
        <w:t>The completion of assigned readings and homework.</w:t>
      </w:r>
    </w:p>
    <w:p w:rsidR="00DA3322" w:rsidRPr="009B6817" w:rsidRDefault="00DA3322" w:rsidP="009B6817">
      <w:pPr>
        <w:numPr>
          <w:ilvl w:val="0"/>
          <w:numId w:val="9"/>
        </w:numPr>
        <w:tabs>
          <w:tab w:val="left" w:pos="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1B5308">
        <w:t xml:space="preserve">Attendance and class participation. Students are </w:t>
      </w:r>
      <w:r>
        <w:t>expected</w:t>
      </w:r>
      <w:r w:rsidRPr="001B5308">
        <w:t xml:space="preserve"> to attend all classes.</w:t>
      </w:r>
    </w:p>
    <w:p w:rsidR="007F6CD5" w:rsidRDefault="007F6CD5" w:rsidP="00625AD4"/>
    <w:p w:rsidR="0084323C" w:rsidRDefault="0084323C" w:rsidP="00625AD4"/>
    <w:p w:rsidR="00625AD4" w:rsidRDefault="00AE019A" w:rsidP="00625AD4">
      <w:r>
        <w:t xml:space="preserve">EVALUATION METHODS: </w:t>
      </w:r>
    </w:p>
    <w:p w:rsidR="00E84934" w:rsidRDefault="00E84934" w:rsidP="00625AD4">
      <w:pPr>
        <w:rPr>
          <w:i/>
        </w:rPr>
      </w:pPr>
    </w:p>
    <w:p w:rsidR="00E84934" w:rsidRPr="00E84934" w:rsidRDefault="00E84934" w:rsidP="00E84934">
      <w:pPr>
        <w:rPr>
          <w:rFonts w:eastAsia="Times New Roman"/>
          <w:szCs w:val="24"/>
        </w:rPr>
      </w:pPr>
      <w:r w:rsidRPr="00E84934">
        <w:rPr>
          <w:rFonts w:eastAsia="Times New Roman"/>
          <w:szCs w:val="24"/>
        </w:rPr>
        <w:t>Quizzes</w:t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30%</w:t>
      </w:r>
    </w:p>
    <w:p w:rsidR="00E84934" w:rsidRPr="00E84934" w:rsidRDefault="00E84934" w:rsidP="00E84934">
      <w:pPr>
        <w:rPr>
          <w:rFonts w:eastAsia="Times New Roman"/>
          <w:szCs w:val="24"/>
        </w:rPr>
      </w:pPr>
      <w:r w:rsidRPr="00E84934">
        <w:rPr>
          <w:rFonts w:eastAsia="Times New Roman"/>
          <w:szCs w:val="24"/>
        </w:rPr>
        <w:t>Final Exam</w:t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20%</w:t>
      </w:r>
    </w:p>
    <w:p w:rsidR="00E84934" w:rsidRPr="00E84934" w:rsidRDefault="00E84934" w:rsidP="00E84934">
      <w:pPr>
        <w:rPr>
          <w:rFonts w:eastAsia="Times New Roman"/>
          <w:szCs w:val="24"/>
        </w:rPr>
      </w:pPr>
      <w:r w:rsidRPr="00E84934">
        <w:rPr>
          <w:rFonts w:eastAsia="Times New Roman"/>
          <w:szCs w:val="24"/>
        </w:rPr>
        <w:t>Assignments</w:t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50%</w:t>
      </w:r>
    </w:p>
    <w:p w:rsidR="00E84934" w:rsidRPr="00E84934" w:rsidRDefault="00E84934" w:rsidP="00E84934">
      <w:pPr>
        <w:rPr>
          <w:rFonts w:eastAsia="Times New Roman"/>
          <w:szCs w:val="24"/>
        </w:rPr>
      </w:pPr>
      <w:r w:rsidRPr="00E84934">
        <w:rPr>
          <w:rFonts w:eastAsia="Times New Roman"/>
          <w:szCs w:val="24"/>
        </w:rPr>
        <w:lastRenderedPageBreak/>
        <w:t>Grading System</w:t>
      </w:r>
    </w:p>
    <w:p w:rsidR="00E84934" w:rsidRPr="00E84934" w:rsidRDefault="00E84934" w:rsidP="00E84934">
      <w:pPr>
        <w:rPr>
          <w:rFonts w:eastAsia="Times New Roman"/>
          <w:szCs w:val="24"/>
        </w:rPr>
      </w:pPr>
    </w:p>
    <w:p w:rsidR="00E84934" w:rsidRPr="00E84934" w:rsidRDefault="00E84934" w:rsidP="00E84934">
      <w:pPr>
        <w:tabs>
          <w:tab w:val="left" w:pos="540"/>
        </w:tabs>
        <w:rPr>
          <w:rFonts w:eastAsia="Times New Roman"/>
          <w:szCs w:val="24"/>
        </w:rPr>
      </w:pP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A</w:t>
      </w:r>
      <w:r w:rsidRPr="00E84934">
        <w:rPr>
          <w:rFonts w:eastAsia="Times New Roman"/>
          <w:szCs w:val="24"/>
        </w:rPr>
        <w:tab/>
        <w:t>90 or above</w:t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C</w:t>
      </w:r>
      <w:r w:rsidRPr="00E84934">
        <w:rPr>
          <w:rFonts w:eastAsia="Times New Roman"/>
          <w:szCs w:val="24"/>
        </w:rPr>
        <w:tab/>
        <w:t>70 - 76</w:t>
      </w:r>
    </w:p>
    <w:p w:rsidR="00E84934" w:rsidRPr="00E84934" w:rsidRDefault="00E84934" w:rsidP="00E84934">
      <w:pPr>
        <w:tabs>
          <w:tab w:val="left" w:pos="540"/>
        </w:tabs>
        <w:rPr>
          <w:rFonts w:eastAsia="Times New Roman"/>
          <w:szCs w:val="24"/>
        </w:rPr>
      </w:pP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B+</w:t>
      </w:r>
      <w:r w:rsidRPr="00E84934">
        <w:rPr>
          <w:rFonts w:eastAsia="Times New Roman"/>
          <w:szCs w:val="24"/>
        </w:rPr>
        <w:tab/>
        <w:t>87 – 89</w:t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D+</w:t>
      </w:r>
      <w:r w:rsidRPr="00E84934">
        <w:rPr>
          <w:rFonts w:eastAsia="Times New Roman"/>
          <w:szCs w:val="24"/>
        </w:rPr>
        <w:tab/>
        <w:t>67 - 69</w:t>
      </w:r>
    </w:p>
    <w:p w:rsidR="00E84934" w:rsidRPr="00E84934" w:rsidRDefault="00E84934" w:rsidP="00E84934">
      <w:pPr>
        <w:tabs>
          <w:tab w:val="left" w:pos="540"/>
        </w:tabs>
        <w:rPr>
          <w:rFonts w:eastAsia="Times New Roman"/>
          <w:szCs w:val="24"/>
        </w:rPr>
      </w:pP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B</w:t>
      </w:r>
      <w:r w:rsidRPr="00E84934">
        <w:rPr>
          <w:rFonts w:eastAsia="Times New Roman"/>
          <w:szCs w:val="24"/>
        </w:rPr>
        <w:tab/>
        <w:t>80 – 86</w:t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D</w:t>
      </w:r>
      <w:r w:rsidRPr="00E84934">
        <w:rPr>
          <w:rFonts w:eastAsia="Times New Roman"/>
          <w:szCs w:val="24"/>
        </w:rPr>
        <w:tab/>
        <w:t>60 - 66</w:t>
      </w:r>
    </w:p>
    <w:p w:rsidR="00E84934" w:rsidRPr="00E84934" w:rsidRDefault="00E84934" w:rsidP="00E84934">
      <w:pPr>
        <w:tabs>
          <w:tab w:val="left" w:pos="540"/>
        </w:tabs>
        <w:rPr>
          <w:rFonts w:eastAsia="Times New Roman"/>
          <w:szCs w:val="24"/>
        </w:rPr>
      </w:pP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C+</w:t>
      </w:r>
      <w:r w:rsidRPr="00E84934">
        <w:rPr>
          <w:rFonts w:eastAsia="Times New Roman"/>
          <w:szCs w:val="24"/>
        </w:rPr>
        <w:tab/>
        <w:t>77 – 79</w:t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</w:r>
      <w:r w:rsidRPr="00E84934">
        <w:rPr>
          <w:rFonts w:eastAsia="Times New Roman"/>
          <w:szCs w:val="24"/>
        </w:rPr>
        <w:tab/>
        <w:t>F</w:t>
      </w:r>
      <w:r w:rsidRPr="00E84934">
        <w:rPr>
          <w:rFonts w:eastAsia="Times New Roman"/>
          <w:szCs w:val="24"/>
        </w:rPr>
        <w:tab/>
        <w:t>below 60</w:t>
      </w:r>
    </w:p>
    <w:p w:rsidR="00E84934" w:rsidRPr="00E84934" w:rsidRDefault="00E84934" w:rsidP="00625AD4"/>
    <w:p w:rsidR="00625AD4" w:rsidRPr="00D20C6F" w:rsidRDefault="00625AD4" w:rsidP="002B2FD9">
      <w:r w:rsidRPr="00C45420">
        <w:t>CLASS SCHEDULE</w:t>
      </w:r>
      <w:r w:rsidRPr="007B23EF">
        <w:rPr>
          <w:b/>
        </w:rPr>
        <w:t>:</w:t>
      </w:r>
      <w:r w:rsidR="008B289C" w:rsidRPr="007B23EF">
        <w:t xml:space="preserve"> </w:t>
      </w:r>
    </w:p>
    <w:p w:rsidR="00625AD4" w:rsidRPr="009878CD" w:rsidRDefault="00625AD4" w:rsidP="00625AD4">
      <w:pPr>
        <w:rPr>
          <w:rFonts w:ascii="Garamond" w:hAnsi="Garamond"/>
        </w:rPr>
      </w:pP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3596"/>
        <w:gridCol w:w="3710"/>
        <w:gridCol w:w="3597"/>
      </w:tblGrid>
      <w:tr w:rsidR="0039594B" w:rsidTr="00435B5C">
        <w:trPr>
          <w:trHeight w:val="467"/>
        </w:trPr>
        <w:tc>
          <w:tcPr>
            <w:tcW w:w="3596" w:type="dxa"/>
          </w:tcPr>
          <w:p w:rsidR="0039594B" w:rsidRPr="00B43983" w:rsidRDefault="008B5A8F" w:rsidP="0042091C">
            <w:pPr>
              <w:jc w:val="center"/>
            </w:pPr>
            <w:r>
              <w:t>Week</w:t>
            </w:r>
          </w:p>
        </w:tc>
        <w:tc>
          <w:tcPr>
            <w:tcW w:w="3710" w:type="dxa"/>
          </w:tcPr>
          <w:p w:rsidR="0039594B" w:rsidRPr="00B43983" w:rsidRDefault="0039594B" w:rsidP="0039594B">
            <w:pPr>
              <w:jc w:val="center"/>
            </w:pPr>
            <w:r w:rsidRPr="00B43983">
              <w:t>Unit/Content</w:t>
            </w:r>
          </w:p>
        </w:tc>
        <w:tc>
          <w:tcPr>
            <w:tcW w:w="3597" w:type="dxa"/>
          </w:tcPr>
          <w:p w:rsidR="0039594B" w:rsidRPr="00B43983" w:rsidRDefault="0042091C" w:rsidP="005613DD">
            <w:pPr>
              <w:jc w:val="center"/>
            </w:pPr>
            <w:r>
              <w:t>Learning Activities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 w:rsidRPr="003F3112">
              <w:t>1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1: Getting to know Unity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482F5E" w:rsidRDefault="003968E4" w:rsidP="003968E4">
            <w:pPr>
              <w:tabs>
                <w:tab w:val="left" w:pos="900"/>
              </w:tabs>
              <w:jc w:val="center"/>
            </w:pPr>
            <w:r>
              <w:t>2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2: Building a demo that puts you in 3D space</w:t>
            </w:r>
          </w:p>
        </w:tc>
        <w:tc>
          <w:tcPr>
            <w:tcW w:w="3597" w:type="dxa"/>
          </w:tcPr>
          <w:p w:rsidR="003968E4" w:rsidRPr="00125A23" w:rsidRDefault="003968E4" w:rsidP="003968E4">
            <w:r w:rsidRPr="00125A23">
              <w:t>Lecture</w:t>
            </w:r>
          </w:p>
          <w:p w:rsidR="003968E4" w:rsidRPr="00125A23" w:rsidRDefault="003968E4" w:rsidP="003968E4">
            <w:r w:rsidRPr="00125A23">
              <w:t>Class discussion</w:t>
            </w:r>
          </w:p>
          <w:p w:rsidR="003968E4" w:rsidRPr="00125A23" w:rsidRDefault="003968E4" w:rsidP="003968E4">
            <w:pPr>
              <w:rPr>
                <w:b/>
              </w:rPr>
            </w:pPr>
            <w:r w:rsidRPr="00125A23"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3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3: Adding enemies and projectiles to the 3D game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4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4: Developing graphics for your game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5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5: Building a Memory game using Unity’s 2D functionality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6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6: Creating a basic 2D platformer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7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7: Putting a GUI onto a game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8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8: Creating a third-person 3D game: player movement and animation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9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9: Adding interactive devices and items within the game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10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10: Connecting your game to the internet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11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11: Playing audio: sound effects and music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12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12: Putting the parts together into a complete game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lastRenderedPageBreak/>
              <w:t>13</w:t>
            </w:r>
          </w:p>
        </w:tc>
        <w:tc>
          <w:tcPr>
            <w:tcW w:w="3710" w:type="dxa"/>
          </w:tcPr>
          <w:p w:rsidR="003968E4" w:rsidRPr="007B551C" w:rsidRDefault="003968E4" w:rsidP="003968E4">
            <w:r w:rsidRPr="007B551C">
              <w:t>Chapter 13: Deploying your game to players’ devices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3968E4" w:rsidTr="00435B5C">
        <w:tc>
          <w:tcPr>
            <w:tcW w:w="3596" w:type="dxa"/>
          </w:tcPr>
          <w:p w:rsidR="003968E4" w:rsidRPr="003F3112" w:rsidRDefault="003968E4" w:rsidP="003968E4">
            <w:pPr>
              <w:tabs>
                <w:tab w:val="left" w:pos="900"/>
              </w:tabs>
              <w:jc w:val="center"/>
            </w:pPr>
            <w:r>
              <w:t>14</w:t>
            </w:r>
          </w:p>
        </w:tc>
        <w:tc>
          <w:tcPr>
            <w:tcW w:w="3710" w:type="dxa"/>
          </w:tcPr>
          <w:p w:rsidR="003968E4" w:rsidRDefault="003968E4" w:rsidP="003968E4">
            <w:r w:rsidRPr="007B551C">
              <w:t>Exam Review</w:t>
            </w:r>
          </w:p>
        </w:tc>
        <w:tc>
          <w:tcPr>
            <w:tcW w:w="3597" w:type="dxa"/>
          </w:tcPr>
          <w:p w:rsidR="003968E4" w:rsidRPr="00F52B5B" w:rsidRDefault="003968E4" w:rsidP="003968E4">
            <w:r w:rsidRPr="00F52B5B">
              <w:t>Lecture</w:t>
            </w:r>
          </w:p>
          <w:p w:rsidR="003968E4" w:rsidRDefault="003968E4" w:rsidP="003968E4">
            <w:r w:rsidRPr="00F52B5B">
              <w:t>Class dis</w:t>
            </w:r>
            <w:r>
              <w:t>cussion</w:t>
            </w:r>
          </w:p>
          <w:p w:rsidR="003968E4" w:rsidRPr="00125A23" w:rsidRDefault="003968E4" w:rsidP="003968E4">
            <w:r>
              <w:t>Homework</w:t>
            </w:r>
          </w:p>
        </w:tc>
      </w:tr>
      <w:tr w:rsidR="00724F42" w:rsidTr="00435B5C">
        <w:tc>
          <w:tcPr>
            <w:tcW w:w="3596" w:type="dxa"/>
          </w:tcPr>
          <w:p w:rsidR="00724F42" w:rsidRPr="00482F5E" w:rsidRDefault="00724F42" w:rsidP="00724F42">
            <w:pPr>
              <w:tabs>
                <w:tab w:val="left" w:pos="900"/>
              </w:tabs>
              <w:jc w:val="center"/>
            </w:pPr>
            <w:r>
              <w:t>15</w:t>
            </w:r>
          </w:p>
        </w:tc>
        <w:tc>
          <w:tcPr>
            <w:tcW w:w="3710" w:type="dxa"/>
          </w:tcPr>
          <w:p w:rsidR="00724F42" w:rsidRPr="00482F5E" w:rsidRDefault="00724F42" w:rsidP="00724F42">
            <w:pPr>
              <w:tabs>
                <w:tab w:val="left" w:pos="900"/>
              </w:tabs>
            </w:pPr>
            <w:r>
              <w:t>Final Exam</w:t>
            </w:r>
          </w:p>
        </w:tc>
        <w:tc>
          <w:tcPr>
            <w:tcW w:w="3597" w:type="dxa"/>
          </w:tcPr>
          <w:p w:rsidR="00724F42" w:rsidRPr="00125A23" w:rsidRDefault="00724F42" w:rsidP="00125A23"/>
        </w:tc>
      </w:tr>
    </w:tbl>
    <w:p w:rsidR="004A7E2E" w:rsidRPr="004A7E2E" w:rsidRDefault="004A7E2E" w:rsidP="004A7E2E"/>
    <w:p w:rsidR="00625AD4" w:rsidRPr="00664E79" w:rsidRDefault="00625AD4" w:rsidP="004A7E2E">
      <w:pPr>
        <w:rPr>
          <w:b/>
        </w:rPr>
      </w:pPr>
      <w:r w:rsidRPr="00C45420">
        <w:t>SUGGESTED TEACHING METHODOLOGIES:</w:t>
      </w:r>
    </w:p>
    <w:p w:rsidR="004A7E2E" w:rsidRPr="00005B97" w:rsidRDefault="00005B97" w:rsidP="00005B97">
      <w:pPr>
        <w:pStyle w:val="ListParagraph"/>
        <w:numPr>
          <w:ilvl w:val="0"/>
          <w:numId w:val="6"/>
        </w:numPr>
      </w:pPr>
      <w:r w:rsidRPr="00005B97">
        <w:t>Lecture, group discussion, presentations, multimedia/technology, projects, demonstrations, etc.</w:t>
      </w:r>
    </w:p>
    <w:p w:rsidR="004A7E2E" w:rsidRDefault="004A7E2E" w:rsidP="004A7E2E">
      <w:pPr>
        <w:rPr>
          <w:rFonts w:ascii="Garamond" w:hAnsi="Garamond"/>
        </w:rPr>
      </w:pPr>
    </w:p>
    <w:p w:rsidR="005A5F64" w:rsidRDefault="001A4B08" w:rsidP="008077F9">
      <w:pPr>
        <w:jc w:val="center"/>
        <w:rPr>
          <w:b/>
        </w:rPr>
      </w:pPr>
      <w:r w:rsidRPr="001A4B08">
        <w:rPr>
          <w:b/>
        </w:rPr>
        <w:t>CORRELATION OF PROGRAM and GENERAL EDUCATION OUTCOMES, STUDENT OUTCOMES, AND ASSESSMENT METHODS</w:t>
      </w:r>
    </w:p>
    <w:p w:rsidR="001A4B08" w:rsidRPr="001A4B08" w:rsidRDefault="001A4B08" w:rsidP="001A4B08">
      <w:pPr>
        <w:rPr>
          <w:b/>
          <w:szCs w:val="24"/>
        </w:rPr>
      </w:pPr>
    </w:p>
    <w:tbl>
      <w:tblPr>
        <w:tblW w:w="10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5"/>
        <w:gridCol w:w="3960"/>
        <w:gridCol w:w="3600"/>
      </w:tblGrid>
      <w:tr w:rsidR="003968E4" w:rsidRPr="003968E4" w:rsidTr="003968E4">
        <w:trPr>
          <w:jc w:val="center"/>
        </w:trPr>
        <w:tc>
          <w:tcPr>
            <w:tcW w:w="3415" w:type="dxa"/>
          </w:tcPr>
          <w:p w:rsidR="003968E4" w:rsidRPr="003968E4" w:rsidRDefault="003968E4" w:rsidP="003968E4">
            <w:p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b/>
                <w:szCs w:val="24"/>
              </w:rPr>
              <w:t>Program and General Education Learning Outcomes</w:t>
            </w:r>
          </w:p>
        </w:tc>
        <w:tc>
          <w:tcPr>
            <w:tcW w:w="3960" w:type="dxa"/>
          </w:tcPr>
          <w:p w:rsidR="003968E4" w:rsidRPr="003968E4" w:rsidRDefault="003968E4" w:rsidP="003968E4">
            <w:p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b/>
                <w:szCs w:val="24"/>
              </w:rPr>
              <w:t>Course Learning Outcomes</w:t>
            </w:r>
          </w:p>
        </w:tc>
        <w:tc>
          <w:tcPr>
            <w:tcW w:w="3600" w:type="dxa"/>
          </w:tcPr>
          <w:p w:rsidR="003968E4" w:rsidRPr="003968E4" w:rsidRDefault="003968E4" w:rsidP="003968E4">
            <w:p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b/>
                <w:szCs w:val="24"/>
              </w:rPr>
              <w:t>Assessment Methods</w:t>
            </w:r>
          </w:p>
        </w:tc>
      </w:tr>
      <w:tr w:rsidR="003968E4" w:rsidRPr="003968E4" w:rsidTr="003968E4">
        <w:trPr>
          <w:jc w:val="center"/>
        </w:trPr>
        <w:tc>
          <w:tcPr>
            <w:tcW w:w="3415" w:type="dxa"/>
          </w:tcPr>
          <w:p w:rsidR="003968E4" w:rsidRPr="003968E4" w:rsidRDefault="003968E4" w:rsidP="003968E4">
            <w:pPr>
              <w:autoSpaceDE w:val="0"/>
              <w:autoSpaceDN w:val="0"/>
              <w:adjustRightInd w:val="0"/>
              <w:rPr>
                <w:rFonts w:eastAsia="MS Mincho"/>
                <w:szCs w:val="24"/>
              </w:rPr>
            </w:pPr>
            <w:r w:rsidRPr="003968E4">
              <w:rPr>
                <w:rFonts w:eastAsia="SimSun"/>
                <w:szCs w:val="24"/>
                <w:lang w:eastAsia="zh-CN"/>
              </w:rPr>
              <w:t>Define game design and development terminology and processes</w:t>
            </w:r>
          </w:p>
        </w:tc>
        <w:tc>
          <w:tcPr>
            <w:tcW w:w="3960" w:type="dxa"/>
          </w:tcPr>
          <w:p w:rsidR="003968E4" w:rsidRPr="003968E4" w:rsidRDefault="003968E4" w:rsidP="003968E4">
            <w:pPr>
              <w:numPr>
                <w:ilvl w:val="0"/>
                <w:numId w:val="11"/>
              </w:num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Discuss how a modern professional game engine works</w:t>
            </w:r>
          </w:p>
          <w:p w:rsidR="003968E4" w:rsidRPr="003968E4" w:rsidRDefault="003968E4" w:rsidP="003968E4">
            <w:pPr>
              <w:numPr>
                <w:ilvl w:val="0"/>
                <w:numId w:val="11"/>
              </w:num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Discuss various techniques for scripting gameplay</w:t>
            </w:r>
          </w:p>
          <w:p w:rsidR="003968E4" w:rsidRPr="003968E4" w:rsidRDefault="003968E4" w:rsidP="003968E4">
            <w:pPr>
              <w:numPr>
                <w:ilvl w:val="0"/>
                <w:numId w:val="11"/>
              </w:num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Discuss 2D and 3D coordinate space, physics, and collision detection</w:t>
            </w:r>
          </w:p>
          <w:p w:rsidR="003968E4" w:rsidRPr="003968E4" w:rsidRDefault="003968E4" w:rsidP="003968E4">
            <w:pPr>
              <w:rPr>
                <w:rFonts w:eastAsia="Times New Roman"/>
                <w:szCs w:val="24"/>
              </w:rPr>
            </w:pPr>
          </w:p>
        </w:tc>
        <w:tc>
          <w:tcPr>
            <w:tcW w:w="3600" w:type="dxa"/>
          </w:tcPr>
          <w:p w:rsidR="003968E4" w:rsidRPr="003968E4" w:rsidRDefault="003968E4" w:rsidP="003968E4">
            <w:pPr>
              <w:rPr>
                <w:rFonts w:eastAsia="Times New Roman"/>
                <w:bCs/>
                <w:szCs w:val="24"/>
              </w:rPr>
            </w:pPr>
            <w:r w:rsidRPr="003968E4">
              <w:rPr>
                <w:rFonts w:eastAsia="Times New Roman"/>
                <w:bCs/>
                <w:szCs w:val="24"/>
              </w:rPr>
              <w:t>Written: Exams, assignments.</w:t>
            </w:r>
          </w:p>
          <w:p w:rsidR="003968E4" w:rsidRPr="003968E4" w:rsidRDefault="003968E4" w:rsidP="003968E4">
            <w:p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bCs/>
                <w:szCs w:val="24"/>
              </w:rPr>
              <w:t>Verbal: Class discussion and responses, group discussion and responses</w:t>
            </w:r>
            <w:r w:rsidRPr="003968E4">
              <w:rPr>
                <w:rFonts w:eastAsia="Times New Roman"/>
                <w:bCs/>
                <w:sz w:val="22"/>
              </w:rPr>
              <w:t>.</w:t>
            </w:r>
          </w:p>
        </w:tc>
      </w:tr>
      <w:tr w:rsidR="003968E4" w:rsidRPr="003968E4" w:rsidTr="003968E4">
        <w:trPr>
          <w:jc w:val="center"/>
        </w:trPr>
        <w:tc>
          <w:tcPr>
            <w:tcW w:w="3415" w:type="dxa"/>
          </w:tcPr>
          <w:p w:rsidR="003968E4" w:rsidRPr="003968E4" w:rsidRDefault="003968E4" w:rsidP="003968E4">
            <w:pPr>
              <w:autoSpaceDE w:val="0"/>
              <w:autoSpaceDN w:val="0"/>
              <w:adjustRightInd w:val="0"/>
              <w:rPr>
                <w:rFonts w:eastAsia="MS Mincho"/>
                <w:szCs w:val="24"/>
              </w:rPr>
            </w:pPr>
            <w:r w:rsidRPr="003968E4">
              <w:rPr>
                <w:rFonts w:eastAsia="MS Mincho"/>
                <w:szCs w:val="24"/>
              </w:rPr>
              <w:t>Use a modern professional game engine to develop game prototypes</w:t>
            </w:r>
          </w:p>
          <w:p w:rsidR="003968E4" w:rsidRPr="003968E4" w:rsidRDefault="003968E4" w:rsidP="003968E4">
            <w:pPr>
              <w:jc w:val="center"/>
              <w:rPr>
                <w:rFonts w:eastAsia="MS Mincho"/>
                <w:szCs w:val="24"/>
              </w:rPr>
            </w:pPr>
          </w:p>
        </w:tc>
        <w:tc>
          <w:tcPr>
            <w:tcW w:w="3960" w:type="dxa"/>
          </w:tcPr>
          <w:p w:rsidR="003968E4" w:rsidRPr="003968E4" w:rsidRDefault="003968E4" w:rsidP="003968E4">
            <w:pPr>
              <w:numPr>
                <w:ilvl w:val="0"/>
                <w:numId w:val="12"/>
              </w:num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Discuss how a modern professional game engine works</w:t>
            </w:r>
          </w:p>
          <w:p w:rsidR="003968E4" w:rsidRPr="003968E4" w:rsidRDefault="003968E4" w:rsidP="003968E4">
            <w:pPr>
              <w:numPr>
                <w:ilvl w:val="0"/>
                <w:numId w:val="12"/>
              </w:num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Understand the syntax of a computer language commonly used in the game industry</w:t>
            </w:r>
          </w:p>
          <w:p w:rsidR="003968E4" w:rsidRPr="003968E4" w:rsidRDefault="003968E4" w:rsidP="003968E4">
            <w:pPr>
              <w:numPr>
                <w:ilvl w:val="0"/>
                <w:numId w:val="12"/>
              </w:num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Understand how to compile and debug programs in a professional integrated development environment (IDE)</w:t>
            </w:r>
          </w:p>
          <w:p w:rsidR="003968E4" w:rsidRPr="003968E4" w:rsidRDefault="003968E4" w:rsidP="003968E4">
            <w:pPr>
              <w:numPr>
                <w:ilvl w:val="0"/>
                <w:numId w:val="12"/>
              </w:num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Discuss various techniques for scripting gameplay</w:t>
            </w:r>
          </w:p>
          <w:p w:rsidR="003968E4" w:rsidRPr="003968E4" w:rsidRDefault="003968E4" w:rsidP="003968E4">
            <w:pPr>
              <w:numPr>
                <w:ilvl w:val="0"/>
                <w:numId w:val="12"/>
              </w:num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Discuss 2D and 3D coordinate space, physics, and collision detection</w:t>
            </w:r>
          </w:p>
          <w:p w:rsidR="003968E4" w:rsidRPr="003968E4" w:rsidRDefault="003968E4" w:rsidP="003968E4">
            <w:pPr>
              <w:numPr>
                <w:ilvl w:val="0"/>
                <w:numId w:val="12"/>
              </w:num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Understand the role of 2D textures, 3D models, audio assets, particle systems, graphical user interface, input systems, and the game camera</w:t>
            </w:r>
          </w:p>
        </w:tc>
        <w:tc>
          <w:tcPr>
            <w:tcW w:w="3600" w:type="dxa"/>
          </w:tcPr>
          <w:p w:rsidR="003968E4" w:rsidRPr="003968E4" w:rsidRDefault="003968E4" w:rsidP="003968E4">
            <w:pPr>
              <w:rPr>
                <w:rFonts w:eastAsia="Times New Roman"/>
                <w:bCs/>
                <w:szCs w:val="24"/>
              </w:rPr>
            </w:pPr>
            <w:r w:rsidRPr="003968E4">
              <w:rPr>
                <w:rFonts w:eastAsia="Times New Roman"/>
                <w:bCs/>
                <w:szCs w:val="24"/>
              </w:rPr>
              <w:t>Written: Exams, assignments.</w:t>
            </w:r>
          </w:p>
          <w:p w:rsidR="003968E4" w:rsidRPr="003968E4" w:rsidRDefault="003968E4" w:rsidP="003968E4">
            <w:p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bCs/>
                <w:szCs w:val="24"/>
              </w:rPr>
              <w:t>Verbal: Class discussion and responses, group discussion and responses</w:t>
            </w:r>
            <w:r w:rsidRPr="003968E4">
              <w:rPr>
                <w:rFonts w:eastAsia="Times New Roman"/>
                <w:bCs/>
                <w:sz w:val="22"/>
              </w:rPr>
              <w:t>.</w:t>
            </w:r>
          </w:p>
        </w:tc>
      </w:tr>
      <w:tr w:rsidR="003968E4" w:rsidRPr="003968E4" w:rsidTr="003968E4">
        <w:trPr>
          <w:jc w:val="center"/>
        </w:trPr>
        <w:tc>
          <w:tcPr>
            <w:tcW w:w="3415" w:type="dxa"/>
          </w:tcPr>
          <w:p w:rsidR="003968E4" w:rsidRPr="003968E4" w:rsidRDefault="003968E4" w:rsidP="003968E4">
            <w:pPr>
              <w:autoSpaceDE w:val="0"/>
              <w:autoSpaceDN w:val="0"/>
              <w:adjustRightInd w:val="0"/>
              <w:rPr>
                <w:rFonts w:eastAsia="MS Mincho"/>
                <w:szCs w:val="24"/>
              </w:rPr>
            </w:pPr>
            <w:r w:rsidRPr="003968E4">
              <w:rPr>
                <w:rFonts w:eastAsia="MS Mincho"/>
                <w:szCs w:val="24"/>
              </w:rPr>
              <w:lastRenderedPageBreak/>
              <w:t>Communicate effectively in writing, verbal and electronic formats.</w:t>
            </w:r>
          </w:p>
        </w:tc>
        <w:tc>
          <w:tcPr>
            <w:tcW w:w="3960" w:type="dxa"/>
          </w:tcPr>
          <w:p w:rsidR="003968E4" w:rsidRPr="003968E4" w:rsidRDefault="003968E4" w:rsidP="003968E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szCs w:val="24"/>
              </w:rPr>
              <w:t>Locate, discern, and effectively use information to solve issues and/or problems in game design and development</w:t>
            </w:r>
          </w:p>
          <w:p w:rsidR="003968E4" w:rsidRPr="003968E4" w:rsidRDefault="003968E4" w:rsidP="003968E4">
            <w:pPr>
              <w:ind w:left="360"/>
              <w:rPr>
                <w:rFonts w:eastAsia="Times New Roman"/>
                <w:szCs w:val="24"/>
              </w:rPr>
            </w:pPr>
          </w:p>
        </w:tc>
        <w:tc>
          <w:tcPr>
            <w:tcW w:w="3600" w:type="dxa"/>
          </w:tcPr>
          <w:p w:rsidR="003968E4" w:rsidRPr="003968E4" w:rsidRDefault="003968E4" w:rsidP="003968E4">
            <w:pPr>
              <w:rPr>
                <w:rFonts w:eastAsia="Times New Roman"/>
                <w:bCs/>
                <w:szCs w:val="24"/>
              </w:rPr>
            </w:pPr>
            <w:r w:rsidRPr="003968E4">
              <w:rPr>
                <w:rFonts w:eastAsia="Times New Roman"/>
                <w:bCs/>
                <w:szCs w:val="24"/>
              </w:rPr>
              <w:t>Written: Exams, assignments.</w:t>
            </w:r>
          </w:p>
          <w:p w:rsidR="003968E4" w:rsidRPr="003968E4" w:rsidRDefault="003968E4" w:rsidP="003968E4">
            <w:pPr>
              <w:rPr>
                <w:rFonts w:eastAsia="Times New Roman"/>
                <w:szCs w:val="24"/>
              </w:rPr>
            </w:pPr>
            <w:r w:rsidRPr="003968E4">
              <w:rPr>
                <w:rFonts w:eastAsia="Times New Roman"/>
                <w:bCs/>
                <w:szCs w:val="24"/>
              </w:rPr>
              <w:t>Verbal: Class discussion and responses, group discussion and responses</w:t>
            </w:r>
            <w:r w:rsidRPr="003968E4">
              <w:rPr>
                <w:rFonts w:eastAsia="Times New Roman"/>
                <w:bCs/>
                <w:sz w:val="22"/>
              </w:rPr>
              <w:t>.</w:t>
            </w:r>
          </w:p>
        </w:tc>
      </w:tr>
    </w:tbl>
    <w:p w:rsidR="0039594B" w:rsidRPr="009878CD" w:rsidRDefault="0039594B" w:rsidP="00625AD4">
      <w:pPr>
        <w:rPr>
          <w:rFonts w:ascii="Garamond" w:hAnsi="Garamond"/>
        </w:rPr>
      </w:pPr>
    </w:p>
    <w:p w:rsidR="00625AD4" w:rsidRDefault="00625AD4" w:rsidP="00625AD4">
      <w:pPr>
        <w:rPr>
          <w:rFonts w:ascii="Garamond" w:hAnsi="Garamond" w:cs="Arial"/>
        </w:rPr>
      </w:pPr>
    </w:p>
    <w:p w:rsidR="00531087" w:rsidRDefault="00531087" w:rsidP="00625AD4">
      <w:pPr>
        <w:rPr>
          <w:i/>
        </w:rPr>
      </w:pPr>
    </w:p>
    <w:p w:rsidR="000034C8" w:rsidRPr="007B23EF" w:rsidRDefault="00A018E8" w:rsidP="00625AD4">
      <w:r>
        <w:t xml:space="preserve">REVISED: </w:t>
      </w:r>
      <w:r w:rsidR="00983DC0" w:rsidRPr="007B23EF">
        <w:t xml:space="preserve"> </w:t>
      </w:r>
      <w:r w:rsidR="001A4B08">
        <w:t>1/</w:t>
      </w:r>
      <w:r w:rsidR="0084323C">
        <w:t>4</w:t>
      </w:r>
      <w:bookmarkStart w:id="0" w:name="_GoBack"/>
      <w:bookmarkEnd w:id="0"/>
      <w:r w:rsidR="001A4B08">
        <w:t>/2019</w:t>
      </w:r>
    </w:p>
    <w:sectPr w:rsidR="000034C8" w:rsidRPr="007B23EF" w:rsidSect="00625AD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8CD" w:rsidRDefault="009878CD" w:rsidP="009878CD">
      <w:r>
        <w:separator/>
      </w:r>
    </w:p>
  </w:endnote>
  <w:endnote w:type="continuationSeparator" w:id="0">
    <w:p w:rsidR="009878CD" w:rsidRDefault="009878CD" w:rsidP="0098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65440885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496F" w:rsidRPr="006468E0" w:rsidRDefault="00E2496F" w:rsidP="00E61EF5">
            <w:pPr>
              <w:pStyle w:val="Footer"/>
              <w:rPr>
                <w:sz w:val="20"/>
                <w:szCs w:val="20"/>
              </w:rPr>
            </w:pPr>
            <w:r w:rsidRPr="006468E0">
              <w:rPr>
                <w:sz w:val="20"/>
                <w:szCs w:val="20"/>
              </w:rPr>
              <w:tab/>
            </w:r>
            <w:r w:rsidR="00E61EF5" w:rsidRPr="006468E0">
              <w:rPr>
                <w:sz w:val="20"/>
                <w:szCs w:val="20"/>
              </w:rPr>
              <w:t xml:space="preserve">                         </w:t>
            </w:r>
            <w:r w:rsidR="00E61EF5" w:rsidRPr="006468E0">
              <w:rPr>
                <w:sz w:val="20"/>
                <w:szCs w:val="20"/>
              </w:rPr>
              <w:tab/>
              <w:t xml:space="preserve">                   </w:t>
            </w:r>
            <w:r w:rsidRPr="006468E0">
              <w:rPr>
                <w:sz w:val="20"/>
                <w:szCs w:val="20"/>
              </w:rPr>
              <w:t xml:space="preserve">        </w:t>
            </w:r>
            <w:r w:rsidR="00E61EF5" w:rsidRPr="006468E0">
              <w:rPr>
                <w:sz w:val="20"/>
                <w:szCs w:val="20"/>
              </w:rPr>
              <w:t xml:space="preserve">                             </w:t>
            </w:r>
            <w:r w:rsidRPr="006468E0">
              <w:rPr>
                <w:sz w:val="20"/>
                <w:szCs w:val="20"/>
              </w:rPr>
              <w:t xml:space="preserve">  </w:t>
            </w:r>
            <w:r w:rsidR="006468E0">
              <w:rPr>
                <w:sz w:val="20"/>
                <w:szCs w:val="20"/>
              </w:rPr>
              <w:t xml:space="preserve">                   </w:t>
            </w:r>
            <w:r w:rsidRPr="006468E0">
              <w:rPr>
                <w:sz w:val="20"/>
                <w:szCs w:val="20"/>
              </w:rPr>
              <w:t xml:space="preserve">Page </w:t>
            </w:r>
            <w:r w:rsidRPr="006468E0">
              <w:rPr>
                <w:b/>
                <w:bCs/>
                <w:sz w:val="20"/>
                <w:szCs w:val="20"/>
              </w:rPr>
              <w:fldChar w:fldCharType="begin"/>
            </w:r>
            <w:r w:rsidRPr="006468E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68E0">
              <w:rPr>
                <w:b/>
                <w:bCs/>
                <w:sz w:val="20"/>
                <w:szCs w:val="20"/>
              </w:rPr>
              <w:fldChar w:fldCharType="separate"/>
            </w:r>
            <w:r w:rsidR="002B2FD9">
              <w:rPr>
                <w:b/>
                <w:bCs/>
                <w:noProof/>
                <w:sz w:val="20"/>
                <w:szCs w:val="20"/>
              </w:rPr>
              <w:t>1</w:t>
            </w:r>
            <w:r w:rsidRPr="006468E0">
              <w:rPr>
                <w:b/>
                <w:bCs/>
                <w:sz w:val="20"/>
                <w:szCs w:val="20"/>
              </w:rPr>
              <w:fldChar w:fldCharType="end"/>
            </w:r>
            <w:r w:rsidRPr="006468E0">
              <w:rPr>
                <w:sz w:val="20"/>
                <w:szCs w:val="20"/>
              </w:rPr>
              <w:t xml:space="preserve"> of </w:t>
            </w:r>
            <w:r w:rsidRPr="006468E0">
              <w:rPr>
                <w:b/>
                <w:bCs/>
                <w:sz w:val="20"/>
                <w:szCs w:val="20"/>
              </w:rPr>
              <w:fldChar w:fldCharType="begin"/>
            </w:r>
            <w:r w:rsidRPr="006468E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68E0">
              <w:rPr>
                <w:b/>
                <w:bCs/>
                <w:sz w:val="20"/>
                <w:szCs w:val="20"/>
              </w:rPr>
              <w:fldChar w:fldCharType="separate"/>
            </w:r>
            <w:r w:rsidR="002B2FD9">
              <w:rPr>
                <w:b/>
                <w:bCs/>
                <w:noProof/>
                <w:sz w:val="20"/>
                <w:szCs w:val="20"/>
              </w:rPr>
              <w:t>2</w:t>
            </w:r>
            <w:r w:rsidRPr="006468E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878CD" w:rsidRPr="006468E0" w:rsidRDefault="009878CD" w:rsidP="009878CD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8CD" w:rsidRDefault="009878CD" w:rsidP="009878CD">
      <w:r>
        <w:separator/>
      </w:r>
    </w:p>
  </w:footnote>
  <w:footnote w:type="continuationSeparator" w:id="0">
    <w:p w:rsidR="009878CD" w:rsidRDefault="009878CD" w:rsidP="0098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8CD" w:rsidRPr="00B41830" w:rsidRDefault="00B3613D" w:rsidP="00387CAE">
    <w:pPr>
      <w:jc w:val="center"/>
      <w:rPr>
        <w:b/>
        <w:sz w:val="28"/>
        <w:szCs w:val="28"/>
      </w:rPr>
    </w:pPr>
    <w:r w:rsidRPr="008B5A8F">
      <w:rPr>
        <w:b/>
        <w:sz w:val="28"/>
        <w:szCs w:val="28"/>
      </w:rPr>
      <w:t xml:space="preserve">UNION COUNTY COLLEGE </w:t>
    </w:r>
    <w:r w:rsidR="00C45420" w:rsidRPr="008B5A8F">
      <w:rPr>
        <w:b/>
        <w:sz w:val="28"/>
        <w:szCs w:val="28"/>
      </w:rPr>
      <w:t>MASTER COURSE SYLLABUS</w:t>
    </w:r>
  </w:p>
  <w:p w:rsidR="009878CD" w:rsidRDefault="00987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DC5"/>
    <w:multiLevelType w:val="hybridMultilevel"/>
    <w:tmpl w:val="5574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759C"/>
    <w:multiLevelType w:val="hybridMultilevel"/>
    <w:tmpl w:val="E0CA5C20"/>
    <w:lvl w:ilvl="0" w:tplc="2B780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23562"/>
    <w:multiLevelType w:val="hybridMultilevel"/>
    <w:tmpl w:val="60EC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D3EF2"/>
    <w:multiLevelType w:val="hybridMultilevel"/>
    <w:tmpl w:val="1784A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EAECC6">
      <w:start w:val="1"/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0123ED"/>
    <w:multiLevelType w:val="hybridMultilevel"/>
    <w:tmpl w:val="D632D864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5" w15:restartNumberingAfterBreak="0">
    <w:nsid w:val="181818FC"/>
    <w:multiLevelType w:val="hybridMultilevel"/>
    <w:tmpl w:val="3DC6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B456B"/>
    <w:multiLevelType w:val="hybridMultilevel"/>
    <w:tmpl w:val="DEE8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C41CF"/>
    <w:multiLevelType w:val="hybridMultilevel"/>
    <w:tmpl w:val="CB2E4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B0029"/>
    <w:multiLevelType w:val="hybridMultilevel"/>
    <w:tmpl w:val="B15A6DFC"/>
    <w:lvl w:ilvl="0" w:tplc="CADCDA2C">
      <w:start w:val="1"/>
      <w:numFmt w:val="decimal"/>
      <w:lvlText w:val="%1."/>
      <w:lvlJc w:val="left"/>
      <w:pPr>
        <w:ind w:left="720" w:hanging="360"/>
      </w:pPr>
    </w:lvl>
    <w:lvl w:ilvl="1" w:tplc="4F5E5812">
      <w:start w:val="1"/>
      <w:numFmt w:val="decimal"/>
      <w:lvlText w:val="%2."/>
      <w:lvlJc w:val="left"/>
      <w:pPr>
        <w:ind w:left="1440" w:hanging="1080"/>
      </w:pPr>
    </w:lvl>
    <w:lvl w:ilvl="2" w:tplc="0DDAADDC">
      <w:start w:val="1"/>
      <w:numFmt w:val="decimal"/>
      <w:lvlText w:val="%3."/>
      <w:lvlJc w:val="left"/>
      <w:pPr>
        <w:ind w:left="2160" w:hanging="1980"/>
      </w:pPr>
    </w:lvl>
    <w:lvl w:ilvl="3" w:tplc="50E288A0">
      <w:start w:val="1"/>
      <w:numFmt w:val="decimal"/>
      <w:lvlText w:val="%4."/>
      <w:lvlJc w:val="left"/>
      <w:pPr>
        <w:ind w:left="2880" w:hanging="2520"/>
      </w:pPr>
    </w:lvl>
    <w:lvl w:ilvl="4" w:tplc="CB8C6426">
      <w:start w:val="1"/>
      <w:numFmt w:val="decimal"/>
      <w:lvlText w:val="%5."/>
      <w:lvlJc w:val="left"/>
      <w:pPr>
        <w:ind w:left="3600" w:hanging="3240"/>
      </w:pPr>
    </w:lvl>
    <w:lvl w:ilvl="5" w:tplc="66EE5966">
      <w:start w:val="1"/>
      <w:numFmt w:val="decimal"/>
      <w:lvlText w:val="%6."/>
      <w:lvlJc w:val="left"/>
      <w:pPr>
        <w:ind w:left="4320" w:hanging="4140"/>
      </w:pPr>
    </w:lvl>
    <w:lvl w:ilvl="6" w:tplc="FCAE328A">
      <w:start w:val="1"/>
      <w:numFmt w:val="decimal"/>
      <w:lvlText w:val="%7."/>
      <w:lvlJc w:val="left"/>
      <w:pPr>
        <w:ind w:left="5040" w:hanging="4680"/>
      </w:pPr>
    </w:lvl>
    <w:lvl w:ilvl="7" w:tplc="5380D888">
      <w:start w:val="1"/>
      <w:numFmt w:val="decimal"/>
      <w:lvlText w:val="%8."/>
      <w:lvlJc w:val="left"/>
      <w:pPr>
        <w:ind w:left="5760" w:hanging="5400"/>
      </w:pPr>
    </w:lvl>
    <w:lvl w:ilvl="8" w:tplc="58FC14DE">
      <w:start w:val="1"/>
      <w:numFmt w:val="decimal"/>
      <w:lvlText w:val="%9."/>
      <w:lvlJc w:val="left"/>
      <w:pPr>
        <w:ind w:left="6480" w:hanging="6300"/>
      </w:pPr>
    </w:lvl>
  </w:abstractNum>
  <w:abstractNum w:abstractNumId="9" w15:restartNumberingAfterBreak="0">
    <w:nsid w:val="364B1A32"/>
    <w:multiLevelType w:val="hybridMultilevel"/>
    <w:tmpl w:val="4BB01792"/>
    <w:lvl w:ilvl="0" w:tplc="88A6E414">
      <w:start w:val="1"/>
      <w:numFmt w:val="upperRoman"/>
      <w:pStyle w:val="Heading1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99B07C78">
      <w:start w:val="1"/>
      <w:numFmt w:val="decimal"/>
      <w:lvlText w:val="%2"/>
      <w:lvlJc w:val="left"/>
      <w:pPr>
        <w:tabs>
          <w:tab w:val="num" w:pos="720"/>
        </w:tabs>
        <w:ind w:left="648" w:hanging="288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A76DC0"/>
    <w:multiLevelType w:val="hybridMultilevel"/>
    <w:tmpl w:val="379E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A3C6B"/>
    <w:multiLevelType w:val="hybridMultilevel"/>
    <w:tmpl w:val="1028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B34C2"/>
    <w:multiLevelType w:val="hybridMultilevel"/>
    <w:tmpl w:val="8E585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11"/>
  </w:num>
  <w:num w:numId="10">
    <w:abstractNumId w:val="7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D4"/>
    <w:rsid w:val="000034C8"/>
    <w:rsid w:val="00005B97"/>
    <w:rsid w:val="00027A79"/>
    <w:rsid w:val="0003605E"/>
    <w:rsid w:val="00095DEC"/>
    <w:rsid w:val="00103AB9"/>
    <w:rsid w:val="001176F8"/>
    <w:rsid w:val="00122F11"/>
    <w:rsid w:val="00125A23"/>
    <w:rsid w:val="001668B1"/>
    <w:rsid w:val="0018675F"/>
    <w:rsid w:val="001A21F9"/>
    <w:rsid w:val="001A4B08"/>
    <w:rsid w:val="001E0321"/>
    <w:rsid w:val="001F61D1"/>
    <w:rsid w:val="002B2FD9"/>
    <w:rsid w:val="002E3550"/>
    <w:rsid w:val="00366D7B"/>
    <w:rsid w:val="00387CAE"/>
    <w:rsid w:val="0039594B"/>
    <w:rsid w:val="003968E4"/>
    <w:rsid w:val="00406D43"/>
    <w:rsid w:val="0041060C"/>
    <w:rsid w:val="0042091C"/>
    <w:rsid w:val="004221AB"/>
    <w:rsid w:val="00435B5C"/>
    <w:rsid w:val="004A7E2E"/>
    <w:rsid w:val="00531087"/>
    <w:rsid w:val="005613DD"/>
    <w:rsid w:val="0057264A"/>
    <w:rsid w:val="005A5F64"/>
    <w:rsid w:val="005F1E0C"/>
    <w:rsid w:val="00602C73"/>
    <w:rsid w:val="006145DB"/>
    <w:rsid w:val="00625AD4"/>
    <w:rsid w:val="006468E0"/>
    <w:rsid w:val="00664E79"/>
    <w:rsid w:val="006A12A4"/>
    <w:rsid w:val="006A57F7"/>
    <w:rsid w:val="006B4E3F"/>
    <w:rsid w:val="006D4FFA"/>
    <w:rsid w:val="006E2D32"/>
    <w:rsid w:val="006F3C7C"/>
    <w:rsid w:val="006F48CF"/>
    <w:rsid w:val="006F7B9A"/>
    <w:rsid w:val="00724F42"/>
    <w:rsid w:val="007417AE"/>
    <w:rsid w:val="00755178"/>
    <w:rsid w:val="007B23EF"/>
    <w:rsid w:val="007F6CD5"/>
    <w:rsid w:val="008077F9"/>
    <w:rsid w:val="0081518B"/>
    <w:rsid w:val="0084323C"/>
    <w:rsid w:val="008933B0"/>
    <w:rsid w:val="008A55E3"/>
    <w:rsid w:val="008B289C"/>
    <w:rsid w:val="008B5A8F"/>
    <w:rsid w:val="008C4B41"/>
    <w:rsid w:val="00906074"/>
    <w:rsid w:val="009813CD"/>
    <w:rsid w:val="00983DC0"/>
    <w:rsid w:val="009878CD"/>
    <w:rsid w:val="009A6991"/>
    <w:rsid w:val="009B6817"/>
    <w:rsid w:val="009E17AE"/>
    <w:rsid w:val="009F4916"/>
    <w:rsid w:val="00A018E8"/>
    <w:rsid w:val="00A224A3"/>
    <w:rsid w:val="00A242CE"/>
    <w:rsid w:val="00A441D0"/>
    <w:rsid w:val="00A5102E"/>
    <w:rsid w:val="00AB52CD"/>
    <w:rsid w:val="00AD47BC"/>
    <w:rsid w:val="00AE019A"/>
    <w:rsid w:val="00B00A88"/>
    <w:rsid w:val="00B26CEE"/>
    <w:rsid w:val="00B3613D"/>
    <w:rsid w:val="00B41830"/>
    <w:rsid w:val="00B43983"/>
    <w:rsid w:val="00BE5C09"/>
    <w:rsid w:val="00BE7271"/>
    <w:rsid w:val="00C43670"/>
    <w:rsid w:val="00C45420"/>
    <w:rsid w:val="00C473A0"/>
    <w:rsid w:val="00C63342"/>
    <w:rsid w:val="00C71387"/>
    <w:rsid w:val="00C75124"/>
    <w:rsid w:val="00C77A57"/>
    <w:rsid w:val="00CB213D"/>
    <w:rsid w:val="00D14522"/>
    <w:rsid w:val="00D20C6F"/>
    <w:rsid w:val="00D600AA"/>
    <w:rsid w:val="00DA3322"/>
    <w:rsid w:val="00E2496F"/>
    <w:rsid w:val="00E45C8D"/>
    <w:rsid w:val="00E61EF5"/>
    <w:rsid w:val="00E62FAC"/>
    <w:rsid w:val="00E717A3"/>
    <w:rsid w:val="00E84934"/>
    <w:rsid w:val="00E8663B"/>
    <w:rsid w:val="00E956B3"/>
    <w:rsid w:val="00EA331B"/>
    <w:rsid w:val="00EC1AEB"/>
    <w:rsid w:val="00EE0155"/>
    <w:rsid w:val="00EF62B3"/>
    <w:rsid w:val="00F52B5B"/>
    <w:rsid w:val="00FB6027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5A6178A"/>
  <w15:docId w15:val="{9743C475-9745-4B7C-BBAB-9D62084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AD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25AD4"/>
    <w:pPr>
      <w:keepNext/>
      <w:numPr>
        <w:numId w:val="1"/>
      </w:numPr>
      <w:outlineLvl w:val="0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5A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8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8CD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87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8CD"/>
    <w:rPr>
      <w:rFonts w:ascii="Times New Roman" w:eastAsia="Calibri" w:hAnsi="Times New Roman" w:cs="Times New Roman"/>
      <w:sz w:val="24"/>
    </w:rPr>
  </w:style>
  <w:style w:type="table" w:styleId="TableGrid">
    <w:name w:val="Table Grid"/>
    <w:basedOn w:val="TableNormal"/>
    <w:uiPriority w:val="59"/>
    <w:rsid w:val="0039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7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B3"/>
    <w:rPr>
      <w:rFonts w:ascii="Segoe UI" w:eastAsia="Calibri" w:hAnsi="Segoe UI" w:cs="Segoe UI"/>
      <w:sz w:val="18"/>
      <w:szCs w:val="18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B0FE82E83014397A8B1C0C18C7F50" ma:contentTypeVersion="0" ma:contentTypeDescription="Create a new document." ma:contentTypeScope="" ma:versionID="51f75a0d2d8b64c4e36baec7b492d42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802C9-3970-4C78-BACE-E7D8C12BC1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6AAF3-BDB4-4D19-976F-A71FEEC83083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06AAAFD-83A9-4876-A086-826FB3907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FFD5512-39F0-4C89-B96F-BDBD4AFBB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County College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 Keating</dc:creator>
  <cp:lastModifiedBy>Justin J Gold</cp:lastModifiedBy>
  <cp:revision>10</cp:revision>
  <cp:lastPrinted>2014-09-08T14:03:00Z</cp:lastPrinted>
  <dcterms:created xsi:type="dcterms:W3CDTF">2019-01-02T14:16:00Z</dcterms:created>
  <dcterms:modified xsi:type="dcterms:W3CDTF">2019-01-04T15:11:00Z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0x010100280B0FE82E83014397A8B1C0C18C7F50</vt:lpwstr>
  </property>
</Properties>
</file>