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1B" w:rsidRDefault="003D101B" w:rsidP="003D101B">
      <w:pPr>
        <w:jc w:val="center"/>
        <w:rPr>
          <w:b/>
        </w:rPr>
      </w:pPr>
      <w:r>
        <w:rPr>
          <w:b/>
        </w:rPr>
        <w:t>UNION COUNTY COLLEGE</w:t>
      </w:r>
    </w:p>
    <w:p w:rsidR="003D101B" w:rsidRPr="00AE46CE" w:rsidRDefault="003D101B" w:rsidP="003D101B">
      <w:pPr>
        <w:jc w:val="center"/>
        <w:rPr>
          <w:b/>
        </w:rPr>
      </w:pPr>
      <w:r>
        <w:rPr>
          <w:b/>
        </w:rPr>
        <w:t xml:space="preserve">MASTER </w:t>
      </w:r>
      <w:r w:rsidRPr="00AE46CE">
        <w:rPr>
          <w:b/>
        </w:rPr>
        <w:t>COURSE SYLLABUS</w:t>
      </w:r>
    </w:p>
    <w:p w:rsidR="003D101B" w:rsidRPr="001668B1" w:rsidRDefault="003D101B" w:rsidP="003D101B"/>
    <w:p w:rsidR="003D101B" w:rsidRPr="001668B1" w:rsidRDefault="003D101B" w:rsidP="003D101B">
      <w:r w:rsidRPr="001668B1">
        <w:t>COURSE NUMBER &amp; NAME:</w:t>
      </w:r>
      <w:r>
        <w:tab/>
        <w:t>MAT 119 Algebra</w:t>
      </w:r>
    </w:p>
    <w:p w:rsidR="003D101B" w:rsidRPr="00774E9F" w:rsidRDefault="003D101B" w:rsidP="003D101B">
      <w:pPr>
        <w:rPr>
          <w:sz w:val="20"/>
          <w:szCs w:val="20"/>
        </w:rPr>
      </w:pPr>
    </w:p>
    <w:p w:rsidR="003D101B" w:rsidRPr="001668B1" w:rsidRDefault="003D101B" w:rsidP="003D101B">
      <w:r w:rsidRPr="001668B1">
        <w:t>LECTURE/LAB HOURS:</w:t>
      </w:r>
      <w:r>
        <w:tab/>
      </w:r>
      <w:r>
        <w:tab/>
        <w:t>4 lecture hours</w:t>
      </w:r>
    </w:p>
    <w:p w:rsidR="003D101B" w:rsidRPr="00774E9F" w:rsidRDefault="003D101B" w:rsidP="003D101B">
      <w:pPr>
        <w:rPr>
          <w:sz w:val="20"/>
          <w:szCs w:val="20"/>
        </w:rPr>
      </w:pPr>
    </w:p>
    <w:p w:rsidR="003D101B" w:rsidRPr="001668B1" w:rsidRDefault="003D101B" w:rsidP="003D101B">
      <w:r w:rsidRPr="001668B1">
        <w:t>CREDITS:</w:t>
      </w:r>
      <w:r>
        <w:tab/>
      </w:r>
      <w:r>
        <w:tab/>
      </w:r>
      <w:r>
        <w:tab/>
      </w:r>
      <w:r>
        <w:tab/>
        <w:t>4 credits</w:t>
      </w:r>
    </w:p>
    <w:p w:rsidR="003D101B" w:rsidRPr="00774E9F" w:rsidRDefault="003D101B" w:rsidP="003D101B">
      <w:pPr>
        <w:rPr>
          <w:sz w:val="20"/>
          <w:szCs w:val="20"/>
        </w:rPr>
      </w:pPr>
    </w:p>
    <w:p w:rsidR="003D101B" w:rsidRPr="00F91077" w:rsidRDefault="003D101B" w:rsidP="003D101B">
      <w:pPr>
        <w:ind w:left="3600" w:hanging="3600"/>
      </w:pPr>
      <w:r w:rsidRPr="001668B1">
        <w:t>PREREQUISITES:</w:t>
      </w:r>
      <w:r>
        <w:tab/>
        <w:t>MAT-021</w:t>
      </w:r>
      <w:r w:rsidRPr="00795239">
        <w:t xml:space="preserve"> or MAT</w:t>
      </w:r>
      <w:r>
        <w:t>-</w:t>
      </w:r>
      <w:r w:rsidRPr="00795239">
        <w:t>022, and ENG</w:t>
      </w:r>
      <w:r>
        <w:t>-</w:t>
      </w:r>
      <w:r w:rsidR="00435EB1">
        <w:t>097</w:t>
      </w:r>
      <w:r>
        <w:t xml:space="preserve">, or </w:t>
      </w:r>
      <w:r w:rsidRPr="00C62329">
        <w:t xml:space="preserve">satisfactory </w:t>
      </w:r>
      <w:r>
        <w:t>performance</w:t>
      </w:r>
      <w:r w:rsidRPr="00C62329">
        <w:t xml:space="preserve"> on the College Basic Skills Test for Algebra</w:t>
      </w:r>
      <w:r w:rsidRPr="00795239">
        <w:t>.</w:t>
      </w:r>
    </w:p>
    <w:p w:rsidR="003D101B" w:rsidRDefault="003D101B" w:rsidP="003D101B">
      <w:pPr>
        <w:pStyle w:val="Heading1"/>
        <w:numPr>
          <w:ilvl w:val="0"/>
          <w:numId w:val="0"/>
        </w:numPr>
        <w:rPr>
          <w:b w:val="0"/>
          <w:bCs w:val="0"/>
        </w:rPr>
      </w:pPr>
    </w:p>
    <w:p w:rsidR="003D101B" w:rsidRDefault="003D101B" w:rsidP="003D101B">
      <w:pPr>
        <w:pStyle w:val="Heading1"/>
        <w:numPr>
          <w:ilvl w:val="0"/>
          <w:numId w:val="0"/>
        </w:numPr>
        <w:rPr>
          <w:b w:val="0"/>
          <w:bCs w:val="0"/>
        </w:rPr>
      </w:pPr>
      <w:r w:rsidRPr="001668B1">
        <w:rPr>
          <w:b w:val="0"/>
          <w:bCs w:val="0"/>
        </w:rPr>
        <w:t>COURSE DESCRIPTION:</w:t>
      </w:r>
      <w:r>
        <w:rPr>
          <w:b w:val="0"/>
          <w:bCs w:val="0"/>
        </w:rPr>
        <w:tab/>
      </w:r>
      <w:r>
        <w:rPr>
          <w:b w:val="0"/>
          <w:bCs w:val="0"/>
        </w:rPr>
        <w:tab/>
      </w:r>
    </w:p>
    <w:p w:rsidR="003D101B" w:rsidRPr="00774E9F" w:rsidRDefault="003D101B" w:rsidP="003D101B">
      <w:pPr>
        <w:rPr>
          <w:sz w:val="20"/>
          <w:szCs w:val="20"/>
        </w:rPr>
      </w:pPr>
    </w:p>
    <w:p w:rsidR="003D101B" w:rsidRPr="00F42EFB" w:rsidRDefault="003D101B" w:rsidP="003D101B">
      <w:pPr>
        <w:autoSpaceDE w:val="0"/>
        <w:autoSpaceDN w:val="0"/>
        <w:adjustRightInd w:val="0"/>
        <w:rPr>
          <w:szCs w:val="24"/>
          <w:lang w:eastAsia="zh-CN"/>
        </w:rPr>
      </w:pPr>
      <w:r>
        <w:rPr>
          <w:szCs w:val="24"/>
          <w:lang w:eastAsia="zh-CN"/>
        </w:rPr>
        <w:t>This</w:t>
      </w:r>
      <w:r w:rsidRPr="00F42EFB">
        <w:rPr>
          <w:szCs w:val="24"/>
          <w:lang w:eastAsia="zh-CN"/>
        </w:rPr>
        <w:t xml:space="preserve"> course</w:t>
      </w:r>
      <w:r>
        <w:rPr>
          <w:szCs w:val="24"/>
          <w:lang w:eastAsia="zh-CN"/>
        </w:rPr>
        <w:t xml:space="preserve"> is</w:t>
      </w:r>
      <w:r w:rsidRPr="00F42EFB">
        <w:rPr>
          <w:szCs w:val="24"/>
          <w:lang w:eastAsia="zh-CN"/>
        </w:rPr>
        <w:t xml:space="preserve"> for students who have mastered basic algebra and need a deeper understanding of algebra before progressing to other credit mathematics courses. Topics include solving linear and quadratic equations and inequalities, absolute value equations and inequalities, graphs of linear and quadratic equations, equations of lines, systems of equations, introduction to functions, quadratic functions, polynomials functions, rational functions, radical functions, rational exponents and applications. </w:t>
      </w:r>
    </w:p>
    <w:p w:rsidR="003D101B" w:rsidRDefault="003D101B" w:rsidP="003D101B">
      <w:pPr>
        <w:autoSpaceDE w:val="0"/>
        <w:autoSpaceDN w:val="0"/>
        <w:adjustRightInd w:val="0"/>
        <w:rPr>
          <w:rFonts w:ascii="Futura-Book" w:hAnsi="Futura-Book" w:cs="Futura-Book"/>
          <w:sz w:val="17"/>
          <w:szCs w:val="17"/>
          <w:lang w:eastAsia="zh-CN"/>
        </w:rPr>
      </w:pPr>
    </w:p>
    <w:p w:rsidR="003D101B" w:rsidRPr="005F2125" w:rsidRDefault="003D101B" w:rsidP="003D101B">
      <w:r w:rsidRPr="005F2125">
        <w:rPr>
          <w:bCs/>
        </w:rPr>
        <w:t xml:space="preserve">COURSE </w:t>
      </w:r>
      <w:r w:rsidRPr="005F2125">
        <w:t xml:space="preserve">LEARNING OUTCOMES: </w:t>
      </w:r>
    </w:p>
    <w:p w:rsidR="003D101B" w:rsidRPr="00774E9F" w:rsidRDefault="003D101B" w:rsidP="003D101B">
      <w:pPr>
        <w:rPr>
          <w:sz w:val="20"/>
          <w:szCs w:val="20"/>
        </w:rPr>
      </w:pPr>
    </w:p>
    <w:p w:rsidR="003D101B" w:rsidRPr="009427E4" w:rsidRDefault="003D101B" w:rsidP="003D101B">
      <w:r w:rsidRPr="009427E4">
        <w:t xml:space="preserve">This course is designed to review basic algebra skills, to teach the students more complex algebra topics, and to prepare the students to take </w:t>
      </w:r>
      <w:r>
        <w:t>next level mathematics courses</w:t>
      </w:r>
      <w:r w:rsidRPr="009427E4">
        <w:t xml:space="preserve">. Some general mathematical goals of this course include teaching students to use correct notation, to be clear in their solutions, to problem-solve, to go deeper into topics that were introduced in Basic Algebra, and to introduce them to functions and additional types of equations. </w:t>
      </w:r>
      <w:r>
        <w:t xml:space="preserve"> </w:t>
      </w:r>
      <w:r w:rsidRPr="009427E4">
        <w:t>As a result of taking this course, students’ skills in algebra will be reinforced and strengthened, their algebra knowledge will be expanded, and they will be ready to continue mathematical study.</w:t>
      </w:r>
    </w:p>
    <w:p w:rsidR="003D101B" w:rsidRPr="00774E9F" w:rsidRDefault="003D101B" w:rsidP="003D101B">
      <w:pPr>
        <w:ind w:left="1080"/>
        <w:rPr>
          <w:sz w:val="20"/>
          <w:szCs w:val="20"/>
        </w:rPr>
      </w:pPr>
    </w:p>
    <w:p w:rsidR="003D101B" w:rsidRDefault="003D101B" w:rsidP="003D101B"/>
    <w:p w:rsidR="00992528" w:rsidRPr="00896222" w:rsidRDefault="00992528" w:rsidP="00992528">
      <w:pPr>
        <w:rPr>
          <w:szCs w:val="24"/>
        </w:rPr>
      </w:pPr>
      <w:r w:rsidRPr="00896222">
        <w:rPr>
          <w:szCs w:val="24"/>
        </w:rPr>
        <w:t>Students will be able to:</w:t>
      </w:r>
    </w:p>
    <w:p w:rsidR="00992528" w:rsidRPr="00896222" w:rsidRDefault="00992528" w:rsidP="00992528">
      <w:pPr>
        <w:pStyle w:val="ListParagraph"/>
        <w:numPr>
          <w:ilvl w:val="0"/>
          <w:numId w:val="2"/>
        </w:numPr>
        <w:rPr>
          <w:szCs w:val="24"/>
        </w:rPr>
      </w:pPr>
      <w:r w:rsidRPr="00896222">
        <w:rPr>
          <w:szCs w:val="24"/>
        </w:rPr>
        <w:t>Simplify algebraic and exponential expressions.</w:t>
      </w:r>
    </w:p>
    <w:p w:rsidR="00992528" w:rsidRPr="00896222" w:rsidRDefault="00992528" w:rsidP="00992528">
      <w:pPr>
        <w:pStyle w:val="ListParagraph"/>
        <w:numPr>
          <w:ilvl w:val="0"/>
          <w:numId w:val="2"/>
        </w:numPr>
        <w:rPr>
          <w:szCs w:val="24"/>
        </w:rPr>
      </w:pPr>
      <w:r w:rsidRPr="00896222">
        <w:rPr>
          <w:szCs w:val="24"/>
        </w:rPr>
        <w:t>Recognize linear functions, quadratic functions, rational functions, radical functions, and systems of linear equations algebraically.</w:t>
      </w:r>
    </w:p>
    <w:p w:rsidR="00992528" w:rsidRPr="00896222" w:rsidRDefault="00992528" w:rsidP="00992528">
      <w:pPr>
        <w:pStyle w:val="ListParagraph"/>
        <w:numPr>
          <w:ilvl w:val="0"/>
          <w:numId w:val="2"/>
        </w:numPr>
        <w:rPr>
          <w:szCs w:val="24"/>
        </w:rPr>
      </w:pPr>
      <w:r w:rsidRPr="00896222">
        <w:rPr>
          <w:szCs w:val="24"/>
        </w:rPr>
        <w:t xml:space="preserve">Evaluate linear functions, quadratic functions, rational functions, radical </w:t>
      </w:r>
      <w:bookmarkStart w:id="0" w:name="_GoBack"/>
      <w:bookmarkEnd w:id="0"/>
      <w:r w:rsidRPr="00896222">
        <w:rPr>
          <w:szCs w:val="24"/>
        </w:rPr>
        <w:t>functions, and systems of linear equations.</w:t>
      </w:r>
    </w:p>
    <w:p w:rsidR="00992528" w:rsidRPr="00896222" w:rsidRDefault="00992528" w:rsidP="00992528">
      <w:pPr>
        <w:pStyle w:val="ListParagraph"/>
        <w:numPr>
          <w:ilvl w:val="0"/>
          <w:numId w:val="2"/>
        </w:numPr>
        <w:rPr>
          <w:szCs w:val="24"/>
        </w:rPr>
      </w:pPr>
      <w:r w:rsidRPr="00896222">
        <w:rPr>
          <w:szCs w:val="24"/>
        </w:rPr>
        <w:t>Solve linear inequalities, and linear, rational, quadratic, and radical equations and systems of linear equations and their applications.</w:t>
      </w:r>
    </w:p>
    <w:p w:rsidR="00992528" w:rsidRPr="00896222" w:rsidRDefault="00992528" w:rsidP="00992528">
      <w:pPr>
        <w:pStyle w:val="ListParagraph"/>
        <w:numPr>
          <w:ilvl w:val="0"/>
          <w:numId w:val="2"/>
        </w:numPr>
        <w:rPr>
          <w:szCs w:val="24"/>
        </w:rPr>
      </w:pPr>
      <w:r w:rsidRPr="00896222">
        <w:rPr>
          <w:szCs w:val="24"/>
        </w:rPr>
        <w:t>Graph linear functions.</w:t>
      </w:r>
    </w:p>
    <w:p w:rsidR="00992528" w:rsidRPr="00896222" w:rsidRDefault="00992528" w:rsidP="00992528">
      <w:pPr>
        <w:pStyle w:val="ListParagraph"/>
        <w:numPr>
          <w:ilvl w:val="0"/>
          <w:numId w:val="2"/>
        </w:numPr>
        <w:rPr>
          <w:szCs w:val="24"/>
        </w:rPr>
      </w:pPr>
      <w:r w:rsidRPr="00896222">
        <w:rPr>
          <w:szCs w:val="24"/>
        </w:rPr>
        <w:t>Interpret graphs.</w:t>
      </w:r>
    </w:p>
    <w:p w:rsidR="00992528" w:rsidRPr="00896222" w:rsidRDefault="00992528" w:rsidP="003D101B">
      <w:pPr>
        <w:rPr>
          <w:szCs w:val="24"/>
        </w:rPr>
      </w:pPr>
    </w:p>
    <w:p w:rsidR="00992528" w:rsidRPr="00896222" w:rsidRDefault="00992528" w:rsidP="003D101B">
      <w:pPr>
        <w:pStyle w:val="NoSpacing"/>
        <w:rPr>
          <w:rFonts w:ascii="Times New Roman" w:hAnsi="Times New Roman"/>
          <w:sz w:val="24"/>
          <w:szCs w:val="24"/>
        </w:rPr>
      </w:pPr>
    </w:p>
    <w:p w:rsidR="00992528" w:rsidRDefault="00992528" w:rsidP="003D101B">
      <w:pPr>
        <w:pStyle w:val="NoSpacing"/>
        <w:rPr>
          <w:rFonts w:ascii="Times New Roman" w:hAnsi="Times New Roman"/>
          <w:sz w:val="24"/>
        </w:rPr>
      </w:pPr>
    </w:p>
    <w:p w:rsidR="003D101B" w:rsidRDefault="003D101B" w:rsidP="003D101B">
      <w:pPr>
        <w:pStyle w:val="NoSpacing"/>
        <w:rPr>
          <w:rFonts w:ascii="Times New Roman" w:hAnsi="Times New Roman"/>
        </w:rPr>
      </w:pPr>
      <w:r>
        <w:rPr>
          <w:rFonts w:ascii="Times New Roman" w:hAnsi="Times New Roman"/>
        </w:rPr>
        <w:lastRenderedPageBreak/>
        <w:t>REQUIRED MATERIAL:</w:t>
      </w:r>
    </w:p>
    <w:p w:rsidR="003D101B" w:rsidRPr="00012781" w:rsidRDefault="003D101B" w:rsidP="003D101B">
      <w:pPr>
        <w:pStyle w:val="NoSpacing"/>
        <w:rPr>
          <w:rFonts w:ascii="Times New Roman" w:hAnsi="Times New Roman"/>
        </w:rPr>
      </w:pPr>
    </w:p>
    <w:p w:rsidR="003D101B" w:rsidRPr="00212257" w:rsidRDefault="003D101B" w:rsidP="003D101B">
      <w:pPr>
        <w:ind w:left="720"/>
        <w:rPr>
          <w:rFonts w:ascii="Calibri" w:hAnsi="Calibri"/>
        </w:rPr>
      </w:pPr>
      <w:r w:rsidRPr="00212257">
        <w:rPr>
          <w:rFonts w:ascii="Calibri" w:hAnsi="Calibri"/>
          <w:u w:val="single"/>
        </w:rPr>
        <w:t>Intermediate Algebra,</w:t>
      </w:r>
      <w:r w:rsidRPr="00212257">
        <w:rPr>
          <w:rFonts w:ascii="Calibri" w:hAnsi="Calibri"/>
        </w:rPr>
        <w:t xml:space="preserve"> </w:t>
      </w:r>
      <w:r w:rsidR="00B9399F">
        <w:rPr>
          <w:rFonts w:ascii="Calibri" w:hAnsi="Calibri"/>
        </w:rPr>
        <w:t>7</w:t>
      </w:r>
      <w:r w:rsidRPr="00212257">
        <w:rPr>
          <w:rFonts w:ascii="Calibri" w:hAnsi="Calibri"/>
          <w:vertAlign w:val="superscript"/>
        </w:rPr>
        <w:t>th</w:t>
      </w:r>
      <w:r w:rsidRPr="00212257">
        <w:rPr>
          <w:rFonts w:ascii="Calibri" w:hAnsi="Calibri"/>
        </w:rPr>
        <w:t xml:space="preserve"> Edition</w:t>
      </w:r>
      <w:r>
        <w:tab/>
      </w:r>
      <w:r>
        <w:tab/>
      </w:r>
      <w:r w:rsidRPr="00012781">
        <w:tab/>
      </w:r>
      <w:r w:rsidRPr="00012781">
        <w:rPr>
          <w:u w:val="single"/>
        </w:rPr>
        <w:br/>
      </w:r>
      <w:proofErr w:type="spellStart"/>
      <w:r w:rsidRPr="00212257">
        <w:rPr>
          <w:rFonts w:ascii="Calibri" w:hAnsi="Calibri"/>
        </w:rPr>
        <w:t>Elayn</w:t>
      </w:r>
      <w:proofErr w:type="spellEnd"/>
      <w:r w:rsidRPr="00212257">
        <w:rPr>
          <w:rFonts w:ascii="Calibri" w:hAnsi="Calibri"/>
        </w:rPr>
        <w:t xml:space="preserve"> Martin-Gay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212257">
        <w:rPr>
          <w:rFonts w:ascii="Calibri" w:hAnsi="Calibri"/>
        </w:rPr>
        <w:t xml:space="preserve"> </w:t>
      </w:r>
    </w:p>
    <w:p w:rsidR="003D101B" w:rsidRPr="001D6558" w:rsidRDefault="003D101B" w:rsidP="003D101B">
      <w:pPr>
        <w:ind w:firstLine="720"/>
        <w:rPr>
          <w:sz w:val="22"/>
          <w:u w:val="single"/>
        </w:rPr>
      </w:pPr>
      <w:r w:rsidRPr="00212257">
        <w:rPr>
          <w:rFonts w:ascii="Calibri" w:hAnsi="Calibri"/>
        </w:rPr>
        <w:t>Pearson</w:t>
      </w:r>
      <w:r>
        <w:rPr>
          <w:rFonts w:ascii="Calibri" w:hAnsi="Calibri"/>
        </w:rPr>
        <w:t xml:space="preserve">, </w:t>
      </w:r>
      <w:r w:rsidRPr="00212257">
        <w:rPr>
          <w:rFonts w:ascii="Calibri" w:hAnsi="Calibri"/>
        </w:rPr>
        <w:t>Bundled with MyMathLab</w:t>
      </w:r>
      <w:r>
        <w:rPr>
          <w:rFonts w:ascii="Calibri" w:hAnsi="Calibri"/>
        </w:rPr>
        <w:tab/>
      </w:r>
      <w:r>
        <w:rPr>
          <w:rFonts w:ascii="Calibri" w:hAnsi="Calibri"/>
        </w:rPr>
        <w:tab/>
      </w:r>
      <w:r>
        <w:rPr>
          <w:rFonts w:ascii="Calibri" w:hAnsi="Calibri"/>
        </w:rPr>
        <w:tab/>
      </w:r>
      <w:r>
        <w:rPr>
          <w:rFonts w:ascii="Calibri" w:hAnsi="Calibri"/>
        </w:rPr>
        <w:tab/>
      </w:r>
    </w:p>
    <w:p w:rsidR="003D101B" w:rsidRPr="00012781" w:rsidRDefault="003D101B" w:rsidP="003D101B"/>
    <w:p w:rsidR="003D101B" w:rsidRPr="00012781" w:rsidRDefault="003D101B" w:rsidP="003D101B"/>
    <w:p w:rsidR="003D101B" w:rsidRDefault="003D101B" w:rsidP="003D101B">
      <w:r w:rsidRPr="00012781">
        <w:t>Use of the Academic Learning Center (ALC)</w:t>
      </w:r>
      <w:r>
        <w:t xml:space="preserve">, </w:t>
      </w:r>
      <w:r w:rsidRPr="00975E1B">
        <w:t>specifically the Mathematics Success Center (MSC),</w:t>
      </w:r>
      <w:r w:rsidRPr="00012781">
        <w:t xml:space="preserve"> for e</w:t>
      </w:r>
      <w:r>
        <w:t>xtra tutoring assistance and on</w:t>
      </w:r>
      <w:r w:rsidRPr="00012781">
        <w:t>line tutoring programs are recommended. The software available with the textbook can be used as a tutorial as well.</w:t>
      </w:r>
      <w:r>
        <w:t xml:space="preserve"> </w:t>
      </w:r>
    </w:p>
    <w:p w:rsidR="003D101B" w:rsidRDefault="003D101B" w:rsidP="003D101B"/>
    <w:p w:rsidR="003D101B" w:rsidRDefault="003D101B" w:rsidP="003D101B">
      <w:r w:rsidRPr="00B9399F">
        <w:t>Online students must have system requirements, required software, and technology competency, and are required to take proctored exams, presenting the instructor with a valid photo ID</w:t>
      </w:r>
      <w:r w:rsidR="00B9399F">
        <w:t>.</w:t>
      </w:r>
    </w:p>
    <w:p w:rsidR="003D101B" w:rsidRPr="00012781" w:rsidRDefault="003D101B" w:rsidP="003D101B"/>
    <w:p w:rsidR="003D101B" w:rsidRDefault="003D101B" w:rsidP="003D101B">
      <w:r w:rsidRPr="00B9399F">
        <w:t>Four function calculators are permitted.</w:t>
      </w:r>
    </w:p>
    <w:p w:rsidR="003D101B" w:rsidRDefault="003D101B" w:rsidP="003D101B"/>
    <w:p w:rsidR="003D101B" w:rsidRDefault="003D101B" w:rsidP="003D101B">
      <w:r>
        <w:t>GRADING POLICY:</w:t>
      </w:r>
    </w:p>
    <w:p w:rsidR="003D101B" w:rsidRDefault="003D101B" w:rsidP="003D101B">
      <w:r>
        <w:t>The following is a suggested model for evaluation to be determined by the instructor:</w:t>
      </w:r>
    </w:p>
    <w:p w:rsidR="00B9399F" w:rsidRDefault="00B9399F" w:rsidP="003D101B"/>
    <w:p w:rsidR="003D101B" w:rsidRDefault="00B9399F" w:rsidP="003D101B">
      <w:r>
        <w:t>Online:</w:t>
      </w:r>
    </w:p>
    <w:p w:rsidR="003D101B" w:rsidRDefault="003D101B" w:rsidP="003D101B">
      <w:pPr>
        <w:numPr>
          <w:ilvl w:val="0"/>
          <w:numId w:val="4"/>
        </w:numPr>
      </w:pPr>
      <w:r>
        <w:t xml:space="preserve">Homework </w:t>
      </w:r>
      <w:r>
        <w:tab/>
      </w:r>
      <w:r>
        <w:tab/>
      </w:r>
    </w:p>
    <w:p w:rsidR="003D101B" w:rsidRDefault="003D101B" w:rsidP="003D101B">
      <w:pPr>
        <w:numPr>
          <w:ilvl w:val="0"/>
          <w:numId w:val="4"/>
        </w:numPr>
      </w:pPr>
      <w:r>
        <w:t xml:space="preserve">Quizzes </w:t>
      </w:r>
      <w:r>
        <w:tab/>
      </w:r>
      <w:r>
        <w:tab/>
      </w:r>
    </w:p>
    <w:p w:rsidR="003D101B" w:rsidRDefault="003D101B" w:rsidP="003D101B">
      <w:pPr>
        <w:numPr>
          <w:ilvl w:val="0"/>
          <w:numId w:val="4"/>
        </w:numPr>
      </w:pPr>
      <w:r>
        <w:t xml:space="preserve">Midterm Exam </w:t>
      </w:r>
      <w:r>
        <w:tab/>
      </w:r>
    </w:p>
    <w:p w:rsidR="003D101B" w:rsidRDefault="003D101B" w:rsidP="003D101B">
      <w:pPr>
        <w:numPr>
          <w:ilvl w:val="0"/>
          <w:numId w:val="4"/>
        </w:numPr>
      </w:pPr>
      <w:r>
        <w:t>Final Exam</w:t>
      </w:r>
    </w:p>
    <w:p w:rsidR="00B9399F" w:rsidRDefault="00B9399F" w:rsidP="00B9399F"/>
    <w:p w:rsidR="00B9399F" w:rsidRDefault="00B9399F" w:rsidP="00B9399F">
      <w:r>
        <w:t>Face-to-Face:</w:t>
      </w:r>
    </w:p>
    <w:p w:rsidR="00B9399F" w:rsidRDefault="00B9399F" w:rsidP="00B9399F">
      <w:pPr>
        <w:numPr>
          <w:ilvl w:val="0"/>
          <w:numId w:val="4"/>
        </w:numPr>
      </w:pPr>
      <w:r>
        <w:t>Class work</w:t>
      </w:r>
    </w:p>
    <w:p w:rsidR="00B9399F" w:rsidRDefault="00B9399F" w:rsidP="00B9399F">
      <w:pPr>
        <w:numPr>
          <w:ilvl w:val="0"/>
          <w:numId w:val="4"/>
        </w:numPr>
      </w:pPr>
      <w:r>
        <w:t xml:space="preserve">Homework </w:t>
      </w:r>
      <w:r>
        <w:tab/>
      </w:r>
      <w:r>
        <w:tab/>
      </w:r>
    </w:p>
    <w:p w:rsidR="00B9399F" w:rsidRDefault="00B9399F" w:rsidP="00B9399F">
      <w:pPr>
        <w:numPr>
          <w:ilvl w:val="0"/>
          <w:numId w:val="4"/>
        </w:numPr>
      </w:pPr>
      <w:r>
        <w:t xml:space="preserve">Quizzes </w:t>
      </w:r>
      <w:r>
        <w:tab/>
      </w:r>
      <w:r>
        <w:tab/>
      </w:r>
    </w:p>
    <w:p w:rsidR="00B9399F" w:rsidRDefault="00B9399F" w:rsidP="00B9399F">
      <w:pPr>
        <w:numPr>
          <w:ilvl w:val="0"/>
          <w:numId w:val="4"/>
        </w:numPr>
      </w:pPr>
      <w:r>
        <w:t xml:space="preserve">Tests </w:t>
      </w:r>
      <w:r>
        <w:tab/>
      </w:r>
    </w:p>
    <w:p w:rsidR="00B9399F" w:rsidRDefault="00B9399F" w:rsidP="00B9399F">
      <w:pPr>
        <w:numPr>
          <w:ilvl w:val="0"/>
          <w:numId w:val="4"/>
        </w:numPr>
      </w:pPr>
      <w:r>
        <w:t>Final Exam</w:t>
      </w:r>
    </w:p>
    <w:p w:rsidR="00B9399F" w:rsidRDefault="00B9399F" w:rsidP="00B9399F"/>
    <w:p w:rsidR="003D101B" w:rsidRDefault="003D101B" w:rsidP="003D101B">
      <w:r>
        <w:t>Make sure to include exactly what each element will contribute (percentage) towards final grade.</w:t>
      </w:r>
    </w:p>
    <w:p w:rsidR="003D101B" w:rsidRDefault="003D101B" w:rsidP="003D101B"/>
    <w:p w:rsidR="003D101B" w:rsidRDefault="003D101B" w:rsidP="003D101B"/>
    <w:p w:rsidR="003D101B" w:rsidRDefault="003D101B" w:rsidP="003D101B">
      <w:r>
        <w:t>INFORMATION LITERACY COMPONENT:</w:t>
      </w:r>
    </w:p>
    <w:p w:rsidR="003D101B" w:rsidRDefault="003D101B" w:rsidP="003D101B"/>
    <w:p w:rsidR="003D101B" w:rsidRDefault="003D101B" w:rsidP="003D101B">
      <w:r>
        <w:t xml:space="preserve">An essential element of this course includes information literacy. </w:t>
      </w:r>
      <w:r w:rsidRPr="00EF2D65">
        <w:rPr>
          <w:i/>
        </w:rPr>
        <w:t>Information literacy</w:t>
      </w:r>
      <w:r>
        <w:t xml:space="preserve"> is the evaluation and assessment of integrated information. An understanding of its ramifications and implications through the critical use of information literacy will be discussed. Students will be able to locate, discern, and effectively use information to solve issues and or problems in order to become independent learners.</w:t>
      </w:r>
    </w:p>
    <w:p w:rsidR="003D101B" w:rsidRDefault="003D101B" w:rsidP="003D101B"/>
    <w:p w:rsidR="00896222" w:rsidRPr="00896222" w:rsidRDefault="00896222" w:rsidP="00896222">
      <w:pPr>
        <w:rPr>
          <w:b/>
          <w:szCs w:val="24"/>
        </w:rPr>
      </w:pPr>
      <w:r w:rsidRPr="00896222">
        <w:rPr>
          <w:b/>
          <w:szCs w:val="24"/>
        </w:rPr>
        <w:lastRenderedPageBreak/>
        <w:t xml:space="preserve">CLASS POLICIES:  (individualize – address attendance, punctuality, make-up work, class conduct, work submission, academic integrity, late withdrawal policy, important dates, etc.) May be attached at the end. </w:t>
      </w:r>
    </w:p>
    <w:p w:rsidR="003D101B" w:rsidRDefault="003D101B" w:rsidP="003D101B"/>
    <w:p w:rsidR="003D101B" w:rsidRPr="00BB791A" w:rsidRDefault="003D101B" w:rsidP="003D101B">
      <w:r w:rsidRPr="00BB791A">
        <w:t>ACCOMMODATIONS:</w:t>
      </w:r>
    </w:p>
    <w:p w:rsidR="003D101B" w:rsidRPr="00BB791A" w:rsidRDefault="003D101B" w:rsidP="003D101B">
      <w:pPr>
        <w:rPr>
          <w:b/>
        </w:rPr>
      </w:pPr>
    </w:p>
    <w:p w:rsidR="003D101B" w:rsidRDefault="003D101B" w:rsidP="003D101B">
      <w:r w:rsidRPr="00BB791A">
        <w:t xml:space="preserve">Union County College offers reasonable accommodations and/or services to persons with disabilities. Any student who has a documented disability and wishes to self-identify should contact the Coordinator of Services for Students with Disabilities at (908) 709-7164, or email </w:t>
      </w:r>
      <w:hyperlink r:id="rId10" w:tgtFrame="_blank" w:history="1">
        <w:r w:rsidRPr="00BB791A">
          <w:rPr>
            <w:color w:val="0000FF"/>
            <w:u w:val="single"/>
          </w:rPr>
          <w:t>disabilitysvc@ucc.edu</w:t>
        </w:r>
      </w:hyperlink>
      <w:r w:rsidRPr="00BB791A">
        <w:t xml:space="preserve">. Accommodations are </w:t>
      </w:r>
      <w:r w:rsidRPr="00BB791A">
        <w:rPr>
          <w:bCs/>
          <w:i/>
          <w:iCs/>
        </w:rPr>
        <w:t>individualized</w:t>
      </w:r>
      <w:r w:rsidRPr="00BB791A">
        <w:t xml:space="preserve"> and in accordance with Section 504 of the Rehabilitation Act of 1973 and the Americans with Disabilities Act of 1992. In order to receive accommodations, students must be registered with the Disability Services Office. Students should register with the office as soon as possible. Accommodations are not official until the Faculty Accommodations Alert Form(s) are issued from the student to his/her instructor(s).</w:t>
      </w:r>
    </w:p>
    <w:p w:rsidR="00CF7C83" w:rsidRDefault="00CF7C83" w:rsidP="003D101B"/>
    <w:p w:rsidR="00CF7C83" w:rsidRDefault="00CF7C83" w:rsidP="003D101B"/>
    <w:p w:rsidR="00CF7C83" w:rsidRDefault="00CF7C83" w:rsidP="003D101B">
      <w:r>
        <w:t>*Revised 11/16 by Tracy K. Abar</w:t>
      </w:r>
    </w:p>
    <w:p w:rsidR="00CF7C83" w:rsidRDefault="00CF7C83" w:rsidP="003D101B"/>
    <w:p w:rsidR="00CF7C83" w:rsidRDefault="00CF7C83" w:rsidP="003D101B"/>
    <w:p w:rsidR="00CF7C83" w:rsidRDefault="00CF7C83" w:rsidP="003D101B"/>
    <w:p w:rsidR="003D101B" w:rsidRDefault="003D101B" w:rsidP="003D101B"/>
    <w:p w:rsidR="00F6600C" w:rsidRDefault="00F6600C"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pPr>
    </w:p>
    <w:p w:rsidR="00CF7C83" w:rsidRDefault="00CF7C83" w:rsidP="00384087">
      <w:pPr>
        <w:rPr>
          <w:rFonts w:asciiTheme="minorHAnsi" w:hAnsiTheme="minorHAnsi"/>
          <w:b/>
          <w:sz w:val="22"/>
        </w:rPr>
        <w:sectPr w:rsidR="00CF7C83" w:rsidSect="00F6600C">
          <w:headerReference w:type="default" r:id="rId11"/>
          <w:pgSz w:w="12240" w:h="15840" w:code="1"/>
          <w:pgMar w:top="1440" w:right="1800" w:bottom="1440" w:left="1800" w:header="720" w:footer="720" w:gutter="0"/>
          <w:paperSrc w:first="259"/>
          <w:cols w:space="720"/>
          <w:docGrid w:linePitch="326"/>
        </w:sectPr>
      </w:pPr>
    </w:p>
    <w:tbl>
      <w:tblPr>
        <w:tblW w:w="127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08"/>
        <w:gridCol w:w="1440"/>
        <w:gridCol w:w="990"/>
        <w:gridCol w:w="1620"/>
        <w:gridCol w:w="4050"/>
        <w:gridCol w:w="3600"/>
      </w:tblGrid>
      <w:tr w:rsidR="003B5C5B" w:rsidRPr="00F6600C" w:rsidTr="00384087">
        <w:trPr>
          <w:tblHeader/>
        </w:trPr>
        <w:tc>
          <w:tcPr>
            <w:tcW w:w="1008" w:type="dxa"/>
          </w:tcPr>
          <w:p w:rsidR="003B5C5B" w:rsidRPr="00F6600C" w:rsidRDefault="003B5C5B" w:rsidP="00384087">
            <w:pPr>
              <w:rPr>
                <w:rFonts w:asciiTheme="minorHAnsi" w:hAnsiTheme="minorHAnsi"/>
                <w:b/>
                <w:sz w:val="22"/>
              </w:rPr>
            </w:pPr>
          </w:p>
          <w:p w:rsidR="003B5C5B" w:rsidRPr="00F6600C" w:rsidRDefault="003B5C5B" w:rsidP="00384087">
            <w:pPr>
              <w:rPr>
                <w:rFonts w:asciiTheme="minorHAnsi" w:hAnsiTheme="minorHAnsi"/>
                <w:b/>
                <w:sz w:val="22"/>
              </w:rPr>
            </w:pPr>
            <w:r w:rsidRPr="00F6600C">
              <w:rPr>
                <w:rFonts w:asciiTheme="minorHAnsi" w:hAnsiTheme="minorHAnsi"/>
                <w:b/>
                <w:sz w:val="22"/>
              </w:rPr>
              <w:t>UNITS</w:t>
            </w:r>
          </w:p>
        </w:tc>
        <w:tc>
          <w:tcPr>
            <w:tcW w:w="1440" w:type="dxa"/>
          </w:tcPr>
          <w:p w:rsidR="003B5C5B" w:rsidRPr="00F6600C" w:rsidRDefault="003B5C5B" w:rsidP="00384087">
            <w:pPr>
              <w:rPr>
                <w:rFonts w:asciiTheme="minorHAnsi" w:hAnsiTheme="minorHAnsi"/>
                <w:b/>
                <w:sz w:val="22"/>
              </w:rPr>
            </w:pPr>
            <w:r w:rsidRPr="00F6600C">
              <w:rPr>
                <w:rFonts w:asciiTheme="minorHAnsi" w:hAnsiTheme="minorHAnsi"/>
                <w:b/>
                <w:sz w:val="22"/>
              </w:rPr>
              <w:t>CLASS MTGS.</w:t>
            </w:r>
          </w:p>
        </w:tc>
        <w:tc>
          <w:tcPr>
            <w:tcW w:w="2610" w:type="dxa"/>
            <w:gridSpan w:val="2"/>
          </w:tcPr>
          <w:p w:rsidR="003B5C5B" w:rsidRPr="00F6600C" w:rsidRDefault="003B5C5B" w:rsidP="00384087">
            <w:pPr>
              <w:jc w:val="center"/>
              <w:rPr>
                <w:rFonts w:asciiTheme="minorHAnsi" w:hAnsiTheme="minorHAnsi"/>
                <w:b/>
                <w:sz w:val="22"/>
              </w:rPr>
            </w:pPr>
            <w:r w:rsidRPr="00F6600C">
              <w:rPr>
                <w:rFonts w:asciiTheme="minorHAnsi" w:hAnsiTheme="minorHAnsi"/>
                <w:b/>
                <w:sz w:val="22"/>
              </w:rPr>
              <w:t>TEXT ASSIGNMENT</w:t>
            </w:r>
          </w:p>
          <w:p w:rsidR="003B5C5B" w:rsidRPr="00F6600C" w:rsidRDefault="003B5C5B" w:rsidP="00384087">
            <w:pPr>
              <w:rPr>
                <w:rFonts w:asciiTheme="minorHAnsi" w:hAnsiTheme="minorHAnsi"/>
                <w:b/>
                <w:sz w:val="22"/>
              </w:rPr>
            </w:pPr>
            <w:r w:rsidRPr="00F6600C">
              <w:rPr>
                <w:rFonts w:asciiTheme="minorHAnsi" w:hAnsiTheme="minorHAnsi"/>
                <w:b/>
                <w:sz w:val="22"/>
              </w:rPr>
              <w:t>CHAP.            PAGES</w:t>
            </w:r>
          </w:p>
        </w:tc>
        <w:tc>
          <w:tcPr>
            <w:tcW w:w="4050" w:type="dxa"/>
          </w:tcPr>
          <w:p w:rsidR="003B5C5B" w:rsidRPr="00F6600C" w:rsidRDefault="003B5C5B" w:rsidP="00384087">
            <w:pPr>
              <w:rPr>
                <w:rFonts w:asciiTheme="minorHAnsi" w:hAnsiTheme="minorHAnsi"/>
                <w:b/>
                <w:sz w:val="22"/>
              </w:rPr>
            </w:pPr>
          </w:p>
          <w:p w:rsidR="003B5C5B" w:rsidRPr="00F6600C" w:rsidRDefault="003B5C5B" w:rsidP="00384087">
            <w:pPr>
              <w:jc w:val="center"/>
              <w:rPr>
                <w:rFonts w:asciiTheme="minorHAnsi" w:hAnsiTheme="minorHAnsi"/>
                <w:b/>
                <w:sz w:val="22"/>
              </w:rPr>
            </w:pPr>
            <w:r w:rsidRPr="00F6600C">
              <w:rPr>
                <w:rFonts w:asciiTheme="minorHAnsi" w:hAnsiTheme="minorHAnsi"/>
                <w:b/>
                <w:sz w:val="22"/>
              </w:rPr>
              <w:t>TOPICS</w:t>
            </w:r>
          </w:p>
        </w:tc>
        <w:tc>
          <w:tcPr>
            <w:tcW w:w="3600" w:type="dxa"/>
          </w:tcPr>
          <w:p w:rsidR="003B5C5B" w:rsidRPr="00F6600C" w:rsidRDefault="003B5C5B" w:rsidP="00384087">
            <w:pPr>
              <w:jc w:val="center"/>
              <w:rPr>
                <w:rFonts w:asciiTheme="minorHAnsi" w:hAnsiTheme="minorHAnsi"/>
                <w:b/>
                <w:sz w:val="22"/>
              </w:rPr>
            </w:pPr>
            <w:r w:rsidRPr="00F6600C">
              <w:rPr>
                <w:rFonts w:asciiTheme="minorHAnsi" w:hAnsiTheme="minorHAnsi"/>
                <w:b/>
                <w:sz w:val="22"/>
              </w:rPr>
              <w:t>ASSIGNMENT</w:t>
            </w:r>
          </w:p>
          <w:p w:rsidR="003B5C5B" w:rsidRPr="00F6600C" w:rsidRDefault="003B5C5B" w:rsidP="00384087">
            <w:pPr>
              <w:jc w:val="center"/>
              <w:rPr>
                <w:rFonts w:asciiTheme="minorHAnsi" w:hAnsiTheme="minorHAnsi"/>
                <w:b/>
                <w:sz w:val="22"/>
              </w:rPr>
            </w:pPr>
            <w:r w:rsidRPr="00F6600C">
              <w:rPr>
                <w:rFonts w:asciiTheme="minorHAnsi" w:hAnsiTheme="minorHAnsi"/>
                <w:b/>
                <w:sz w:val="22"/>
              </w:rPr>
              <w:t>PROBLEMS OR QUESTIONS</w:t>
            </w: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1.2</w:t>
            </w:r>
          </w:p>
        </w:tc>
        <w:tc>
          <w:tcPr>
            <w:tcW w:w="1620" w:type="dxa"/>
          </w:tcPr>
          <w:p w:rsidR="003B5C5B" w:rsidRPr="00F6600C" w:rsidRDefault="00F854A1" w:rsidP="00384087">
            <w:pPr>
              <w:rPr>
                <w:rFonts w:asciiTheme="minorHAnsi" w:hAnsiTheme="minorHAnsi"/>
                <w:sz w:val="22"/>
              </w:rPr>
            </w:pPr>
            <w:r>
              <w:rPr>
                <w:rFonts w:asciiTheme="minorHAnsi" w:hAnsiTheme="minorHAnsi"/>
                <w:sz w:val="22"/>
              </w:rPr>
              <w:t>8-15</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Algebraic Expressions and Sets of Numbers</w:t>
            </w:r>
          </w:p>
        </w:tc>
        <w:tc>
          <w:tcPr>
            <w:tcW w:w="3600" w:type="dxa"/>
          </w:tcPr>
          <w:p w:rsidR="003B5C5B" w:rsidRPr="00F6600C" w:rsidRDefault="00F854A1" w:rsidP="00384087">
            <w:pPr>
              <w:rPr>
                <w:rFonts w:asciiTheme="minorHAnsi" w:hAnsiTheme="minorHAnsi"/>
                <w:sz w:val="22"/>
              </w:rPr>
            </w:pPr>
            <w:r>
              <w:rPr>
                <w:rFonts w:asciiTheme="minorHAnsi" w:hAnsiTheme="minorHAnsi"/>
                <w:sz w:val="22"/>
              </w:rPr>
              <w:t>p. 16-17</w:t>
            </w:r>
            <w:r w:rsidR="003B5C5B" w:rsidRPr="00F6600C">
              <w:rPr>
                <w:rFonts w:asciiTheme="minorHAnsi" w:hAnsiTheme="minorHAnsi"/>
                <w:sz w:val="22"/>
              </w:rPr>
              <w:t xml:space="preserve">  # 1-29 odd, 31-36 </w:t>
            </w:r>
            <w:r>
              <w:rPr>
                <w:rFonts w:asciiTheme="minorHAnsi" w:hAnsiTheme="minorHAnsi"/>
                <w:sz w:val="22"/>
              </w:rPr>
              <w:t>all, 37-92</w:t>
            </w:r>
            <w:r w:rsidR="003B5C5B" w:rsidRPr="00F6600C">
              <w:rPr>
                <w:rFonts w:asciiTheme="minorHAnsi" w:hAnsiTheme="minorHAnsi"/>
                <w:sz w:val="22"/>
              </w:rPr>
              <w:t xml:space="preserve"> odd</w:t>
            </w:r>
            <w:r>
              <w:rPr>
                <w:rFonts w:asciiTheme="minorHAnsi" w:hAnsiTheme="minorHAnsi"/>
                <w:sz w:val="22"/>
              </w:rPr>
              <w:t>, 93-96 all</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2</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1.3</w:t>
            </w:r>
          </w:p>
        </w:tc>
        <w:tc>
          <w:tcPr>
            <w:tcW w:w="1620" w:type="dxa"/>
          </w:tcPr>
          <w:p w:rsidR="003B5C5B" w:rsidRPr="00F6600C" w:rsidRDefault="00F854A1" w:rsidP="00384087">
            <w:pPr>
              <w:rPr>
                <w:rFonts w:asciiTheme="minorHAnsi" w:hAnsiTheme="minorHAnsi"/>
                <w:sz w:val="22"/>
              </w:rPr>
            </w:pPr>
            <w:r>
              <w:rPr>
                <w:rFonts w:asciiTheme="minorHAnsi" w:hAnsiTheme="minorHAnsi"/>
                <w:sz w:val="22"/>
              </w:rPr>
              <w:t>18-27</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Operations on Real Numbers</w:t>
            </w:r>
          </w:p>
        </w:tc>
        <w:tc>
          <w:tcPr>
            <w:tcW w:w="3600" w:type="dxa"/>
          </w:tcPr>
          <w:p w:rsidR="003B5C5B" w:rsidRPr="00F6600C" w:rsidRDefault="00F854A1" w:rsidP="00384087">
            <w:pPr>
              <w:rPr>
                <w:rFonts w:asciiTheme="minorHAnsi" w:hAnsiTheme="minorHAnsi"/>
                <w:sz w:val="22"/>
              </w:rPr>
            </w:pPr>
            <w:r>
              <w:rPr>
                <w:rFonts w:asciiTheme="minorHAnsi" w:hAnsiTheme="minorHAnsi"/>
                <w:sz w:val="22"/>
              </w:rPr>
              <w:t>p. 28-30</w:t>
            </w:r>
            <w:r w:rsidR="003B5C5B" w:rsidRPr="00F6600C">
              <w:rPr>
                <w:rFonts w:asciiTheme="minorHAnsi" w:hAnsiTheme="minorHAnsi"/>
                <w:sz w:val="22"/>
              </w:rPr>
              <w:t xml:space="preserve">  # 1-93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1.4</w:t>
            </w:r>
          </w:p>
        </w:tc>
        <w:tc>
          <w:tcPr>
            <w:tcW w:w="1620" w:type="dxa"/>
          </w:tcPr>
          <w:p w:rsidR="003B5C5B" w:rsidRPr="00F6600C" w:rsidRDefault="00F854A1" w:rsidP="00384087">
            <w:pPr>
              <w:rPr>
                <w:rFonts w:asciiTheme="minorHAnsi" w:hAnsiTheme="minorHAnsi"/>
                <w:sz w:val="22"/>
              </w:rPr>
            </w:pPr>
            <w:r>
              <w:rPr>
                <w:rFonts w:asciiTheme="minorHAnsi" w:hAnsiTheme="minorHAnsi"/>
                <w:sz w:val="22"/>
              </w:rPr>
              <w:t>31-39</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Properties of Real Numbers</w:t>
            </w:r>
          </w:p>
        </w:tc>
        <w:tc>
          <w:tcPr>
            <w:tcW w:w="3600" w:type="dxa"/>
          </w:tcPr>
          <w:p w:rsidR="003B5C5B" w:rsidRPr="00F6600C" w:rsidRDefault="00F854A1" w:rsidP="00384087">
            <w:pPr>
              <w:rPr>
                <w:rFonts w:asciiTheme="minorHAnsi" w:hAnsiTheme="minorHAnsi"/>
                <w:sz w:val="22"/>
              </w:rPr>
            </w:pPr>
            <w:r>
              <w:rPr>
                <w:rFonts w:asciiTheme="minorHAnsi" w:hAnsiTheme="minorHAnsi"/>
                <w:sz w:val="22"/>
              </w:rPr>
              <w:t>p. 40-41  # 1-33 odd, 35-53 odd, 73, 75-97</w:t>
            </w:r>
            <w:r w:rsidR="003B5C5B" w:rsidRPr="00F6600C">
              <w:rPr>
                <w:rFonts w:asciiTheme="minorHAnsi" w:hAnsiTheme="minorHAnsi"/>
                <w:sz w:val="22"/>
              </w:rPr>
              <w:t xml:space="preserve"> odd</w:t>
            </w: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t>2</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2.1</w:t>
            </w:r>
          </w:p>
        </w:tc>
        <w:tc>
          <w:tcPr>
            <w:tcW w:w="1620" w:type="dxa"/>
          </w:tcPr>
          <w:p w:rsidR="003B5C5B" w:rsidRPr="00F6600C" w:rsidRDefault="00F854A1" w:rsidP="00384087">
            <w:pPr>
              <w:rPr>
                <w:rFonts w:asciiTheme="minorHAnsi" w:hAnsiTheme="minorHAnsi"/>
                <w:sz w:val="22"/>
              </w:rPr>
            </w:pPr>
            <w:r>
              <w:rPr>
                <w:rFonts w:asciiTheme="minorHAnsi" w:hAnsiTheme="minorHAnsi"/>
                <w:sz w:val="22"/>
              </w:rPr>
              <w:t>50-56</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Linear Equations in One Variable</w:t>
            </w:r>
          </w:p>
        </w:tc>
        <w:tc>
          <w:tcPr>
            <w:tcW w:w="3600" w:type="dxa"/>
          </w:tcPr>
          <w:p w:rsidR="003B5C5B" w:rsidRPr="00F6600C" w:rsidRDefault="00F854A1" w:rsidP="00384087">
            <w:pPr>
              <w:rPr>
                <w:rFonts w:asciiTheme="minorHAnsi" w:hAnsiTheme="minorHAnsi"/>
                <w:sz w:val="22"/>
              </w:rPr>
            </w:pPr>
            <w:r>
              <w:rPr>
                <w:rFonts w:asciiTheme="minorHAnsi" w:hAnsiTheme="minorHAnsi"/>
                <w:sz w:val="22"/>
              </w:rPr>
              <w:t>p. 57-58 # 1-65 odd, 67-72 all</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2.2</w:t>
            </w:r>
          </w:p>
        </w:tc>
        <w:tc>
          <w:tcPr>
            <w:tcW w:w="1620" w:type="dxa"/>
          </w:tcPr>
          <w:p w:rsidR="003B5C5B" w:rsidRPr="00F6600C" w:rsidRDefault="00F854A1" w:rsidP="00384087">
            <w:pPr>
              <w:rPr>
                <w:rFonts w:asciiTheme="minorHAnsi" w:hAnsiTheme="minorHAnsi"/>
                <w:sz w:val="22"/>
              </w:rPr>
            </w:pPr>
            <w:r>
              <w:rPr>
                <w:rFonts w:asciiTheme="minorHAnsi" w:hAnsiTheme="minorHAnsi"/>
                <w:sz w:val="22"/>
              </w:rPr>
              <w:t>59-65</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An Introduction to Problem Solving</w:t>
            </w:r>
          </w:p>
        </w:tc>
        <w:tc>
          <w:tcPr>
            <w:tcW w:w="3600" w:type="dxa"/>
          </w:tcPr>
          <w:p w:rsidR="003B5C5B" w:rsidRPr="00F6600C" w:rsidRDefault="00F854A1" w:rsidP="00384087">
            <w:pPr>
              <w:rPr>
                <w:rFonts w:asciiTheme="minorHAnsi" w:hAnsiTheme="minorHAnsi"/>
                <w:sz w:val="22"/>
              </w:rPr>
            </w:pPr>
            <w:r>
              <w:rPr>
                <w:rFonts w:asciiTheme="minorHAnsi" w:hAnsiTheme="minorHAnsi"/>
                <w:sz w:val="22"/>
              </w:rPr>
              <w:t>p. 65-70  # 1-15 odd, 19, 21-24 all, 25, 27, 31, 33, 37</w:t>
            </w:r>
            <w:r w:rsidR="003B5C5B" w:rsidRPr="00F6600C">
              <w:rPr>
                <w:rFonts w:asciiTheme="minorHAnsi" w:hAnsiTheme="minorHAnsi"/>
                <w:sz w:val="22"/>
              </w:rPr>
              <w:t>, 49, 51</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2.3</w:t>
            </w:r>
          </w:p>
        </w:tc>
        <w:tc>
          <w:tcPr>
            <w:tcW w:w="1620" w:type="dxa"/>
          </w:tcPr>
          <w:p w:rsidR="003B5C5B" w:rsidRPr="00F6600C" w:rsidRDefault="00F854A1" w:rsidP="00384087">
            <w:pPr>
              <w:rPr>
                <w:rFonts w:asciiTheme="minorHAnsi" w:hAnsiTheme="minorHAnsi"/>
                <w:sz w:val="22"/>
              </w:rPr>
            </w:pPr>
            <w:r>
              <w:rPr>
                <w:rFonts w:asciiTheme="minorHAnsi" w:hAnsiTheme="minorHAnsi"/>
                <w:sz w:val="22"/>
              </w:rPr>
              <w:t>71-74</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Formulas and Problem Solving</w:t>
            </w:r>
          </w:p>
        </w:tc>
        <w:tc>
          <w:tcPr>
            <w:tcW w:w="3600" w:type="dxa"/>
          </w:tcPr>
          <w:p w:rsidR="003B5C5B" w:rsidRPr="00F6600C" w:rsidRDefault="00F854A1" w:rsidP="00384087">
            <w:pPr>
              <w:rPr>
                <w:rFonts w:asciiTheme="minorHAnsi" w:hAnsiTheme="minorHAnsi"/>
                <w:sz w:val="22"/>
              </w:rPr>
            </w:pPr>
            <w:r>
              <w:rPr>
                <w:rFonts w:asciiTheme="minorHAnsi" w:hAnsiTheme="minorHAnsi"/>
                <w:sz w:val="22"/>
              </w:rPr>
              <w:t>p. 75-78</w:t>
            </w:r>
            <w:r w:rsidR="00043214">
              <w:rPr>
                <w:rFonts w:asciiTheme="minorHAnsi" w:hAnsiTheme="minorHAnsi"/>
                <w:sz w:val="22"/>
              </w:rPr>
              <w:t xml:space="preserve">  # 1-21 odd, 29, 33, 37</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2.4</w:t>
            </w:r>
          </w:p>
        </w:tc>
        <w:tc>
          <w:tcPr>
            <w:tcW w:w="1620" w:type="dxa"/>
          </w:tcPr>
          <w:p w:rsidR="003B5C5B" w:rsidRPr="00F6600C" w:rsidRDefault="00043214" w:rsidP="00384087">
            <w:pPr>
              <w:rPr>
                <w:rFonts w:asciiTheme="minorHAnsi" w:hAnsiTheme="minorHAnsi"/>
                <w:sz w:val="22"/>
              </w:rPr>
            </w:pPr>
            <w:r>
              <w:rPr>
                <w:rFonts w:asciiTheme="minorHAnsi" w:hAnsiTheme="minorHAnsi"/>
                <w:sz w:val="22"/>
              </w:rPr>
              <w:t>79-86</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Linear Inequalities and Problem Solving *</w:t>
            </w:r>
          </w:p>
        </w:tc>
        <w:tc>
          <w:tcPr>
            <w:tcW w:w="3600" w:type="dxa"/>
          </w:tcPr>
          <w:p w:rsidR="003B5C5B" w:rsidRPr="00F6600C" w:rsidRDefault="00043214" w:rsidP="00384087">
            <w:pPr>
              <w:rPr>
                <w:rFonts w:asciiTheme="minorHAnsi" w:hAnsiTheme="minorHAnsi"/>
                <w:sz w:val="22"/>
              </w:rPr>
            </w:pPr>
            <w:r>
              <w:rPr>
                <w:rFonts w:asciiTheme="minorHAnsi" w:hAnsiTheme="minorHAnsi"/>
                <w:sz w:val="22"/>
              </w:rPr>
              <w:t>p. 87-90  # 1-75 odd, 99-104</w:t>
            </w:r>
            <w:r w:rsidR="003B5C5B" w:rsidRPr="00F6600C">
              <w:rPr>
                <w:rFonts w:asciiTheme="minorHAnsi" w:hAnsiTheme="minorHAnsi"/>
                <w:sz w:val="22"/>
              </w:rPr>
              <w:t xml:space="preserve"> all</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2.5</w:t>
            </w:r>
          </w:p>
        </w:tc>
        <w:tc>
          <w:tcPr>
            <w:tcW w:w="1620" w:type="dxa"/>
          </w:tcPr>
          <w:p w:rsidR="003B5C5B" w:rsidRPr="00F6600C" w:rsidRDefault="00043214" w:rsidP="00384087">
            <w:pPr>
              <w:rPr>
                <w:rFonts w:asciiTheme="minorHAnsi" w:hAnsiTheme="minorHAnsi"/>
                <w:sz w:val="22"/>
              </w:rPr>
            </w:pPr>
            <w:r>
              <w:rPr>
                <w:rFonts w:asciiTheme="minorHAnsi" w:hAnsiTheme="minorHAnsi"/>
                <w:sz w:val="22"/>
              </w:rPr>
              <w:t>91-95</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Compound Inequalities</w:t>
            </w:r>
          </w:p>
        </w:tc>
        <w:tc>
          <w:tcPr>
            <w:tcW w:w="3600" w:type="dxa"/>
          </w:tcPr>
          <w:p w:rsidR="003B5C5B" w:rsidRPr="00F6600C" w:rsidRDefault="00043214" w:rsidP="00384087">
            <w:pPr>
              <w:rPr>
                <w:rFonts w:asciiTheme="minorHAnsi" w:hAnsiTheme="minorHAnsi"/>
                <w:sz w:val="22"/>
              </w:rPr>
            </w:pPr>
            <w:r>
              <w:rPr>
                <w:rFonts w:asciiTheme="minorHAnsi" w:hAnsiTheme="minorHAnsi"/>
                <w:sz w:val="22"/>
              </w:rPr>
              <w:t>p. 96-98</w:t>
            </w:r>
            <w:r w:rsidR="00CF6240">
              <w:rPr>
                <w:rFonts w:asciiTheme="minorHAnsi" w:hAnsiTheme="minorHAnsi"/>
                <w:sz w:val="22"/>
              </w:rPr>
              <w:t xml:space="preserve">  # 1, 3, 13-29 odd, 33</w:t>
            </w:r>
            <w:r w:rsidR="003B5C5B" w:rsidRPr="00F6600C">
              <w:rPr>
                <w:rFonts w:asciiTheme="minorHAnsi" w:hAnsiTheme="minorHAnsi"/>
                <w:sz w:val="22"/>
              </w:rPr>
              <w:t>-69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2.6</w:t>
            </w:r>
          </w:p>
        </w:tc>
        <w:tc>
          <w:tcPr>
            <w:tcW w:w="1620" w:type="dxa"/>
          </w:tcPr>
          <w:p w:rsidR="003B5C5B" w:rsidRPr="00F6600C" w:rsidRDefault="00CF6240" w:rsidP="00384087">
            <w:pPr>
              <w:rPr>
                <w:rFonts w:asciiTheme="minorHAnsi" w:hAnsiTheme="minorHAnsi"/>
                <w:sz w:val="22"/>
              </w:rPr>
            </w:pPr>
            <w:r>
              <w:rPr>
                <w:rFonts w:asciiTheme="minorHAnsi" w:hAnsiTheme="minorHAnsi"/>
                <w:sz w:val="22"/>
              </w:rPr>
              <w:t>98-102</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Absolute Value Equations</w:t>
            </w:r>
          </w:p>
        </w:tc>
        <w:tc>
          <w:tcPr>
            <w:tcW w:w="3600" w:type="dxa"/>
          </w:tcPr>
          <w:p w:rsidR="003B5C5B" w:rsidRPr="00F6600C" w:rsidRDefault="00CF6240" w:rsidP="00384087">
            <w:pPr>
              <w:rPr>
                <w:rFonts w:asciiTheme="minorHAnsi" w:hAnsiTheme="minorHAnsi"/>
                <w:sz w:val="22"/>
              </w:rPr>
            </w:pPr>
            <w:r>
              <w:rPr>
                <w:rFonts w:asciiTheme="minorHAnsi" w:hAnsiTheme="minorHAnsi"/>
                <w:sz w:val="22"/>
              </w:rPr>
              <w:t>p. 102-103</w:t>
            </w:r>
            <w:r w:rsidR="003B5C5B" w:rsidRPr="00F6600C">
              <w:rPr>
                <w:rFonts w:asciiTheme="minorHAnsi" w:hAnsiTheme="minorHAnsi"/>
                <w:sz w:val="22"/>
              </w:rPr>
              <w:t xml:space="preserve"> # 1-21 odd, 27-61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2.7</w:t>
            </w:r>
          </w:p>
        </w:tc>
        <w:tc>
          <w:tcPr>
            <w:tcW w:w="1620" w:type="dxa"/>
          </w:tcPr>
          <w:p w:rsidR="003B5C5B" w:rsidRPr="00F6600C" w:rsidRDefault="00CF6240" w:rsidP="00384087">
            <w:pPr>
              <w:rPr>
                <w:rFonts w:asciiTheme="minorHAnsi" w:hAnsiTheme="minorHAnsi"/>
                <w:sz w:val="22"/>
              </w:rPr>
            </w:pPr>
            <w:r>
              <w:rPr>
                <w:rFonts w:asciiTheme="minorHAnsi" w:hAnsiTheme="minorHAnsi"/>
                <w:sz w:val="22"/>
              </w:rPr>
              <w:t>103-107</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Absolute Value Inequalities</w:t>
            </w:r>
          </w:p>
        </w:tc>
        <w:tc>
          <w:tcPr>
            <w:tcW w:w="3600" w:type="dxa"/>
          </w:tcPr>
          <w:p w:rsidR="003B5C5B" w:rsidRPr="00F6600C" w:rsidRDefault="00CF6240" w:rsidP="00384087">
            <w:pPr>
              <w:rPr>
                <w:rFonts w:asciiTheme="minorHAnsi" w:hAnsiTheme="minorHAnsi"/>
                <w:sz w:val="22"/>
              </w:rPr>
            </w:pPr>
            <w:r>
              <w:rPr>
                <w:rFonts w:asciiTheme="minorHAnsi" w:hAnsiTheme="minorHAnsi"/>
                <w:sz w:val="22"/>
              </w:rPr>
              <w:t>p. 107-108 # 1-61 odd, 65-79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Review</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TEST #1</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t>3</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 ½</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3.1</w:t>
            </w:r>
          </w:p>
        </w:tc>
        <w:tc>
          <w:tcPr>
            <w:tcW w:w="1620" w:type="dxa"/>
          </w:tcPr>
          <w:p w:rsidR="003B5C5B" w:rsidRPr="00F6600C" w:rsidRDefault="003365D0" w:rsidP="00384087">
            <w:pPr>
              <w:rPr>
                <w:rFonts w:asciiTheme="minorHAnsi" w:hAnsiTheme="minorHAnsi"/>
                <w:sz w:val="22"/>
              </w:rPr>
            </w:pPr>
            <w:r>
              <w:rPr>
                <w:rFonts w:asciiTheme="minorHAnsi" w:hAnsiTheme="minorHAnsi"/>
                <w:sz w:val="22"/>
              </w:rPr>
              <w:t>120-128</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Graphing Equations</w:t>
            </w:r>
          </w:p>
        </w:tc>
        <w:tc>
          <w:tcPr>
            <w:tcW w:w="3600" w:type="dxa"/>
          </w:tcPr>
          <w:p w:rsidR="003B5C5B" w:rsidRPr="00F6600C" w:rsidRDefault="003365D0" w:rsidP="00384087">
            <w:pPr>
              <w:rPr>
                <w:rFonts w:asciiTheme="minorHAnsi" w:hAnsiTheme="minorHAnsi"/>
                <w:sz w:val="22"/>
              </w:rPr>
            </w:pPr>
            <w:r>
              <w:rPr>
                <w:rFonts w:asciiTheme="minorHAnsi" w:hAnsiTheme="minorHAnsi"/>
                <w:sz w:val="22"/>
              </w:rPr>
              <w:t>p. 129-131  # 1-9 odd, 17-47 odd, 63-68</w:t>
            </w:r>
            <w:r w:rsidR="003B5C5B" w:rsidRPr="00F6600C">
              <w:rPr>
                <w:rFonts w:asciiTheme="minorHAnsi" w:hAnsiTheme="minorHAnsi"/>
                <w:sz w:val="22"/>
              </w:rPr>
              <w:t xml:space="preserve"> all </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2</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3.2</w:t>
            </w:r>
          </w:p>
        </w:tc>
        <w:tc>
          <w:tcPr>
            <w:tcW w:w="1620" w:type="dxa"/>
          </w:tcPr>
          <w:p w:rsidR="003B5C5B" w:rsidRPr="00F6600C" w:rsidRDefault="003365D0" w:rsidP="00384087">
            <w:pPr>
              <w:rPr>
                <w:rFonts w:asciiTheme="minorHAnsi" w:hAnsiTheme="minorHAnsi"/>
                <w:sz w:val="22"/>
              </w:rPr>
            </w:pPr>
            <w:r>
              <w:rPr>
                <w:rFonts w:asciiTheme="minorHAnsi" w:hAnsiTheme="minorHAnsi"/>
                <w:sz w:val="22"/>
              </w:rPr>
              <w:t>131-141</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Introduction to Functions</w:t>
            </w:r>
          </w:p>
        </w:tc>
        <w:tc>
          <w:tcPr>
            <w:tcW w:w="3600" w:type="dxa"/>
          </w:tcPr>
          <w:p w:rsidR="003B5C5B" w:rsidRPr="00F6600C" w:rsidRDefault="003365D0" w:rsidP="00384087">
            <w:pPr>
              <w:rPr>
                <w:rFonts w:asciiTheme="minorHAnsi" w:hAnsiTheme="minorHAnsi"/>
                <w:sz w:val="22"/>
              </w:rPr>
            </w:pPr>
            <w:r>
              <w:rPr>
                <w:rFonts w:asciiTheme="minorHAnsi" w:hAnsiTheme="minorHAnsi"/>
                <w:sz w:val="22"/>
              </w:rPr>
              <w:t>p. 142-146</w:t>
            </w:r>
            <w:r w:rsidR="003B5C5B" w:rsidRPr="00F6600C">
              <w:rPr>
                <w:rFonts w:asciiTheme="minorHAnsi" w:hAnsiTheme="minorHAnsi"/>
                <w:sz w:val="22"/>
              </w:rPr>
              <w:t xml:space="preserve">  # 1-17 odd, 23-</w:t>
            </w:r>
            <w:r w:rsidR="003875C4">
              <w:rPr>
                <w:rFonts w:asciiTheme="minorHAnsi" w:hAnsiTheme="minorHAnsi"/>
                <w:sz w:val="22"/>
              </w:rPr>
              <w:t>28 all, 29-39 odd, 43-67 odd, 69-79</w:t>
            </w:r>
            <w:r w:rsidR="003B5C5B" w:rsidRPr="00F6600C">
              <w:rPr>
                <w:rFonts w:asciiTheme="minorHAnsi" w:hAnsiTheme="minorHAnsi"/>
                <w:sz w:val="22"/>
              </w:rPr>
              <w:t xml:space="preserve"> all</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3.3</w:t>
            </w:r>
          </w:p>
        </w:tc>
        <w:tc>
          <w:tcPr>
            <w:tcW w:w="1620" w:type="dxa"/>
          </w:tcPr>
          <w:p w:rsidR="003B5C5B" w:rsidRPr="00F6600C" w:rsidRDefault="003875C4" w:rsidP="00384087">
            <w:pPr>
              <w:rPr>
                <w:rFonts w:asciiTheme="minorHAnsi" w:hAnsiTheme="minorHAnsi"/>
                <w:sz w:val="22"/>
              </w:rPr>
            </w:pPr>
            <w:r>
              <w:rPr>
                <w:rFonts w:asciiTheme="minorHAnsi" w:hAnsiTheme="minorHAnsi"/>
                <w:sz w:val="22"/>
              </w:rPr>
              <w:t>147-151</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Graphing Linear Functions</w:t>
            </w:r>
          </w:p>
        </w:tc>
        <w:tc>
          <w:tcPr>
            <w:tcW w:w="3600" w:type="dxa"/>
          </w:tcPr>
          <w:p w:rsidR="003B5C5B" w:rsidRPr="00F6600C" w:rsidRDefault="003875C4" w:rsidP="003875C4">
            <w:pPr>
              <w:rPr>
                <w:rFonts w:asciiTheme="minorHAnsi" w:hAnsiTheme="minorHAnsi"/>
                <w:sz w:val="22"/>
              </w:rPr>
            </w:pPr>
            <w:r>
              <w:rPr>
                <w:rFonts w:asciiTheme="minorHAnsi" w:hAnsiTheme="minorHAnsi"/>
                <w:sz w:val="22"/>
              </w:rPr>
              <w:t>p. 152-154</w:t>
            </w:r>
            <w:r w:rsidR="003B5C5B" w:rsidRPr="00F6600C">
              <w:rPr>
                <w:rFonts w:asciiTheme="minorHAnsi" w:hAnsiTheme="minorHAnsi"/>
                <w:sz w:val="22"/>
              </w:rPr>
              <w:t xml:space="preserve"> # 3, 5, 7, 9-12 all, 13-25  odd, 27-30 all, 35, 41</w:t>
            </w:r>
            <w:r>
              <w:rPr>
                <w:rFonts w:asciiTheme="minorHAnsi" w:hAnsiTheme="minorHAnsi"/>
                <w:sz w:val="22"/>
              </w:rPr>
              <w:t>, 43,</w:t>
            </w:r>
            <w:r w:rsidR="003B5C5B" w:rsidRPr="00F6600C">
              <w:rPr>
                <w:rFonts w:asciiTheme="minorHAnsi" w:hAnsiTheme="minorHAnsi"/>
                <w:sz w:val="22"/>
              </w:rPr>
              <w:t xml:space="preserve"> 45, </w:t>
            </w:r>
            <w:r>
              <w:rPr>
                <w:rFonts w:asciiTheme="minorHAnsi" w:hAnsiTheme="minorHAnsi"/>
                <w:sz w:val="22"/>
              </w:rPr>
              <w:t>, 47, 49, 51, 73,</w:t>
            </w:r>
            <w:r w:rsidR="003B5C5B" w:rsidRPr="00F6600C">
              <w:rPr>
                <w:rFonts w:asciiTheme="minorHAnsi" w:hAnsiTheme="minorHAnsi"/>
                <w:sz w:val="22"/>
              </w:rPr>
              <w:t xml:space="preserve"> 75</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3.4</w:t>
            </w:r>
          </w:p>
        </w:tc>
        <w:tc>
          <w:tcPr>
            <w:tcW w:w="1620" w:type="dxa"/>
          </w:tcPr>
          <w:p w:rsidR="003B5C5B" w:rsidRPr="00F6600C" w:rsidRDefault="003875C4" w:rsidP="00384087">
            <w:pPr>
              <w:rPr>
                <w:rFonts w:asciiTheme="minorHAnsi" w:hAnsiTheme="minorHAnsi"/>
                <w:sz w:val="22"/>
              </w:rPr>
            </w:pPr>
            <w:r>
              <w:rPr>
                <w:rFonts w:asciiTheme="minorHAnsi" w:hAnsiTheme="minorHAnsi"/>
                <w:sz w:val="22"/>
              </w:rPr>
              <w:t>155-163</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The Slope of a Line</w:t>
            </w:r>
          </w:p>
        </w:tc>
        <w:tc>
          <w:tcPr>
            <w:tcW w:w="3600" w:type="dxa"/>
          </w:tcPr>
          <w:p w:rsidR="003B5C5B" w:rsidRPr="00F6600C" w:rsidRDefault="003875C4" w:rsidP="00384087">
            <w:pPr>
              <w:rPr>
                <w:rFonts w:asciiTheme="minorHAnsi" w:hAnsiTheme="minorHAnsi"/>
                <w:sz w:val="22"/>
              </w:rPr>
            </w:pPr>
            <w:r>
              <w:rPr>
                <w:rFonts w:asciiTheme="minorHAnsi" w:hAnsiTheme="minorHAnsi"/>
                <w:sz w:val="22"/>
              </w:rPr>
              <w:t>p. 164-168</w:t>
            </w:r>
            <w:r w:rsidR="003B5C5B" w:rsidRPr="00F6600C">
              <w:rPr>
                <w:rFonts w:asciiTheme="minorHAnsi" w:hAnsiTheme="minorHAnsi"/>
                <w:sz w:val="22"/>
              </w:rPr>
              <w:t xml:space="preserve"> # 1, 5, 11, 13, 19-35 odd, </w:t>
            </w:r>
            <w:r>
              <w:rPr>
                <w:rFonts w:asciiTheme="minorHAnsi" w:hAnsiTheme="minorHAnsi"/>
                <w:sz w:val="22"/>
              </w:rPr>
              <w:t xml:space="preserve">37-40 all, </w:t>
            </w:r>
            <w:r w:rsidR="003B5C5B" w:rsidRPr="00F6600C">
              <w:rPr>
                <w:rFonts w:asciiTheme="minorHAnsi" w:hAnsiTheme="minorHAnsi"/>
                <w:sz w:val="22"/>
              </w:rPr>
              <w:t xml:space="preserve">41-45 odd, </w:t>
            </w:r>
            <w:r>
              <w:rPr>
                <w:rFonts w:asciiTheme="minorHAnsi" w:hAnsiTheme="minorHAnsi"/>
                <w:sz w:val="22"/>
              </w:rPr>
              <w:t xml:space="preserve">47, </w:t>
            </w:r>
            <w:r w:rsidR="003B5C5B" w:rsidRPr="00F6600C">
              <w:rPr>
                <w:rFonts w:asciiTheme="minorHAnsi" w:hAnsiTheme="minorHAnsi"/>
                <w:sz w:val="22"/>
              </w:rPr>
              <w:t>61-69 odd, 79,</w:t>
            </w:r>
            <w:r>
              <w:rPr>
                <w:rFonts w:asciiTheme="minorHAnsi" w:hAnsiTheme="minorHAnsi"/>
                <w:sz w:val="22"/>
              </w:rPr>
              <w:t xml:space="preserve"> </w:t>
            </w:r>
            <w:r w:rsidR="003B5C5B" w:rsidRPr="00F6600C">
              <w:rPr>
                <w:rFonts w:asciiTheme="minorHAnsi" w:hAnsiTheme="minorHAnsi"/>
                <w:sz w:val="22"/>
              </w:rPr>
              <w:t>81</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3.5</w:t>
            </w:r>
          </w:p>
        </w:tc>
        <w:tc>
          <w:tcPr>
            <w:tcW w:w="1620" w:type="dxa"/>
          </w:tcPr>
          <w:p w:rsidR="003B5C5B" w:rsidRPr="00F6600C" w:rsidRDefault="003875C4" w:rsidP="00384087">
            <w:pPr>
              <w:rPr>
                <w:rFonts w:asciiTheme="minorHAnsi" w:hAnsiTheme="minorHAnsi"/>
                <w:sz w:val="22"/>
              </w:rPr>
            </w:pPr>
            <w:r>
              <w:rPr>
                <w:rFonts w:asciiTheme="minorHAnsi" w:hAnsiTheme="minorHAnsi"/>
                <w:sz w:val="22"/>
              </w:rPr>
              <w:t>168-174</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Equations of Lines</w:t>
            </w:r>
          </w:p>
        </w:tc>
        <w:tc>
          <w:tcPr>
            <w:tcW w:w="3600" w:type="dxa"/>
          </w:tcPr>
          <w:p w:rsidR="003B5C5B" w:rsidRPr="00F6600C" w:rsidRDefault="003875C4" w:rsidP="00384087">
            <w:pPr>
              <w:rPr>
                <w:rFonts w:asciiTheme="minorHAnsi" w:hAnsiTheme="minorHAnsi"/>
                <w:sz w:val="22"/>
              </w:rPr>
            </w:pPr>
            <w:r>
              <w:rPr>
                <w:rFonts w:asciiTheme="minorHAnsi" w:hAnsiTheme="minorHAnsi"/>
                <w:sz w:val="22"/>
              </w:rPr>
              <w:t>p. 175</w:t>
            </w:r>
            <w:r w:rsidR="00117BB3">
              <w:rPr>
                <w:rFonts w:asciiTheme="minorHAnsi" w:hAnsiTheme="minorHAnsi"/>
                <w:sz w:val="22"/>
              </w:rPr>
              <w:t>-178</w:t>
            </w:r>
            <w:r w:rsidR="003B5C5B" w:rsidRPr="00F6600C">
              <w:rPr>
                <w:rFonts w:asciiTheme="minorHAnsi" w:hAnsiTheme="minorHAnsi"/>
                <w:sz w:val="22"/>
              </w:rPr>
              <w:t xml:space="preserve"> # 1-33 odd, 35-46 all, 47, 49, 53-73 odd, 77,79</w:t>
            </w: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lastRenderedPageBreak/>
              <w:t>4</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4.1</w:t>
            </w:r>
          </w:p>
        </w:tc>
        <w:tc>
          <w:tcPr>
            <w:tcW w:w="1620" w:type="dxa"/>
          </w:tcPr>
          <w:p w:rsidR="003B5C5B" w:rsidRPr="00F6600C" w:rsidRDefault="001E6DC8" w:rsidP="00384087">
            <w:pPr>
              <w:rPr>
                <w:rFonts w:asciiTheme="minorHAnsi" w:hAnsiTheme="minorHAnsi"/>
                <w:sz w:val="22"/>
              </w:rPr>
            </w:pPr>
            <w:r>
              <w:rPr>
                <w:rFonts w:asciiTheme="minorHAnsi" w:hAnsiTheme="minorHAnsi"/>
                <w:sz w:val="22"/>
              </w:rPr>
              <w:t>206-215</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Solving Systems of Linear Equations in Two Variables</w:t>
            </w:r>
          </w:p>
        </w:tc>
        <w:tc>
          <w:tcPr>
            <w:tcW w:w="3600" w:type="dxa"/>
          </w:tcPr>
          <w:p w:rsidR="003B5C5B" w:rsidRPr="00F6600C" w:rsidRDefault="001E6DC8" w:rsidP="001E6DC8">
            <w:pPr>
              <w:rPr>
                <w:rFonts w:asciiTheme="minorHAnsi" w:hAnsiTheme="minorHAnsi"/>
                <w:sz w:val="22"/>
              </w:rPr>
            </w:pPr>
            <w:r>
              <w:rPr>
                <w:rFonts w:asciiTheme="minorHAnsi" w:hAnsiTheme="minorHAnsi"/>
                <w:sz w:val="22"/>
              </w:rPr>
              <w:t>p. 216</w:t>
            </w:r>
            <w:r w:rsidR="003B5C5B" w:rsidRPr="00F6600C">
              <w:rPr>
                <w:rFonts w:asciiTheme="minorHAnsi" w:hAnsiTheme="minorHAnsi"/>
                <w:sz w:val="22"/>
              </w:rPr>
              <w:t>-21</w:t>
            </w:r>
            <w:r>
              <w:rPr>
                <w:rFonts w:asciiTheme="minorHAnsi" w:hAnsiTheme="minorHAnsi"/>
                <w:sz w:val="22"/>
              </w:rPr>
              <w:t>8</w:t>
            </w:r>
            <w:r w:rsidR="003B5C5B" w:rsidRPr="00F6600C">
              <w:rPr>
                <w:rFonts w:asciiTheme="minorHAnsi" w:hAnsiTheme="minorHAnsi"/>
                <w:sz w:val="22"/>
              </w:rPr>
              <w:t xml:space="preserve"> # 1-</w:t>
            </w:r>
            <w:r>
              <w:rPr>
                <w:rFonts w:asciiTheme="minorHAnsi" w:hAnsiTheme="minorHAnsi"/>
                <w:sz w:val="22"/>
              </w:rPr>
              <w:t>17 odd, 23-31 odd, 35, 39-</w:t>
            </w:r>
            <w:r w:rsidR="003B5C5B" w:rsidRPr="00F6600C">
              <w:rPr>
                <w:rFonts w:asciiTheme="minorHAnsi" w:hAnsiTheme="minorHAnsi"/>
                <w:sz w:val="22"/>
              </w:rPr>
              <w:t>59</w:t>
            </w:r>
            <w:r>
              <w:rPr>
                <w:rFonts w:asciiTheme="minorHAnsi" w:hAnsiTheme="minorHAnsi"/>
                <w:sz w:val="22"/>
              </w:rPr>
              <w:t xml:space="preserve"> every other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4.3</w:t>
            </w:r>
          </w:p>
        </w:tc>
        <w:tc>
          <w:tcPr>
            <w:tcW w:w="1620" w:type="dxa"/>
          </w:tcPr>
          <w:p w:rsidR="003B5C5B" w:rsidRPr="00F6600C" w:rsidRDefault="001E6DC8" w:rsidP="00384087">
            <w:pPr>
              <w:rPr>
                <w:rFonts w:asciiTheme="minorHAnsi" w:hAnsiTheme="minorHAnsi"/>
                <w:sz w:val="22"/>
              </w:rPr>
            </w:pPr>
            <w:r>
              <w:rPr>
                <w:rFonts w:asciiTheme="minorHAnsi" w:hAnsiTheme="minorHAnsi"/>
                <w:sz w:val="22"/>
              </w:rPr>
              <w:t>225</w:t>
            </w:r>
            <w:r w:rsidR="00F93B7A">
              <w:rPr>
                <w:rFonts w:asciiTheme="minorHAnsi" w:hAnsiTheme="minorHAnsi"/>
                <w:sz w:val="22"/>
              </w:rPr>
              <w:t>-233</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Systems of Linear Equations and Problem Solving</w:t>
            </w:r>
          </w:p>
        </w:tc>
        <w:tc>
          <w:tcPr>
            <w:tcW w:w="3600" w:type="dxa"/>
          </w:tcPr>
          <w:p w:rsidR="003B5C5B" w:rsidRPr="00F6600C" w:rsidRDefault="00F93B7A" w:rsidP="00384087">
            <w:pPr>
              <w:rPr>
                <w:rFonts w:asciiTheme="minorHAnsi" w:hAnsiTheme="minorHAnsi"/>
                <w:sz w:val="22"/>
              </w:rPr>
            </w:pPr>
            <w:r>
              <w:rPr>
                <w:rFonts w:asciiTheme="minorHAnsi" w:hAnsiTheme="minorHAnsi"/>
                <w:sz w:val="22"/>
              </w:rPr>
              <w:t>p. 234-238</w:t>
            </w:r>
            <w:r w:rsidR="003B5C5B" w:rsidRPr="00F6600C">
              <w:rPr>
                <w:rFonts w:asciiTheme="minorHAnsi" w:hAnsiTheme="minorHAnsi"/>
                <w:sz w:val="22"/>
              </w:rPr>
              <w:t xml:space="preserve"> # 1,</w:t>
            </w:r>
            <w:r>
              <w:rPr>
                <w:rFonts w:asciiTheme="minorHAnsi" w:hAnsiTheme="minorHAnsi"/>
                <w:sz w:val="22"/>
              </w:rPr>
              <w:t xml:space="preserve"> 3,</w:t>
            </w:r>
            <w:r w:rsidR="003B5C5B" w:rsidRPr="00F6600C">
              <w:rPr>
                <w:rFonts w:asciiTheme="minorHAnsi" w:hAnsiTheme="minorHAnsi"/>
                <w:sz w:val="22"/>
              </w:rPr>
              <w:t xml:space="preserve"> 5, 7, 9, 11, 13, 17, </w:t>
            </w:r>
            <w:r>
              <w:rPr>
                <w:rFonts w:asciiTheme="minorHAnsi" w:hAnsiTheme="minorHAnsi"/>
                <w:sz w:val="22"/>
              </w:rPr>
              <w:t xml:space="preserve">19, </w:t>
            </w:r>
            <w:r w:rsidR="003B5C5B" w:rsidRPr="00F6600C">
              <w:rPr>
                <w:rFonts w:asciiTheme="minorHAnsi" w:hAnsiTheme="minorHAnsi"/>
                <w:sz w:val="22"/>
              </w:rPr>
              <w:t>25</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Review</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TEST #2</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t>5</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5.1</w:t>
            </w:r>
          </w:p>
        </w:tc>
        <w:tc>
          <w:tcPr>
            <w:tcW w:w="1620" w:type="dxa"/>
          </w:tcPr>
          <w:p w:rsidR="003B5C5B" w:rsidRPr="00F6600C" w:rsidRDefault="00F542D4" w:rsidP="00384087">
            <w:pPr>
              <w:rPr>
                <w:rFonts w:asciiTheme="minorHAnsi" w:hAnsiTheme="minorHAnsi"/>
                <w:sz w:val="22"/>
              </w:rPr>
            </w:pPr>
            <w:r>
              <w:rPr>
                <w:rFonts w:asciiTheme="minorHAnsi" w:hAnsiTheme="minorHAnsi"/>
                <w:sz w:val="22"/>
              </w:rPr>
              <w:t>260-266</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 xml:space="preserve">Exponents   </w:t>
            </w:r>
          </w:p>
        </w:tc>
        <w:tc>
          <w:tcPr>
            <w:tcW w:w="3600" w:type="dxa"/>
          </w:tcPr>
          <w:p w:rsidR="003B5C5B" w:rsidRPr="00F6600C" w:rsidRDefault="00F542D4" w:rsidP="00384087">
            <w:pPr>
              <w:rPr>
                <w:rFonts w:asciiTheme="minorHAnsi" w:hAnsiTheme="minorHAnsi"/>
                <w:sz w:val="22"/>
              </w:rPr>
            </w:pPr>
            <w:r>
              <w:rPr>
                <w:rFonts w:asciiTheme="minorHAnsi" w:hAnsiTheme="minorHAnsi"/>
                <w:sz w:val="22"/>
              </w:rPr>
              <w:t>p. 267-268</w:t>
            </w:r>
            <w:r w:rsidR="003B5C5B" w:rsidRPr="00F6600C">
              <w:rPr>
                <w:rFonts w:asciiTheme="minorHAnsi" w:hAnsiTheme="minorHAnsi"/>
                <w:sz w:val="22"/>
              </w:rPr>
              <w:t xml:space="preserve"> # 1</w:t>
            </w:r>
            <w:r>
              <w:rPr>
                <w:rFonts w:asciiTheme="minorHAnsi" w:hAnsiTheme="minorHAnsi"/>
                <w:sz w:val="22"/>
              </w:rPr>
              <w:t>-87</w:t>
            </w:r>
            <w:r w:rsidR="003B5C5B" w:rsidRPr="00F6600C">
              <w:rPr>
                <w:rFonts w:asciiTheme="minorHAnsi" w:hAnsiTheme="minorHAnsi"/>
                <w:sz w:val="22"/>
              </w:rPr>
              <w:t xml:space="preserve"> odd</w:t>
            </w:r>
            <w:r>
              <w:rPr>
                <w:rFonts w:asciiTheme="minorHAnsi" w:hAnsiTheme="minorHAnsi"/>
                <w:sz w:val="22"/>
              </w:rPr>
              <w:t>, 99-107 odd, 117-125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5.2</w:t>
            </w:r>
          </w:p>
        </w:tc>
        <w:tc>
          <w:tcPr>
            <w:tcW w:w="1620" w:type="dxa"/>
          </w:tcPr>
          <w:p w:rsidR="003B5C5B" w:rsidRPr="00F6600C" w:rsidRDefault="00F542D4" w:rsidP="00384087">
            <w:pPr>
              <w:rPr>
                <w:rFonts w:asciiTheme="minorHAnsi" w:hAnsiTheme="minorHAnsi"/>
                <w:sz w:val="22"/>
              </w:rPr>
            </w:pPr>
            <w:r>
              <w:rPr>
                <w:rFonts w:asciiTheme="minorHAnsi" w:hAnsiTheme="minorHAnsi"/>
                <w:sz w:val="22"/>
              </w:rPr>
              <w:t>269-272</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 xml:space="preserve">More Work with Exponents   </w:t>
            </w:r>
          </w:p>
        </w:tc>
        <w:tc>
          <w:tcPr>
            <w:tcW w:w="3600" w:type="dxa"/>
          </w:tcPr>
          <w:p w:rsidR="003B5C5B" w:rsidRPr="00F6600C" w:rsidRDefault="00F542D4" w:rsidP="00384087">
            <w:pPr>
              <w:rPr>
                <w:rFonts w:asciiTheme="minorHAnsi" w:hAnsiTheme="minorHAnsi"/>
                <w:sz w:val="22"/>
              </w:rPr>
            </w:pPr>
            <w:r>
              <w:rPr>
                <w:rFonts w:asciiTheme="minorHAnsi" w:hAnsiTheme="minorHAnsi"/>
                <w:sz w:val="22"/>
              </w:rPr>
              <w:t>p.273- 274</w:t>
            </w:r>
            <w:r w:rsidR="003B5C5B" w:rsidRPr="00F6600C">
              <w:rPr>
                <w:rFonts w:asciiTheme="minorHAnsi" w:hAnsiTheme="minorHAnsi"/>
                <w:sz w:val="22"/>
              </w:rPr>
              <w:t xml:space="preserve"> # 1-65 odd</w:t>
            </w:r>
            <w:r>
              <w:rPr>
                <w:rFonts w:asciiTheme="minorHAnsi" w:hAnsiTheme="minorHAnsi"/>
                <w:sz w:val="22"/>
              </w:rPr>
              <w:t>, 83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½</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5.3</w:t>
            </w:r>
          </w:p>
        </w:tc>
        <w:tc>
          <w:tcPr>
            <w:tcW w:w="1620" w:type="dxa"/>
          </w:tcPr>
          <w:p w:rsidR="003B5C5B" w:rsidRPr="00F6600C" w:rsidRDefault="00F542D4" w:rsidP="00384087">
            <w:pPr>
              <w:rPr>
                <w:rFonts w:asciiTheme="minorHAnsi" w:hAnsiTheme="minorHAnsi"/>
                <w:sz w:val="22"/>
              </w:rPr>
            </w:pPr>
            <w:r>
              <w:rPr>
                <w:rFonts w:asciiTheme="minorHAnsi" w:hAnsiTheme="minorHAnsi"/>
                <w:sz w:val="22"/>
              </w:rPr>
              <w:t>275-283</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Polynomials and Polynomial Functions</w:t>
            </w:r>
          </w:p>
        </w:tc>
        <w:tc>
          <w:tcPr>
            <w:tcW w:w="3600" w:type="dxa"/>
          </w:tcPr>
          <w:p w:rsidR="003B5C5B" w:rsidRPr="00F6600C" w:rsidRDefault="00F542D4" w:rsidP="00384087">
            <w:pPr>
              <w:rPr>
                <w:rFonts w:asciiTheme="minorHAnsi" w:hAnsiTheme="minorHAnsi"/>
                <w:sz w:val="22"/>
              </w:rPr>
            </w:pPr>
            <w:r>
              <w:rPr>
                <w:rFonts w:asciiTheme="minorHAnsi" w:hAnsiTheme="minorHAnsi"/>
                <w:sz w:val="22"/>
              </w:rPr>
              <w:t>p. 284-287</w:t>
            </w:r>
            <w:r w:rsidR="003B5C5B" w:rsidRPr="00F6600C">
              <w:rPr>
                <w:rFonts w:asciiTheme="minorHAnsi" w:hAnsiTheme="minorHAnsi"/>
                <w:sz w:val="22"/>
              </w:rPr>
              <w:t xml:space="preserve"> #</w:t>
            </w:r>
            <w:r>
              <w:rPr>
                <w:rFonts w:asciiTheme="minorHAnsi" w:hAnsiTheme="minorHAnsi"/>
                <w:sz w:val="22"/>
              </w:rPr>
              <w:t xml:space="preserve"> 1-23 odd, 29-39 odd, 43, 45-53 odd,  55</w:t>
            </w:r>
            <w:r w:rsidR="003B5C5B" w:rsidRPr="00F6600C">
              <w:rPr>
                <w:rFonts w:asciiTheme="minorHAnsi" w:hAnsiTheme="minorHAnsi"/>
                <w:sz w:val="22"/>
              </w:rPr>
              <w:t>-67 odd, 73, 75, 77, 111, 113, 119</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½</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5.4</w:t>
            </w:r>
          </w:p>
        </w:tc>
        <w:tc>
          <w:tcPr>
            <w:tcW w:w="1620" w:type="dxa"/>
          </w:tcPr>
          <w:p w:rsidR="003B5C5B" w:rsidRPr="00F6600C" w:rsidRDefault="00F542D4" w:rsidP="00384087">
            <w:pPr>
              <w:rPr>
                <w:rFonts w:asciiTheme="minorHAnsi" w:hAnsiTheme="minorHAnsi"/>
                <w:sz w:val="22"/>
              </w:rPr>
            </w:pPr>
            <w:r>
              <w:rPr>
                <w:rFonts w:asciiTheme="minorHAnsi" w:hAnsiTheme="minorHAnsi"/>
                <w:sz w:val="22"/>
              </w:rPr>
              <w:t>287-293</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Multiplying Polynomials</w:t>
            </w:r>
          </w:p>
        </w:tc>
        <w:tc>
          <w:tcPr>
            <w:tcW w:w="3600" w:type="dxa"/>
          </w:tcPr>
          <w:p w:rsidR="003B5C5B" w:rsidRPr="00F6600C" w:rsidRDefault="00F542D4" w:rsidP="00384087">
            <w:pPr>
              <w:rPr>
                <w:rFonts w:asciiTheme="minorHAnsi" w:hAnsiTheme="minorHAnsi"/>
                <w:sz w:val="22"/>
              </w:rPr>
            </w:pPr>
            <w:r>
              <w:rPr>
                <w:rFonts w:asciiTheme="minorHAnsi" w:hAnsiTheme="minorHAnsi"/>
                <w:sz w:val="22"/>
              </w:rPr>
              <w:t>p. 293-295</w:t>
            </w:r>
            <w:r w:rsidR="003B5C5B" w:rsidRPr="00F6600C">
              <w:rPr>
                <w:rFonts w:asciiTheme="minorHAnsi" w:hAnsiTheme="minorHAnsi"/>
                <w:sz w:val="22"/>
              </w:rPr>
              <w:t xml:space="preserve"> # 1, 7, 9, 11, </w:t>
            </w:r>
            <w:r w:rsidR="005F4AA8">
              <w:rPr>
                <w:rFonts w:asciiTheme="minorHAnsi" w:hAnsiTheme="minorHAnsi"/>
                <w:sz w:val="22"/>
              </w:rPr>
              <w:t>13, 19, 21,25, 27, 29-</w:t>
            </w:r>
            <w:r w:rsidR="003B5C5B" w:rsidRPr="00F6600C">
              <w:rPr>
                <w:rFonts w:asciiTheme="minorHAnsi" w:hAnsiTheme="minorHAnsi"/>
                <w:sz w:val="22"/>
              </w:rPr>
              <w:t>37</w:t>
            </w:r>
            <w:r w:rsidR="005F4AA8">
              <w:rPr>
                <w:rFonts w:asciiTheme="minorHAnsi" w:hAnsiTheme="minorHAnsi"/>
                <w:sz w:val="22"/>
              </w:rPr>
              <w:t xml:space="preserve"> odd, 45, 47</w:t>
            </w:r>
            <w:r w:rsidR="003B5C5B" w:rsidRPr="00F6600C">
              <w:rPr>
                <w:rFonts w:asciiTheme="minorHAnsi" w:hAnsiTheme="minorHAnsi"/>
                <w:sz w:val="22"/>
              </w:rPr>
              <w:t>-81 odd</w:t>
            </w:r>
            <w:r w:rsidR="002C6585">
              <w:rPr>
                <w:rFonts w:asciiTheme="minorHAnsi" w:hAnsiTheme="minorHAnsi"/>
                <w:sz w:val="22"/>
              </w:rPr>
              <w:t>, 107</w:t>
            </w:r>
            <w:r w:rsidR="003B5C5B" w:rsidRPr="00F6600C">
              <w:rPr>
                <w:rFonts w:asciiTheme="minorHAnsi" w:hAnsiTheme="minorHAnsi"/>
                <w:sz w:val="22"/>
              </w:rPr>
              <w:t xml:space="preserve">  </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5.5</w:t>
            </w:r>
          </w:p>
        </w:tc>
        <w:tc>
          <w:tcPr>
            <w:tcW w:w="1620" w:type="dxa"/>
          </w:tcPr>
          <w:p w:rsidR="003B5C5B" w:rsidRPr="00F6600C" w:rsidRDefault="002C6585" w:rsidP="00384087">
            <w:pPr>
              <w:rPr>
                <w:rFonts w:asciiTheme="minorHAnsi" w:hAnsiTheme="minorHAnsi"/>
                <w:sz w:val="22"/>
              </w:rPr>
            </w:pPr>
            <w:r>
              <w:rPr>
                <w:rFonts w:asciiTheme="minorHAnsi" w:hAnsiTheme="minorHAnsi"/>
                <w:sz w:val="22"/>
              </w:rPr>
              <w:t>296-299</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The Greatest Common Factor and Factoring by Grouping</w:t>
            </w:r>
          </w:p>
        </w:tc>
        <w:tc>
          <w:tcPr>
            <w:tcW w:w="3600" w:type="dxa"/>
          </w:tcPr>
          <w:p w:rsidR="003B5C5B" w:rsidRPr="00F6600C" w:rsidRDefault="002C6585" w:rsidP="00384087">
            <w:pPr>
              <w:rPr>
                <w:rFonts w:asciiTheme="minorHAnsi" w:hAnsiTheme="minorHAnsi"/>
                <w:sz w:val="22"/>
              </w:rPr>
            </w:pPr>
            <w:r>
              <w:rPr>
                <w:rFonts w:asciiTheme="minorHAnsi" w:hAnsiTheme="minorHAnsi"/>
                <w:sz w:val="22"/>
              </w:rPr>
              <w:t>p. 299-301</w:t>
            </w:r>
            <w:r w:rsidR="003B5C5B" w:rsidRPr="00F6600C">
              <w:rPr>
                <w:rFonts w:asciiTheme="minorHAnsi" w:hAnsiTheme="minorHAnsi"/>
                <w:sz w:val="22"/>
              </w:rPr>
              <w:t xml:space="preserve"> #</w:t>
            </w:r>
            <w:r>
              <w:rPr>
                <w:rFonts w:asciiTheme="minorHAnsi" w:hAnsiTheme="minorHAnsi"/>
                <w:sz w:val="22"/>
              </w:rPr>
              <w:t xml:space="preserve"> 1-21 odd,  25-69 odd,75-80 all, 81</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5.6</w:t>
            </w:r>
          </w:p>
        </w:tc>
        <w:tc>
          <w:tcPr>
            <w:tcW w:w="1620" w:type="dxa"/>
          </w:tcPr>
          <w:p w:rsidR="003B5C5B" w:rsidRPr="00F6600C" w:rsidRDefault="000520B7" w:rsidP="00384087">
            <w:pPr>
              <w:rPr>
                <w:rFonts w:asciiTheme="minorHAnsi" w:hAnsiTheme="minorHAnsi"/>
                <w:sz w:val="22"/>
              </w:rPr>
            </w:pPr>
            <w:r>
              <w:rPr>
                <w:rFonts w:asciiTheme="minorHAnsi" w:hAnsiTheme="minorHAnsi"/>
                <w:sz w:val="22"/>
              </w:rPr>
              <w:t>302-307</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Factoring Trinomials</w:t>
            </w:r>
          </w:p>
        </w:tc>
        <w:tc>
          <w:tcPr>
            <w:tcW w:w="3600" w:type="dxa"/>
          </w:tcPr>
          <w:p w:rsidR="003B5C5B" w:rsidRPr="00F6600C" w:rsidRDefault="000520B7" w:rsidP="00384087">
            <w:pPr>
              <w:rPr>
                <w:rFonts w:asciiTheme="minorHAnsi" w:hAnsiTheme="minorHAnsi"/>
                <w:sz w:val="22"/>
              </w:rPr>
            </w:pPr>
            <w:r>
              <w:rPr>
                <w:rFonts w:asciiTheme="minorHAnsi" w:hAnsiTheme="minorHAnsi"/>
                <w:sz w:val="22"/>
              </w:rPr>
              <w:t>p. 308-309 # 1-93</w:t>
            </w:r>
            <w:r w:rsidR="003B5C5B" w:rsidRPr="00F6600C">
              <w:rPr>
                <w:rFonts w:asciiTheme="minorHAnsi" w:hAnsiTheme="minorHAnsi"/>
                <w:sz w:val="22"/>
              </w:rPr>
              <w:t xml:space="preserve">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 xml:space="preserve">1 </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5.7</w:t>
            </w:r>
          </w:p>
        </w:tc>
        <w:tc>
          <w:tcPr>
            <w:tcW w:w="1620" w:type="dxa"/>
          </w:tcPr>
          <w:p w:rsidR="003B5C5B" w:rsidRPr="00F6600C" w:rsidRDefault="000520B7" w:rsidP="00384087">
            <w:pPr>
              <w:rPr>
                <w:rFonts w:asciiTheme="minorHAnsi" w:hAnsiTheme="minorHAnsi"/>
                <w:sz w:val="22"/>
              </w:rPr>
            </w:pPr>
            <w:r>
              <w:rPr>
                <w:rFonts w:asciiTheme="minorHAnsi" w:hAnsiTheme="minorHAnsi"/>
                <w:sz w:val="22"/>
              </w:rPr>
              <w:t>310-313</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Factoring by Special Products</w:t>
            </w:r>
          </w:p>
        </w:tc>
        <w:tc>
          <w:tcPr>
            <w:tcW w:w="3600" w:type="dxa"/>
          </w:tcPr>
          <w:p w:rsidR="003B5C5B" w:rsidRPr="00F6600C" w:rsidRDefault="000520B7" w:rsidP="00384087">
            <w:pPr>
              <w:rPr>
                <w:rFonts w:asciiTheme="minorHAnsi" w:hAnsiTheme="minorHAnsi"/>
                <w:sz w:val="22"/>
              </w:rPr>
            </w:pPr>
            <w:r>
              <w:rPr>
                <w:rFonts w:asciiTheme="minorHAnsi" w:hAnsiTheme="minorHAnsi"/>
                <w:sz w:val="22"/>
              </w:rPr>
              <w:t>p. 314-315</w:t>
            </w:r>
            <w:r w:rsidR="003B5C5B" w:rsidRPr="00F6600C">
              <w:rPr>
                <w:rFonts w:asciiTheme="minorHAnsi" w:hAnsiTheme="minorHAnsi"/>
                <w:sz w:val="22"/>
              </w:rPr>
              <w:t xml:space="preserve"> # 1-65 odd, 75, 77</w:t>
            </w:r>
            <w:r>
              <w:rPr>
                <w:rFonts w:asciiTheme="minorHAnsi" w:hAnsiTheme="minorHAnsi"/>
                <w:sz w:val="22"/>
              </w:rPr>
              <w:t>, 80</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5.8</w:t>
            </w:r>
          </w:p>
        </w:tc>
        <w:tc>
          <w:tcPr>
            <w:tcW w:w="1620" w:type="dxa"/>
          </w:tcPr>
          <w:p w:rsidR="003B5C5B" w:rsidRPr="00F6600C" w:rsidRDefault="000520B7" w:rsidP="00384087">
            <w:pPr>
              <w:rPr>
                <w:rFonts w:asciiTheme="minorHAnsi" w:hAnsiTheme="minorHAnsi"/>
                <w:sz w:val="22"/>
              </w:rPr>
            </w:pPr>
            <w:r>
              <w:rPr>
                <w:rFonts w:asciiTheme="minorHAnsi" w:hAnsiTheme="minorHAnsi"/>
                <w:sz w:val="22"/>
              </w:rPr>
              <w:t>319-327</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Solving Equations by Factoring and Problem Solving</w:t>
            </w:r>
          </w:p>
        </w:tc>
        <w:tc>
          <w:tcPr>
            <w:tcW w:w="3600" w:type="dxa"/>
          </w:tcPr>
          <w:p w:rsidR="003B5C5B" w:rsidRPr="00F6600C" w:rsidRDefault="000520B7" w:rsidP="00384087">
            <w:pPr>
              <w:rPr>
                <w:rFonts w:asciiTheme="minorHAnsi" w:hAnsiTheme="minorHAnsi"/>
                <w:sz w:val="22"/>
              </w:rPr>
            </w:pPr>
            <w:r>
              <w:rPr>
                <w:rFonts w:asciiTheme="minorHAnsi" w:hAnsiTheme="minorHAnsi"/>
                <w:sz w:val="22"/>
              </w:rPr>
              <w:t>p. 327-331 # 3, 5-25 odd, 29-63</w:t>
            </w:r>
            <w:r w:rsidR="003B5C5B" w:rsidRPr="00F6600C">
              <w:rPr>
                <w:rFonts w:asciiTheme="minorHAnsi" w:hAnsiTheme="minorHAnsi"/>
                <w:sz w:val="22"/>
              </w:rPr>
              <w:t xml:space="preserve"> odd, 69,</w:t>
            </w:r>
            <w:r>
              <w:rPr>
                <w:rFonts w:asciiTheme="minorHAnsi" w:hAnsiTheme="minorHAnsi"/>
                <w:sz w:val="22"/>
              </w:rPr>
              <w:t xml:space="preserve"> 71, </w:t>
            </w:r>
            <w:r w:rsidR="003B5C5B" w:rsidRPr="00F6600C">
              <w:rPr>
                <w:rFonts w:asciiTheme="minorHAnsi" w:hAnsiTheme="minorHAnsi"/>
                <w:sz w:val="22"/>
              </w:rPr>
              <w:t>75</w:t>
            </w: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t>6</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2</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6.1</w:t>
            </w:r>
          </w:p>
        </w:tc>
        <w:tc>
          <w:tcPr>
            <w:tcW w:w="1620" w:type="dxa"/>
          </w:tcPr>
          <w:p w:rsidR="003B5C5B" w:rsidRPr="00F6600C" w:rsidRDefault="000456CA" w:rsidP="00384087">
            <w:pPr>
              <w:rPr>
                <w:rFonts w:asciiTheme="minorHAnsi" w:hAnsiTheme="minorHAnsi"/>
                <w:sz w:val="22"/>
              </w:rPr>
            </w:pPr>
            <w:r>
              <w:rPr>
                <w:rFonts w:asciiTheme="minorHAnsi" w:hAnsiTheme="minorHAnsi"/>
                <w:sz w:val="22"/>
              </w:rPr>
              <w:t>342-350</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Rational Functions and Multiplying and Dividing Rational Expressions</w:t>
            </w:r>
          </w:p>
        </w:tc>
        <w:tc>
          <w:tcPr>
            <w:tcW w:w="3600" w:type="dxa"/>
          </w:tcPr>
          <w:p w:rsidR="003B5C5B" w:rsidRPr="00F6600C" w:rsidRDefault="000456CA" w:rsidP="00384087">
            <w:pPr>
              <w:rPr>
                <w:rFonts w:asciiTheme="minorHAnsi" w:hAnsiTheme="minorHAnsi"/>
                <w:sz w:val="22"/>
              </w:rPr>
            </w:pPr>
            <w:r>
              <w:rPr>
                <w:rFonts w:asciiTheme="minorHAnsi" w:hAnsiTheme="minorHAnsi"/>
                <w:sz w:val="22"/>
              </w:rPr>
              <w:t>p. 351-354 # 1-9 odd, 11, 13-67</w:t>
            </w:r>
            <w:r w:rsidR="003B5C5B" w:rsidRPr="00F6600C">
              <w:rPr>
                <w:rFonts w:asciiTheme="minorHAnsi" w:hAnsiTheme="minorHAnsi"/>
                <w:sz w:val="22"/>
              </w:rPr>
              <w:t xml:space="preserve"> odd, 71, 83, 85, 87, 93</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 ½</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6.2</w:t>
            </w:r>
          </w:p>
        </w:tc>
        <w:tc>
          <w:tcPr>
            <w:tcW w:w="1620" w:type="dxa"/>
          </w:tcPr>
          <w:p w:rsidR="003B5C5B" w:rsidRPr="00F6600C" w:rsidRDefault="00E12C75" w:rsidP="00384087">
            <w:pPr>
              <w:rPr>
                <w:rFonts w:asciiTheme="minorHAnsi" w:hAnsiTheme="minorHAnsi"/>
                <w:sz w:val="22"/>
              </w:rPr>
            </w:pPr>
            <w:r>
              <w:rPr>
                <w:rFonts w:asciiTheme="minorHAnsi" w:hAnsiTheme="minorHAnsi"/>
                <w:sz w:val="22"/>
              </w:rPr>
              <w:t>354-359</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Adding and Subtracting Rational Expressions</w:t>
            </w:r>
          </w:p>
        </w:tc>
        <w:tc>
          <w:tcPr>
            <w:tcW w:w="3600" w:type="dxa"/>
          </w:tcPr>
          <w:p w:rsidR="003B5C5B" w:rsidRPr="00F6600C" w:rsidRDefault="00E12C75" w:rsidP="00384087">
            <w:pPr>
              <w:rPr>
                <w:rFonts w:asciiTheme="minorHAnsi" w:hAnsiTheme="minorHAnsi"/>
                <w:sz w:val="22"/>
              </w:rPr>
            </w:pPr>
            <w:r>
              <w:rPr>
                <w:rFonts w:asciiTheme="minorHAnsi" w:hAnsiTheme="minorHAnsi"/>
                <w:sz w:val="22"/>
              </w:rPr>
              <w:t>p. 359-361 # 1</w:t>
            </w:r>
            <w:r w:rsidR="003B5C5B" w:rsidRPr="00F6600C">
              <w:rPr>
                <w:rFonts w:asciiTheme="minorHAnsi" w:hAnsiTheme="minorHAnsi"/>
                <w:sz w:val="22"/>
              </w:rPr>
              <w:t>-33 odd, 37, 41-59 odd,</w:t>
            </w:r>
            <w:r>
              <w:rPr>
                <w:rFonts w:asciiTheme="minorHAnsi" w:hAnsiTheme="minorHAnsi"/>
                <w:sz w:val="22"/>
              </w:rPr>
              <w:t xml:space="preserve"> 73, </w:t>
            </w:r>
            <w:r w:rsidR="003B5C5B" w:rsidRPr="00F6600C">
              <w:rPr>
                <w:rFonts w:asciiTheme="minorHAnsi" w:hAnsiTheme="minorHAnsi"/>
                <w:sz w:val="22"/>
              </w:rPr>
              <w:t>75</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6.3</w:t>
            </w:r>
          </w:p>
        </w:tc>
        <w:tc>
          <w:tcPr>
            <w:tcW w:w="1620" w:type="dxa"/>
          </w:tcPr>
          <w:p w:rsidR="003B5C5B" w:rsidRPr="00F6600C" w:rsidRDefault="00B04D23" w:rsidP="00384087">
            <w:pPr>
              <w:rPr>
                <w:rFonts w:asciiTheme="minorHAnsi" w:hAnsiTheme="minorHAnsi"/>
                <w:sz w:val="22"/>
              </w:rPr>
            </w:pPr>
            <w:r>
              <w:rPr>
                <w:rFonts w:asciiTheme="minorHAnsi" w:hAnsiTheme="minorHAnsi"/>
                <w:sz w:val="22"/>
              </w:rPr>
              <w:t>362-366</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Simplifying Complex Fractions</w:t>
            </w:r>
          </w:p>
        </w:tc>
        <w:tc>
          <w:tcPr>
            <w:tcW w:w="3600" w:type="dxa"/>
          </w:tcPr>
          <w:p w:rsidR="003B5C5B" w:rsidRPr="00F6600C" w:rsidRDefault="00B04D23" w:rsidP="00384087">
            <w:pPr>
              <w:rPr>
                <w:rFonts w:asciiTheme="minorHAnsi" w:hAnsiTheme="minorHAnsi"/>
                <w:sz w:val="22"/>
              </w:rPr>
            </w:pPr>
            <w:r>
              <w:rPr>
                <w:rFonts w:asciiTheme="minorHAnsi" w:hAnsiTheme="minorHAnsi"/>
                <w:sz w:val="22"/>
              </w:rPr>
              <w:t>p. 366-368</w:t>
            </w:r>
            <w:r w:rsidR="003B5C5B" w:rsidRPr="00F6600C">
              <w:rPr>
                <w:rFonts w:asciiTheme="minorHAnsi" w:hAnsiTheme="minorHAnsi"/>
                <w:sz w:val="22"/>
              </w:rPr>
              <w:t xml:space="preserve"> # 1-31 odd, 35, 37, 41</w:t>
            </w:r>
            <w:r>
              <w:rPr>
                <w:rFonts w:asciiTheme="minorHAnsi" w:hAnsiTheme="minorHAnsi"/>
                <w:sz w:val="22"/>
              </w:rPr>
              <w:t>, 43</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6.4</w:t>
            </w:r>
          </w:p>
        </w:tc>
        <w:tc>
          <w:tcPr>
            <w:tcW w:w="1620" w:type="dxa"/>
          </w:tcPr>
          <w:p w:rsidR="003B5C5B" w:rsidRPr="00F6600C" w:rsidRDefault="002F7D33" w:rsidP="00384087">
            <w:pPr>
              <w:rPr>
                <w:rFonts w:asciiTheme="minorHAnsi" w:hAnsiTheme="minorHAnsi"/>
                <w:sz w:val="22"/>
              </w:rPr>
            </w:pPr>
            <w:r>
              <w:rPr>
                <w:rFonts w:asciiTheme="minorHAnsi" w:hAnsiTheme="minorHAnsi"/>
                <w:sz w:val="22"/>
              </w:rPr>
              <w:t>368-375</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Dividing Polynomials:  Long Division and Synthetic Division</w:t>
            </w:r>
          </w:p>
        </w:tc>
        <w:tc>
          <w:tcPr>
            <w:tcW w:w="3600" w:type="dxa"/>
          </w:tcPr>
          <w:p w:rsidR="003B5C5B" w:rsidRPr="00F6600C" w:rsidRDefault="002F7D33" w:rsidP="00384087">
            <w:pPr>
              <w:rPr>
                <w:rFonts w:asciiTheme="minorHAnsi" w:hAnsiTheme="minorHAnsi"/>
                <w:sz w:val="22"/>
              </w:rPr>
            </w:pPr>
            <w:r>
              <w:rPr>
                <w:rFonts w:asciiTheme="minorHAnsi" w:hAnsiTheme="minorHAnsi"/>
                <w:sz w:val="22"/>
              </w:rPr>
              <w:t>p. 376-378 # 3</w:t>
            </w:r>
            <w:r w:rsidR="003B5C5B" w:rsidRPr="00F6600C">
              <w:rPr>
                <w:rFonts w:asciiTheme="minorHAnsi" w:hAnsiTheme="minorHAnsi"/>
                <w:sz w:val="22"/>
              </w:rPr>
              <w:t>-</w:t>
            </w:r>
            <w:r>
              <w:rPr>
                <w:rFonts w:asciiTheme="minorHAnsi" w:hAnsiTheme="minorHAnsi"/>
                <w:sz w:val="22"/>
              </w:rPr>
              <w:t>15 odd, 21-37 odd, 41, 47,51</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6.5</w:t>
            </w:r>
          </w:p>
        </w:tc>
        <w:tc>
          <w:tcPr>
            <w:tcW w:w="1620" w:type="dxa"/>
          </w:tcPr>
          <w:p w:rsidR="003B5C5B" w:rsidRPr="00F6600C" w:rsidRDefault="009761D6" w:rsidP="00384087">
            <w:pPr>
              <w:rPr>
                <w:rFonts w:asciiTheme="minorHAnsi" w:hAnsiTheme="minorHAnsi"/>
                <w:sz w:val="22"/>
              </w:rPr>
            </w:pPr>
            <w:r>
              <w:rPr>
                <w:rFonts w:asciiTheme="minorHAnsi" w:hAnsiTheme="minorHAnsi"/>
                <w:sz w:val="22"/>
              </w:rPr>
              <w:t>378-382</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Solving Equations Containing Rational Expressions</w:t>
            </w:r>
          </w:p>
        </w:tc>
        <w:tc>
          <w:tcPr>
            <w:tcW w:w="3600" w:type="dxa"/>
          </w:tcPr>
          <w:p w:rsidR="003B5C5B" w:rsidRPr="00F6600C" w:rsidRDefault="009761D6" w:rsidP="00384087">
            <w:pPr>
              <w:rPr>
                <w:rFonts w:asciiTheme="minorHAnsi" w:hAnsiTheme="minorHAnsi"/>
                <w:sz w:val="22"/>
              </w:rPr>
            </w:pPr>
            <w:r>
              <w:rPr>
                <w:rFonts w:asciiTheme="minorHAnsi" w:hAnsiTheme="minorHAnsi"/>
                <w:sz w:val="22"/>
              </w:rPr>
              <w:t>p. 383-385 # 1</w:t>
            </w:r>
            <w:r w:rsidR="003B5C5B" w:rsidRPr="00F6600C">
              <w:rPr>
                <w:rFonts w:asciiTheme="minorHAnsi" w:hAnsiTheme="minorHAnsi"/>
                <w:sz w:val="22"/>
              </w:rPr>
              <w:t>-45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6.6</w:t>
            </w:r>
          </w:p>
        </w:tc>
        <w:tc>
          <w:tcPr>
            <w:tcW w:w="1620" w:type="dxa"/>
          </w:tcPr>
          <w:p w:rsidR="003B5C5B" w:rsidRPr="00F6600C" w:rsidRDefault="009761D6" w:rsidP="00384087">
            <w:pPr>
              <w:rPr>
                <w:rFonts w:asciiTheme="minorHAnsi" w:hAnsiTheme="minorHAnsi"/>
                <w:sz w:val="22"/>
              </w:rPr>
            </w:pPr>
            <w:r>
              <w:rPr>
                <w:rFonts w:asciiTheme="minorHAnsi" w:hAnsiTheme="minorHAnsi"/>
                <w:sz w:val="22"/>
              </w:rPr>
              <w:t>387-393</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Rational Equations and Problem Solving</w:t>
            </w:r>
          </w:p>
        </w:tc>
        <w:tc>
          <w:tcPr>
            <w:tcW w:w="3600" w:type="dxa"/>
          </w:tcPr>
          <w:p w:rsidR="003B5C5B" w:rsidRPr="00F6600C" w:rsidRDefault="009761D6" w:rsidP="00384087">
            <w:pPr>
              <w:rPr>
                <w:rFonts w:asciiTheme="minorHAnsi" w:hAnsiTheme="minorHAnsi"/>
                <w:sz w:val="22"/>
              </w:rPr>
            </w:pPr>
            <w:r>
              <w:rPr>
                <w:rFonts w:asciiTheme="minorHAnsi" w:hAnsiTheme="minorHAnsi"/>
                <w:sz w:val="22"/>
              </w:rPr>
              <w:t>p. 393-396</w:t>
            </w:r>
            <w:r w:rsidR="003B5C5B" w:rsidRPr="00F6600C">
              <w:rPr>
                <w:rFonts w:asciiTheme="minorHAnsi" w:hAnsiTheme="minorHAnsi"/>
                <w:sz w:val="22"/>
              </w:rPr>
              <w:t xml:space="preserve"> # 1, 3, </w:t>
            </w:r>
            <w:r>
              <w:rPr>
                <w:rFonts w:asciiTheme="minorHAnsi" w:hAnsiTheme="minorHAnsi"/>
                <w:sz w:val="22"/>
              </w:rPr>
              <w:t xml:space="preserve">5, </w:t>
            </w:r>
            <w:r w:rsidR="003B5C5B" w:rsidRPr="00F6600C">
              <w:rPr>
                <w:rFonts w:asciiTheme="minorHAnsi" w:hAnsiTheme="minorHAnsi"/>
                <w:sz w:val="22"/>
              </w:rPr>
              <w:t>7, 9, 13, 15, 19, 23, 27, 29, 31, 39,</w:t>
            </w:r>
            <w:r>
              <w:rPr>
                <w:rFonts w:asciiTheme="minorHAnsi" w:hAnsiTheme="minorHAnsi"/>
                <w:sz w:val="22"/>
              </w:rPr>
              <w:t xml:space="preserve"> </w:t>
            </w:r>
            <w:r w:rsidR="003B5C5B" w:rsidRPr="00F6600C">
              <w:rPr>
                <w:rFonts w:asciiTheme="minorHAnsi" w:hAnsiTheme="minorHAnsi"/>
                <w:sz w:val="22"/>
              </w:rPr>
              <w:t>49,</w:t>
            </w:r>
            <w:r>
              <w:rPr>
                <w:rFonts w:asciiTheme="minorHAnsi" w:hAnsiTheme="minorHAnsi"/>
                <w:sz w:val="22"/>
              </w:rPr>
              <w:t xml:space="preserve"> </w:t>
            </w:r>
            <w:r w:rsidR="003B5C5B" w:rsidRPr="00F6600C">
              <w:rPr>
                <w:rFonts w:asciiTheme="minorHAnsi" w:hAnsiTheme="minorHAnsi"/>
                <w:sz w:val="22"/>
              </w:rPr>
              <w:t>51</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Review</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TEST #3</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t>7</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7.1</w:t>
            </w:r>
          </w:p>
        </w:tc>
        <w:tc>
          <w:tcPr>
            <w:tcW w:w="1620" w:type="dxa"/>
          </w:tcPr>
          <w:p w:rsidR="003B5C5B" w:rsidRPr="00F6600C" w:rsidRDefault="00230075" w:rsidP="00384087">
            <w:pPr>
              <w:rPr>
                <w:rFonts w:asciiTheme="minorHAnsi" w:hAnsiTheme="minorHAnsi"/>
                <w:sz w:val="22"/>
              </w:rPr>
            </w:pPr>
            <w:r>
              <w:rPr>
                <w:rFonts w:asciiTheme="minorHAnsi" w:hAnsiTheme="minorHAnsi"/>
                <w:sz w:val="22"/>
              </w:rPr>
              <w:t>417-422</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Radicals and Radical Functions</w:t>
            </w:r>
          </w:p>
        </w:tc>
        <w:tc>
          <w:tcPr>
            <w:tcW w:w="3600" w:type="dxa"/>
          </w:tcPr>
          <w:p w:rsidR="003B5C5B" w:rsidRPr="00F6600C" w:rsidRDefault="00230075" w:rsidP="00384087">
            <w:pPr>
              <w:rPr>
                <w:rFonts w:asciiTheme="minorHAnsi" w:hAnsiTheme="minorHAnsi"/>
                <w:sz w:val="22"/>
              </w:rPr>
            </w:pPr>
            <w:r>
              <w:rPr>
                <w:rFonts w:asciiTheme="minorHAnsi" w:hAnsiTheme="minorHAnsi"/>
                <w:sz w:val="22"/>
              </w:rPr>
              <w:t>P. 423-425</w:t>
            </w:r>
            <w:r w:rsidR="003B5C5B" w:rsidRPr="00F6600C">
              <w:rPr>
                <w:rFonts w:asciiTheme="minorHAnsi" w:hAnsiTheme="minorHAnsi"/>
                <w:sz w:val="22"/>
              </w:rPr>
              <w:t xml:space="preserve"> # 1, 3, 7-11 odd, 19-51 odd, 55-79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2</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7.2</w:t>
            </w:r>
          </w:p>
        </w:tc>
        <w:tc>
          <w:tcPr>
            <w:tcW w:w="1620" w:type="dxa"/>
          </w:tcPr>
          <w:p w:rsidR="003B5C5B" w:rsidRPr="00F6600C" w:rsidRDefault="0028659E" w:rsidP="00384087">
            <w:pPr>
              <w:rPr>
                <w:rFonts w:asciiTheme="minorHAnsi" w:hAnsiTheme="minorHAnsi"/>
                <w:sz w:val="22"/>
              </w:rPr>
            </w:pPr>
            <w:r>
              <w:rPr>
                <w:rFonts w:asciiTheme="minorHAnsi" w:hAnsiTheme="minorHAnsi"/>
                <w:sz w:val="22"/>
              </w:rPr>
              <w:t>426-430</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Rational Exponents</w:t>
            </w:r>
          </w:p>
        </w:tc>
        <w:tc>
          <w:tcPr>
            <w:tcW w:w="3600" w:type="dxa"/>
          </w:tcPr>
          <w:p w:rsidR="003B5C5B" w:rsidRPr="00F6600C" w:rsidRDefault="0028659E" w:rsidP="00384087">
            <w:pPr>
              <w:rPr>
                <w:rFonts w:asciiTheme="minorHAnsi" w:hAnsiTheme="minorHAnsi"/>
                <w:sz w:val="22"/>
              </w:rPr>
            </w:pPr>
            <w:r>
              <w:rPr>
                <w:rFonts w:asciiTheme="minorHAnsi" w:hAnsiTheme="minorHAnsi"/>
                <w:sz w:val="22"/>
              </w:rPr>
              <w:t>p. 431-432 # 1-95</w:t>
            </w:r>
            <w:r w:rsidR="003B5C5B" w:rsidRPr="00F6600C">
              <w:rPr>
                <w:rFonts w:asciiTheme="minorHAnsi" w:hAnsiTheme="minorHAnsi"/>
                <w:sz w:val="22"/>
              </w:rPr>
              <w:t xml:space="preserve">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2</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7.3</w:t>
            </w:r>
          </w:p>
        </w:tc>
        <w:tc>
          <w:tcPr>
            <w:tcW w:w="1620" w:type="dxa"/>
          </w:tcPr>
          <w:p w:rsidR="003B5C5B" w:rsidRPr="00F6600C" w:rsidRDefault="00BF3DB9" w:rsidP="00384087">
            <w:pPr>
              <w:rPr>
                <w:rFonts w:asciiTheme="minorHAnsi" w:hAnsiTheme="minorHAnsi"/>
                <w:sz w:val="22"/>
              </w:rPr>
            </w:pPr>
            <w:r>
              <w:rPr>
                <w:rFonts w:asciiTheme="minorHAnsi" w:hAnsiTheme="minorHAnsi"/>
                <w:sz w:val="22"/>
              </w:rPr>
              <w:t>433-439</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Simplifying Radical Expressions</w:t>
            </w:r>
          </w:p>
        </w:tc>
        <w:tc>
          <w:tcPr>
            <w:tcW w:w="3600" w:type="dxa"/>
          </w:tcPr>
          <w:p w:rsidR="003B5C5B" w:rsidRPr="00F6600C" w:rsidRDefault="00BF3DB9" w:rsidP="00BF3DB9">
            <w:pPr>
              <w:rPr>
                <w:rFonts w:asciiTheme="minorHAnsi" w:hAnsiTheme="minorHAnsi"/>
                <w:sz w:val="22"/>
              </w:rPr>
            </w:pPr>
            <w:r>
              <w:rPr>
                <w:rFonts w:asciiTheme="minorHAnsi" w:hAnsiTheme="minorHAnsi"/>
                <w:sz w:val="22"/>
              </w:rPr>
              <w:t>p. 439-441 # 1-29 odd</w:t>
            </w:r>
            <w:r w:rsidR="003B5C5B" w:rsidRPr="00F6600C">
              <w:rPr>
                <w:rFonts w:asciiTheme="minorHAnsi" w:hAnsiTheme="minorHAnsi"/>
                <w:sz w:val="22"/>
              </w:rPr>
              <w:t xml:space="preserve">, </w:t>
            </w:r>
            <w:r>
              <w:rPr>
                <w:rFonts w:asciiTheme="minorHAnsi" w:hAnsiTheme="minorHAnsi"/>
                <w:sz w:val="22"/>
              </w:rPr>
              <w:t>31-69</w:t>
            </w:r>
            <w:r w:rsidR="003B5C5B" w:rsidRPr="00F6600C">
              <w:rPr>
                <w:rFonts w:asciiTheme="minorHAnsi" w:hAnsiTheme="minorHAnsi"/>
                <w:sz w:val="22"/>
              </w:rPr>
              <w:t xml:space="preserve"> odd, 77,</w:t>
            </w:r>
            <w:r>
              <w:rPr>
                <w:rFonts w:asciiTheme="minorHAnsi" w:hAnsiTheme="minorHAnsi"/>
                <w:sz w:val="22"/>
              </w:rPr>
              <w:t xml:space="preserve"> </w:t>
            </w:r>
            <w:r w:rsidR="003B5C5B" w:rsidRPr="00F6600C">
              <w:rPr>
                <w:rFonts w:asciiTheme="minorHAnsi" w:hAnsiTheme="minorHAnsi"/>
                <w:sz w:val="22"/>
              </w:rPr>
              <w:t>79,</w:t>
            </w:r>
            <w:r>
              <w:rPr>
                <w:rFonts w:asciiTheme="minorHAnsi" w:hAnsiTheme="minorHAnsi"/>
                <w:sz w:val="22"/>
              </w:rPr>
              <w:t xml:space="preserve"> </w:t>
            </w:r>
            <w:r w:rsidR="003B5C5B" w:rsidRPr="00F6600C">
              <w:rPr>
                <w:rFonts w:asciiTheme="minorHAnsi" w:hAnsiTheme="minorHAnsi"/>
                <w:sz w:val="22"/>
              </w:rPr>
              <w:t>89,</w:t>
            </w:r>
            <w:r>
              <w:rPr>
                <w:rFonts w:asciiTheme="minorHAnsi" w:hAnsiTheme="minorHAnsi"/>
                <w:sz w:val="22"/>
              </w:rPr>
              <w:t xml:space="preserve"> </w:t>
            </w:r>
            <w:r w:rsidR="003B5C5B" w:rsidRPr="00F6600C">
              <w:rPr>
                <w:rFonts w:asciiTheme="minorHAnsi" w:hAnsiTheme="minorHAnsi"/>
                <w:sz w:val="22"/>
              </w:rPr>
              <w:t>95</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7.4</w:t>
            </w:r>
          </w:p>
        </w:tc>
        <w:tc>
          <w:tcPr>
            <w:tcW w:w="1620" w:type="dxa"/>
          </w:tcPr>
          <w:p w:rsidR="003B5C5B" w:rsidRPr="00F6600C" w:rsidRDefault="00D8041F" w:rsidP="00384087">
            <w:pPr>
              <w:rPr>
                <w:rFonts w:asciiTheme="minorHAnsi" w:hAnsiTheme="minorHAnsi"/>
                <w:sz w:val="22"/>
              </w:rPr>
            </w:pPr>
            <w:r>
              <w:rPr>
                <w:rFonts w:asciiTheme="minorHAnsi" w:hAnsiTheme="minorHAnsi"/>
                <w:sz w:val="22"/>
              </w:rPr>
              <w:t>441-445</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Adding, Subtracting, and Multiplying Radical Expressions</w:t>
            </w:r>
          </w:p>
        </w:tc>
        <w:tc>
          <w:tcPr>
            <w:tcW w:w="3600" w:type="dxa"/>
          </w:tcPr>
          <w:p w:rsidR="003B5C5B" w:rsidRPr="00F6600C" w:rsidRDefault="00D8041F" w:rsidP="00384087">
            <w:pPr>
              <w:rPr>
                <w:rFonts w:asciiTheme="minorHAnsi" w:hAnsiTheme="minorHAnsi"/>
                <w:sz w:val="22"/>
              </w:rPr>
            </w:pPr>
            <w:r>
              <w:rPr>
                <w:rFonts w:asciiTheme="minorHAnsi" w:hAnsiTheme="minorHAnsi"/>
                <w:sz w:val="22"/>
              </w:rPr>
              <w:t>p. 445-446 # 1-39 odd, 47-69</w:t>
            </w:r>
            <w:r w:rsidR="003B5C5B" w:rsidRPr="00F6600C">
              <w:rPr>
                <w:rFonts w:asciiTheme="minorHAnsi" w:hAnsiTheme="minorHAnsi"/>
                <w:sz w:val="22"/>
              </w:rPr>
              <w:t xml:space="preserve">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7.5</w:t>
            </w:r>
          </w:p>
        </w:tc>
        <w:tc>
          <w:tcPr>
            <w:tcW w:w="1620" w:type="dxa"/>
          </w:tcPr>
          <w:p w:rsidR="003B5C5B" w:rsidRPr="00F6600C" w:rsidRDefault="00BD22EC" w:rsidP="00384087">
            <w:pPr>
              <w:rPr>
                <w:rFonts w:asciiTheme="minorHAnsi" w:hAnsiTheme="minorHAnsi"/>
                <w:sz w:val="22"/>
              </w:rPr>
            </w:pPr>
            <w:r>
              <w:rPr>
                <w:rFonts w:asciiTheme="minorHAnsi" w:hAnsiTheme="minorHAnsi"/>
                <w:sz w:val="22"/>
              </w:rPr>
              <w:t>447</w:t>
            </w:r>
            <w:r w:rsidR="003B5C5B" w:rsidRPr="00F6600C">
              <w:rPr>
                <w:rFonts w:asciiTheme="minorHAnsi" w:hAnsiTheme="minorHAnsi"/>
                <w:sz w:val="22"/>
              </w:rPr>
              <w:t>-4</w:t>
            </w:r>
            <w:r>
              <w:rPr>
                <w:rFonts w:asciiTheme="minorHAnsi" w:hAnsiTheme="minorHAnsi"/>
                <w:sz w:val="22"/>
              </w:rPr>
              <w:t>51</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Rationalizing Denominators and Numerators of Radical Expressions</w:t>
            </w:r>
          </w:p>
        </w:tc>
        <w:tc>
          <w:tcPr>
            <w:tcW w:w="3600" w:type="dxa"/>
          </w:tcPr>
          <w:p w:rsidR="003B5C5B" w:rsidRPr="00F6600C" w:rsidRDefault="00BD22EC" w:rsidP="00384087">
            <w:pPr>
              <w:rPr>
                <w:rFonts w:asciiTheme="minorHAnsi" w:hAnsiTheme="minorHAnsi"/>
                <w:sz w:val="22"/>
              </w:rPr>
            </w:pPr>
            <w:r>
              <w:rPr>
                <w:rFonts w:asciiTheme="minorHAnsi" w:hAnsiTheme="minorHAnsi"/>
                <w:sz w:val="22"/>
              </w:rPr>
              <w:t>p. 452-453 # 1-33 odd, 41-75</w:t>
            </w:r>
            <w:r w:rsidR="003B5C5B" w:rsidRPr="00F6600C">
              <w:rPr>
                <w:rFonts w:asciiTheme="minorHAnsi" w:hAnsiTheme="minorHAnsi"/>
                <w:sz w:val="22"/>
              </w:rPr>
              <w:t xml:space="preserve"> odd</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7.6</w:t>
            </w:r>
          </w:p>
        </w:tc>
        <w:tc>
          <w:tcPr>
            <w:tcW w:w="1620" w:type="dxa"/>
          </w:tcPr>
          <w:p w:rsidR="003B5C5B" w:rsidRPr="00F6600C" w:rsidRDefault="00EE1A12" w:rsidP="00384087">
            <w:pPr>
              <w:rPr>
                <w:rFonts w:asciiTheme="minorHAnsi" w:hAnsiTheme="minorHAnsi"/>
                <w:sz w:val="22"/>
              </w:rPr>
            </w:pPr>
            <w:r>
              <w:rPr>
                <w:rFonts w:asciiTheme="minorHAnsi" w:hAnsiTheme="minorHAnsi"/>
                <w:sz w:val="22"/>
              </w:rPr>
              <w:t>454-459</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Radical Equations and Problem Solving</w:t>
            </w:r>
          </w:p>
        </w:tc>
        <w:tc>
          <w:tcPr>
            <w:tcW w:w="3600" w:type="dxa"/>
          </w:tcPr>
          <w:p w:rsidR="003B5C5B" w:rsidRPr="00F6600C" w:rsidRDefault="00EE1A12" w:rsidP="00384087">
            <w:pPr>
              <w:rPr>
                <w:rFonts w:asciiTheme="minorHAnsi" w:hAnsiTheme="minorHAnsi"/>
                <w:sz w:val="22"/>
              </w:rPr>
            </w:pPr>
            <w:r>
              <w:rPr>
                <w:rFonts w:asciiTheme="minorHAnsi" w:hAnsiTheme="minorHAnsi"/>
                <w:sz w:val="22"/>
              </w:rPr>
              <w:t>p. 460-463 # 3-17 odd, 23-39 odd, 43, 45</w:t>
            </w:r>
            <w:r w:rsidR="003B5C5B" w:rsidRPr="00F6600C">
              <w:rPr>
                <w:rFonts w:asciiTheme="minorHAnsi" w:hAnsiTheme="minorHAnsi"/>
                <w:sz w:val="22"/>
              </w:rPr>
              <w:t>, 51,</w:t>
            </w:r>
            <w:r>
              <w:rPr>
                <w:rFonts w:asciiTheme="minorHAnsi" w:hAnsiTheme="minorHAnsi"/>
                <w:sz w:val="22"/>
              </w:rPr>
              <w:t xml:space="preserve"> </w:t>
            </w:r>
            <w:r w:rsidR="003B5C5B" w:rsidRPr="00F6600C">
              <w:rPr>
                <w:rFonts w:asciiTheme="minorHAnsi" w:hAnsiTheme="minorHAnsi"/>
                <w:sz w:val="22"/>
              </w:rPr>
              <w:t xml:space="preserve">59 </w:t>
            </w:r>
          </w:p>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r w:rsidRPr="00F6600C">
              <w:rPr>
                <w:rFonts w:asciiTheme="minorHAnsi" w:hAnsiTheme="minorHAnsi"/>
                <w:sz w:val="22"/>
              </w:rPr>
              <w:t>8</w:t>
            </w: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2</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8.1</w:t>
            </w:r>
          </w:p>
        </w:tc>
        <w:tc>
          <w:tcPr>
            <w:tcW w:w="1620" w:type="dxa"/>
          </w:tcPr>
          <w:p w:rsidR="003B5C5B" w:rsidRPr="00F6600C" w:rsidRDefault="002170D1" w:rsidP="00384087">
            <w:pPr>
              <w:rPr>
                <w:rFonts w:asciiTheme="minorHAnsi" w:hAnsiTheme="minorHAnsi"/>
                <w:sz w:val="22"/>
              </w:rPr>
            </w:pPr>
            <w:r>
              <w:rPr>
                <w:rFonts w:asciiTheme="minorHAnsi" w:hAnsiTheme="minorHAnsi"/>
                <w:sz w:val="22"/>
              </w:rPr>
              <w:t>483-490</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Solving Quadratic Equations by Completing the Square</w:t>
            </w:r>
          </w:p>
        </w:tc>
        <w:tc>
          <w:tcPr>
            <w:tcW w:w="3600" w:type="dxa"/>
          </w:tcPr>
          <w:p w:rsidR="003B5C5B" w:rsidRPr="00F6600C" w:rsidRDefault="002170D1" w:rsidP="00384087">
            <w:pPr>
              <w:rPr>
                <w:rFonts w:asciiTheme="minorHAnsi" w:hAnsiTheme="minorHAnsi"/>
                <w:sz w:val="22"/>
              </w:rPr>
            </w:pPr>
            <w:r>
              <w:rPr>
                <w:rFonts w:asciiTheme="minorHAnsi" w:hAnsiTheme="minorHAnsi"/>
                <w:sz w:val="22"/>
              </w:rPr>
              <w:t>p. 490-492</w:t>
            </w:r>
            <w:r w:rsidR="003B5C5B" w:rsidRPr="00F6600C">
              <w:rPr>
                <w:rFonts w:asciiTheme="minorHAnsi" w:hAnsiTheme="minorHAnsi"/>
                <w:sz w:val="22"/>
              </w:rPr>
              <w:t xml:space="preserve"> # 1-13 odd, 17, 23, 35-49 odd, 59, 63, 69</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8.2</w:t>
            </w:r>
          </w:p>
        </w:tc>
        <w:tc>
          <w:tcPr>
            <w:tcW w:w="1620" w:type="dxa"/>
          </w:tcPr>
          <w:p w:rsidR="003B5C5B" w:rsidRPr="00F6600C" w:rsidRDefault="002215BC" w:rsidP="00384087">
            <w:pPr>
              <w:rPr>
                <w:rFonts w:asciiTheme="minorHAnsi" w:hAnsiTheme="minorHAnsi"/>
                <w:sz w:val="22"/>
              </w:rPr>
            </w:pPr>
            <w:r>
              <w:rPr>
                <w:rFonts w:asciiTheme="minorHAnsi" w:hAnsiTheme="minorHAnsi"/>
                <w:sz w:val="22"/>
              </w:rPr>
              <w:t>493-499</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Solving Quadratic Equations by the Quadratic Formula</w:t>
            </w:r>
          </w:p>
        </w:tc>
        <w:tc>
          <w:tcPr>
            <w:tcW w:w="3600" w:type="dxa"/>
          </w:tcPr>
          <w:p w:rsidR="003B5C5B" w:rsidRPr="00F6600C" w:rsidRDefault="002215BC" w:rsidP="00384087">
            <w:pPr>
              <w:rPr>
                <w:rFonts w:asciiTheme="minorHAnsi" w:hAnsiTheme="minorHAnsi"/>
                <w:sz w:val="22"/>
              </w:rPr>
            </w:pPr>
            <w:r>
              <w:rPr>
                <w:rFonts w:asciiTheme="minorHAnsi" w:hAnsiTheme="minorHAnsi"/>
                <w:sz w:val="22"/>
              </w:rPr>
              <w:t>p. 500-503</w:t>
            </w:r>
            <w:r w:rsidR="003B5C5B" w:rsidRPr="00F6600C">
              <w:rPr>
                <w:rFonts w:asciiTheme="minorHAnsi" w:hAnsiTheme="minorHAnsi"/>
                <w:sz w:val="22"/>
              </w:rPr>
              <w:t xml:space="preserve"> # 1-21 odd, 25, 29, 33, 37, 39, 41-49 odd, 51, 55</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r w:rsidRPr="00F6600C">
              <w:rPr>
                <w:rFonts w:asciiTheme="minorHAnsi" w:hAnsiTheme="minorHAnsi"/>
                <w:sz w:val="22"/>
              </w:rPr>
              <w:t>8.3</w:t>
            </w:r>
          </w:p>
        </w:tc>
        <w:tc>
          <w:tcPr>
            <w:tcW w:w="1620" w:type="dxa"/>
          </w:tcPr>
          <w:p w:rsidR="003B5C5B" w:rsidRPr="00F6600C" w:rsidRDefault="00575309" w:rsidP="00384087">
            <w:pPr>
              <w:rPr>
                <w:rFonts w:asciiTheme="minorHAnsi" w:hAnsiTheme="minorHAnsi"/>
                <w:sz w:val="22"/>
              </w:rPr>
            </w:pPr>
            <w:r>
              <w:rPr>
                <w:rFonts w:asciiTheme="minorHAnsi" w:hAnsiTheme="minorHAnsi"/>
                <w:sz w:val="22"/>
              </w:rPr>
              <w:t>503-508</w:t>
            </w: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Solving Equations Using Quadratic Methods</w:t>
            </w:r>
          </w:p>
        </w:tc>
        <w:tc>
          <w:tcPr>
            <w:tcW w:w="3600" w:type="dxa"/>
          </w:tcPr>
          <w:p w:rsidR="003B5C5B" w:rsidRPr="00F6600C" w:rsidRDefault="00575309" w:rsidP="00384087">
            <w:pPr>
              <w:rPr>
                <w:rFonts w:asciiTheme="minorHAnsi" w:hAnsiTheme="minorHAnsi"/>
                <w:sz w:val="22"/>
              </w:rPr>
            </w:pPr>
            <w:r>
              <w:rPr>
                <w:rFonts w:asciiTheme="minorHAnsi" w:hAnsiTheme="minorHAnsi"/>
                <w:sz w:val="22"/>
              </w:rPr>
              <w:t xml:space="preserve">p. 509-512 # 3, 5, 7, 11, 17, 21, 31, 33, 37, 43, </w:t>
            </w:r>
            <w:r w:rsidR="003B5C5B" w:rsidRPr="00F6600C">
              <w:rPr>
                <w:rFonts w:asciiTheme="minorHAnsi" w:hAnsiTheme="minorHAnsi"/>
                <w:sz w:val="22"/>
              </w:rPr>
              <w:t>59, 61, 63, 67</w:t>
            </w: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Review</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TEST #4</w:t>
            </w:r>
          </w:p>
        </w:tc>
        <w:tc>
          <w:tcPr>
            <w:tcW w:w="3600" w:type="dxa"/>
          </w:tcPr>
          <w:p w:rsidR="003B5C5B" w:rsidRPr="00F6600C" w:rsidRDefault="003B5C5B" w:rsidP="00384087">
            <w:pPr>
              <w:rPr>
                <w:rFonts w:asciiTheme="minorHAnsi" w:hAnsiTheme="minorHAnsi"/>
                <w:sz w:val="22"/>
              </w:rPr>
            </w:pPr>
          </w:p>
        </w:tc>
      </w:tr>
      <w:tr w:rsidR="003B5C5B" w:rsidRPr="00F6600C" w:rsidTr="00384087">
        <w:tc>
          <w:tcPr>
            <w:tcW w:w="1008" w:type="dxa"/>
          </w:tcPr>
          <w:p w:rsidR="003B5C5B" w:rsidRPr="00F6600C" w:rsidRDefault="003B5C5B" w:rsidP="00384087">
            <w:pPr>
              <w:rPr>
                <w:rFonts w:asciiTheme="minorHAnsi" w:hAnsiTheme="minorHAnsi"/>
                <w:sz w:val="22"/>
              </w:rPr>
            </w:pPr>
          </w:p>
        </w:tc>
        <w:tc>
          <w:tcPr>
            <w:tcW w:w="1440" w:type="dxa"/>
          </w:tcPr>
          <w:p w:rsidR="003B5C5B" w:rsidRPr="00F6600C" w:rsidRDefault="003B5C5B" w:rsidP="00384087">
            <w:pPr>
              <w:rPr>
                <w:rFonts w:asciiTheme="minorHAnsi" w:hAnsiTheme="minorHAnsi"/>
                <w:sz w:val="22"/>
              </w:rPr>
            </w:pPr>
            <w:r w:rsidRPr="00F6600C">
              <w:rPr>
                <w:rFonts w:asciiTheme="minorHAnsi" w:hAnsiTheme="minorHAnsi"/>
                <w:sz w:val="22"/>
              </w:rPr>
              <w:t>1</w:t>
            </w:r>
          </w:p>
        </w:tc>
        <w:tc>
          <w:tcPr>
            <w:tcW w:w="990" w:type="dxa"/>
          </w:tcPr>
          <w:p w:rsidR="003B5C5B" w:rsidRPr="00F6600C" w:rsidRDefault="003B5C5B" w:rsidP="00384087">
            <w:pPr>
              <w:rPr>
                <w:rFonts w:asciiTheme="minorHAnsi" w:hAnsiTheme="minorHAnsi"/>
                <w:sz w:val="22"/>
              </w:rPr>
            </w:pPr>
          </w:p>
        </w:tc>
        <w:tc>
          <w:tcPr>
            <w:tcW w:w="1620" w:type="dxa"/>
          </w:tcPr>
          <w:p w:rsidR="003B5C5B" w:rsidRPr="00F6600C" w:rsidRDefault="003B5C5B" w:rsidP="00384087">
            <w:pPr>
              <w:rPr>
                <w:rFonts w:asciiTheme="minorHAnsi" w:hAnsiTheme="minorHAnsi"/>
                <w:sz w:val="22"/>
              </w:rPr>
            </w:pPr>
          </w:p>
        </w:tc>
        <w:tc>
          <w:tcPr>
            <w:tcW w:w="4050" w:type="dxa"/>
          </w:tcPr>
          <w:p w:rsidR="003B5C5B" w:rsidRPr="00F6600C" w:rsidRDefault="003B5C5B" w:rsidP="00384087">
            <w:pPr>
              <w:rPr>
                <w:rFonts w:asciiTheme="minorHAnsi" w:hAnsiTheme="minorHAnsi"/>
                <w:sz w:val="22"/>
              </w:rPr>
            </w:pPr>
            <w:r w:rsidRPr="00F6600C">
              <w:rPr>
                <w:rFonts w:asciiTheme="minorHAnsi" w:hAnsiTheme="minorHAnsi"/>
                <w:sz w:val="22"/>
              </w:rPr>
              <w:t>Review for Final Exam</w:t>
            </w:r>
          </w:p>
        </w:tc>
        <w:tc>
          <w:tcPr>
            <w:tcW w:w="3600" w:type="dxa"/>
          </w:tcPr>
          <w:p w:rsidR="003B5C5B" w:rsidRPr="00F6600C" w:rsidRDefault="003B5C5B" w:rsidP="00384087">
            <w:pPr>
              <w:rPr>
                <w:rFonts w:asciiTheme="minorHAnsi" w:hAnsiTheme="minorHAnsi"/>
                <w:sz w:val="22"/>
              </w:rPr>
            </w:pPr>
          </w:p>
        </w:tc>
      </w:tr>
    </w:tbl>
    <w:p w:rsidR="00F6600C" w:rsidRDefault="003B5C5B" w:rsidP="003B5C5B">
      <w:pPr>
        <w:rPr>
          <w:rFonts w:asciiTheme="minorHAnsi" w:hAnsiTheme="minorHAnsi"/>
          <w:sz w:val="22"/>
        </w:rPr>
        <w:sectPr w:rsidR="00F6600C" w:rsidSect="00F6600C">
          <w:pgSz w:w="15840" w:h="12240" w:orient="landscape" w:code="1"/>
          <w:pgMar w:top="1800" w:right="1440" w:bottom="1800" w:left="1440" w:header="720" w:footer="720" w:gutter="0"/>
          <w:cols w:space="720"/>
          <w:docGrid w:linePitch="326"/>
        </w:sectPr>
      </w:pPr>
      <w:r w:rsidRPr="00F6600C">
        <w:rPr>
          <w:rFonts w:asciiTheme="minorHAnsi" w:hAnsiTheme="minorHAnsi"/>
          <w:sz w:val="22"/>
        </w:rPr>
        <w:t>*Interval Notation is very important.  Require this notation from this point forward in the course for answers that involve intervals.</w:t>
      </w:r>
    </w:p>
    <w:p w:rsidR="002E0546" w:rsidRPr="00F6600C" w:rsidRDefault="002E0546" w:rsidP="00F6600C">
      <w:pPr>
        <w:spacing w:after="200" w:line="276" w:lineRule="auto"/>
        <w:jc w:val="center"/>
        <w:rPr>
          <w:rFonts w:asciiTheme="minorHAnsi" w:hAnsiTheme="minorHAnsi"/>
          <w:b/>
          <w:sz w:val="22"/>
        </w:rPr>
      </w:pPr>
      <w:r w:rsidRPr="00F6600C">
        <w:rPr>
          <w:rFonts w:asciiTheme="minorHAnsi" w:hAnsiTheme="minorHAnsi"/>
          <w:b/>
          <w:sz w:val="22"/>
        </w:rPr>
        <w:lastRenderedPageBreak/>
        <w:t>UNION COUNTY COLLEGE</w:t>
      </w:r>
    </w:p>
    <w:p w:rsidR="002E0546" w:rsidRPr="00F6600C" w:rsidRDefault="002E0546" w:rsidP="00F6600C">
      <w:pPr>
        <w:jc w:val="center"/>
        <w:rPr>
          <w:rFonts w:asciiTheme="minorHAnsi" w:hAnsiTheme="minorHAnsi"/>
          <w:b/>
          <w:sz w:val="22"/>
        </w:rPr>
      </w:pPr>
      <w:r w:rsidRPr="00F6600C">
        <w:rPr>
          <w:rFonts w:asciiTheme="minorHAnsi" w:hAnsiTheme="minorHAnsi"/>
          <w:b/>
          <w:sz w:val="22"/>
        </w:rPr>
        <w:t xml:space="preserve">MAT119 </w:t>
      </w:r>
      <w:r w:rsidRPr="00F6600C">
        <w:rPr>
          <w:rFonts w:asciiTheme="minorHAnsi" w:hAnsiTheme="minorHAnsi"/>
          <w:b/>
          <w:sz w:val="22"/>
          <w:u w:val="single"/>
        </w:rPr>
        <w:t>(</w:t>
      </w:r>
      <w:proofErr w:type="gramStart"/>
      <w:r w:rsidRPr="00F6600C">
        <w:rPr>
          <w:rFonts w:asciiTheme="minorHAnsi" w:hAnsiTheme="minorHAnsi"/>
          <w:b/>
          <w:sz w:val="22"/>
          <w:u w:val="single"/>
        </w:rPr>
        <w:t>Section)</w:t>
      </w:r>
      <w:r w:rsidRPr="00F6600C">
        <w:rPr>
          <w:rFonts w:asciiTheme="minorHAnsi" w:hAnsiTheme="minorHAnsi"/>
          <w:b/>
          <w:sz w:val="22"/>
        </w:rPr>
        <w:t xml:space="preserve">  Algebra</w:t>
      </w:r>
      <w:proofErr w:type="gramEnd"/>
      <w:r w:rsidRPr="00F6600C">
        <w:rPr>
          <w:rFonts w:asciiTheme="minorHAnsi" w:hAnsiTheme="minorHAnsi"/>
          <w:b/>
          <w:sz w:val="22"/>
        </w:rPr>
        <w:t xml:space="preserve"> </w:t>
      </w:r>
      <w:r w:rsidR="00F6600C" w:rsidRPr="00F6600C">
        <w:rPr>
          <w:rFonts w:asciiTheme="minorHAnsi" w:hAnsiTheme="minorHAnsi"/>
          <w:b/>
          <w:sz w:val="22"/>
        </w:rPr>
        <w:br/>
      </w:r>
    </w:p>
    <w:p w:rsidR="002E0546" w:rsidRPr="00F6600C" w:rsidRDefault="002E0546" w:rsidP="00F6600C">
      <w:pPr>
        <w:jc w:val="both"/>
        <w:rPr>
          <w:rFonts w:asciiTheme="minorHAnsi" w:hAnsiTheme="minorHAnsi"/>
          <w:b/>
          <w:sz w:val="22"/>
        </w:rPr>
      </w:pPr>
      <w:r w:rsidRPr="00F6600C">
        <w:rPr>
          <w:rFonts w:asciiTheme="minorHAnsi" w:hAnsiTheme="minorHAnsi"/>
          <w:b/>
          <w:sz w:val="22"/>
        </w:rPr>
        <w:t>Semester, Days/Times/Room</w:t>
      </w:r>
    </w:p>
    <w:p w:rsidR="002E0546" w:rsidRPr="00F6600C" w:rsidRDefault="002E0546" w:rsidP="002E0546">
      <w:pPr>
        <w:rPr>
          <w:rFonts w:asciiTheme="minorHAnsi" w:hAnsiTheme="minorHAnsi"/>
          <w:b/>
          <w:sz w:val="22"/>
        </w:rPr>
      </w:pPr>
      <w:r w:rsidRPr="00F6600C">
        <w:rPr>
          <w:rFonts w:asciiTheme="minorHAnsi" w:hAnsiTheme="minorHAnsi"/>
          <w:b/>
          <w:sz w:val="22"/>
        </w:rPr>
        <w:t>Prof. __________</w:t>
      </w:r>
    </w:p>
    <w:p w:rsidR="002E0546" w:rsidRPr="00F6600C" w:rsidRDefault="002E0546" w:rsidP="002E0546">
      <w:pPr>
        <w:rPr>
          <w:rFonts w:asciiTheme="minorHAnsi" w:hAnsiTheme="minorHAnsi"/>
          <w:b/>
          <w:sz w:val="22"/>
        </w:rPr>
      </w:pPr>
      <w:r w:rsidRPr="00F6600C">
        <w:rPr>
          <w:rFonts w:asciiTheme="minorHAnsi" w:hAnsiTheme="minorHAnsi"/>
          <w:b/>
          <w:sz w:val="22"/>
        </w:rPr>
        <w:t>Contact Info: (email, phone, office location)</w:t>
      </w:r>
    </w:p>
    <w:p w:rsidR="002E0546" w:rsidRPr="00F6600C" w:rsidRDefault="002E0546" w:rsidP="002E0546">
      <w:pPr>
        <w:rPr>
          <w:rFonts w:asciiTheme="minorHAnsi" w:hAnsiTheme="minorHAnsi"/>
          <w:b/>
          <w:sz w:val="22"/>
        </w:rPr>
      </w:pPr>
      <w:r w:rsidRPr="00F6600C">
        <w:rPr>
          <w:rFonts w:asciiTheme="minorHAnsi" w:hAnsiTheme="minorHAnsi"/>
          <w:b/>
          <w:sz w:val="22"/>
        </w:rPr>
        <w:t>Office Hours</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COURSE NUMBER &amp; NAME:</w:t>
      </w:r>
      <w:r w:rsidRPr="00F6600C">
        <w:rPr>
          <w:rFonts w:asciiTheme="minorHAnsi" w:hAnsiTheme="minorHAnsi"/>
          <w:sz w:val="22"/>
        </w:rPr>
        <w:tab/>
      </w:r>
      <w:r w:rsidR="00F6600C">
        <w:rPr>
          <w:rFonts w:asciiTheme="minorHAnsi" w:hAnsiTheme="minorHAnsi"/>
          <w:sz w:val="22"/>
        </w:rPr>
        <w:tab/>
      </w:r>
      <w:r w:rsidRPr="00F6600C">
        <w:rPr>
          <w:rFonts w:asciiTheme="minorHAnsi" w:hAnsiTheme="minorHAnsi"/>
          <w:sz w:val="22"/>
        </w:rPr>
        <w:t>MAT 119 Algebra</w:t>
      </w:r>
    </w:p>
    <w:p w:rsidR="002E0546" w:rsidRPr="00F6600C" w:rsidRDefault="002E0546" w:rsidP="002E0546">
      <w:pPr>
        <w:rPr>
          <w:rFonts w:asciiTheme="minorHAnsi" w:hAnsiTheme="minorHAnsi"/>
          <w:sz w:val="22"/>
        </w:rPr>
      </w:pPr>
      <w:r w:rsidRPr="00F6600C">
        <w:rPr>
          <w:rFonts w:asciiTheme="minorHAnsi" w:hAnsiTheme="minorHAnsi"/>
          <w:sz w:val="22"/>
        </w:rPr>
        <w:t>LECTURE/LAB HOURS:</w:t>
      </w:r>
      <w:r w:rsidRPr="00F6600C">
        <w:rPr>
          <w:rFonts w:asciiTheme="minorHAnsi" w:hAnsiTheme="minorHAnsi"/>
          <w:sz w:val="22"/>
        </w:rPr>
        <w:tab/>
      </w:r>
      <w:r w:rsidRPr="00F6600C">
        <w:rPr>
          <w:rFonts w:asciiTheme="minorHAnsi" w:hAnsiTheme="minorHAnsi"/>
          <w:sz w:val="22"/>
        </w:rPr>
        <w:tab/>
      </w:r>
      <w:r w:rsidR="00F6600C">
        <w:rPr>
          <w:rFonts w:asciiTheme="minorHAnsi" w:hAnsiTheme="minorHAnsi"/>
          <w:sz w:val="22"/>
        </w:rPr>
        <w:tab/>
      </w:r>
      <w:r w:rsidRPr="00F6600C">
        <w:rPr>
          <w:rFonts w:asciiTheme="minorHAnsi" w:hAnsiTheme="minorHAnsi"/>
          <w:sz w:val="22"/>
        </w:rPr>
        <w:t>4 lecture hours</w:t>
      </w:r>
    </w:p>
    <w:p w:rsidR="002E0546" w:rsidRPr="00F6600C" w:rsidRDefault="002E0546" w:rsidP="002E0546">
      <w:pPr>
        <w:rPr>
          <w:rFonts w:asciiTheme="minorHAnsi" w:hAnsiTheme="minorHAnsi"/>
          <w:sz w:val="22"/>
        </w:rPr>
      </w:pPr>
      <w:r w:rsidRPr="00F6600C">
        <w:rPr>
          <w:rFonts w:asciiTheme="minorHAnsi" w:hAnsiTheme="minorHAnsi"/>
          <w:sz w:val="22"/>
        </w:rPr>
        <w:t>CREDITS:</w:t>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t>4 credits</w:t>
      </w:r>
    </w:p>
    <w:p w:rsidR="002E0546" w:rsidRPr="00F6600C" w:rsidRDefault="002E0546" w:rsidP="002E0546">
      <w:pPr>
        <w:ind w:left="3600" w:hanging="3600"/>
        <w:rPr>
          <w:rFonts w:asciiTheme="minorHAnsi" w:hAnsiTheme="minorHAnsi"/>
          <w:sz w:val="22"/>
        </w:rPr>
      </w:pPr>
      <w:r w:rsidRPr="00F6600C">
        <w:rPr>
          <w:rFonts w:asciiTheme="minorHAnsi" w:hAnsiTheme="minorHAnsi"/>
          <w:sz w:val="22"/>
        </w:rPr>
        <w:t>PREREQUISITES:</w:t>
      </w:r>
      <w:r w:rsidRPr="00F6600C">
        <w:rPr>
          <w:rFonts w:asciiTheme="minorHAnsi" w:hAnsiTheme="minorHAnsi"/>
          <w:sz w:val="22"/>
        </w:rPr>
        <w:tab/>
        <w:t>ENG089, a satisfactory score on the College Basic Skills Test for Computation and Algebra, or grade of “C” or better in MAT011, and MAT015/MAT016 or MAT022.</w:t>
      </w:r>
    </w:p>
    <w:p w:rsidR="002E0546" w:rsidRPr="00F6600C" w:rsidRDefault="002E0546" w:rsidP="002E0546">
      <w:pPr>
        <w:pStyle w:val="Heading1"/>
        <w:numPr>
          <w:ilvl w:val="0"/>
          <w:numId w:val="0"/>
        </w:numPr>
        <w:rPr>
          <w:rFonts w:asciiTheme="minorHAnsi" w:hAnsiTheme="minorHAnsi"/>
          <w:b w:val="0"/>
          <w:bCs w:val="0"/>
          <w:sz w:val="22"/>
          <w:szCs w:val="22"/>
        </w:rPr>
      </w:pPr>
      <w:r w:rsidRPr="00F6600C">
        <w:rPr>
          <w:rFonts w:asciiTheme="minorHAnsi" w:hAnsiTheme="minorHAnsi"/>
          <w:b w:val="0"/>
          <w:bCs w:val="0"/>
          <w:sz w:val="22"/>
          <w:szCs w:val="22"/>
        </w:rPr>
        <w:t>COURSE DESCRIPTION:</w:t>
      </w:r>
      <w:r w:rsidRPr="00F6600C">
        <w:rPr>
          <w:rFonts w:asciiTheme="minorHAnsi" w:hAnsiTheme="minorHAnsi"/>
          <w:b w:val="0"/>
          <w:bCs w:val="0"/>
          <w:sz w:val="22"/>
          <w:szCs w:val="22"/>
        </w:rPr>
        <w:tab/>
      </w:r>
      <w:r w:rsidRPr="00F6600C">
        <w:rPr>
          <w:rFonts w:asciiTheme="minorHAnsi" w:hAnsiTheme="minorHAnsi"/>
          <w:b w:val="0"/>
          <w:bCs w:val="0"/>
          <w:sz w:val="22"/>
          <w:szCs w:val="22"/>
        </w:rPr>
        <w:tab/>
      </w:r>
    </w:p>
    <w:p w:rsidR="002E0546" w:rsidRPr="00F6600C" w:rsidRDefault="002E0546" w:rsidP="002E0546">
      <w:pPr>
        <w:rPr>
          <w:rFonts w:asciiTheme="minorHAnsi" w:hAnsiTheme="minorHAnsi"/>
          <w:sz w:val="22"/>
        </w:rPr>
      </w:pPr>
    </w:p>
    <w:p w:rsidR="002E0546" w:rsidRPr="00F6600C" w:rsidRDefault="002E0546" w:rsidP="002E0546">
      <w:pPr>
        <w:autoSpaceDE w:val="0"/>
        <w:autoSpaceDN w:val="0"/>
        <w:adjustRightInd w:val="0"/>
        <w:rPr>
          <w:rFonts w:asciiTheme="minorHAnsi" w:hAnsiTheme="minorHAnsi"/>
          <w:sz w:val="22"/>
          <w:lang w:eastAsia="zh-CN"/>
        </w:rPr>
      </w:pPr>
      <w:r w:rsidRPr="00F6600C">
        <w:rPr>
          <w:rFonts w:asciiTheme="minorHAnsi" w:hAnsiTheme="minorHAnsi"/>
          <w:sz w:val="22"/>
          <w:lang w:eastAsia="zh-CN"/>
        </w:rPr>
        <w:t xml:space="preserve">This course is for students who have mastered basic algebra and need a deeper understanding of algebra before progressing to other credit mathematics courses. Topics include solving linear and quadratic equations and inequalities, absolute value equations and inequalities, graphs of linear and quadratic equations, equations of lines, systems of equations, introduction to functions, quadratic functions, polynomials functions, rational functions, radical functions, rational exponents and applications. </w:t>
      </w:r>
    </w:p>
    <w:p w:rsidR="002E0546" w:rsidRPr="00F6600C" w:rsidRDefault="002E0546" w:rsidP="002E0546">
      <w:pPr>
        <w:autoSpaceDE w:val="0"/>
        <w:autoSpaceDN w:val="0"/>
        <w:adjustRightInd w:val="0"/>
        <w:rPr>
          <w:rFonts w:asciiTheme="minorHAnsi" w:hAnsiTheme="minorHAnsi"/>
          <w:sz w:val="22"/>
          <w:lang w:eastAsia="zh-CN"/>
        </w:rPr>
      </w:pPr>
    </w:p>
    <w:p w:rsidR="002E0546" w:rsidRPr="00F6600C" w:rsidRDefault="002E0546" w:rsidP="002E0546">
      <w:pPr>
        <w:rPr>
          <w:rFonts w:asciiTheme="minorHAnsi" w:hAnsiTheme="minorHAnsi"/>
          <w:sz w:val="22"/>
        </w:rPr>
      </w:pPr>
      <w:r w:rsidRPr="00F6600C">
        <w:rPr>
          <w:rFonts w:asciiTheme="minorHAnsi" w:hAnsiTheme="minorHAnsi"/>
          <w:sz w:val="22"/>
        </w:rPr>
        <w:t>This course is designed to review basic algebra skills, to teach the students more complex algebra topics, and to prepare the students to take next level mathematics courses. Some general mathematical goals of this course include teaching students to use correct notation, to be clear in their solutions, to problem-solve, to go deeper into topics that were introduced in Basic Algebra, and to introduce them to functions and additional types of equations.  As a result of taking this course, students’ skills in algebra will be reinforced and strengthened, their algebra knowledge will be expanded, and they will be ready to continue mathematical study.</w:t>
      </w:r>
    </w:p>
    <w:p w:rsidR="002E0546" w:rsidRPr="00F6600C" w:rsidRDefault="002E0546" w:rsidP="002E0546">
      <w:pPr>
        <w:autoSpaceDE w:val="0"/>
        <w:autoSpaceDN w:val="0"/>
        <w:adjustRightInd w:val="0"/>
        <w:rPr>
          <w:rFonts w:asciiTheme="minorHAnsi" w:hAnsiTheme="minorHAnsi"/>
          <w:sz w:val="22"/>
          <w:lang w:eastAsia="zh-CN"/>
        </w:rPr>
      </w:pPr>
    </w:p>
    <w:p w:rsidR="002E0546" w:rsidRPr="00F6600C" w:rsidRDefault="002E0546" w:rsidP="002E0546">
      <w:pPr>
        <w:rPr>
          <w:rFonts w:asciiTheme="minorHAnsi" w:hAnsiTheme="minorHAnsi"/>
          <w:sz w:val="22"/>
        </w:rPr>
      </w:pPr>
      <w:r w:rsidRPr="00F6600C">
        <w:rPr>
          <w:rFonts w:asciiTheme="minorHAnsi" w:hAnsiTheme="minorHAnsi"/>
          <w:bCs/>
          <w:sz w:val="22"/>
        </w:rPr>
        <w:t xml:space="preserve">COURSE </w:t>
      </w:r>
      <w:r w:rsidRPr="00F6600C">
        <w:rPr>
          <w:rFonts w:asciiTheme="minorHAnsi" w:hAnsiTheme="minorHAnsi"/>
          <w:sz w:val="22"/>
        </w:rPr>
        <w:t xml:space="preserve">LEARNING OUTCOMES: </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Students will be able to:</w:t>
      </w:r>
    </w:p>
    <w:p w:rsidR="002E0546" w:rsidRPr="00F6600C" w:rsidRDefault="002E0546" w:rsidP="00F6600C">
      <w:pPr>
        <w:pStyle w:val="ListParagraph"/>
        <w:numPr>
          <w:ilvl w:val="0"/>
          <w:numId w:val="2"/>
        </w:numPr>
        <w:rPr>
          <w:rFonts w:asciiTheme="minorHAnsi" w:hAnsiTheme="minorHAnsi"/>
          <w:sz w:val="22"/>
        </w:rPr>
      </w:pPr>
      <w:r w:rsidRPr="00F6600C">
        <w:rPr>
          <w:rFonts w:asciiTheme="minorHAnsi" w:hAnsiTheme="minorHAnsi"/>
          <w:sz w:val="22"/>
        </w:rPr>
        <w:t>Simplify algebraic and exponential expressions.</w:t>
      </w:r>
    </w:p>
    <w:p w:rsidR="002E0546" w:rsidRPr="00F6600C" w:rsidRDefault="002E0546" w:rsidP="00F6600C">
      <w:pPr>
        <w:pStyle w:val="ListParagraph"/>
        <w:numPr>
          <w:ilvl w:val="0"/>
          <w:numId w:val="2"/>
        </w:numPr>
        <w:rPr>
          <w:rFonts w:asciiTheme="minorHAnsi" w:hAnsiTheme="minorHAnsi"/>
          <w:sz w:val="22"/>
        </w:rPr>
      </w:pPr>
      <w:r w:rsidRPr="00F6600C">
        <w:rPr>
          <w:rFonts w:asciiTheme="minorHAnsi" w:hAnsiTheme="minorHAnsi"/>
          <w:sz w:val="22"/>
        </w:rPr>
        <w:t>Recognize linear functions, quadratic functions, rational functions, radical functions, and systems of linear equations algebraically.</w:t>
      </w:r>
    </w:p>
    <w:p w:rsidR="002E0546" w:rsidRPr="00F6600C" w:rsidRDefault="002E0546" w:rsidP="00F6600C">
      <w:pPr>
        <w:pStyle w:val="ListParagraph"/>
        <w:numPr>
          <w:ilvl w:val="0"/>
          <w:numId w:val="2"/>
        </w:numPr>
        <w:rPr>
          <w:rFonts w:asciiTheme="minorHAnsi" w:hAnsiTheme="minorHAnsi"/>
          <w:sz w:val="22"/>
        </w:rPr>
      </w:pPr>
      <w:r w:rsidRPr="00F6600C">
        <w:rPr>
          <w:rFonts w:asciiTheme="minorHAnsi" w:hAnsiTheme="minorHAnsi"/>
          <w:sz w:val="22"/>
        </w:rPr>
        <w:t>Evaluate linear functions, quadratic functions, rational functions, radical functions, and systems of linear equations.</w:t>
      </w:r>
    </w:p>
    <w:p w:rsidR="002E0546" w:rsidRPr="00F6600C" w:rsidRDefault="002E0546" w:rsidP="00F6600C">
      <w:pPr>
        <w:pStyle w:val="ListParagraph"/>
        <w:numPr>
          <w:ilvl w:val="0"/>
          <w:numId w:val="2"/>
        </w:numPr>
        <w:rPr>
          <w:rFonts w:asciiTheme="minorHAnsi" w:hAnsiTheme="minorHAnsi"/>
          <w:sz w:val="22"/>
        </w:rPr>
      </w:pPr>
      <w:r w:rsidRPr="00F6600C">
        <w:rPr>
          <w:rFonts w:asciiTheme="minorHAnsi" w:hAnsiTheme="minorHAnsi"/>
          <w:sz w:val="22"/>
        </w:rPr>
        <w:t>Solve linear inequalities, and linear, rational, quadratic, and radical equations and systems of linear equations and their applications.</w:t>
      </w:r>
    </w:p>
    <w:p w:rsidR="002E0546" w:rsidRPr="00F6600C" w:rsidRDefault="002E0546" w:rsidP="00F6600C">
      <w:pPr>
        <w:pStyle w:val="ListParagraph"/>
        <w:numPr>
          <w:ilvl w:val="0"/>
          <w:numId w:val="2"/>
        </w:numPr>
        <w:rPr>
          <w:rFonts w:asciiTheme="minorHAnsi" w:hAnsiTheme="minorHAnsi"/>
          <w:sz w:val="22"/>
        </w:rPr>
      </w:pPr>
      <w:r w:rsidRPr="00F6600C">
        <w:rPr>
          <w:rFonts w:asciiTheme="minorHAnsi" w:hAnsiTheme="minorHAnsi"/>
          <w:sz w:val="22"/>
        </w:rPr>
        <w:t>Identify linear, quadratic, rational and radical functions and their graphs.</w:t>
      </w:r>
    </w:p>
    <w:p w:rsidR="002E0546" w:rsidRPr="00F6600C" w:rsidRDefault="002E0546" w:rsidP="00F6600C">
      <w:pPr>
        <w:pStyle w:val="ListParagraph"/>
        <w:numPr>
          <w:ilvl w:val="0"/>
          <w:numId w:val="2"/>
        </w:numPr>
        <w:rPr>
          <w:rFonts w:asciiTheme="minorHAnsi" w:hAnsiTheme="minorHAnsi"/>
          <w:sz w:val="22"/>
        </w:rPr>
      </w:pPr>
      <w:r w:rsidRPr="00F6600C">
        <w:rPr>
          <w:rFonts w:asciiTheme="minorHAnsi" w:hAnsiTheme="minorHAnsi"/>
          <w:sz w:val="22"/>
        </w:rPr>
        <w:t>Graph linear functions.</w:t>
      </w:r>
    </w:p>
    <w:p w:rsidR="002E0546" w:rsidRPr="00F6600C" w:rsidRDefault="002E0546" w:rsidP="00F6600C">
      <w:pPr>
        <w:pStyle w:val="ListParagraph"/>
        <w:numPr>
          <w:ilvl w:val="0"/>
          <w:numId w:val="2"/>
        </w:numPr>
        <w:rPr>
          <w:rFonts w:asciiTheme="minorHAnsi" w:hAnsiTheme="minorHAnsi"/>
          <w:sz w:val="22"/>
        </w:rPr>
      </w:pPr>
      <w:r w:rsidRPr="00F6600C">
        <w:rPr>
          <w:rFonts w:asciiTheme="minorHAnsi" w:hAnsiTheme="minorHAnsi"/>
          <w:sz w:val="22"/>
        </w:rPr>
        <w:t>Interpret graphs</w:t>
      </w:r>
      <w:r w:rsidR="00294CC4" w:rsidRPr="00F6600C">
        <w:rPr>
          <w:rFonts w:asciiTheme="minorHAnsi" w:hAnsiTheme="minorHAnsi"/>
          <w:sz w:val="22"/>
        </w:rPr>
        <w:t>.</w:t>
      </w:r>
    </w:p>
    <w:p w:rsidR="002E0546" w:rsidRPr="00F6600C" w:rsidRDefault="002E0546" w:rsidP="002E0546">
      <w:pPr>
        <w:rPr>
          <w:rFonts w:asciiTheme="minorHAnsi" w:hAnsiTheme="minorHAnsi"/>
          <w:sz w:val="22"/>
        </w:rPr>
      </w:pPr>
    </w:p>
    <w:p w:rsidR="00EA6CED" w:rsidRPr="00F6600C" w:rsidRDefault="00EA6CED" w:rsidP="002E0546">
      <w:pPr>
        <w:rPr>
          <w:rFonts w:asciiTheme="minorHAnsi" w:hAnsiTheme="minorHAnsi"/>
          <w:sz w:val="22"/>
        </w:rPr>
      </w:pPr>
    </w:p>
    <w:p w:rsidR="00EA6CED" w:rsidRPr="00F6600C" w:rsidRDefault="00EA6CED"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lastRenderedPageBreak/>
        <w:t>STUDENT RESOURCES</w:t>
      </w:r>
    </w:p>
    <w:p w:rsidR="002E0546" w:rsidRPr="00F6600C" w:rsidRDefault="002E0546" w:rsidP="002E0546">
      <w:pPr>
        <w:pStyle w:val="NoSpacing"/>
        <w:rPr>
          <w:rFonts w:asciiTheme="minorHAnsi" w:hAnsiTheme="minorHAnsi"/>
        </w:rPr>
      </w:pPr>
    </w:p>
    <w:p w:rsidR="002E0546" w:rsidRPr="00F6600C" w:rsidRDefault="002E0546" w:rsidP="002E0546">
      <w:pPr>
        <w:ind w:left="720"/>
        <w:rPr>
          <w:rFonts w:asciiTheme="minorHAnsi" w:hAnsiTheme="minorHAnsi"/>
          <w:sz w:val="22"/>
        </w:rPr>
      </w:pPr>
      <w:r w:rsidRPr="00F6600C">
        <w:rPr>
          <w:rFonts w:asciiTheme="minorHAnsi" w:hAnsiTheme="minorHAnsi"/>
          <w:sz w:val="22"/>
          <w:u w:val="single"/>
        </w:rPr>
        <w:t>Intermediate Algebra,</w:t>
      </w:r>
      <w:r w:rsidR="00896222">
        <w:rPr>
          <w:rFonts w:asciiTheme="minorHAnsi" w:hAnsiTheme="minorHAnsi"/>
          <w:sz w:val="22"/>
        </w:rPr>
        <w:t xml:space="preserve"> 7</w:t>
      </w:r>
      <w:r w:rsidRPr="00F6600C">
        <w:rPr>
          <w:rFonts w:asciiTheme="minorHAnsi" w:hAnsiTheme="minorHAnsi"/>
          <w:sz w:val="22"/>
          <w:vertAlign w:val="superscript"/>
        </w:rPr>
        <w:t>th</w:t>
      </w:r>
      <w:r w:rsidRPr="00F6600C">
        <w:rPr>
          <w:rFonts w:asciiTheme="minorHAnsi" w:hAnsiTheme="minorHAnsi"/>
          <w:sz w:val="22"/>
        </w:rPr>
        <w:t xml:space="preserve"> Edition</w:t>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u w:val="single"/>
        </w:rPr>
        <w:br/>
      </w:r>
      <w:proofErr w:type="spellStart"/>
      <w:r w:rsidRPr="00F6600C">
        <w:rPr>
          <w:rFonts w:asciiTheme="minorHAnsi" w:hAnsiTheme="minorHAnsi"/>
          <w:sz w:val="22"/>
        </w:rPr>
        <w:t>Elayn</w:t>
      </w:r>
      <w:proofErr w:type="spellEnd"/>
      <w:r w:rsidRPr="00F6600C">
        <w:rPr>
          <w:rFonts w:asciiTheme="minorHAnsi" w:hAnsiTheme="minorHAnsi"/>
          <w:sz w:val="22"/>
        </w:rPr>
        <w:t xml:space="preserve"> Martin-Gay</w:t>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t xml:space="preserve"> </w:t>
      </w:r>
    </w:p>
    <w:p w:rsidR="002E0546" w:rsidRPr="00F6600C" w:rsidRDefault="002E0546" w:rsidP="002E0546">
      <w:pPr>
        <w:ind w:firstLine="720"/>
        <w:rPr>
          <w:rFonts w:asciiTheme="minorHAnsi" w:hAnsiTheme="minorHAnsi"/>
          <w:sz w:val="22"/>
          <w:u w:val="single"/>
        </w:rPr>
      </w:pPr>
      <w:r w:rsidRPr="00F6600C">
        <w:rPr>
          <w:rFonts w:asciiTheme="minorHAnsi" w:hAnsiTheme="minorHAnsi"/>
          <w:sz w:val="22"/>
        </w:rPr>
        <w:t>Pearson, Bundled with MyMathLab</w:t>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r>
      <w:r w:rsidRPr="00F6600C">
        <w:rPr>
          <w:rFonts w:asciiTheme="minorHAnsi" w:hAnsiTheme="minorHAnsi"/>
          <w:sz w:val="22"/>
        </w:rPr>
        <w:tab/>
      </w:r>
    </w:p>
    <w:p w:rsidR="002E0546" w:rsidRPr="00F6600C" w:rsidRDefault="002E0546" w:rsidP="002E0546">
      <w:pPr>
        <w:ind w:firstLine="720"/>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 xml:space="preserve">Texts and software are subject to change, including updates to current editions; check with your specific course instructor prior to purchasing the text or online component. Appropriate software and materials are required to support online instruction. You may check the Distance Education web page at the College web site for more information. </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 xml:space="preserve">Use of the Academic Learning Center (ALC), specifically the Mathematics Success Center (MSC), for extra tutoring assistance and online tutoring programs are recommended. The software available with the textbook can be used as a tutorial as well. </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Basic Non- Scientifi</w:t>
      </w:r>
      <w:r w:rsidR="006338AA" w:rsidRPr="00F6600C">
        <w:rPr>
          <w:rFonts w:asciiTheme="minorHAnsi" w:hAnsiTheme="minorHAnsi"/>
          <w:sz w:val="22"/>
        </w:rPr>
        <w:t>c Calculators are permitted, NO</w:t>
      </w:r>
      <w:r w:rsidRPr="00F6600C">
        <w:rPr>
          <w:rFonts w:asciiTheme="minorHAnsi" w:hAnsiTheme="minorHAnsi"/>
          <w:sz w:val="22"/>
        </w:rPr>
        <w:t xml:space="preserve"> Scientific or Graphing Calculators.</w:t>
      </w:r>
      <w:r w:rsidRPr="00F6600C">
        <w:rPr>
          <w:rFonts w:asciiTheme="minorHAnsi" w:hAnsiTheme="minorHAnsi"/>
          <w:sz w:val="22"/>
        </w:rPr>
        <w:tab/>
      </w:r>
    </w:p>
    <w:p w:rsidR="002E0546" w:rsidRPr="00F6600C" w:rsidRDefault="002E0546" w:rsidP="002E0546">
      <w:pPr>
        <w:rPr>
          <w:rFonts w:asciiTheme="minorHAnsi" w:hAnsiTheme="minorHAnsi"/>
          <w:sz w:val="22"/>
        </w:rPr>
      </w:pPr>
    </w:p>
    <w:p w:rsidR="002E0546" w:rsidRPr="00F6600C" w:rsidRDefault="002E0546" w:rsidP="002E0546">
      <w:pPr>
        <w:pStyle w:val="Heading1"/>
        <w:numPr>
          <w:ilvl w:val="0"/>
          <w:numId w:val="0"/>
        </w:numPr>
        <w:rPr>
          <w:rFonts w:asciiTheme="minorHAnsi" w:hAnsiTheme="minorHAnsi"/>
          <w:b w:val="0"/>
          <w:bCs w:val="0"/>
          <w:i/>
          <w:sz w:val="22"/>
          <w:szCs w:val="22"/>
        </w:rPr>
      </w:pPr>
      <w:r w:rsidRPr="00F6600C">
        <w:rPr>
          <w:rFonts w:asciiTheme="minorHAnsi" w:hAnsiTheme="minorHAnsi"/>
          <w:b w:val="0"/>
          <w:bCs w:val="0"/>
          <w:sz w:val="22"/>
          <w:szCs w:val="22"/>
        </w:rPr>
        <w:t xml:space="preserve">COURSE REQUIREMENTS: </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color w:val="000000"/>
          <w:sz w:val="22"/>
        </w:rPr>
      </w:pPr>
      <w:r w:rsidRPr="00F6600C">
        <w:rPr>
          <w:rFonts w:asciiTheme="minorHAnsi" w:hAnsiTheme="minorHAnsi"/>
          <w:color w:val="000000"/>
          <w:sz w:val="22"/>
        </w:rPr>
        <w:t xml:space="preserve">The </w:t>
      </w:r>
      <w:r w:rsidR="009D41D6" w:rsidRPr="00F6600C">
        <w:rPr>
          <w:rFonts w:asciiTheme="minorHAnsi" w:hAnsiTheme="minorHAnsi"/>
          <w:color w:val="000000"/>
          <w:sz w:val="22"/>
        </w:rPr>
        <w:t>STEM division</w:t>
      </w:r>
      <w:r w:rsidRPr="00F6600C">
        <w:rPr>
          <w:rFonts w:asciiTheme="minorHAnsi" w:hAnsiTheme="minorHAnsi"/>
          <w:color w:val="000000"/>
          <w:sz w:val="22"/>
        </w:rPr>
        <w:t xml:space="preserve"> adheres to the College attendance policy, which can be found at </w:t>
      </w:r>
      <w:hyperlink r:id="rId12" w:tgtFrame="_blank" w:history="1">
        <w:r w:rsidRPr="00F6600C">
          <w:rPr>
            <w:rFonts w:asciiTheme="minorHAnsi" w:hAnsiTheme="minorHAnsi"/>
            <w:color w:val="0000FF"/>
            <w:sz w:val="22"/>
            <w:u w:val="single"/>
          </w:rPr>
          <w:t>http://owlsnest.ucc.edu/academics/Policies/Pages/Attendance.aspx</w:t>
        </w:r>
      </w:hyperlink>
      <w:r w:rsidRPr="00F6600C">
        <w:rPr>
          <w:rFonts w:asciiTheme="minorHAnsi" w:hAnsiTheme="minorHAnsi"/>
          <w:color w:val="000000"/>
          <w:sz w:val="22"/>
        </w:rPr>
        <w:t>. Attendance is required to properly learn the material and meet course expectations.</w:t>
      </w:r>
    </w:p>
    <w:p w:rsidR="002E0546" w:rsidRPr="00F6600C" w:rsidRDefault="002E0546" w:rsidP="002E0546">
      <w:pPr>
        <w:rPr>
          <w:rFonts w:asciiTheme="minorHAnsi" w:hAnsiTheme="minorHAnsi"/>
          <w:sz w:val="22"/>
        </w:rPr>
      </w:pPr>
    </w:p>
    <w:p w:rsidR="002E0546" w:rsidRPr="00F6600C" w:rsidRDefault="002E0546" w:rsidP="002E0546">
      <w:pPr>
        <w:numPr>
          <w:ilvl w:val="0"/>
          <w:numId w:val="3"/>
        </w:numPr>
        <w:rPr>
          <w:rFonts w:asciiTheme="minorHAnsi" w:hAnsiTheme="minorHAnsi"/>
          <w:sz w:val="22"/>
        </w:rPr>
      </w:pPr>
      <w:r w:rsidRPr="00F6600C">
        <w:rPr>
          <w:rFonts w:asciiTheme="minorHAnsi" w:hAnsiTheme="minorHAnsi"/>
          <w:sz w:val="22"/>
        </w:rPr>
        <w:t>Attendance at all classes, including class participation.</w:t>
      </w:r>
    </w:p>
    <w:p w:rsidR="002E0546" w:rsidRPr="00F6600C" w:rsidRDefault="002E0546" w:rsidP="002E0546">
      <w:pPr>
        <w:numPr>
          <w:ilvl w:val="0"/>
          <w:numId w:val="3"/>
        </w:numPr>
        <w:rPr>
          <w:rFonts w:asciiTheme="minorHAnsi" w:hAnsiTheme="minorHAnsi"/>
          <w:sz w:val="22"/>
        </w:rPr>
      </w:pPr>
      <w:r w:rsidRPr="00F6600C">
        <w:rPr>
          <w:rFonts w:asciiTheme="minorHAnsi" w:hAnsiTheme="minorHAnsi"/>
          <w:sz w:val="22"/>
        </w:rPr>
        <w:t>Completion of assigned homework.</w:t>
      </w:r>
    </w:p>
    <w:p w:rsidR="002E0546" w:rsidRPr="00F6600C" w:rsidRDefault="002E0546" w:rsidP="002E0546">
      <w:pPr>
        <w:numPr>
          <w:ilvl w:val="0"/>
          <w:numId w:val="3"/>
        </w:numPr>
        <w:rPr>
          <w:rFonts w:asciiTheme="minorHAnsi" w:hAnsiTheme="minorHAnsi"/>
          <w:sz w:val="22"/>
        </w:rPr>
      </w:pPr>
      <w:r w:rsidRPr="00F6600C">
        <w:rPr>
          <w:rFonts w:asciiTheme="minorHAnsi" w:hAnsiTheme="minorHAnsi"/>
          <w:sz w:val="22"/>
        </w:rPr>
        <w:t>Exams and/or quizzes.</w:t>
      </w:r>
    </w:p>
    <w:p w:rsidR="002E0546" w:rsidRPr="00F6600C" w:rsidRDefault="002E0546" w:rsidP="002E0546">
      <w:pPr>
        <w:numPr>
          <w:ilvl w:val="0"/>
          <w:numId w:val="3"/>
        </w:numPr>
        <w:rPr>
          <w:rFonts w:asciiTheme="minorHAnsi" w:hAnsiTheme="minorHAnsi"/>
          <w:sz w:val="22"/>
        </w:rPr>
      </w:pPr>
      <w:r w:rsidRPr="00F6600C">
        <w:rPr>
          <w:rFonts w:asciiTheme="minorHAnsi" w:hAnsiTheme="minorHAnsi"/>
          <w:sz w:val="22"/>
        </w:rPr>
        <w:t>A cumulative final exam is required.</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Online students must have system requirements, required software, and technology competency, and are required to take proctored exams, presenting the instructor with a valid photo ID.</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ACCOMMODATIONS:</w:t>
      </w:r>
    </w:p>
    <w:p w:rsidR="002E0546" w:rsidRPr="00F6600C" w:rsidRDefault="002E0546" w:rsidP="002E0546">
      <w:pPr>
        <w:rPr>
          <w:rFonts w:asciiTheme="minorHAnsi" w:hAnsiTheme="minorHAnsi"/>
          <w:b/>
          <w:sz w:val="22"/>
        </w:rPr>
      </w:pPr>
    </w:p>
    <w:p w:rsidR="002E0546" w:rsidRPr="00F6600C" w:rsidRDefault="002E0546" w:rsidP="002E0546">
      <w:pPr>
        <w:rPr>
          <w:rFonts w:asciiTheme="minorHAnsi" w:hAnsiTheme="minorHAnsi"/>
          <w:sz w:val="22"/>
        </w:rPr>
      </w:pPr>
      <w:r w:rsidRPr="00F6600C">
        <w:rPr>
          <w:rFonts w:asciiTheme="minorHAnsi" w:hAnsiTheme="minorHAnsi"/>
          <w:sz w:val="22"/>
        </w:rPr>
        <w:t xml:space="preserve">Union County College offers reasonable accommodations and/or services to persons with disabilities. Any student who has a documented disability and wishes to self-identify should contact the Coordinator of Services for Students with Disabilities at (908) 709-7164, or email </w:t>
      </w:r>
      <w:hyperlink r:id="rId13" w:tgtFrame="_blank" w:history="1">
        <w:r w:rsidRPr="00F6600C">
          <w:rPr>
            <w:rFonts w:asciiTheme="minorHAnsi" w:hAnsiTheme="minorHAnsi"/>
            <w:color w:val="0000FF"/>
            <w:sz w:val="22"/>
            <w:u w:val="single"/>
          </w:rPr>
          <w:t>disabilitysvc@ucc.edu</w:t>
        </w:r>
      </w:hyperlink>
      <w:r w:rsidRPr="00F6600C">
        <w:rPr>
          <w:rFonts w:asciiTheme="minorHAnsi" w:hAnsiTheme="minorHAnsi"/>
          <w:sz w:val="22"/>
        </w:rPr>
        <w:t xml:space="preserve">. Accommodations are </w:t>
      </w:r>
      <w:r w:rsidRPr="00F6600C">
        <w:rPr>
          <w:rFonts w:asciiTheme="minorHAnsi" w:hAnsiTheme="minorHAnsi"/>
          <w:bCs/>
          <w:i/>
          <w:iCs/>
          <w:sz w:val="22"/>
        </w:rPr>
        <w:t>individualized</w:t>
      </w:r>
      <w:r w:rsidRPr="00F6600C">
        <w:rPr>
          <w:rFonts w:asciiTheme="minorHAnsi" w:hAnsiTheme="minorHAnsi"/>
          <w:sz w:val="22"/>
        </w:rPr>
        <w:t xml:space="preserve"> and in accordance with Section 504 of the Rehabilitation Act of 1973 and the Americans with Disabilities Act of 1992. In order to receive accommodations, students must be registered with the Disability Services Office. Students should register with the office as soon as possible. Accommodations are not official until the Faculty Accommodations Alert Form(s) are issued from the student to his/her instructor(s).</w:t>
      </w:r>
    </w:p>
    <w:p w:rsidR="002E0546" w:rsidRPr="00F6600C" w:rsidRDefault="002E0546" w:rsidP="002E0546">
      <w:pPr>
        <w:rPr>
          <w:rFonts w:asciiTheme="minorHAnsi" w:hAnsiTheme="minorHAnsi"/>
          <w:sz w:val="22"/>
        </w:rPr>
      </w:pPr>
    </w:p>
    <w:p w:rsidR="00F6600C" w:rsidRDefault="00F6600C">
      <w:pPr>
        <w:spacing w:after="200" w:line="276" w:lineRule="auto"/>
        <w:rPr>
          <w:rFonts w:asciiTheme="minorHAnsi" w:hAnsiTheme="minorHAnsi"/>
          <w:sz w:val="22"/>
        </w:rPr>
      </w:pPr>
      <w:r>
        <w:rPr>
          <w:rFonts w:asciiTheme="minorHAnsi" w:hAnsiTheme="minorHAnsi"/>
          <w:sz w:val="22"/>
        </w:rPr>
        <w:br w:type="page"/>
      </w:r>
    </w:p>
    <w:p w:rsidR="002E0546" w:rsidRPr="00F6600C" w:rsidRDefault="002E0546" w:rsidP="002E0546">
      <w:pPr>
        <w:rPr>
          <w:rFonts w:asciiTheme="minorHAnsi" w:hAnsiTheme="minorHAnsi"/>
          <w:sz w:val="22"/>
        </w:rPr>
      </w:pPr>
      <w:r w:rsidRPr="00F6600C">
        <w:rPr>
          <w:rFonts w:asciiTheme="minorHAnsi" w:hAnsiTheme="minorHAnsi"/>
          <w:b/>
          <w:sz w:val="22"/>
        </w:rPr>
        <w:lastRenderedPageBreak/>
        <w:t>EVALUATION METHODS:</w:t>
      </w:r>
      <w:r w:rsidRPr="00F6600C">
        <w:rPr>
          <w:rFonts w:asciiTheme="minorHAnsi" w:hAnsiTheme="minorHAnsi"/>
          <w:sz w:val="22"/>
        </w:rPr>
        <w:t xml:space="preserve">  </w:t>
      </w:r>
      <w:r w:rsidRPr="00F6600C">
        <w:rPr>
          <w:rFonts w:asciiTheme="minorHAnsi" w:hAnsiTheme="minorHAnsi"/>
          <w:b/>
          <w:sz w:val="22"/>
        </w:rPr>
        <w:t>(as determined by the instructor – individualize &amp; include % or point breakdown)</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The following is a suggested model for evaluation to be determined by the instructor:</w:t>
      </w:r>
    </w:p>
    <w:p w:rsidR="002E0546" w:rsidRPr="00F6600C" w:rsidRDefault="002E0546" w:rsidP="002E0546">
      <w:pPr>
        <w:rPr>
          <w:rFonts w:asciiTheme="minorHAnsi" w:hAnsiTheme="minorHAnsi"/>
          <w:sz w:val="22"/>
        </w:rPr>
      </w:pPr>
    </w:p>
    <w:p w:rsidR="002E0546" w:rsidRPr="00F6600C" w:rsidRDefault="002E0546" w:rsidP="002E0546">
      <w:pPr>
        <w:numPr>
          <w:ilvl w:val="0"/>
          <w:numId w:val="4"/>
        </w:numPr>
        <w:rPr>
          <w:rFonts w:asciiTheme="minorHAnsi" w:hAnsiTheme="minorHAnsi"/>
          <w:sz w:val="22"/>
        </w:rPr>
      </w:pPr>
      <w:r w:rsidRPr="00F6600C">
        <w:rPr>
          <w:rFonts w:asciiTheme="minorHAnsi" w:hAnsiTheme="minorHAnsi"/>
          <w:sz w:val="22"/>
        </w:rPr>
        <w:t>Class work</w:t>
      </w:r>
    </w:p>
    <w:p w:rsidR="002E0546" w:rsidRPr="00F6600C" w:rsidRDefault="002E0546" w:rsidP="002E0546">
      <w:pPr>
        <w:numPr>
          <w:ilvl w:val="0"/>
          <w:numId w:val="4"/>
        </w:numPr>
        <w:rPr>
          <w:rFonts w:asciiTheme="minorHAnsi" w:hAnsiTheme="minorHAnsi"/>
          <w:sz w:val="22"/>
        </w:rPr>
      </w:pPr>
      <w:r w:rsidRPr="00F6600C">
        <w:rPr>
          <w:rFonts w:asciiTheme="minorHAnsi" w:hAnsiTheme="minorHAnsi"/>
          <w:sz w:val="22"/>
        </w:rPr>
        <w:t xml:space="preserve">Homework </w:t>
      </w:r>
      <w:r w:rsidRPr="00F6600C">
        <w:rPr>
          <w:rFonts w:asciiTheme="minorHAnsi" w:hAnsiTheme="minorHAnsi"/>
          <w:sz w:val="22"/>
        </w:rPr>
        <w:tab/>
      </w:r>
      <w:r w:rsidRPr="00F6600C">
        <w:rPr>
          <w:rFonts w:asciiTheme="minorHAnsi" w:hAnsiTheme="minorHAnsi"/>
          <w:sz w:val="22"/>
        </w:rPr>
        <w:tab/>
      </w:r>
    </w:p>
    <w:p w:rsidR="002E0546" w:rsidRPr="00F6600C" w:rsidRDefault="002E0546" w:rsidP="002E0546">
      <w:pPr>
        <w:numPr>
          <w:ilvl w:val="0"/>
          <w:numId w:val="4"/>
        </w:numPr>
        <w:rPr>
          <w:rFonts w:asciiTheme="minorHAnsi" w:hAnsiTheme="minorHAnsi"/>
          <w:sz w:val="22"/>
        </w:rPr>
      </w:pPr>
      <w:r w:rsidRPr="00F6600C">
        <w:rPr>
          <w:rFonts w:asciiTheme="minorHAnsi" w:hAnsiTheme="minorHAnsi"/>
          <w:sz w:val="22"/>
        </w:rPr>
        <w:t xml:space="preserve">Quizzes </w:t>
      </w:r>
      <w:r w:rsidRPr="00F6600C">
        <w:rPr>
          <w:rFonts w:asciiTheme="minorHAnsi" w:hAnsiTheme="minorHAnsi"/>
          <w:sz w:val="22"/>
        </w:rPr>
        <w:tab/>
      </w:r>
      <w:r w:rsidRPr="00F6600C">
        <w:rPr>
          <w:rFonts w:asciiTheme="minorHAnsi" w:hAnsiTheme="minorHAnsi"/>
          <w:sz w:val="22"/>
        </w:rPr>
        <w:tab/>
      </w:r>
    </w:p>
    <w:p w:rsidR="002E0546" w:rsidRPr="00F6600C" w:rsidRDefault="002E0546" w:rsidP="002E0546">
      <w:pPr>
        <w:numPr>
          <w:ilvl w:val="0"/>
          <w:numId w:val="4"/>
        </w:numPr>
        <w:rPr>
          <w:rFonts w:asciiTheme="minorHAnsi" w:hAnsiTheme="minorHAnsi"/>
          <w:sz w:val="22"/>
        </w:rPr>
      </w:pPr>
      <w:r w:rsidRPr="00F6600C">
        <w:rPr>
          <w:rFonts w:asciiTheme="minorHAnsi" w:hAnsiTheme="minorHAnsi"/>
          <w:sz w:val="22"/>
        </w:rPr>
        <w:t xml:space="preserve">Midterm Exam </w:t>
      </w:r>
      <w:r w:rsidRPr="00F6600C">
        <w:rPr>
          <w:rFonts w:asciiTheme="minorHAnsi" w:hAnsiTheme="minorHAnsi"/>
          <w:sz w:val="22"/>
        </w:rPr>
        <w:tab/>
      </w:r>
    </w:p>
    <w:p w:rsidR="002E0546" w:rsidRPr="00F6600C" w:rsidRDefault="002E0546" w:rsidP="002E0546">
      <w:pPr>
        <w:numPr>
          <w:ilvl w:val="0"/>
          <w:numId w:val="4"/>
        </w:numPr>
        <w:rPr>
          <w:rFonts w:asciiTheme="minorHAnsi" w:hAnsiTheme="minorHAnsi"/>
          <w:sz w:val="22"/>
        </w:rPr>
      </w:pPr>
      <w:r w:rsidRPr="00F6600C">
        <w:rPr>
          <w:rFonts w:asciiTheme="minorHAnsi" w:hAnsiTheme="minorHAnsi"/>
          <w:sz w:val="22"/>
        </w:rPr>
        <w:t>Final Exam</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color w:val="000000"/>
          <w:sz w:val="22"/>
        </w:rPr>
        <w:t>Late Withdrawals are considered in extenuating situations only, and require official documentation. Review the late withdrawal form for details.</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b/>
          <w:sz w:val="22"/>
        </w:rPr>
      </w:pPr>
      <w:r w:rsidRPr="00F6600C">
        <w:rPr>
          <w:rFonts w:asciiTheme="minorHAnsi" w:hAnsiTheme="minorHAnsi"/>
          <w:b/>
          <w:sz w:val="22"/>
        </w:rPr>
        <w:t xml:space="preserve">CLASS POLICIES:  (individualize – address attendance, punctuality, make-up work, class conduct, work submission, academic integrity, late withdrawal policy, important dates, etc.) May be attached at the end. </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 xml:space="preserve">CLASS SCHEDULE: </w:t>
      </w:r>
    </w:p>
    <w:p w:rsidR="002E0546" w:rsidRPr="00F6600C" w:rsidRDefault="002E0546" w:rsidP="002E0546">
      <w:pPr>
        <w:rPr>
          <w:rFonts w:asciiTheme="minorHAnsi" w:hAnsiTheme="minorHAnsi"/>
          <w:sz w:val="22"/>
        </w:rPr>
      </w:pPr>
    </w:p>
    <w:p w:rsidR="002E0546" w:rsidRPr="00F6600C" w:rsidRDefault="002E0546" w:rsidP="002E0546">
      <w:pPr>
        <w:rPr>
          <w:rFonts w:asciiTheme="minorHAnsi" w:hAnsiTheme="minorHAnsi"/>
          <w:sz w:val="22"/>
        </w:rPr>
      </w:pPr>
      <w:r w:rsidRPr="00F6600C">
        <w:rPr>
          <w:rFonts w:asciiTheme="minorHAnsi" w:hAnsiTheme="minorHAnsi"/>
          <w:sz w:val="22"/>
        </w:rPr>
        <w:t xml:space="preserve">The exact schedule of topics will be determined by the instructor.  </w:t>
      </w:r>
    </w:p>
    <w:p w:rsidR="002E0546" w:rsidRPr="00F6600C" w:rsidRDefault="002E0546" w:rsidP="002E0546">
      <w:pPr>
        <w:rPr>
          <w:rFonts w:asciiTheme="minorHAnsi" w:hAnsiTheme="minorHAnsi"/>
          <w:sz w:val="22"/>
        </w:rPr>
      </w:pPr>
    </w:p>
    <w:tbl>
      <w:tblPr>
        <w:tblW w:w="6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0"/>
      </w:tblGrid>
      <w:tr w:rsidR="002E0546" w:rsidRPr="00F6600C" w:rsidTr="00384087">
        <w:trPr>
          <w:tblHeader/>
        </w:trPr>
        <w:tc>
          <w:tcPr>
            <w:tcW w:w="6480" w:type="dxa"/>
          </w:tcPr>
          <w:p w:rsidR="002E0546" w:rsidRPr="00F6600C" w:rsidRDefault="002E0546" w:rsidP="00384087">
            <w:pPr>
              <w:rPr>
                <w:rFonts w:asciiTheme="minorHAnsi" w:hAnsiTheme="minorHAnsi"/>
                <w:b/>
                <w:color w:val="000000"/>
                <w:sz w:val="22"/>
              </w:rPr>
            </w:pPr>
          </w:p>
          <w:p w:rsidR="002E0546" w:rsidRPr="00F6600C" w:rsidRDefault="002E0546" w:rsidP="00384087">
            <w:pPr>
              <w:rPr>
                <w:rFonts w:asciiTheme="minorHAnsi" w:hAnsiTheme="minorHAnsi"/>
                <w:b/>
                <w:color w:val="000000"/>
                <w:sz w:val="22"/>
              </w:rPr>
            </w:pPr>
            <w:r w:rsidRPr="00F6600C">
              <w:rPr>
                <w:rFonts w:asciiTheme="minorHAnsi" w:hAnsiTheme="minorHAnsi"/>
                <w:b/>
                <w:color w:val="000000"/>
                <w:sz w:val="22"/>
              </w:rPr>
              <w:t>TOPICS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Algebraic Expressions and Sets of Numbers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Operations on Real Numbers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Properties of Real Numbers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Linear Equations in One Variable</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An Introduction to Problem Solving</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Formulas and Problem Solving</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 xml:space="preserve">Linear Inequalities and Problem Solving </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Compound Inequalities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Absolute Value Equations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Absolute Value Inequalities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Review</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TEST #1</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Graphing Equations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Introduction to Functions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Graphing Linear Functions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The Slope of a Line</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Equations of Lines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Solving Systems of Linear Equations in Two Variables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Systems of Linear Equations and Problem Solving</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Review</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TEST #2</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 xml:space="preserve">Exponents   </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 xml:space="preserve">More Work with Exponents   </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Polynomials and Polynomial Functions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Multiplying Polynomials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The Greatest Common Factor and Factoring by Grouping</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Factoring Trinomials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Factoring by Special Products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Solving Equations by Factoring and Problem Solving</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Rational Functions and Multiplying and Dividing Rational Expressions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Adding and Subtracting Rational Expressions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Simplifying Complex Fractions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Dividing Polynomials:  Long Division and Synthetic Division</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Solving Equations Containing Rational Expressions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Rational Equations and Problem Solving</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Review</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TEST #3</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Radicals and Radical Functions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Rational Exponents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Simplifying Radical Expressions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Adding, Subtracting, and Multiplying Radical Expressions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Rationalizing Denominators and Numerators of Radical Expressions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Radical Equations and Problem Solving</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Solving Quadratic Equations by Completing the Square</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Solving Quadratic Equations by the Quadratic Formula</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Integrated Review – Summary on Solving Quadratic Equations</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Review</w:t>
            </w:r>
          </w:p>
        </w:tc>
      </w:tr>
      <w:tr w:rsidR="002E0546" w:rsidRPr="00F6600C" w:rsidTr="00384087">
        <w:tc>
          <w:tcPr>
            <w:tcW w:w="6480" w:type="dxa"/>
          </w:tcPr>
          <w:p w:rsidR="002E0546" w:rsidRPr="00F6600C" w:rsidRDefault="002E0546" w:rsidP="00384087">
            <w:pPr>
              <w:rPr>
                <w:rFonts w:asciiTheme="minorHAnsi" w:hAnsiTheme="minorHAnsi"/>
                <w:color w:val="000000"/>
                <w:sz w:val="22"/>
              </w:rPr>
            </w:pPr>
            <w:r w:rsidRPr="00F6600C">
              <w:rPr>
                <w:rFonts w:asciiTheme="minorHAnsi" w:hAnsiTheme="minorHAnsi"/>
                <w:color w:val="000000"/>
                <w:sz w:val="22"/>
              </w:rPr>
              <w:t>TEST #4</w:t>
            </w:r>
          </w:p>
        </w:tc>
      </w:tr>
    </w:tbl>
    <w:p w:rsidR="002E0546" w:rsidRPr="00F6600C" w:rsidRDefault="002E0546" w:rsidP="002E0546">
      <w:pPr>
        <w:rPr>
          <w:rFonts w:asciiTheme="minorHAnsi" w:hAnsiTheme="minorHAnsi"/>
          <w:sz w:val="22"/>
        </w:rPr>
      </w:pPr>
    </w:p>
    <w:p w:rsidR="00AC0397" w:rsidRPr="00F6600C" w:rsidRDefault="00AC0397">
      <w:pPr>
        <w:rPr>
          <w:rFonts w:asciiTheme="minorHAnsi" w:hAnsiTheme="minorHAnsi"/>
          <w:sz w:val="22"/>
        </w:rPr>
      </w:pPr>
    </w:p>
    <w:sectPr w:rsidR="00AC0397" w:rsidRPr="00F66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884" w:rsidRDefault="00B02884">
      <w:r>
        <w:separator/>
      </w:r>
    </w:p>
  </w:endnote>
  <w:endnote w:type="continuationSeparator" w:id="0">
    <w:p w:rsidR="00B02884" w:rsidRDefault="00B0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Book">
    <w:altName w:val="Century Goth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884" w:rsidRDefault="00B02884">
      <w:r>
        <w:separator/>
      </w:r>
    </w:p>
  </w:footnote>
  <w:footnote w:type="continuationSeparator" w:id="0">
    <w:p w:rsidR="00B02884" w:rsidRDefault="00B02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4A1" w:rsidRDefault="00F854A1" w:rsidP="00384087">
    <w:pPr>
      <w:pStyle w:val="Header"/>
      <w:tabs>
        <w:tab w:val="left" w:pos="720"/>
        <w:tab w:val="left" w:pos="4320"/>
        <w:tab w:val="left" w:pos="5760"/>
      </w:tabs>
    </w:pPr>
    <w:r>
      <w:tab/>
    </w:r>
  </w:p>
  <w:p w:rsidR="00F854A1" w:rsidRDefault="00F854A1">
    <w:pPr>
      <w:pStyle w:val="Header"/>
      <w:tabs>
        <w:tab w:val="left" w:pos="720"/>
        <w:tab w:val="left" w:pos="4320"/>
        <w:tab w:val="left" w:pos="5760"/>
      </w:tabs>
    </w:pPr>
    <w:r>
      <w:tab/>
    </w:r>
  </w:p>
  <w:p w:rsidR="00F854A1" w:rsidRDefault="00F854A1">
    <w:pPr>
      <w:pStyle w:val="Header"/>
      <w:tabs>
        <w:tab w:val="left" w:pos="720"/>
        <w:tab w:val="left"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877C3"/>
    <w:multiLevelType w:val="hybridMultilevel"/>
    <w:tmpl w:val="76C0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A29C4"/>
    <w:multiLevelType w:val="hybridMultilevel"/>
    <w:tmpl w:val="190A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B1A32"/>
    <w:multiLevelType w:val="hybridMultilevel"/>
    <w:tmpl w:val="4BB01792"/>
    <w:lvl w:ilvl="0" w:tplc="88A6E414">
      <w:start w:val="1"/>
      <w:numFmt w:val="upperRoman"/>
      <w:pStyle w:val="Heading1"/>
      <w:lvlText w:val="%1."/>
      <w:lvlJc w:val="right"/>
      <w:pPr>
        <w:tabs>
          <w:tab w:val="num" w:pos="360"/>
        </w:tabs>
        <w:ind w:left="360" w:hanging="360"/>
      </w:pPr>
      <w:rPr>
        <w:rFonts w:hint="default"/>
      </w:rPr>
    </w:lvl>
    <w:lvl w:ilvl="1" w:tplc="99B07C78">
      <w:start w:val="1"/>
      <w:numFmt w:val="decimal"/>
      <w:lvlText w:val="%2"/>
      <w:lvlJc w:val="left"/>
      <w:pPr>
        <w:tabs>
          <w:tab w:val="num" w:pos="720"/>
        </w:tabs>
        <w:ind w:left="648" w:hanging="288"/>
      </w:pPr>
      <w:rPr>
        <w:rFonts w:hint="default"/>
        <w:b/>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B44424F"/>
    <w:multiLevelType w:val="hybridMultilevel"/>
    <w:tmpl w:val="1F02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546"/>
    <w:rsid w:val="00043214"/>
    <w:rsid w:val="000456CA"/>
    <w:rsid w:val="000520B7"/>
    <w:rsid w:val="000D3B5F"/>
    <w:rsid w:val="00117BB3"/>
    <w:rsid w:val="00132E0E"/>
    <w:rsid w:val="001D1D1D"/>
    <w:rsid w:val="001E6DC8"/>
    <w:rsid w:val="002170D1"/>
    <w:rsid w:val="002215BC"/>
    <w:rsid w:val="00230075"/>
    <w:rsid w:val="0028659E"/>
    <w:rsid w:val="00294CC4"/>
    <w:rsid w:val="002A696A"/>
    <w:rsid w:val="002C6585"/>
    <w:rsid w:val="002E0546"/>
    <w:rsid w:val="002F7D33"/>
    <w:rsid w:val="00301E4E"/>
    <w:rsid w:val="003365D0"/>
    <w:rsid w:val="00364D68"/>
    <w:rsid w:val="00384087"/>
    <w:rsid w:val="003875C4"/>
    <w:rsid w:val="003B5C5B"/>
    <w:rsid w:val="003D101B"/>
    <w:rsid w:val="00435EB1"/>
    <w:rsid w:val="00461AB8"/>
    <w:rsid w:val="00485585"/>
    <w:rsid w:val="00575309"/>
    <w:rsid w:val="005F4AA8"/>
    <w:rsid w:val="00621FB8"/>
    <w:rsid w:val="006338AA"/>
    <w:rsid w:val="00640EAC"/>
    <w:rsid w:val="00695B8A"/>
    <w:rsid w:val="006C1CC6"/>
    <w:rsid w:val="00812544"/>
    <w:rsid w:val="00857685"/>
    <w:rsid w:val="00896222"/>
    <w:rsid w:val="00956E9E"/>
    <w:rsid w:val="009761D6"/>
    <w:rsid w:val="00992528"/>
    <w:rsid w:val="009D41D6"/>
    <w:rsid w:val="00A92D2C"/>
    <w:rsid w:val="00AC0397"/>
    <w:rsid w:val="00B02884"/>
    <w:rsid w:val="00B04D23"/>
    <w:rsid w:val="00B620BB"/>
    <w:rsid w:val="00B9399F"/>
    <w:rsid w:val="00BD22EC"/>
    <w:rsid w:val="00BF3DB9"/>
    <w:rsid w:val="00C42ADF"/>
    <w:rsid w:val="00C963D6"/>
    <w:rsid w:val="00CA5AF7"/>
    <w:rsid w:val="00CF6240"/>
    <w:rsid w:val="00CF7C83"/>
    <w:rsid w:val="00D166E3"/>
    <w:rsid w:val="00D8041F"/>
    <w:rsid w:val="00D9314E"/>
    <w:rsid w:val="00E12C75"/>
    <w:rsid w:val="00E1791F"/>
    <w:rsid w:val="00EA6CED"/>
    <w:rsid w:val="00EB78E4"/>
    <w:rsid w:val="00EE1A12"/>
    <w:rsid w:val="00F542D4"/>
    <w:rsid w:val="00F6600C"/>
    <w:rsid w:val="00F854A1"/>
    <w:rsid w:val="00F9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0AB242-0FB3-4BAC-9C87-104EC67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546"/>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2E0546"/>
    <w:pPr>
      <w:keepNext/>
      <w:numPr>
        <w:numId w:val="1"/>
      </w:numPr>
      <w:outlineLvl w:val="0"/>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0546"/>
    <w:rPr>
      <w:rFonts w:ascii="Times New Roman" w:eastAsia="Times New Roman" w:hAnsi="Times New Roman" w:cs="Times New Roman"/>
      <w:b/>
      <w:bCs/>
      <w:sz w:val="24"/>
      <w:szCs w:val="24"/>
    </w:rPr>
  </w:style>
  <w:style w:type="paragraph" w:styleId="NoSpacing">
    <w:name w:val="No Spacing"/>
    <w:uiPriority w:val="1"/>
    <w:qFormat/>
    <w:rsid w:val="002E0546"/>
    <w:pPr>
      <w:spacing w:after="0" w:line="240" w:lineRule="auto"/>
    </w:pPr>
    <w:rPr>
      <w:rFonts w:ascii="Calibri" w:eastAsia="Calibri" w:hAnsi="Calibri" w:cs="Times New Roman"/>
    </w:rPr>
  </w:style>
  <w:style w:type="paragraph" w:styleId="ListParagraph">
    <w:name w:val="List Paragraph"/>
    <w:basedOn w:val="Normal"/>
    <w:uiPriority w:val="34"/>
    <w:qFormat/>
    <w:rsid w:val="002E0546"/>
    <w:pPr>
      <w:ind w:left="720"/>
      <w:contextualSpacing/>
    </w:pPr>
  </w:style>
  <w:style w:type="paragraph" w:styleId="Header">
    <w:name w:val="header"/>
    <w:basedOn w:val="Normal"/>
    <w:link w:val="HeaderChar"/>
    <w:semiHidden/>
    <w:rsid w:val="002E0546"/>
    <w:pPr>
      <w:tabs>
        <w:tab w:val="center" w:pos="4320"/>
        <w:tab w:val="right" w:pos="8640"/>
      </w:tabs>
      <w:overflowPunct w:val="0"/>
      <w:autoSpaceDE w:val="0"/>
      <w:autoSpaceDN w:val="0"/>
      <w:adjustRightInd w:val="0"/>
      <w:textAlignment w:val="baseline"/>
    </w:pPr>
    <w:rPr>
      <w:rFonts w:eastAsia="Times New Roman"/>
      <w:sz w:val="20"/>
      <w:szCs w:val="20"/>
    </w:rPr>
  </w:style>
  <w:style w:type="character" w:customStyle="1" w:styleId="HeaderChar">
    <w:name w:val="Header Char"/>
    <w:basedOn w:val="DefaultParagraphFont"/>
    <w:link w:val="Header"/>
    <w:semiHidden/>
    <w:rsid w:val="002E0546"/>
    <w:rPr>
      <w:rFonts w:ascii="Times New Roman" w:eastAsia="Times New Roman" w:hAnsi="Times New Roman" w:cs="Times New Roman"/>
      <w:sz w:val="20"/>
      <w:szCs w:val="20"/>
    </w:rPr>
  </w:style>
  <w:style w:type="character" w:styleId="Hyperlink">
    <w:name w:val="Hyperlink"/>
    <w:uiPriority w:val="99"/>
    <w:rsid w:val="003D10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mail.ucc.edu/owa/redir.aspx?C=dTb0DpIkZEyBfeC7AInmSwMsJMB18M8IXIgrMnfp977tyfgO0ZTCzs-Gz7c49kR9NSoGOFrvslg.&amp;URL=mailto%3adisabilitysvc%40ucc.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mail.ucc.edu/owa/redir.aspx?C=pUT3vV3fTUSfb3A2_ZUjW-K2nG0EhtEITpgc9OboQdbYeJpuoYy0DExWhBRiEzmm6lYXhRlmG50.&amp;URL=http%3a%2f%2fowlsnest.ucc.edu%2facademics%2fPolicies%2fPages%2fAttendance.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mail.ucc.edu/owa/redir.aspx?C=dTb0DpIkZEyBfeC7AInmSwMsJMB18M8IXIgrMnfp977tyfgO0ZTCzs-Gz7c49kR9NSoGOFrvslg.&amp;URL=mailto%3adisabilitysvc%40ucc.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0B0FE82E83014397A8B1C0C18C7F50" ma:contentTypeVersion="0" ma:contentTypeDescription="Create a new document." ma:contentTypeScope="" ma:versionID="51f75a0d2d8b64c4e36baec7b492d4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2CE7406-A711-400A-983B-5822412BE8A3}">
  <ds:schemaRef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6DDC4F4-EA62-472E-83BB-D899936162F9}">
  <ds:schemaRefs>
    <ds:schemaRef ds:uri="http://schemas.microsoft.com/sharepoint/v3/contenttype/forms"/>
  </ds:schemaRefs>
</ds:datastoreItem>
</file>

<file path=customXml/itemProps3.xml><?xml version="1.0" encoding="utf-8"?>
<ds:datastoreItem xmlns:ds="http://schemas.openxmlformats.org/officeDocument/2006/customXml" ds:itemID="{798582AB-2ADE-4D4B-A580-73A735832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Lauren Falkowski</cp:lastModifiedBy>
  <cp:revision>2</cp:revision>
  <dcterms:created xsi:type="dcterms:W3CDTF">2019-04-18T18:41:00Z</dcterms:created>
  <dcterms:modified xsi:type="dcterms:W3CDTF">2019-04-18T18:41:00Z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0x010100280B0FE82E83014397A8B1C0C18C7F50</vt:lpwstr>
  </property>
</Properties>
</file>