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FE" w:rsidRPr="000308DC" w:rsidRDefault="00A62BFE" w:rsidP="00DD7138">
      <w:pPr>
        <w:pStyle w:val="af4"/>
      </w:pPr>
      <w:r w:rsidRPr="00EB6120">
        <w:t>ВВЕДЕНИЕ</w:t>
      </w:r>
    </w:p>
    <w:p w:rsidR="005918CC" w:rsidRPr="000308DC" w:rsidRDefault="005918CC" w:rsidP="005918CC"/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Появившиеся </w:t>
      </w:r>
      <w:proofErr w:type="gramStart"/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начале</w:t>
      </w:r>
      <w:proofErr w:type="gramEnd"/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многочисленные проблемы. Одна из них — защита информации. Согласно статистическим данным более 80% компаний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0658DF" w:rsidRPr="000658DF" w:rsidRDefault="000658DF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0658DF" w:rsidRPr="000658DF" w:rsidRDefault="002E150E" w:rsidP="000658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пользователей, имеющих </w:t>
      </w:r>
      <w:proofErr w:type="gramStart"/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доступ</w:t>
      </w:r>
      <w:proofErr w:type="gramEnd"/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как к ресурсам ПЭВМ, так и к программам и данным,</w:t>
      </w:r>
      <w:r w:rsidR="00C7433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0658DF" w:rsidRPr="000658D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A62BFE" w:rsidRPr="00DC4724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A62BFE" w:rsidRPr="00893D02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A62BFE" w:rsidRPr="00DC4724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A62BFE" w:rsidRDefault="00A62BFE" w:rsidP="00EF4123">
      <w:pPr>
        <w:numPr>
          <w:ilvl w:val="0"/>
          <w:numId w:val="1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A62BFE" w:rsidRPr="00EB6120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A62BFE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A62BFE" w:rsidRPr="003F238C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</w:t>
      </w:r>
      <w:proofErr w:type="gramStart"/>
      <w:r>
        <w:rPr>
          <w:rFonts w:ascii="Times New Roman" w:hAnsi="Times New Roman"/>
          <w:sz w:val="28"/>
          <w:szCs w:val="28"/>
        </w:rPr>
        <w:t>выбранных</w:t>
      </w:r>
      <w:proofErr w:type="gramEnd"/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A62BFE" w:rsidRPr="001F73CB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A62BFE" w:rsidRPr="008E147A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A62BFE" w:rsidRPr="00EE73B8" w:rsidRDefault="00A62BFE" w:rsidP="00EF4123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</w:p>
    <w:p w:rsidR="00A62BFE" w:rsidRDefault="00A62BFE" w:rsidP="0057144F">
      <w:pPr>
        <w:pStyle w:val="af0"/>
        <w:numPr>
          <w:ilvl w:val="0"/>
          <w:numId w:val="35"/>
        </w:numPr>
      </w:pPr>
      <w:r>
        <w:br w:type="page"/>
      </w:r>
      <w:r w:rsidRPr="00DD7138">
        <w:lastRenderedPageBreak/>
        <w:t>ПОСТАНОВКА</w:t>
      </w:r>
      <w:r w:rsidRPr="00EB6120">
        <w:t xml:space="preserve"> </w:t>
      </w:r>
      <w:r w:rsidRPr="00DD7138">
        <w:t>ЗАДАЧИ</w:t>
      </w:r>
    </w:p>
    <w:p w:rsidR="00A62BFE" w:rsidRPr="00EB6120" w:rsidRDefault="00A62BFE" w:rsidP="00EF4123">
      <w:pPr>
        <w:spacing w:after="0" w:line="360" w:lineRule="auto"/>
        <w:ind w:firstLine="709"/>
        <w:jc w:val="center"/>
        <w:rPr>
          <w:rFonts w:ascii="Times New Roman" w:hAnsi="Times New Roman"/>
          <w:b/>
          <w:sz w:val="32"/>
        </w:rPr>
      </w:pPr>
    </w:p>
    <w:p w:rsidR="00D55247" w:rsidRPr="00D55247" w:rsidRDefault="00D55247" w:rsidP="00D55247">
      <w:pPr>
        <w:pStyle w:val="a"/>
        <w:numPr>
          <w:ilvl w:val="1"/>
          <w:numId w:val="46"/>
        </w:numPr>
        <w:ind w:left="1100"/>
        <w:rPr>
          <w:sz w:val="32"/>
          <w:szCs w:val="32"/>
        </w:rPr>
      </w:pPr>
      <w:r w:rsidRPr="00D55247">
        <w:rPr>
          <w:sz w:val="32"/>
          <w:szCs w:val="32"/>
        </w:rPr>
        <w:t>Формулировка задания</w:t>
      </w:r>
    </w:p>
    <w:p w:rsidR="00A62BFE" w:rsidRPr="001B0989" w:rsidRDefault="00A62BFE" w:rsidP="00EF4123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разработать </w:t>
      </w:r>
      <w:r w:rsidR="00DF286E">
        <w:rPr>
          <w:rFonts w:ascii="Times New Roman" w:hAnsi="Times New Roman"/>
          <w:sz w:val="28"/>
        </w:rPr>
        <w:t>аппаратно-программный комплекс</w:t>
      </w:r>
      <w:r>
        <w:rPr>
          <w:rFonts w:ascii="Times New Roman" w:hAnsi="Times New Roman"/>
          <w:sz w:val="28"/>
        </w:rPr>
        <w:t xml:space="preserve"> «</w:t>
      </w:r>
      <w:r w:rsidR="00DF286E">
        <w:rPr>
          <w:rFonts w:ascii="Times New Roman" w:hAnsi="Times New Roman"/>
          <w:sz w:val="28"/>
        </w:rPr>
        <w:t>Защита данных от НСД</w:t>
      </w:r>
      <w:r>
        <w:rPr>
          <w:rFonts w:ascii="Times New Roman" w:hAnsi="Times New Roman"/>
          <w:sz w:val="28"/>
        </w:rPr>
        <w:t>»</w:t>
      </w:r>
      <w:r w:rsidR="00DF286E">
        <w:rPr>
          <w:rFonts w:ascii="Times New Roman" w:hAnsi="Times New Roman"/>
          <w:sz w:val="28"/>
        </w:rPr>
        <w:t>. Реализовать следующие операции</w:t>
      </w:r>
      <w:r>
        <w:rPr>
          <w:rFonts w:ascii="Times New Roman" w:hAnsi="Times New Roman"/>
          <w:sz w:val="28"/>
        </w:rPr>
        <w:t>:</w:t>
      </w:r>
    </w:p>
    <w:p w:rsidR="00A62BFE" w:rsidRPr="0066271F" w:rsidRDefault="00DF286E" w:rsidP="0066271F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Аутентификация пользователя</w:t>
      </w:r>
      <w:r w:rsidR="00BD7695">
        <w:rPr>
          <w:rFonts w:ascii="Times New Roman" w:hAnsi="Times New Roman"/>
          <w:sz w:val="28"/>
        </w:rPr>
        <w:t xml:space="preserve"> по </w:t>
      </w:r>
      <w:proofErr w:type="gramStart"/>
      <w:r w:rsidR="00BD7695">
        <w:rPr>
          <w:rFonts w:ascii="Times New Roman" w:hAnsi="Times New Roman"/>
          <w:sz w:val="28"/>
        </w:rPr>
        <w:t>ключевому</w:t>
      </w:r>
      <w:proofErr w:type="gramEnd"/>
      <w:r w:rsidR="00BD7695">
        <w:rPr>
          <w:rFonts w:ascii="Times New Roman" w:hAnsi="Times New Roman"/>
          <w:sz w:val="28"/>
        </w:rPr>
        <w:t xml:space="preserve">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>
        <w:rPr>
          <w:rFonts w:ascii="Times New Roman" w:hAnsi="Times New Roman"/>
          <w:sz w:val="28"/>
        </w:rPr>
        <w:t>-носителю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A62BFE" w:rsidRDefault="00BD7695" w:rsidP="00EF4123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</w:t>
      </w:r>
      <w:r w:rsidR="00BD7695">
        <w:rPr>
          <w:rFonts w:ascii="Times New Roman" w:hAnsi="Times New Roman"/>
          <w:sz w:val="28"/>
        </w:rPr>
        <w:t xml:space="preserve">выбора </w:t>
      </w:r>
      <w:r w:rsidR="00BD7695">
        <w:rPr>
          <w:rFonts w:ascii="Times New Roman" w:hAnsi="Times New Roman"/>
          <w:sz w:val="28"/>
          <w:lang w:val="en-US"/>
        </w:rPr>
        <w:t>USB</w:t>
      </w:r>
      <w:r w:rsidR="00BD7695" w:rsidRPr="00BD7695">
        <w:rPr>
          <w:rFonts w:ascii="Times New Roman" w:hAnsi="Times New Roman"/>
          <w:sz w:val="28"/>
        </w:rPr>
        <w:t>-</w:t>
      </w:r>
      <w:r w:rsidR="00BD7695"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2070CC" w:rsidRPr="00BD7695" w:rsidRDefault="002070CC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proofErr w:type="gramStart"/>
      <w:r>
        <w:rPr>
          <w:rFonts w:ascii="Times New Roman" w:hAnsi="Times New Roman"/>
          <w:sz w:val="28"/>
        </w:rPr>
        <w:t>контроль за</w:t>
      </w:r>
      <w:proofErr w:type="gramEnd"/>
      <w:r>
        <w:rPr>
          <w:rFonts w:ascii="Times New Roman" w:hAnsi="Times New Roman"/>
          <w:sz w:val="28"/>
        </w:rPr>
        <w:t xml:space="preserve"> вводом пароля, чтоб пароль не пыл пустым, при вводе пароля пустым</w:t>
      </w:r>
      <w:r w:rsidR="00922D18">
        <w:rPr>
          <w:rFonts w:ascii="Times New Roman" w:hAnsi="Times New Roman"/>
          <w:sz w:val="28"/>
        </w:rPr>
        <w:t xml:space="preserve"> будет выдаваться соответствующее сообщение.</w:t>
      </w:r>
    </w:p>
    <w:p w:rsidR="00A62BFE" w:rsidRDefault="00A62BFE" w:rsidP="009E2E4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A62BFE" w:rsidRDefault="00A62BFE" w:rsidP="00D55247">
      <w:pPr>
        <w:spacing w:after="0" w:line="360" w:lineRule="auto"/>
        <w:ind w:left="680" w:firstLine="709"/>
        <w:jc w:val="both"/>
        <w:rPr>
          <w:rFonts w:ascii="Times New Roman" w:hAnsi="Times New Roman"/>
          <w:sz w:val="28"/>
        </w:rPr>
      </w:pPr>
    </w:p>
    <w:p w:rsidR="00A62BFE" w:rsidRPr="00D84F56" w:rsidRDefault="00A62BFE" w:rsidP="00D55247">
      <w:pPr>
        <w:pStyle w:val="a"/>
        <w:ind w:left="1100"/>
        <w:rPr>
          <w:sz w:val="32"/>
          <w:szCs w:val="32"/>
        </w:rPr>
      </w:pPr>
      <w:r w:rsidRPr="00D84F56">
        <w:rPr>
          <w:sz w:val="32"/>
          <w:szCs w:val="32"/>
        </w:rPr>
        <w:t>Определение данных и их представление</w:t>
      </w:r>
    </w:p>
    <w:p w:rsidR="00A62BFE" w:rsidRPr="001B0989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Входные данные:</w:t>
      </w:r>
    </w:p>
    <w:p w:rsidR="00922D18" w:rsidRDefault="00922D18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22D18">
        <w:rPr>
          <w:rFonts w:ascii="Times New Roman" w:hAnsi="Times New Roman"/>
          <w:sz w:val="28"/>
        </w:rPr>
        <w:t>Т. к. программа работает с файлами (шифрование</w:t>
      </w:r>
      <w:r>
        <w:rPr>
          <w:rFonts w:ascii="Times New Roman" w:hAnsi="Times New Roman"/>
          <w:sz w:val="28"/>
        </w:rPr>
        <w:t xml:space="preserve">) то входными </w:t>
      </w:r>
      <w:r w:rsidRPr="00922D18">
        <w:rPr>
          <w:rFonts w:ascii="Times New Roman" w:hAnsi="Times New Roman"/>
          <w:sz w:val="28"/>
        </w:rPr>
        <w:t>данными являются файлы различного типа для шифрования</w:t>
      </w:r>
      <w:r>
        <w:rPr>
          <w:rFonts w:ascii="Times New Roman" w:hAnsi="Times New Roman"/>
          <w:sz w:val="28"/>
        </w:rPr>
        <w:t>.</w:t>
      </w:r>
    </w:p>
    <w:p w:rsidR="00A62BFE" w:rsidRDefault="00A62BFE" w:rsidP="00922D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Выходные данные:</w:t>
      </w:r>
    </w:p>
    <w:p w:rsidR="0057144F" w:rsidRPr="00922D18" w:rsidRDefault="00922D18" w:rsidP="00922D18">
      <w:pPr>
        <w:pStyle w:val="a"/>
        <w:numPr>
          <w:ilvl w:val="0"/>
          <w:numId w:val="0"/>
        </w:numPr>
        <w:ind w:left="708"/>
      </w:pPr>
      <w:r>
        <w:rPr>
          <w:b w:val="0"/>
        </w:rPr>
        <w:t>Зашифрованные файлы и защищенные программы.</w:t>
      </w:r>
      <w:r w:rsidR="00D55247">
        <w:br w:type="page"/>
      </w:r>
      <w:r w:rsidR="00A62BFE" w:rsidRPr="0057144F">
        <w:lastRenderedPageBreak/>
        <w:t>Вычислительная система</w:t>
      </w:r>
    </w:p>
    <w:p w:rsidR="0057144F" w:rsidRPr="00922D18" w:rsidRDefault="0057144F" w:rsidP="0057144F"/>
    <w:p w:rsidR="0057144F" w:rsidRPr="0057144F" w:rsidRDefault="00D55247" w:rsidP="00D55247">
      <w:pPr>
        <w:pStyle w:val="a6"/>
        <w:keepNext/>
        <w:keepLines/>
        <w:spacing w:after="0" w:line="360" w:lineRule="auto"/>
        <w:ind w:left="0"/>
        <w:contextualSpacing w:val="0"/>
        <w:outlineLvl w:val="1"/>
        <w:rPr>
          <w:rFonts w:ascii="Times New Roman" w:eastAsia="Times New Roman" w:hAnsi="Times New Roman"/>
          <w:b/>
          <w:vanish/>
          <w:sz w:val="28"/>
          <w:szCs w:val="28"/>
        </w:rPr>
      </w:pPr>
      <w:r>
        <w:rPr>
          <w:rFonts w:ascii="Times New Roman" w:eastAsia="Times New Roman" w:hAnsi="Times New Roman"/>
          <w:b/>
          <w:vanish/>
          <w:sz w:val="28"/>
          <w:szCs w:val="28"/>
        </w:rPr>
        <w:t>2</w:t>
      </w:r>
    </w:p>
    <w:p w:rsidR="00A62BFE" w:rsidRPr="00D84F56" w:rsidRDefault="00A62BFE" w:rsidP="00D55247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языка программирования</w:t>
      </w:r>
    </w:p>
    <w:p w:rsidR="00A62BFE" w:rsidRPr="007A0334" w:rsidRDefault="00A62BFE" w:rsidP="00EF4123">
      <w:pPr>
        <w:pStyle w:val="a6"/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b/>
          <w:sz w:val="32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Pascal</w:t>
      </w:r>
      <w:r w:rsidRPr="00CE63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один из наиболее известных языков программирования, который очень эффективен для обучения структурному программированию, благодаря небольшому количеству синтаксических конструкций.</w:t>
      </w:r>
      <w:proofErr w:type="gramEnd"/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Особенностями языка является строгая типизация и наличие сре</w:t>
      </w:r>
      <w:proofErr w:type="gramStart"/>
      <w:r>
        <w:rPr>
          <w:rFonts w:ascii="Times New Roman" w:hAnsi="Times New Roman"/>
          <w:sz w:val="28"/>
          <w:szCs w:val="28"/>
        </w:rPr>
        <w:t>дств стр</w:t>
      </w:r>
      <w:proofErr w:type="gramEnd"/>
      <w:r>
        <w:rPr>
          <w:rFonts w:ascii="Times New Roman" w:hAnsi="Times New Roman"/>
          <w:sz w:val="28"/>
          <w:szCs w:val="28"/>
        </w:rPr>
        <w:t xml:space="preserve">уктурного программирования.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способствует дисциплинированному программированию, так как на ряду со строгой типизацией там сведены к минимуму возможные синтаксические неоднозначности, при этом синтаксис языка интуитивно понятен.</w:t>
      </w:r>
      <w:proofErr w:type="gramEnd"/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Диалект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 w:rsidRPr="003F4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разработанный в 1985 году поддерживает объектно-ориентированное программирование.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Обоснование выбора среды разработки</w:t>
      </w:r>
    </w:p>
    <w:p w:rsidR="00A62BFE" w:rsidRPr="00D25D09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  <w:proofErr w:type="gramEnd"/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Высоко производительный</w:t>
      </w:r>
      <w:proofErr w:type="gramEnd"/>
      <w:r>
        <w:rPr>
          <w:rFonts w:ascii="Times New Roman" w:hAnsi="Times New Roman"/>
          <w:sz w:val="28"/>
        </w:rPr>
        <w:t xml:space="preserve">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</w:t>
      </w:r>
      <w:proofErr w:type="gramStart"/>
      <w:r>
        <w:rPr>
          <w:rFonts w:ascii="Times New Roman" w:hAnsi="Times New Roman"/>
          <w:sz w:val="28"/>
        </w:rPr>
        <w:t>локальный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  <w:proofErr w:type="gramEnd"/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A62BFE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A62BFE" w:rsidRDefault="002E62E1" w:rsidP="00EF4123">
      <w:pPr>
        <w:pStyle w:val="a6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Удачная проработка</w:t>
      </w:r>
      <w:r w:rsidR="00A62BFE">
        <w:rPr>
          <w:rFonts w:ascii="Times New Roman" w:hAnsi="Times New Roman"/>
          <w:sz w:val="28"/>
        </w:rPr>
        <w:t xml:space="preserve"> иерархии объектов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D84F56" w:rsidRPr="00D84F56" w:rsidRDefault="00D84F56" w:rsidP="00D84F56">
      <w:pPr>
        <w:pStyle w:val="a6"/>
        <w:numPr>
          <w:ilvl w:val="1"/>
          <w:numId w:val="1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vanish/>
          <w:sz w:val="32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Требования к конфигурации программного и аппаратного обеспечения</w:t>
      </w:r>
    </w:p>
    <w:p w:rsidR="00A62BFE" w:rsidRDefault="00A62BFE" w:rsidP="00EF4123">
      <w:pPr>
        <w:pStyle w:val="a6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7 –</w:t>
      </w:r>
      <w:r>
        <w:rPr>
          <w:rFonts w:ascii="Times New Roman" w:hAnsi="Times New Roman"/>
          <w:sz w:val="28"/>
          <w:szCs w:val="28"/>
        </w:rPr>
        <w:t xml:space="preserve"> пользовательская операционная система семейства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B67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NT</w:t>
      </w:r>
      <w:r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5.1, она обладает поддержкой </w:t>
      </w:r>
      <w:proofErr w:type="spellStart"/>
      <w:r>
        <w:rPr>
          <w:rFonts w:ascii="Times New Roman" w:hAnsi="Times New Roman"/>
          <w:sz w:val="28"/>
          <w:szCs w:val="28"/>
        </w:rPr>
        <w:t>мультитач</w:t>
      </w:r>
      <w:proofErr w:type="spellEnd"/>
      <w:r>
        <w:rPr>
          <w:rFonts w:ascii="Times New Roman" w:hAnsi="Times New Roman"/>
          <w:sz w:val="28"/>
          <w:szCs w:val="28"/>
        </w:rPr>
        <w:t>-управления.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1823AF">
        <w:rPr>
          <w:rFonts w:ascii="Times New Roman" w:hAnsi="Times New Roman"/>
          <w:sz w:val="28"/>
          <w:szCs w:val="28"/>
        </w:rPr>
        <w:t xml:space="preserve"> 7 </w:t>
      </w:r>
      <w:r>
        <w:rPr>
          <w:rFonts w:ascii="Times New Roman" w:hAnsi="Times New Roman"/>
          <w:sz w:val="28"/>
          <w:szCs w:val="28"/>
        </w:rPr>
        <w:t>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Сетевая технология 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Cache</w:t>
      </w:r>
      <w:r w:rsidRPr="00D54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позволяет кэшировать содержимое интернет трафика.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процессор </w:t>
      </w:r>
      <w:r w:rsidR="00A62BFE">
        <w:rPr>
          <w:rFonts w:ascii="Times New Roman" w:hAnsi="Times New Roman"/>
          <w:sz w:val="28"/>
          <w:szCs w:val="28"/>
          <w:lang w:val="en-US"/>
        </w:rPr>
        <w:t>Intel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Pentium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  <w:lang w:val="en-US"/>
        </w:rPr>
        <w:t>III</w:t>
      </w:r>
      <w:r w:rsidR="00A62BFE">
        <w:rPr>
          <w:rFonts w:ascii="Times New Roman" w:hAnsi="Times New Roman"/>
          <w:sz w:val="28"/>
          <w:szCs w:val="28"/>
        </w:rPr>
        <w:t xml:space="preserve"> 420 </w:t>
      </w:r>
      <w:proofErr w:type="spellStart"/>
      <w:r w:rsidR="00A62BFE">
        <w:rPr>
          <w:rFonts w:ascii="Times New Roman" w:hAnsi="Times New Roman"/>
          <w:sz w:val="28"/>
          <w:szCs w:val="28"/>
        </w:rPr>
        <w:t>Мгц</w:t>
      </w:r>
      <w:proofErr w:type="spellEnd"/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>ОЗУ 256 Мбайт</w:t>
      </w:r>
    </w:p>
    <w:p w:rsidR="00A62BFE" w:rsidRDefault="00294DE0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62BFE">
        <w:rPr>
          <w:rFonts w:ascii="Times New Roman" w:hAnsi="Times New Roman"/>
          <w:sz w:val="28"/>
          <w:szCs w:val="28"/>
        </w:rPr>
        <w:t xml:space="preserve">Место на </w:t>
      </w:r>
      <w:r w:rsidR="00A62BFE">
        <w:rPr>
          <w:rFonts w:ascii="Times New Roman" w:hAnsi="Times New Roman"/>
          <w:sz w:val="28"/>
          <w:szCs w:val="28"/>
          <w:lang w:val="en-US"/>
        </w:rPr>
        <w:t>HDD</w:t>
      </w:r>
      <w:r w:rsidR="00A62BFE" w:rsidRPr="00337A62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1024</w:t>
      </w:r>
      <w:r w:rsidR="00A62BFE" w:rsidRPr="00C537AC">
        <w:rPr>
          <w:rFonts w:ascii="Times New Roman" w:hAnsi="Times New Roman"/>
          <w:sz w:val="28"/>
          <w:szCs w:val="28"/>
        </w:rPr>
        <w:t xml:space="preserve"> </w:t>
      </w:r>
      <w:r w:rsidR="00A62BFE">
        <w:rPr>
          <w:rFonts w:ascii="Times New Roman" w:hAnsi="Times New Roman"/>
          <w:sz w:val="28"/>
          <w:szCs w:val="28"/>
        </w:rPr>
        <w:t>Мбайт</w:t>
      </w:r>
    </w:p>
    <w:p w:rsidR="00A62BFE" w:rsidRPr="00EF4123" w:rsidRDefault="00A62BFE" w:rsidP="00294DE0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EF4123">
        <w:lastRenderedPageBreak/>
        <w:t>Проектирование</w:t>
      </w:r>
    </w:p>
    <w:p w:rsidR="00A62BFE" w:rsidRPr="00337A62" w:rsidRDefault="00A62BFE" w:rsidP="00EF4123">
      <w:pPr>
        <w:pStyle w:val="a6"/>
        <w:tabs>
          <w:tab w:val="left" w:pos="1134"/>
        </w:tabs>
        <w:spacing w:after="0" w:line="360" w:lineRule="auto"/>
        <w:ind w:left="709"/>
        <w:rPr>
          <w:rFonts w:ascii="Times New Roman" w:hAnsi="Times New Roman"/>
          <w:b/>
          <w:caps/>
          <w:sz w:val="28"/>
          <w:szCs w:val="28"/>
        </w:rPr>
      </w:pPr>
    </w:p>
    <w:p w:rsidR="00D84F56" w:rsidRPr="00D84F56" w:rsidRDefault="00D84F56" w:rsidP="00D84F56">
      <w:pPr>
        <w:pStyle w:val="a6"/>
        <w:numPr>
          <w:ilvl w:val="0"/>
          <w:numId w:val="12"/>
        </w:numPr>
        <w:tabs>
          <w:tab w:val="left" w:pos="1134"/>
        </w:tabs>
        <w:spacing w:after="0" w:line="360" w:lineRule="auto"/>
        <w:contextualSpacing w:val="0"/>
        <w:rPr>
          <w:rFonts w:ascii="Times New Roman" w:hAnsi="Times New Roman"/>
          <w:b/>
          <w:vanish/>
          <w:sz w:val="36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t>Проектирование интерфейса</w:t>
      </w:r>
    </w:p>
    <w:p w:rsidR="00A62BFE" w:rsidRDefault="00A62BFE" w:rsidP="00EF4123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A62BFE" w:rsidRDefault="00A62BFE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</w:t>
      </w:r>
      <w:r w:rsidR="002E62E1">
        <w:rPr>
          <w:rFonts w:ascii="Times New Roman" w:hAnsi="Times New Roman"/>
          <w:sz w:val="28"/>
          <w:szCs w:val="28"/>
        </w:rPr>
        <w:t>вная форма приложения содержит 4 компонента</w:t>
      </w:r>
      <w:r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A62BFE" w:rsidRDefault="002E62E1" w:rsidP="00EF4123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8D5DB2" w:rsidRPr="008D5DB2" w:rsidRDefault="00A62BFE" w:rsidP="008D5DB2">
      <w:pPr>
        <w:pStyle w:val="a6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A62BFE" w:rsidRPr="008D5DB2" w:rsidRDefault="008D5DB2" w:rsidP="008D5DB2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 w:rsidRPr="008D5DB2">
        <w:rPr>
          <w:rFonts w:ascii="Times New Roman" w:hAnsi="Times New Roman"/>
          <w:sz w:val="28"/>
          <w:szCs w:val="28"/>
        </w:rPr>
        <w:t>При нажатии на кнопку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</w:t>
      </w:r>
      <w:r w:rsidR="00A62BFE" w:rsidRPr="008D5DB2">
        <w:rPr>
          <w:rFonts w:ascii="Times New Roman" w:hAnsi="Times New Roman"/>
          <w:sz w:val="28"/>
          <w:szCs w:val="28"/>
        </w:rPr>
        <w:t>», открывается новая форма «</w:t>
      </w:r>
      <w:r w:rsidR="002E62E1" w:rsidRPr="008D5DB2">
        <w:rPr>
          <w:rFonts w:ascii="Times New Roman" w:hAnsi="Times New Roman"/>
          <w:sz w:val="28"/>
          <w:szCs w:val="28"/>
        </w:rPr>
        <w:t>Шифрование файлов», на которой расположены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62E1" w:rsidRPr="008D5DB2">
        <w:rPr>
          <w:rFonts w:ascii="Times New Roman" w:hAnsi="Times New Roman"/>
          <w:sz w:val="28"/>
          <w:szCs w:val="28"/>
          <w:lang w:val="en-US"/>
        </w:rPr>
        <w:t>TMemo</w:t>
      </w:r>
      <w:proofErr w:type="spellEnd"/>
      <w:r w:rsidR="00A62BFE" w:rsidRPr="008D5DB2">
        <w:rPr>
          <w:rFonts w:ascii="Times New Roman" w:hAnsi="Times New Roman"/>
          <w:sz w:val="28"/>
          <w:szCs w:val="28"/>
        </w:rPr>
        <w:t xml:space="preserve"> для </w:t>
      </w:r>
      <w:r w:rsidR="002E62E1" w:rsidRPr="008D5DB2">
        <w:rPr>
          <w:rFonts w:ascii="Times New Roman" w:hAnsi="Times New Roman"/>
          <w:sz w:val="28"/>
          <w:szCs w:val="28"/>
        </w:rPr>
        <w:t>вывода информации о шифровании пользователю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="002E62E1" w:rsidRPr="008D5DB2">
        <w:rPr>
          <w:rFonts w:ascii="Times New Roman" w:hAnsi="Times New Roman"/>
          <w:sz w:val="28"/>
          <w:szCs w:val="28"/>
        </w:rPr>
        <w:t xml:space="preserve"> 4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62BFE" w:rsidRPr="008D5DB2">
        <w:rPr>
          <w:rFonts w:ascii="Times New Roman" w:hAnsi="Times New Roman"/>
          <w:sz w:val="28"/>
          <w:szCs w:val="28"/>
        </w:rPr>
        <w:t>копонента</w:t>
      </w:r>
      <w:proofErr w:type="spellEnd"/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="002E62E1" w:rsidRPr="008D5DB2">
        <w:rPr>
          <w:rFonts w:ascii="Times New Roman" w:hAnsi="Times New Roman"/>
          <w:sz w:val="28"/>
          <w:szCs w:val="28"/>
          <w:lang w:val="en-US"/>
        </w:rPr>
        <w:t>Button</w:t>
      </w:r>
      <w:proofErr w:type="spellEnd"/>
      <w:r w:rsidR="002E62E1"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</w:t>
      </w:r>
      <w:r w:rsidR="00A62BFE" w:rsidRPr="008D5DB2">
        <w:rPr>
          <w:rFonts w:ascii="Times New Roman" w:hAnsi="Times New Roman"/>
          <w:sz w:val="28"/>
          <w:szCs w:val="28"/>
        </w:rPr>
        <w:t>.</w:t>
      </w:r>
      <w:r w:rsidRPr="008D5DB2">
        <w:rPr>
          <w:rFonts w:ascii="Times New Roman" w:hAnsi="Times New Roman"/>
          <w:sz w:val="28"/>
          <w:szCs w:val="28"/>
        </w:rPr>
        <w:t xml:space="preserve"> 2 компонента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>-носителя для шифрования. 1 компонент</w:t>
      </w:r>
      <w:r w:rsidR="00A62BFE" w:rsidRPr="008D5D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62BFE" w:rsidRPr="008D5DB2">
        <w:rPr>
          <w:rFonts w:ascii="Times New Roman" w:hAnsi="Times New Roman"/>
          <w:sz w:val="28"/>
          <w:szCs w:val="28"/>
          <w:lang w:val="en-US"/>
        </w:rPr>
        <w:t>T</w:t>
      </w:r>
      <w:r w:rsidRPr="008D5DB2">
        <w:rPr>
          <w:rFonts w:ascii="Times New Roman" w:hAnsi="Times New Roman"/>
          <w:sz w:val="28"/>
          <w:szCs w:val="28"/>
          <w:lang w:val="en-US"/>
        </w:rPr>
        <w:t>Image</w:t>
      </w:r>
      <w:proofErr w:type="spellEnd"/>
      <w:r w:rsidR="00A62BFE"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2BFE" w:rsidRPr="00A6453B" w:rsidRDefault="00A6453B" w:rsidP="00A6453B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62BFE">
        <w:rPr>
          <w:rFonts w:ascii="Times New Roman" w:hAnsi="Times New Roman"/>
          <w:sz w:val="28"/>
          <w:szCs w:val="28"/>
        </w:rPr>
        <w:t>При нажатии на кнопку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>» открывается новая форма «</w:t>
      </w:r>
      <w:r w:rsidR="00F66E8C">
        <w:rPr>
          <w:rFonts w:ascii="Times New Roman" w:hAnsi="Times New Roman"/>
          <w:sz w:val="28"/>
          <w:szCs w:val="28"/>
        </w:rPr>
        <w:t>Пример работы</w:t>
      </w:r>
      <w:r w:rsidR="00A62BFE">
        <w:rPr>
          <w:rFonts w:ascii="Times New Roman" w:hAnsi="Times New Roman"/>
          <w:sz w:val="28"/>
          <w:szCs w:val="28"/>
        </w:rPr>
        <w:t xml:space="preserve">», на которой расположены 2 компонента </w:t>
      </w:r>
      <w:proofErr w:type="spellStart"/>
      <w:r w:rsidR="00F66E8C">
        <w:rPr>
          <w:rFonts w:ascii="Times New Roman" w:hAnsi="Times New Roman"/>
          <w:sz w:val="28"/>
          <w:szCs w:val="28"/>
          <w:lang w:val="en-US"/>
        </w:rPr>
        <w:t>TMemo</w:t>
      </w:r>
      <w:proofErr w:type="spellEnd"/>
      <w:r w:rsidR="00A62BFE">
        <w:rPr>
          <w:rFonts w:ascii="Times New Roman" w:hAnsi="Times New Roman"/>
          <w:sz w:val="28"/>
          <w:szCs w:val="28"/>
        </w:rPr>
        <w:t xml:space="preserve"> для ввода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944815">
        <w:rPr>
          <w:rFonts w:ascii="Times New Roman" w:hAnsi="Times New Roman"/>
          <w:sz w:val="28"/>
          <w:szCs w:val="28"/>
        </w:rPr>
        <w:t>текста для шифрования и</w:t>
      </w:r>
      <w:r w:rsidR="00A62BFE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вывода шифрованного текста</w:t>
      </w:r>
      <w:r w:rsidR="00A62BFE">
        <w:rPr>
          <w:rFonts w:ascii="Times New Roman" w:hAnsi="Times New Roman"/>
          <w:sz w:val="28"/>
          <w:szCs w:val="28"/>
        </w:rPr>
        <w:t xml:space="preserve">. Ещё компонент </w:t>
      </w:r>
      <w:proofErr w:type="spellStart"/>
      <w:r w:rsidR="00F66E8C"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 w:rsidR="00A62BFE">
        <w:rPr>
          <w:rFonts w:ascii="Times New Roman" w:hAnsi="Times New Roman"/>
          <w:sz w:val="28"/>
          <w:szCs w:val="28"/>
        </w:rPr>
        <w:t xml:space="preserve"> для</w:t>
      </w:r>
      <w:r w:rsidR="00F66E8C" w:rsidRPr="00F66E8C">
        <w:rPr>
          <w:rFonts w:ascii="Times New Roman" w:hAnsi="Times New Roman"/>
          <w:sz w:val="28"/>
          <w:szCs w:val="28"/>
        </w:rPr>
        <w:t xml:space="preserve"> </w:t>
      </w:r>
      <w:r w:rsidR="00F66E8C">
        <w:rPr>
          <w:rFonts w:ascii="Times New Roman" w:hAnsi="Times New Roman"/>
          <w:sz w:val="28"/>
          <w:szCs w:val="28"/>
        </w:rPr>
        <w:t>шифрования введённого текста</w:t>
      </w:r>
      <w:r w:rsidR="00A62BFE">
        <w:rPr>
          <w:rFonts w:ascii="Times New Roman" w:hAnsi="Times New Roman"/>
          <w:sz w:val="28"/>
          <w:szCs w:val="28"/>
        </w:rPr>
        <w:t>.</w:t>
      </w:r>
      <w:r w:rsidR="00A62BFE"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A6453B" w:rsidRPr="00A9639B" w:rsidRDefault="00A6453B" w:rsidP="00A6453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«О программе» открывается справочная система программы. Где пользователь может </w:t>
      </w:r>
      <w:proofErr w:type="gramStart"/>
      <w:r>
        <w:rPr>
          <w:rFonts w:ascii="Times New Roman" w:hAnsi="Times New Roman"/>
          <w:sz w:val="28"/>
          <w:szCs w:val="28"/>
        </w:rPr>
        <w:t>посмотреть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пользоваться программой, различные правила шифрования или расшифровки файлов.</w:t>
      </w:r>
    </w:p>
    <w:p w:rsidR="00D84F56" w:rsidRPr="00A6453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</w:p>
    <w:p w:rsidR="00A6453B" w:rsidRPr="00A9639B" w:rsidRDefault="00A6453B" w:rsidP="00EF412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62BFE" w:rsidRPr="00D84F56" w:rsidRDefault="00A62BFE" w:rsidP="00294DE0">
      <w:pPr>
        <w:pStyle w:val="a"/>
        <w:ind w:left="1100"/>
        <w:rPr>
          <w:sz w:val="32"/>
        </w:rPr>
      </w:pPr>
      <w:r w:rsidRPr="00D84F56">
        <w:rPr>
          <w:sz w:val="32"/>
        </w:rPr>
        <w:lastRenderedPageBreak/>
        <w:t>Описание алгоритма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proofErr w:type="spellStart"/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proofErr w:type="spellEnd"/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proofErr w:type="spellStart"/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proofErr w:type="spellEnd"/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proofErr w:type="gramStart"/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алгоритме.</w:t>
      </w:r>
      <w:proofErr w:type="gramEnd"/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Уравнение </w:t>
      </w:r>
      <w:proofErr w:type="spellStart"/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 xml:space="preserve">Уравнение </w:t>
      </w:r>
      <w:proofErr w:type="spellStart"/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FA010E" w:rsidRPr="00FA010E" w:rsidRDefault="00FA010E" w:rsidP="00FA0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proofErr w:type="spellStart"/>
      <w:r w:rsidRPr="00FA010E">
        <w:rPr>
          <w:rFonts w:ascii="Times New Roman" w:eastAsia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proofErr w:type="spellEnd"/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5D2445" w:rsidRPr="005D2445" w:rsidRDefault="0034628C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Принцип </w:t>
      </w:r>
      <w:proofErr w:type="spellStart"/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заключается в генерации гаммы шифра с помощью датчика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FA010E" w:rsidRPr="00FA010E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огической операции “</w:t>
      </w:r>
      <w:proofErr w:type="gramStart"/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исключающее</w:t>
      </w:r>
      <w:proofErr w:type="gramEnd"/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Процесс </w:t>
      </w:r>
      <w:proofErr w:type="spellStart"/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данных сводится к повт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пер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случ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ае </w:t>
      </w:r>
      <w:proofErr w:type="spellStart"/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криптостойкость</w:t>
      </w:r>
      <w:proofErr w:type="spellEnd"/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определяется размером ключа. Чтобы получить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 w:rsid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FA010E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5D2445" w:rsidRPr="006E2298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="005D2445" w:rsidRPr="005D244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5D2445" w:rsidRPr="002810E1" w:rsidRDefault="005D2445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 w:themeColor="text1"/>
              <w:sz w:val="28"/>
              <w:szCs w:val="28"/>
              <w:lang w:val="en-US" w:eastAsia="ru-RU"/>
            </w:rPr>
            <m:t>A, C-const</m:t>
          </m:r>
        </m:oMath>
      </m:oMathPara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proofErr w:type="gramStart"/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0) — исходная величина, выбранная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4 = 1 и</w:t>
      </w:r>
      <w:proofErr w:type="gramStart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—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</w:t>
      </w:r>
      <w:proofErr w:type="gramStart"/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А</w:t>
      </w:r>
      <w:proofErr w:type="gramEnd"/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= 5, С = 27, Т(0) — пароль, вводимый пользователем.</w:t>
      </w:r>
    </w:p>
    <w:p w:rsidR="002810E1" w:rsidRPr="002810E1" w:rsidRDefault="002810E1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A5047C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</w:t>
      </w:r>
      <w:proofErr w:type="gramStart"/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Т</w:t>
      </w:r>
      <w:proofErr w:type="gramEnd"/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2810E1" w:rsidRPr="006E2298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eastAsia="Times New Roman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="002810E1"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2810E1" w:rsidRDefault="006E2298" w:rsidP="00281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2810E1" w:rsidRPr="002810E1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6E2298" w:rsidRPr="006E2298" w:rsidRDefault="006E2298" w:rsidP="006E2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Data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Encryption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Standard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5D2445" w:rsidRPr="00FA010E" w:rsidRDefault="006E2298" w:rsidP="005D24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При </w:t>
      </w:r>
      <w:proofErr w:type="spellStart"/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зашифровании</w:t>
      </w:r>
      <w:proofErr w:type="spellEnd"/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входные данные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</w:t>
      </w:r>
      <w:proofErr w:type="spellStart"/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wor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d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). Эта обработка заключается в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 w:rsidR="00944815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рисунке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6E2298" w:rsidRPr="006E2298" w:rsidRDefault="006E2298" w:rsidP="006E2298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6E2298" w:rsidRPr="006E2298" w:rsidTr="00F64DDE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6E2298" w:rsidRPr="006E2298" w:rsidRDefault="006E2298" w:rsidP="006E2298">
            <w:pPr>
              <w:spacing w:before="75" w:after="100" w:afterAutospacing="1" w:line="252" w:lineRule="atLeast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6E2298" w:rsidRDefault="006E2298" w:rsidP="006E2298">
            <w:pPr>
              <w:spacing w:before="75" w:after="100" w:afterAutospacing="1" w:line="252" w:lineRule="atLeast"/>
              <w:rPr>
                <w:rFonts w:ascii="Tahoma" w:eastAsia="Times New Roman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F64DDE" w:rsidRDefault="00944815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F64DDE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1. Перестановка после </w:t>
      </w:r>
      <w:proofErr w:type="spellStart"/>
      <w:r w:rsidR="00F64DDE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зашифрования</w:t>
      </w:r>
      <w:proofErr w:type="spellEnd"/>
      <w:r w:rsidR="00F64DDE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</w:t>
      </w:r>
    </w:p>
    <w:p w:rsidR="003539BF" w:rsidRPr="00F64DDE" w:rsidRDefault="003539BF" w:rsidP="00F6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color w:val="333333"/>
          <w:sz w:val="28"/>
          <w:szCs w:val="28"/>
          <w:lang w:eastAsia="ru-RU"/>
        </w:rPr>
      </w:pPr>
    </w:p>
    <w:p w:rsidR="00F64DDE" w:rsidRPr="00F64DDE" w:rsidRDefault="00F64DDE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становится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Процесс </w:t>
      </w:r>
      <w:proofErr w:type="spellStart"/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расшифрования</w:t>
      </w:r>
      <w:proofErr w:type="spellEnd"/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данных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зашифрования</w:t>
      </w:r>
      <w:proofErr w:type="spellEnd"/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. Т. е. данные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 w:rsidR="003539BF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рис</w:t>
      </w:r>
      <w:r w:rsidR="00944815">
        <w:rPr>
          <w:rFonts w:ascii="Times New Roman" w:eastAsia="Times New Roman" w:hAnsi="Times New Roman"/>
          <w:bCs/>
          <w:iCs/>
          <w:color w:val="333333"/>
          <w:sz w:val="28"/>
          <w:szCs w:val="28"/>
          <w:lang w:eastAsia="ru-RU"/>
        </w:rPr>
        <w:t>унке 2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, а затем прео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 Как ле</w:t>
      </w:r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является обратной по отношению </w:t>
      </w:r>
      <w:proofErr w:type="gramStart"/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к</w:t>
      </w:r>
      <w:proofErr w:type="gramEnd"/>
      <w:r w:rsidR="003539BF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3539BF" w:rsidRDefault="003539BF" w:rsidP="00F64DDE">
      <w:pPr>
        <w:pStyle w:val="af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3539BF" w:rsidRPr="003539BF" w:rsidRDefault="003539BF" w:rsidP="003539BF">
            <w:pPr>
              <w:spacing w:before="75" w:after="100" w:afterAutospacing="1" w:line="252" w:lineRule="atLeast"/>
              <w:jc w:val="center"/>
              <w:rPr>
                <w:rFonts w:ascii="Times New Roman" w:eastAsia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3539BF" w:rsidRPr="003539BF" w:rsidTr="003539BF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3539BF" w:rsidRPr="003539BF" w:rsidRDefault="003539BF" w:rsidP="003539BF">
            <w:pPr>
              <w:spacing w:after="0" w:line="240" w:lineRule="auto"/>
              <w:rPr>
                <w:rFonts w:ascii="Times New Roman" w:eastAsia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3539BF" w:rsidRDefault="00944815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="003539BF" w:rsidRPr="00F64DDE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="003539BF" w:rsidRP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 xml:space="preserve">Перестановка перед </w:t>
      </w:r>
      <w:proofErr w:type="spellStart"/>
      <w:r w:rsidR="003539BF" w:rsidRP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расшифрованием</w:t>
      </w:r>
      <w:proofErr w:type="spellEnd"/>
      <w:r w:rsidR="003539BF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.</w:t>
      </w:r>
    </w:p>
    <w:p w:rsidR="003539BF" w:rsidRDefault="003539BF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8"/>
          <w:szCs w:val="28"/>
        </w:rPr>
      </w:pPr>
    </w:p>
    <w:p w:rsidR="00A62BFE" w:rsidRPr="003539BF" w:rsidRDefault="00294DE0" w:rsidP="003539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80"/>
        <w:rPr>
          <w:rFonts w:ascii="Times New Roman" w:eastAsia="Times New Roman" w:hAnsi="Times New Roman"/>
          <w:b/>
          <w:i/>
          <w:iCs/>
          <w:color w:val="333333"/>
          <w:sz w:val="32"/>
          <w:szCs w:val="32"/>
          <w:lang w:eastAsia="ru-RU"/>
        </w:rPr>
      </w:pPr>
      <w:r>
        <w:rPr>
          <w:sz w:val="28"/>
          <w:szCs w:val="28"/>
        </w:rPr>
        <w:br w:type="page"/>
      </w:r>
      <w:r w:rsidR="00A62BFE" w:rsidRPr="003539BF">
        <w:rPr>
          <w:rFonts w:ascii="Times New Roman" w:hAnsi="Times New Roman"/>
          <w:b/>
          <w:sz w:val="32"/>
          <w:szCs w:val="32"/>
        </w:rPr>
        <w:lastRenderedPageBreak/>
        <w:t>Описание программы</w:t>
      </w:r>
    </w:p>
    <w:p w:rsidR="00A62BFE" w:rsidRPr="00997FA8" w:rsidRDefault="00A62BFE" w:rsidP="00A64610">
      <w:pPr>
        <w:tabs>
          <w:tab w:val="left" w:pos="880"/>
        </w:tabs>
        <w:spacing w:after="0" w:line="360" w:lineRule="auto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9A1C88" w:rsidRPr="009A1C88" w:rsidRDefault="00A62BFE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 xml:space="preserve"> Логическая структура</w:t>
      </w:r>
    </w:p>
    <w:p w:rsidR="009A1C88" w:rsidRDefault="009A1C88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2BFE" w:rsidRPr="00997FA8" w:rsidRDefault="00A62BFE" w:rsidP="00A6461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 w:rsidR="00294DE0"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F5517A" w:rsidRPr="00F5517A" w:rsidRDefault="00294DE0" w:rsidP="009A1C8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proofErr w:type="gramStart"/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proofErr w:type="gramEnd"/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Button1Click(Sender: </w:t>
      </w:r>
      <w:proofErr w:type="spellStart"/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открытие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формы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Шифрование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файлов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proofErr w:type="gramStart"/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proofErr w:type="gramEnd"/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ткрытие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="00A62BFE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="00F5517A">
        <w:rPr>
          <w:rFonts w:ascii="Times New Roman" w:hAnsi="Times New Roman"/>
          <w:color w:val="000000"/>
          <w:sz w:val="28"/>
          <w:szCs w:val="28"/>
        </w:rPr>
        <w:t>Пример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color w:val="000000"/>
          <w:sz w:val="28"/>
          <w:szCs w:val="28"/>
        </w:rPr>
        <w:t>работы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A62BFE" w:rsidRPr="00F5517A" w:rsidRDefault="00294DE0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proofErr w:type="gramStart"/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proofErr w:type="gramEnd"/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Button</w:t>
      </w:r>
      <w:r w:rsidR="00F5517A" w:rsidRPr="00F5517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</w:t>
      </w:r>
      <w:proofErr w:type="spellStart"/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); - </w:t>
      </w:r>
      <w:r w:rsidR="00F5517A">
        <w:rPr>
          <w:rFonts w:ascii="Times New Roman" w:hAnsi="Times New Roman"/>
          <w:color w:val="000000"/>
          <w:sz w:val="28"/>
          <w:szCs w:val="28"/>
        </w:rPr>
        <w:t>о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ткрывает</w:t>
      </w:r>
      <w:r w:rsidR="00A62BFE"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 w:rsidR="00F5517A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F5517A" w:rsidRPr="00F5517A" w:rsidRDefault="00F5517A" w:rsidP="00F5517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proofErr w:type="gramStart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proofErr w:type="gramEnd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FormClose</w:t>
      </w:r>
      <w:proofErr w:type="spellEnd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Action: </w:t>
      </w:r>
      <w:proofErr w:type="spellStart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TCloseAction</w:t>
      </w:r>
      <w:proofErr w:type="spellEnd"/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); - </w:t>
      </w:r>
      <w:r w:rsidR="00C82F6F" w:rsidRPr="009A1C88">
        <w:rPr>
          <w:rFonts w:ascii="Times New Roman" w:hAnsi="Times New Roman"/>
          <w:sz w:val="28"/>
          <w:szCs w:val="28"/>
        </w:rPr>
        <w:t>закрывает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форму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выходит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из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 w:rsidRPr="009A1C88">
        <w:rPr>
          <w:rFonts w:ascii="Times New Roman" w:hAnsi="Times New Roman"/>
          <w:sz w:val="28"/>
          <w:szCs w:val="28"/>
        </w:rPr>
        <w:t>программы</w:t>
      </w:r>
      <w:r w:rsidR="00C82F6F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Шифрование</w:t>
      </w:r>
      <w:r w:rsidR="00C82F6F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="00A62BFE" w:rsidRPr="00944815">
        <w:rPr>
          <w:rFonts w:ascii="Times New Roman" w:hAnsi="Times New Roman"/>
          <w:sz w:val="28"/>
          <w:szCs w:val="28"/>
          <w:lang w:val="en-US"/>
        </w:rPr>
        <w:t>); -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шифрование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="00A62BFE"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proofErr w:type="spellStart"/>
      <w:r w:rsidR="00F5517A">
        <w:rPr>
          <w:rFonts w:ascii="Times New Roman" w:hAnsi="Times New Roman"/>
          <w:sz w:val="28"/>
          <w:szCs w:val="28"/>
        </w:rPr>
        <w:t>расшифрование</w:t>
      </w:r>
      <w:proofErr w:type="spellEnd"/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выбранного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файла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по</w:t>
      </w:r>
      <w:r w:rsidR="00F5517A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517A">
        <w:rPr>
          <w:rFonts w:ascii="Times New Roman" w:hAnsi="Times New Roman"/>
          <w:sz w:val="28"/>
          <w:szCs w:val="28"/>
        </w:rPr>
        <w:t>паролю</w:t>
      </w:r>
      <w:r w:rsidR="00A62BFE"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C82F6F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="00A62BFE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="00A62BFE"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C82F6F">
        <w:rPr>
          <w:rFonts w:ascii="Times New Roman" w:hAnsi="Times New Roman"/>
          <w:sz w:val="28"/>
          <w:szCs w:val="28"/>
        </w:rPr>
        <w:t>записывает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определённые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инструкции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</w:rPr>
        <w:t>в</w:t>
      </w:r>
      <w:r w:rsidR="00C82F6F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82F6F">
        <w:rPr>
          <w:rFonts w:ascii="Times New Roman" w:hAnsi="Times New Roman"/>
          <w:sz w:val="28"/>
          <w:szCs w:val="28"/>
          <w:lang w:val="en-US"/>
        </w:rPr>
        <w:t>TMemo1.</w:t>
      </w:r>
    </w:p>
    <w:p w:rsidR="00C82F6F" w:rsidRPr="00C82F6F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C82F6F">
        <w:rPr>
          <w:rFonts w:ascii="Times New Roman" w:hAnsi="Times New Roman"/>
          <w:sz w:val="28"/>
          <w:szCs w:val="28"/>
          <w:lang w:val="en-US"/>
        </w:rPr>
        <w:t xml:space="preserve"> Image1Click(Sender: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FormClose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(Sender: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Action: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TCloseAction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C82F6F">
        <w:rPr>
          <w:rFonts w:ascii="Times New Roman" w:hAnsi="Times New Roman"/>
          <w:sz w:val="28"/>
          <w:szCs w:val="28"/>
          <w:lang w:val="en-US"/>
        </w:rPr>
        <w:t xml:space="preserve"> Button3Click(Sender: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Button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4Click(Sender: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82F6F" w:rsidRPr="00944815" w:rsidRDefault="00C82F6F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lastRenderedPageBreak/>
        <w:t xml:space="preserve">- </w:t>
      </w:r>
      <w:proofErr w:type="gramStart"/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Pr="00944815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proofErr w:type="spellStart"/>
      <w:r>
        <w:rPr>
          <w:rFonts w:ascii="Times New Roman" w:hAnsi="Times New Roman"/>
          <w:sz w:val="28"/>
          <w:szCs w:val="28"/>
        </w:rPr>
        <w:t>расшифрование</w:t>
      </w:r>
      <w:proofErr w:type="spell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82F6F">
        <w:rPr>
          <w:rFonts w:ascii="Times New Roman" w:hAnsi="Times New Roman"/>
          <w:sz w:val="28"/>
          <w:szCs w:val="28"/>
        </w:rPr>
        <w:t>procedure</w:t>
      </w:r>
      <w:proofErr w:type="spellEnd"/>
      <w:r w:rsidRPr="00C82F6F">
        <w:rPr>
          <w:rFonts w:ascii="Times New Roman" w:hAnsi="Times New Roman"/>
          <w:sz w:val="28"/>
          <w:szCs w:val="28"/>
        </w:rPr>
        <w:t xml:space="preserve"> Image1MouseEnter(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  <w:proofErr w:type="gramEnd"/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4481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944815"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</w:rPr>
        <w:t>:</w:t>
      </w:r>
      <w:proofErr w:type="gramEnd"/>
      <w:r w:rsidRPr="00944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944815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Pr="00944815">
        <w:rPr>
          <w:rFonts w:ascii="Times New Roman" w:hAnsi="Times New Roman"/>
          <w:sz w:val="28"/>
          <w:szCs w:val="28"/>
        </w:rPr>
        <w:t>.</w:t>
      </w:r>
    </w:p>
    <w:p w:rsid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procedure</w:t>
      </w:r>
      <w:proofErr w:type="spellEnd"/>
      <w:r>
        <w:rPr>
          <w:rFonts w:ascii="Times New Roman" w:hAnsi="Times New Roman"/>
          <w:sz w:val="28"/>
          <w:szCs w:val="28"/>
        </w:rPr>
        <w:t xml:space="preserve"> Image2</w:t>
      </w:r>
      <w:r w:rsidRPr="00C82F6F">
        <w:rPr>
          <w:rFonts w:ascii="Times New Roman" w:hAnsi="Times New Roman"/>
          <w:sz w:val="28"/>
          <w:szCs w:val="28"/>
        </w:rPr>
        <w:t>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  <w:proofErr w:type="gramEnd"/>
    </w:p>
    <w:p w:rsidR="00C82F6F" w:rsidRPr="00C82F6F" w:rsidRDefault="00C82F6F" w:rsidP="00C82F6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82F6F">
        <w:rPr>
          <w:rFonts w:ascii="Times New Roman" w:hAnsi="Times New Roman"/>
          <w:sz w:val="28"/>
          <w:szCs w:val="28"/>
        </w:rPr>
        <w:t>procedure</w:t>
      </w:r>
      <w:proofErr w:type="spell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2F6F">
        <w:rPr>
          <w:rFonts w:ascii="Times New Roman" w:hAnsi="Times New Roman"/>
          <w:sz w:val="28"/>
          <w:szCs w:val="28"/>
        </w:rPr>
        <w:t>pass</w:t>
      </w:r>
      <w:proofErr w:type="spellEnd"/>
      <w:r w:rsidRPr="00C82F6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- получение пароля.</w:t>
      </w:r>
    </w:p>
    <w:p w:rsidR="00A62BFE" w:rsidRPr="00C82F6F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 w:rsidR="00C82F6F"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C82F6F">
        <w:rPr>
          <w:rFonts w:ascii="Times New Roman" w:hAnsi="Times New Roman"/>
          <w:sz w:val="28"/>
          <w:szCs w:val="28"/>
        </w:rPr>
        <w:t>3):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Button1Click(Sender: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>); -</w:t>
      </w:r>
      <w:r w:rsidR="005465DB">
        <w:rPr>
          <w:rFonts w:ascii="Times New Roman" w:hAnsi="Times New Roman"/>
          <w:sz w:val="28"/>
          <w:szCs w:val="28"/>
        </w:rPr>
        <w:t>шифрование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введённого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текста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44815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="00A62BFE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="00A62BFE" w:rsidRPr="005465DB">
        <w:rPr>
          <w:rFonts w:ascii="Times New Roman" w:hAnsi="Times New Roman"/>
          <w:sz w:val="28"/>
          <w:szCs w:val="28"/>
          <w:lang w:val="en-US"/>
        </w:rPr>
        <w:t>); -</w:t>
      </w:r>
      <w:r w:rsidR="005465DB">
        <w:rPr>
          <w:rFonts w:ascii="Times New Roman" w:hAnsi="Times New Roman"/>
          <w:sz w:val="28"/>
          <w:szCs w:val="28"/>
        </w:rPr>
        <w:t>очистка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>полей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5465DB">
        <w:rPr>
          <w:rFonts w:ascii="Times New Roman" w:hAnsi="Times New Roman"/>
          <w:sz w:val="28"/>
          <w:szCs w:val="28"/>
        </w:rPr>
        <w:t>и</w:t>
      </w:r>
      <w:r w:rsidR="005465DB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465DB">
        <w:rPr>
          <w:rFonts w:ascii="Times New Roman" w:hAnsi="Times New Roman"/>
          <w:sz w:val="28"/>
          <w:szCs w:val="28"/>
          <w:lang w:val="en-US"/>
        </w:rPr>
        <w:t>TMemo2</w:t>
      </w:r>
      <w:r w:rsidR="00A62BFE"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A62BFE" w:rsidRPr="009A1C88" w:rsidRDefault="009A1C88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="00A62BFE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FormClose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(Sender: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Action: </w:t>
      </w:r>
      <w:proofErr w:type="spellStart"/>
      <w:r w:rsidR="00A62BFE" w:rsidRPr="009A1C88">
        <w:rPr>
          <w:rFonts w:ascii="Times New Roman" w:hAnsi="Times New Roman"/>
          <w:sz w:val="28"/>
          <w:szCs w:val="28"/>
          <w:lang w:val="en-US"/>
        </w:rPr>
        <w:t>TCloseAction</w:t>
      </w:r>
      <w:proofErr w:type="spellEnd"/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); - </w:t>
      </w:r>
      <w:r w:rsidR="00A62BFE" w:rsidRPr="009A1C88">
        <w:rPr>
          <w:rFonts w:ascii="Times New Roman" w:hAnsi="Times New Roman"/>
          <w:sz w:val="28"/>
          <w:szCs w:val="28"/>
        </w:rPr>
        <w:t>закрывает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форму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выходит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из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BFE" w:rsidRPr="009A1C88">
        <w:rPr>
          <w:rFonts w:ascii="Times New Roman" w:hAnsi="Times New Roman"/>
          <w:sz w:val="28"/>
          <w:szCs w:val="28"/>
        </w:rPr>
        <w:t>программы</w:t>
      </w:r>
      <w:r w:rsidR="00A62BFE"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5465DB">
        <w:rPr>
          <w:rFonts w:ascii="Times New Roman" w:hAnsi="Times New Roman"/>
          <w:sz w:val="28"/>
          <w:szCs w:val="28"/>
          <w:lang w:val="en-US"/>
        </w:rPr>
        <w:t xml:space="preserve"> Image1Click(Sender: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5465DB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944815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активирует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</w:rPr>
        <w:t>был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какой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Pr="005465DB" w:rsidRDefault="005465DB" w:rsidP="005465D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procedure</w:t>
      </w:r>
      <w:proofErr w:type="spellEnd"/>
      <w:r>
        <w:rPr>
          <w:rFonts w:ascii="Times New Roman" w:hAnsi="Times New Roman"/>
          <w:sz w:val="28"/>
          <w:szCs w:val="28"/>
        </w:rPr>
        <w:t xml:space="preserve"> Image1</w:t>
      </w:r>
      <w:r w:rsidRPr="00C82F6F">
        <w:rPr>
          <w:rFonts w:ascii="Times New Roman" w:hAnsi="Times New Roman"/>
          <w:sz w:val="28"/>
          <w:szCs w:val="28"/>
        </w:rPr>
        <w:t>MouseEnter(</w:t>
      </w:r>
      <w:proofErr w:type="spellStart"/>
      <w:r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Pr="00C82F6F">
        <w:rPr>
          <w:rFonts w:ascii="Times New Roman" w:hAnsi="Times New Roman"/>
          <w:sz w:val="28"/>
          <w:szCs w:val="28"/>
        </w:rPr>
        <w:t>:</w:t>
      </w:r>
      <w:proofErr w:type="gramEnd"/>
      <w:r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  <w:proofErr w:type="gramEnd"/>
    </w:p>
    <w:p w:rsidR="00A62BFE" w:rsidRDefault="00A62BFE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="005465DB" w:rsidRPr="005465DB">
        <w:rPr>
          <w:rFonts w:ascii="Times New Roman" w:hAnsi="Times New Roman"/>
          <w:sz w:val="28"/>
          <w:szCs w:val="28"/>
        </w:rPr>
        <w:t xml:space="preserve"> </w:t>
      </w:r>
      <w:r w:rsidR="005465DB"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="009A1C88" w:rsidRPr="005465DB">
        <w:rPr>
          <w:rFonts w:ascii="Times New Roman" w:hAnsi="Times New Roman"/>
          <w:sz w:val="28"/>
          <w:szCs w:val="28"/>
        </w:rPr>
        <w:t>4):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</w:rPr>
        <w:lastRenderedPageBreak/>
        <w:t xml:space="preserve"> </w:t>
      </w:r>
      <w:proofErr w:type="gramStart"/>
      <w:r w:rsidRPr="005465DB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>:</w:t>
      </w:r>
      <w:proofErr w:type="gramEnd"/>
      <w:r w:rsidRPr="00546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5465DB">
        <w:rPr>
          <w:rFonts w:ascii="Times New Roman" w:hAnsi="Times New Roman"/>
          <w:sz w:val="28"/>
          <w:szCs w:val="28"/>
        </w:rPr>
        <w:t>); -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</w:t>
      </w:r>
      <w:r w:rsidRPr="005465DB">
        <w:rPr>
          <w:rFonts w:ascii="Times New Roman" w:hAnsi="Times New Roman"/>
          <w:sz w:val="28"/>
          <w:szCs w:val="28"/>
        </w:rPr>
        <w:t>.</w:t>
      </w:r>
    </w:p>
    <w:p w:rsidR="005465DB" w:rsidRP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gramStart"/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Pr="005465DB">
        <w:rPr>
          <w:rFonts w:ascii="Times New Roman" w:hAnsi="Times New Roman"/>
          <w:sz w:val="28"/>
          <w:szCs w:val="28"/>
          <w:lang w:val="en-US"/>
        </w:rPr>
        <w:t xml:space="preserve"> ComboBox1Change(Sender: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5465DB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5465DB" w:rsidRDefault="005465DB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>:</w:t>
      </w:r>
      <w:proofErr w:type="gramEnd"/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="00C92181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C92181">
        <w:rPr>
          <w:rFonts w:ascii="Times New Roman" w:hAnsi="Times New Roman"/>
          <w:sz w:val="28"/>
          <w:szCs w:val="28"/>
          <w:lang w:val="en-US"/>
        </w:rPr>
        <w:t>USB</w:t>
      </w:r>
      <w:r w:rsidR="00C92181" w:rsidRPr="00C92181">
        <w:rPr>
          <w:rFonts w:ascii="Times New Roman" w:hAnsi="Times New Roman"/>
          <w:sz w:val="28"/>
          <w:szCs w:val="28"/>
        </w:rPr>
        <w:t>-</w:t>
      </w:r>
      <w:r w:rsidR="00C92181">
        <w:rPr>
          <w:rFonts w:ascii="Times New Roman" w:hAnsi="Times New Roman"/>
          <w:sz w:val="28"/>
          <w:szCs w:val="28"/>
        </w:rPr>
        <w:t>носитель ранее.</w:t>
      </w:r>
    </w:p>
    <w:p w:rsidR="00C92181" w:rsidRPr="00C92181" w:rsidRDefault="00C92181" w:rsidP="009A1C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>:</w:t>
      </w:r>
      <w:proofErr w:type="gramEnd"/>
      <w:r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176213" w:rsidRPr="00944815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Pr="00D84F56" w:rsidRDefault="00176213" w:rsidP="009A1C88">
      <w:pPr>
        <w:pStyle w:val="a"/>
        <w:ind w:left="1100"/>
        <w:rPr>
          <w:sz w:val="32"/>
        </w:rPr>
      </w:pPr>
      <w:r w:rsidRPr="00D84F56">
        <w:rPr>
          <w:sz w:val="32"/>
        </w:rPr>
        <w:t>Физическая структура</w:t>
      </w:r>
    </w:p>
    <w:p w:rsidR="00176213" w:rsidRDefault="00176213" w:rsidP="00A64610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  <w:proofErr w:type="gramEnd"/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944815">
        <w:rPr>
          <w:rFonts w:ascii="Times New Roman" w:hAnsi="Times New Roman"/>
          <w:sz w:val="28"/>
          <w:szCs w:val="28"/>
        </w:rPr>
        <w:t>Шифрование файлов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служит для шифрования выбранных файлов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proofErr w:type="gramEnd"/>
    </w:p>
    <w:p w:rsidR="00176213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944815">
        <w:rPr>
          <w:rFonts w:ascii="Times New Roman" w:hAnsi="Times New Roman"/>
          <w:color w:val="000000"/>
          <w:spacing w:val="-1"/>
          <w:sz w:val="28"/>
          <w:szCs w:val="28"/>
        </w:rPr>
        <w:t xml:space="preserve"> демонстрации примера работы шифрования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proofErr w:type="gramEnd"/>
    </w:p>
    <w:p w:rsidR="00A64610" w:rsidRDefault="00176213" w:rsidP="0032613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– 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="00A64610"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, служит для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проверки входа по ключевому </w:t>
      </w:r>
      <w:r w:rsidR="00F75709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F75709"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носителю</w:t>
      </w:r>
      <w:r w:rsidR="00A64610"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proofErr w:type="gramEnd"/>
    </w:p>
    <w:p w:rsidR="00A64610" w:rsidRPr="00D84F56" w:rsidRDefault="00A64610" w:rsidP="00F75709">
      <w:pPr>
        <w:pStyle w:val="a"/>
        <w:numPr>
          <w:ilvl w:val="0"/>
          <w:numId w:val="0"/>
        </w:numPr>
        <w:ind w:left="1100"/>
      </w:pPr>
      <w:r>
        <w:br w:type="page"/>
      </w:r>
      <w:r w:rsidRPr="0032613C">
        <w:rPr>
          <w:sz w:val="32"/>
        </w:rPr>
        <w:lastRenderedPageBreak/>
        <w:t>Особенности интерфейса</w:t>
      </w:r>
    </w:p>
    <w:p w:rsidR="00A64610" w:rsidRDefault="00A64610" w:rsidP="00A64610">
      <w:pPr>
        <w:pStyle w:val="a6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/>
        <w:rPr>
          <w:rFonts w:ascii="Times New Roman" w:hAnsi="Times New Roman"/>
          <w:b/>
          <w:color w:val="000000"/>
          <w:spacing w:val="-1"/>
          <w:sz w:val="32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 xml:space="preserve"> приложения показан на рисунке 3.</w:t>
      </w:r>
    </w:p>
    <w:p w:rsidR="00A64610" w:rsidRDefault="000308DC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267.75pt">
            <v:imagedata r:id="rId9" o:title="Снимок"/>
          </v:shape>
        </w:pict>
      </w:r>
    </w:p>
    <w:p w:rsidR="00A64610" w:rsidRPr="00F75709" w:rsidRDefault="00F75709" w:rsidP="00A64610">
      <w:pPr>
        <w:spacing w:after="0" w:line="360" w:lineRule="auto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3</w:t>
      </w:r>
      <w:r w:rsidR="00A64610"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A64610" w:rsidRDefault="00A64610" w:rsidP="00A64610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64610" w:rsidRDefault="00A64610" w:rsidP="00A64610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</w:t>
      </w:r>
      <w:r w:rsidR="00F75709">
        <w:rPr>
          <w:rFonts w:ascii="Times New Roman" w:hAnsi="Times New Roman"/>
          <w:color w:val="000000"/>
          <w:spacing w:val="-1"/>
          <w:sz w:val="28"/>
          <w:szCs w:val="28"/>
        </w:rPr>
        <w:t>Шифрование файлов» показан на рисунке 4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64610" w:rsidRDefault="00CE75AB" w:rsidP="00DA4DBF">
      <w:pPr>
        <w:pStyle w:val="a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10" w:rsidRPr="00CE75AB" w:rsidRDefault="00F75709" w:rsidP="00CE75AB">
      <w:pPr>
        <w:pStyle w:val="a6"/>
        <w:spacing w:after="0" w:line="360" w:lineRule="auto"/>
        <w:ind w:left="0"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4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Форма «</w:t>
      </w: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Шифрование файлов</w:t>
      </w:r>
      <w:r w:rsidR="00A64610"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»</w:t>
      </w:r>
    </w:p>
    <w:p w:rsidR="00B04219" w:rsidRPr="00654227" w:rsidRDefault="00B04219" w:rsidP="00D84F56">
      <w:pPr>
        <w:pStyle w:val="af0"/>
        <w:numPr>
          <w:ilvl w:val="0"/>
          <w:numId w:val="25"/>
        </w:numPr>
        <w:rPr>
          <w:sz w:val="28"/>
        </w:rPr>
      </w:pPr>
      <w:r>
        <w:rPr>
          <w:color w:val="000000"/>
          <w:spacing w:val="-1"/>
          <w:sz w:val="28"/>
        </w:rPr>
        <w:br w:type="page"/>
      </w:r>
      <w:r w:rsidRPr="00654227">
        <w:lastRenderedPageBreak/>
        <w:t>ОТЛАДКА И ИСПЫТАНИЕ ПРОГРАММЫ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84F56">
      <w:pPr>
        <w:pStyle w:val="a"/>
      </w:pPr>
      <w:r w:rsidRPr="00654227">
        <w:t>Тестовые примеры</w:t>
      </w:r>
    </w:p>
    <w:p w:rsidR="00B04219" w:rsidRDefault="00B04219" w:rsidP="00B04219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B04219" w:rsidRDefault="00B04219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выбранным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 Результат приведён на рисунке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5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CA0B15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5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№1</w:t>
      </w: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761B26" w:rsidRDefault="00D541DB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proofErr w:type="spellStart"/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>Расшифрование</w:t>
      </w:r>
      <w:proofErr w:type="spellEnd"/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верно введённым паролем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</w:t>
      </w:r>
      <w:r w:rsidR="00366402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366402"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Результат приведён на рисунке 6.</w:t>
      </w:r>
    </w:p>
    <w:p w:rsidR="00D541DB" w:rsidRDefault="00761B26" w:rsidP="00761B2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6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№2</w:t>
      </w:r>
    </w:p>
    <w:p w:rsidR="00761B26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D541DB" w:rsidRDefault="00D541DB" w:rsidP="00761B2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</w:t>
      </w:r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 xml:space="preserve"> или </w:t>
      </w:r>
      <w:proofErr w:type="spellStart"/>
      <w:r w:rsidR="00366402">
        <w:rPr>
          <w:rFonts w:ascii="Times New Roman" w:hAnsi="Times New Roman"/>
          <w:color w:val="000000"/>
          <w:spacing w:val="-1"/>
          <w:sz w:val="28"/>
          <w:szCs w:val="28"/>
        </w:rPr>
        <w:t>расшифрование</w:t>
      </w:r>
      <w:proofErr w:type="spellEnd"/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неверно введённым паролем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761B26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7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D541DB" w:rsidRDefault="00D541DB" w:rsidP="00D541DB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1DB" w:rsidRPr="00761B26" w:rsidRDefault="00761B26" w:rsidP="00D541DB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7</w:t>
      </w:r>
      <w:r w:rsidR="00D541DB"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№3</w:t>
      </w:r>
    </w:p>
    <w:p w:rsidR="00D541DB" w:rsidRDefault="00D541DB" w:rsidP="00D541DB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D541DB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</w:t>
      </w:r>
      <w:proofErr w:type="gramStart"/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ключевым</w:t>
      </w:r>
      <w:proofErr w:type="gramEnd"/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25354E"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носителем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. 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Результат приведён на рисунке 8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D541D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D541DB" w:rsidRDefault="0025354E" w:rsidP="00A3546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467" w:rsidRPr="0025354E" w:rsidRDefault="00A35467" w:rsidP="00A35467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Р</w:t>
      </w:r>
      <w:r w:rsidR="0025354E"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исунок 8</w:t>
      </w: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№4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Pr="00DA4DBF" w:rsidRDefault="00A35467" w:rsidP="00DA4DBF">
      <w:pPr>
        <w:pStyle w:val="a"/>
        <w:ind w:left="1100"/>
        <w:rPr>
          <w:sz w:val="32"/>
        </w:rPr>
      </w:pPr>
      <w:r w:rsidRPr="00DA4DBF">
        <w:rPr>
          <w:sz w:val="32"/>
        </w:rPr>
        <w:t xml:space="preserve"> Анализ полученных результатов</w:t>
      </w:r>
    </w:p>
    <w:p w:rsidR="00A35467" w:rsidRDefault="00A35467" w:rsidP="00A35467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 xml:space="preserve"> введённом пароле файл зашифровывается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</w:t>
      </w:r>
      <w:r w:rsidR="0025354E">
        <w:rPr>
          <w:rFonts w:ascii="Times New Roman" w:hAnsi="Times New Roman"/>
          <w:color w:val="000000"/>
          <w:spacing w:val="-1"/>
          <w:sz w:val="28"/>
          <w:szCs w:val="28"/>
        </w:rPr>
        <w:t>зал, что при корректно введённом пароле файл расшифровывается корректно и без каких-либо ошибок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№3 показал, что при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некорректно введённом пароле выдаётся соответствующее </w:t>
      </w:r>
      <w:proofErr w:type="gramStart"/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сообщение</w:t>
      </w:r>
      <w:proofErr w:type="gramEnd"/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 и программа выполнена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A35467" w:rsidRDefault="00A35467" w:rsidP="0055595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№4 показал, что при не ключевом </w:t>
      </w:r>
      <w:r w:rsidR="00741275"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="00741275"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 вход в приложение </w:t>
      </w:r>
      <w:proofErr w:type="gramStart"/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>выполнен</w:t>
      </w:r>
      <w:proofErr w:type="gramEnd"/>
      <w:r w:rsidR="00741275">
        <w:rPr>
          <w:rFonts w:ascii="Times New Roman" w:hAnsi="Times New Roman"/>
          <w:color w:val="000000"/>
          <w:spacing w:val="-1"/>
          <w:sz w:val="28"/>
          <w:szCs w:val="28"/>
        </w:rPr>
        <w:t xml:space="preserve"> не будет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555956" w:rsidRDefault="00555956" w:rsidP="00D84F56">
      <w:pPr>
        <w:pStyle w:val="af0"/>
        <w:numPr>
          <w:ilvl w:val="0"/>
          <w:numId w:val="25"/>
        </w:numPr>
      </w:pPr>
      <w:r>
        <w:rPr>
          <w:sz w:val="28"/>
          <w:szCs w:val="28"/>
        </w:rPr>
        <w:br w:type="page"/>
      </w:r>
      <w:r w:rsidRPr="00555956">
        <w:lastRenderedPageBreak/>
        <w:t>ОПИСАНИЕ ПРИМЕНЕНИЯ ПРОГРАММЫ</w:t>
      </w:r>
    </w:p>
    <w:p w:rsidR="00555956" w:rsidRDefault="00555956" w:rsidP="00555956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DA4DBF" w:rsidRDefault="00DA4DBF" w:rsidP="00DA4DBF">
      <w:pPr>
        <w:pStyle w:val="a"/>
        <w:ind w:left="1100"/>
        <w:jc w:val="both"/>
        <w:rPr>
          <w:sz w:val="32"/>
        </w:rPr>
      </w:pPr>
      <w:r w:rsidRPr="00DA4DBF">
        <w:rPr>
          <w:sz w:val="32"/>
        </w:rPr>
        <w:t>Назначение программы и условия применения</w:t>
      </w:r>
    </w:p>
    <w:p w:rsidR="00DA4DBF" w:rsidRDefault="00DA4DBF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</w:p>
    <w:p w:rsidR="00DD7F1E" w:rsidRDefault="00DD7F1E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Данный аппаратно-программный </w:t>
      </w:r>
      <w:r w:rsidR="000308DC">
        <w:rPr>
          <w:rFonts w:ascii="Times New Roman" w:hAnsi="Times New Roman"/>
          <w:color w:val="000000"/>
          <w:spacing w:val="-1"/>
          <w:sz w:val="28"/>
          <w:szCs w:val="32"/>
        </w:rPr>
        <w:t xml:space="preserve">комплекс 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используется для шифрования файлов или же любых программ, для защиты личной информации и собственной же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безопасности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процессор </w:t>
      </w:r>
      <w:r w:rsidR="00AE2B01">
        <w:rPr>
          <w:rFonts w:ascii="Times New Roman" w:hAnsi="Times New Roman"/>
          <w:sz w:val="28"/>
          <w:szCs w:val="28"/>
          <w:lang w:val="en-US"/>
        </w:rPr>
        <w:t>Intel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Pentium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  <w:lang w:val="en-US"/>
        </w:rPr>
        <w:t>III</w:t>
      </w:r>
      <w:r w:rsidR="00AE2B01">
        <w:rPr>
          <w:rFonts w:ascii="Times New Roman" w:hAnsi="Times New Roman"/>
          <w:sz w:val="28"/>
          <w:szCs w:val="28"/>
        </w:rPr>
        <w:t xml:space="preserve"> 420 </w:t>
      </w:r>
      <w:proofErr w:type="spellStart"/>
      <w:r w:rsidR="00AE2B01">
        <w:rPr>
          <w:rFonts w:ascii="Times New Roman" w:hAnsi="Times New Roman"/>
          <w:sz w:val="28"/>
          <w:szCs w:val="28"/>
        </w:rPr>
        <w:t>Мгц</w:t>
      </w:r>
      <w:proofErr w:type="spellEnd"/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>ОЗУ 256 Мбайт</w:t>
      </w:r>
    </w:p>
    <w:p w:rsidR="00AE2B01" w:rsidRDefault="00CB7906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E2B01">
        <w:rPr>
          <w:rFonts w:ascii="Times New Roman" w:hAnsi="Times New Roman"/>
          <w:sz w:val="28"/>
          <w:szCs w:val="28"/>
        </w:rPr>
        <w:t xml:space="preserve">Место на </w:t>
      </w:r>
      <w:r w:rsidR="00AE2B01">
        <w:rPr>
          <w:rFonts w:ascii="Times New Roman" w:hAnsi="Times New Roman"/>
          <w:sz w:val="28"/>
          <w:szCs w:val="28"/>
          <w:lang w:val="en-US"/>
        </w:rPr>
        <w:t>HDD</w:t>
      </w:r>
      <w:r w:rsidR="00AE2B01" w:rsidRPr="00337A62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1024</w:t>
      </w:r>
      <w:r w:rsidR="00AE2B01" w:rsidRPr="00C537AC">
        <w:rPr>
          <w:rFonts w:ascii="Times New Roman" w:hAnsi="Times New Roman"/>
          <w:sz w:val="28"/>
          <w:szCs w:val="28"/>
        </w:rPr>
        <w:t xml:space="preserve"> </w:t>
      </w:r>
      <w:r w:rsidR="00AE2B01">
        <w:rPr>
          <w:rFonts w:ascii="Times New Roman" w:hAnsi="Times New Roman"/>
          <w:sz w:val="28"/>
          <w:szCs w:val="28"/>
        </w:rPr>
        <w:t>Мбайт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 w:rsidRPr="00E70FD7">
        <w:t xml:space="preserve">VGA или монитор с более высоким разрешением; </w:t>
      </w:r>
    </w:p>
    <w:p w:rsidR="00AE2B01" w:rsidRPr="00E70FD7" w:rsidRDefault="00CB7906" w:rsidP="009E2E4D">
      <w:pPr>
        <w:pStyle w:val="af2"/>
      </w:pPr>
      <w:r>
        <w:t xml:space="preserve">- </w:t>
      </w:r>
      <w:r w:rsidR="00AE2B01">
        <w:t>мышь, клавиатура.</w:t>
      </w:r>
    </w:p>
    <w:p w:rsidR="00AE2B01" w:rsidRDefault="00AE2B01" w:rsidP="009E2E4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E2B01" w:rsidRPr="002E150E" w:rsidRDefault="00AE2B01" w:rsidP="009E2E4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proofErr w:type="spellStart"/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proofErr w:type="spellEnd"/>
      <w:r w:rsidR="00DD7F1E"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». После запуска откр</w:t>
      </w:r>
      <w:r w:rsidR="00DD7F1E">
        <w:rPr>
          <w:rFonts w:ascii="Times New Roman" w:hAnsi="Times New Roman"/>
          <w:color w:val="000000"/>
          <w:spacing w:val="-1"/>
          <w:sz w:val="28"/>
          <w:szCs w:val="32"/>
        </w:rPr>
        <w:t xml:space="preserve">оется окно. Пользователь при первом запуске программы должен создать ключевой </w:t>
      </w:r>
      <w:r w:rsidR="00DD7F1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="00DD7F1E"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 w:rsidR="00DD7F1E"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 xml:space="preserve">надо будет просто выполнить вход по </w:t>
      </w:r>
      <w:proofErr w:type="gramStart"/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ключевому</w:t>
      </w:r>
      <w:proofErr w:type="gramEnd"/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 xml:space="preserve"> </w:t>
      </w:r>
      <w:r w:rsidR="002E150E"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="002E150E"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 w:rsidR="002E150E"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AE2B01" w:rsidRDefault="00AE2B01" w:rsidP="00D84F56">
      <w:pPr>
        <w:pStyle w:val="af0"/>
      </w:pPr>
      <w:r>
        <w:rPr>
          <w:sz w:val="28"/>
        </w:rPr>
        <w:br w:type="page"/>
      </w:r>
      <w:r w:rsidRPr="00AE2B01">
        <w:lastRenderedPageBreak/>
        <w:t>ЗАКЛЮЧЕНИЕ</w:t>
      </w:r>
    </w:p>
    <w:p w:rsidR="00083347" w:rsidRDefault="00083347" w:rsidP="00083347">
      <w:pPr>
        <w:spacing w:after="0" w:line="360" w:lineRule="auto"/>
        <w:rPr>
          <w:rFonts w:ascii="Times New Roman" w:hAnsi="Times New Roman"/>
          <w:b/>
          <w:color w:val="000000"/>
          <w:spacing w:val="-1"/>
          <w:sz w:val="32"/>
          <w:szCs w:val="32"/>
        </w:rPr>
      </w:pPr>
    </w:p>
    <w:p w:rsidR="00AE2B01" w:rsidRDefault="00AE2B01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 w:rsidR="00083347"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E150E"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2E150E" w:rsidRDefault="002E150E" w:rsidP="00AE2B01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2E150E" w:rsidRPr="002E150E" w:rsidRDefault="002E150E" w:rsidP="002E150E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2E150E" w:rsidRPr="002E150E" w:rsidRDefault="002E150E" w:rsidP="002E150E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083347" w:rsidRPr="00E70FD7" w:rsidRDefault="00083347" w:rsidP="0008334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DC2798" w:rsidRPr="00F5197C" w:rsidRDefault="00F5197C" w:rsidP="00F5197C">
      <w:pPr>
        <w:pStyle w:val="a6"/>
        <w:widowControl w:val="0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шифрование текстовых сообщений в мессенджерах на телефоне, а так же и на ПК при его отправлении от одного пользователя к другому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следовательно сделать </w:t>
      </w:r>
      <w:proofErr w:type="spellStart"/>
      <w:r>
        <w:rPr>
          <w:rFonts w:ascii="Times New Roman" w:hAnsi="Times New Roman"/>
          <w:sz w:val="28"/>
          <w:szCs w:val="28"/>
        </w:rPr>
        <w:t>расшифрование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сообщений при их </w:t>
      </w:r>
      <w:proofErr w:type="spellStart"/>
      <w:r>
        <w:rPr>
          <w:rFonts w:ascii="Times New Roman" w:hAnsi="Times New Roman"/>
          <w:sz w:val="28"/>
          <w:szCs w:val="28"/>
        </w:rPr>
        <w:t>получении</w:t>
      </w:r>
      <w:r w:rsidRPr="00F5197C">
        <w:rPr>
          <w:rFonts w:ascii="Times New Roman" w:hAnsi="Times New Roman"/>
          <w:color w:val="FFFFFF" w:themeColor="background1"/>
          <w:sz w:val="28"/>
          <w:szCs w:val="28"/>
        </w:rPr>
        <w:t>ьь</w:t>
      </w:r>
      <w:r>
        <w:rPr>
          <w:rFonts w:ascii="Times New Roman" w:hAnsi="Times New Roman"/>
          <w:sz w:val="28"/>
          <w:szCs w:val="28"/>
        </w:rPr>
        <w:t>пользователем</w:t>
      </w:r>
      <w:proofErr w:type="spellEnd"/>
      <w:r w:rsidR="00083347" w:rsidRPr="00E70FD7">
        <w:rPr>
          <w:rFonts w:ascii="Times New Roman" w:hAnsi="Times New Roman"/>
          <w:sz w:val="28"/>
          <w:szCs w:val="28"/>
        </w:rPr>
        <w:t>.</w:t>
      </w:r>
      <w:r w:rsidR="00DC2798" w:rsidRPr="00F5197C">
        <w:rPr>
          <w:color w:val="000000"/>
          <w:sz w:val="28"/>
          <w:szCs w:val="28"/>
        </w:rPr>
        <w:br w:type="page"/>
      </w:r>
      <w:bookmarkStart w:id="0" w:name="_Toc421335167"/>
      <w:bookmarkStart w:id="1" w:name="_Toc422206461"/>
      <w:r w:rsidR="00DC2798">
        <w:lastRenderedPageBreak/>
        <w:t>Список использованных источников</w:t>
      </w:r>
      <w:bookmarkEnd w:id="0"/>
      <w:bookmarkEnd w:id="1"/>
    </w:p>
    <w:p w:rsidR="00DC2798" w:rsidRDefault="00DC2798" w:rsidP="00DC2798">
      <w:pPr>
        <w:pStyle w:val="af2"/>
      </w:pP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>
        <w:rPr>
          <w:b w:val="0"/>
          <w:color w:val="000000"/>
          <w:spacing w:val="-3"/>
          <w:sz w:val="28"/>
          <w:szCs w:val="28"/>
        </w:rPr>
        <w:t xml:space="preserve">Архангельский </w:t>
      </w:r>
      <w:proofErr w:type="spellStart"/>
      <w:r>
        <w:rPr>
          <w:b w:val="0"/>
          <w:color w:val="000000"/>
          <w:spacing w:val="-3"/>
          <w:sz w:val="28"/>
          <w:szCs w:val="28"/>
        </w:rPr>
        <w:t>А.Я.Программирование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в </w:t>
      </w:r>
      <w:proofErr w:type="spellStart"/>
      <w:r>
        <w:rPr>
          <w:b w:val="0"/>
          <w:color w:val="000000"/>
          <w:spacing w:val="-3"/>
          <w:sz w:val="28"/>
          <w:szCs w:val="28"/>
        </w:rPr>
        <w:t>Delphi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для </w:t>
      </w:r>
      <w:proofErr w:type="spellStart"/>
      <w:r>
        <w:rPr>
          <w:b w:val="0"/>
          <w:color w:val="000000"/>
          <w:spacing w:val="-3"/>
          <w:sz w:val="28"/>
          <w:szCs w:val="28"/>
        </w:rPr>
        <w:t>Windows</w:t>
      </w:r>
      <w:proofErr w:type="spellEnd"/>
      <w:r>
        <w:rPr>
          <w:b w:val="0"/>
          <w:color w:val="000000"/>
          <w:spacing w:val="-3"/>
          <w:sz w:val="28"/>
          <w:szCs w:val="28"/>
        </w:rPr>
        <w:t>.  М.: Бином-Пресс,2007.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>
        <w:rPr>
          <w:b w:val="0"/>
          <w:color w:val="000000"/>
          <w:spacing w:val="-3"/>
          <w:sz w:val="28"/>
          <w:szCs w:val="28"/>
        </w:rPr>
        <w:t>Галисеев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pacing w:val="-3"/>
          <w:sz w:val="28"/>
          <w:szCs w:val="28"/>
        </w:rPr>
        <w:t>Г.В.Компоненты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в </w:t>
      </w:r>
      <w:proofErr w:type="spellStart"/>
      <w:r>
        <w:rPr>
          <w:b w:val="0"/>
          <w:color w:val="000000"/>
          <w:spacing w:val="-3"/>
          <w:sz w:val="28"/>
          <w:szCs w:val="28"/>
        </w:rPr>
        <w:t>Delphi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7. Профессиональная работа. М.: Издательский дом «Вильямс»,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>
        <w:rPr>
          <w:b w:val="0"/>
          <w:color w:val="000000"/>
          <w:spacing w:val="-3"/>
          <w:sz w:val="28"/>
          <w:szCs w:val="28"/>
        </w:rPr>
        <w:t>Долинский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>
        <w:rPr>
          <w:b w:val="0"/>
          <w:color w:val="000000"/>
          <w:spacing w:val="-3"/>
          <w:sz w:val="28"/>
          <w:szCs w:val="28"/>
        </w:rPr>
        <w:t>М.С.Алгоритмизация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и программирование на </w:t>
      </w:r>
      <w:proofErr w:type="spellStart"/>
      <w:r>
        <w:rPr>
          <w:b w:val="0"/>
          <w:color w:val="000000"/>
          <w:spacing w:val="-3"/>
          <w:sz w:val="28"/>
          <w:szCs w:val="28"/>
        </w:rPr>
        <w:t>TurboPascal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: </w:t>
      </w:r>
      <w:proofErr w:type="gramStart"/>
      <w:r>
        <w:rPr>
          <w:b w:val="0"/>
          <w:color w:val="000000"/>
          <w:spacing w:val="-3"/>
          <w:sz w:val="28"/>
          <w:szCs w:val="28"/>
        </w:rPr>
        <w:t>от</w:t>
      </w:r>
      <w:proofErr w:type="gramEnd"/>
      <w:r>
        <w:rPr>
          <w:b w:val="0"/>
          <w:color w:val="000000"/>
          <w:spacing w:val="-3"/>
          <w:sz w:val="28"/>
          <w:szCs w:val="28"/>
        </w:rPr>
        <w:t xml:space="preserve"> простых до олимпиадных задач.</w:t>
      </w:r>
      <w:r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DC2798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>
        <w:rPr>
          <w:b w:val="0"/>
          <w:color w:val="000000"/>
          <w:spacing w:val="-3"/>
          <w:sz w:val="28"/>
          <w:szCs w:val="28"/>
        </w:rPr>
        <w:t>Хомоненко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А.Д. и др. </w:t>
      </w:r>
      <w:proofErr w:type="spellStart"/>
      <w:r>
        <w:rPr>
          <w:b w:val="0"/>
          <w:color w:val="000000"/>
          <w:spacing w:val="-3"/>
          <w:sz w:val="28"/>
          <w:szCs w:val="28"/>
        </w:rPr>
        <w:t>Delphi</w:t>
      </w:r>
      <w:proofErr w:type="spellEnd"/>
      <w:r>
        <w:rPr>
          <w:b w:val="0"/>
          <w:color w:val="000000"/>
          <w:spacing w:val="-3"/>
          <w:sz w:val="28"/>
          <w:szCs w:val="28"/>
        </w:rPr>
        <w:t xml:space="preserve"> 7. СПб</w:t>
      </w:r>
      <w:proofErr w:type="gramStart"/>
      <w:r>
        <w:rPr>
          <w:b w:val="0"/>
          <w:color w:val="000000"/>
          <w:spacing w:val="-3"/>
          <w:sz w:val="28"/>
          <w:szCs w:val="28"/>
        </w:rPr>
        <w:t xml:space="preserve">.: </w:t>
      </w:r>
      <w:proofErr w:type="gramEnd"/>
      <w:r>
        <w:rPr>
          <w:b w:val="0"/>
          <w:color w:val="000000"/>
          <w:spacing w:val="-3"/>
          <w:sz w:val="28"/>
          <w:szCs w:val="28"/>
        </w:rPr>
        <w:t>БХВ-Петербург, 2008.</w:t>
      </w:r>
    </w:p>
    <w:p w:rsidR="00DC2798" w:rsidRPr="004F2434" w:rsidRDefault="00DC2798" w:rsidP="00DC2798">
      <w:pPr>
        <w:pStyle w:val="af3"/>
        <w:numPr>
          <w:ilvl w:val="0"/>
          <w:numId w:val="2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4F2434">
        <w:rPr>
          <w:b w:val="0"/>
          <w:color w:val="000000"/>
          <w:spacing w:val="-3"/>
          <w:sz w:val="28"/>
          <w:szCs w:val="28"/>
        </w:rPr>
        <w:t>Руссинович</w:t>
      </w:r>
      <w:proofErr w:type="spellEnd"/>
      <w:r w:rsidRPr="004F2434">
        <w:rPr>
          <w:b w:val="0"/>
          <w:color w:val="000000"/>
          <w:spacing w:val="-3"/>
          <w:sz w:val="28"/>
          <w:szCs w:val="28"/>
        </w:rPr>
        <w:t xml:space="preserve"> М. Внутреннее устройство </w:t>
      </w:r>
      <w:proofErr w:type="spellStart"/>
      <w:r w:rsidRPr="004F2434">
        <w:rPr>
          <w:b w:val="0"/>
          <w:color w:val="000000"/>
          <w:spacing w:val="-3"/>
          <w:sz w:val="28"/>
          <w:szCs w:val="28"/>
        </w:rPr>
        <w:t>Microsoft</w:t>
      </w:r>
      <w:proofErr w:type="spellEnd"/>
      <w:r w:rsidRPr="004F2434"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 w:rsidRPr="004F2434">
        <w:rPr>
          <w:b w:val="0"/>
          <w:color w:val="000000"/>
          <w:spacing w:val="-3"/>
          <w:sz w:val="28"/>
          <w:szCs w:val="28"/>
        </w:rPr>
        <w:t>Windows</w:t>
      </w:r>
      <w:proofErr w:type="spellEnd"/>
      <w:r w:rsidRPr="004F2434">
        <w:rPr>
          <w:b w:val="0"/>
          <w:color w:val="000000"/>
          <w:spacing w:val="-3"/>
          <w:sz w:val="28"/>
          <w:szCs w:val="28"/>
        </w:rPr>
        <w:t>, издательство Питер, 2013</w:t>
      </w:r>
    </w:p>
    <w:p w:rsidR="00DC2798" w:rsidRPr="00CB7906" w:rsidRDefault="00DC2798" w:rsidP="00DC2798">
      <w:pPr>
        <w:pStyle w:val="af0"/>
      </w:pPr>
      <w:r>
        <w:rPr>
          <w:color w:val="000000"/>
          <w:sz w:val="28"/>
          <w:szCs w:val="28"/>
        </w:rPr>
        <w:br w:type="page"/>
      </w:r>
      <w:bookmarkStart w:id="2" w:name="_Toc421335168"/>
      <w:bookmarkStart w:id="3" w:name="_Toc422206462"/>
      <w:r w:rsidRPr="00CB7906">
        <w:lastRenderedPageBreak/>
        <w:t>Приложение 1</w:t>
      </w:r>
      <w:bookmarkEnd w:id="2"/>
      <w:bookmarkEnd w:id="3"/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(обязательное)</w:t>
      </w:r>
    </w:p>
    <w:p w:rsidR="00DC2798" w:rsidRPr="00CB7906" w:rsidRDefault="00DC2798" w:rsidP="00DC2798">
      <w:pPr>
        <w:pStyle w:val="af2"/>
        <w:jc w:val="center"/>
        <w:rPr>
          <w:b/>
          <w:sz w:val="32"/>
          <w:szCs w:val="32"/>
        </w:rPr>
      </w:pPr>
      <w:r w:rsidRPr="00CB7906">
        <w:rPr>
          <w:b/>
          <w:sz w:val="32"/>
          <w:szCs w:val="32"/>
        </w:rPr>
        <w:t>Листинг программы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bookmarkStart w:id="4" w:name="_GoBack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spellEnd"/>
      <w:r w:rsidRPr="007365E0">
        <w:rPr>
          <w:rFonts w:ascii="Times New Roman" w:hAnsi="Times New Roman"/>
          <w:color w:val="000000"/>
          <w:sz w:val="20"/>
          <w:szCs w:val="20"/>
        </w:rPr>
        <w:t>1;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Vcl.Buttons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TBitBtn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Unit2, Unit3;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41D52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Unit2;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Vcl.Buttons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Vcl.Menus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TOpenDialog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TOpenDialog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TPanel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Button3Click(Sender: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Button4Click(Sender: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ComboBox2Change(Sender: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Image2MouseEnter(Sender: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: file of 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OutF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{файлы на входе и выходе}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, Password1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string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для работы с паролями}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 xml:space="preserve">I, J, K,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tmp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кодирования}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Temp,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SCode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Code: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Position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LongInt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данных о процессе}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: real;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..255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Mas,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PS: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DirInfo1       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TSearchRec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string[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3];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: 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check1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'')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password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(password1 = '') or (password1 &lt;&gt; password)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password1) and (length(password) &lt;&gt; 0)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): 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   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array[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0..MAX_PATH] of Char;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GetVolumeInformation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SizeOf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@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nil,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Format('%8.8X',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pass;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(OpenDialog1.FileName &lt;&gt; '') and 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OpenDialog1.FileName,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length(OpenDialog1.FileName)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length(OpenDialog1.FileName)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OpenDialog1.FileName[length(OpenDialog1.FileName)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copy(OpenDialog1.FileName, length(OpenDialog1.FileName)-2,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repeat</w:t>
      </w:r>
      <w:proofErr w:type="spell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OpenDialog2.FileName,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OpenDialog2.FileName);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Exten1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length(OpenDialog2.FileName)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copy(OpenDialog2.FileName,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Exten1;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length(Password) do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[66-8*j];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[68-8*j];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[70-8*j];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[72-8*j];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[65-8*j];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[67-8*j];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[69-8*j];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[71-8*j]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Mas;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TForm2.Button3Click(Sender: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ComboBox1.Text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TForm2.Button4Click(Sender: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Combobox2.Items.Add(Drive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ComboBox2.Visible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ComboBox1.Text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(OpenDialog1.FileName &lt;&gt; '') and 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OpenDialog1.FileName,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length(OpenDialog1.FileName)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length(OpenDialog1.FileName)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OpenDialog1.FileName[length(OpenDialog1.FileName)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copy(OpenDialog1.FileName, length(OpenDialog1.FileName)-2,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repeat</w:t>
      </w:r>
      <w:proofErr w:type="spell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TForm2.ComboBox2Change(Sender: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OpenDialog2.Execute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(ComboBox2.Text));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OpenDialog2.FileName,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OpenDialog2.FileName);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Exten1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(Temp);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length(OpenDialog2.FileName)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copy(OpenDialog2.FileName,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Exten1;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length(Password) do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[66-8*j];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[68-8*j];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[70-8*j];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[72-8*j];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[65-8*j];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[67-8*j];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[69-8*j];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[71-8*j]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Mas;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ComboBox2.Visible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begin</w:t>
      </w:r>
      <w:proofErr w:type="spell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расшифровании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он изменит своё расширение на исходное, так что менять расширение вручную нельзя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>.');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Form2.Image1.Cursor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TForm2.Image2MouseEnter(Sender: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Form2.Image2.Cursor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Vcl.Menus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Memo2: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Memo1Change(Sender: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: file of byte;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, Password1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string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для работы с паролями}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 xml:space="preserve">I, J, K,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tmp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кодирования}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Temp,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SCode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Code,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Position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LongInt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данных о процессе}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: real;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..255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Mas,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PS: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DirInfo1       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TSearchRec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string[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3];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:integer;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check1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'')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password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 = False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(password1 = '') or (password1 &lt;&gt; password)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password1) and (length(password) &lt;&gt; 0)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with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Form3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Memo1.Lines.SaveToFile(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'1.txt';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)-2, 3)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RenameFile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'1.A&amp;Y', 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InpF1, '1.txt');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EOF(InpF1)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InpF1,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Memo2.Lines.Add(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Form3.Image1.Cursor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TForm3.Memo1Change(Sender: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Memo1.Text &lt;&gt; ''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Button1.Enabled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5E2853" w:rsidRPr="007365E0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Unit4;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): string;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   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array[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0..MAX_PATH] of Char;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GetVolumeInformation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SizeOf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@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nil,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Format('%8.8X',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FileSetHidden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string; hid: Boolean): Boolean;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Flags: Integer;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GetFileAttributes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hid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 or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faHidden</w:t>
      </w:r>
      <w:proofErr w:type="spell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 and not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SetFileAttributes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Flags);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:string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= 0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CreateDir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Memo1.Lines.SaveToFile(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FileSetHidden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Files\KeyFile.txt', true);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('Ключевой USB-носитель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>создан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Memo1.Lines.LoadFromFile(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Memo1.Lines.Text;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key2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Memo1.Lines.Text;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key1 = key2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mtWarning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FileExists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('C:\Users\Public\Log Files\KeyFile.txt') then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Button2.Visible := False;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5E2853" w:rsidRPr="005E2853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5E2853" w:rsidRPr="00541D52" w:rsidRDefault="005E2853" w:rsidP="005E2853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.</w:t>
      </w:r>
      <w:bookmarkEnd w:id="4"/>
    </w:p>
    <w:sectPr w:rsidR="005E2853" w:rsidRPr="00541D52" w:rsidSect="00BA2391">
      <w:footerReference w:type="default" r:id="rId15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E35" w:rsidRDefault="00460E35" w:rsidP="00616C56">
      <w:pPr>
        <w:spacing w:after="0" w:line="240" w:lineRule="auto"/>
      </w:pPr>
      <w:r>
        <w:separator/>
      </w:r>
    </w:p>
  </w:endnote>
  <w:endnote w:type="continuationSeparator" w:id="0">
    <w:p w:rsidR="00460E35" w:rsidRDefault="00460E35" w:rsidP="0061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8DC" w:rsidRDefault="000308DC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504199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E35" w:rsidRDefault="00460E35" w:rsidP="00616C56">
      <w:pPr>
        <w:spacing w:after="0" w:line="240" w:lineRule="auto"/>
      </w:pPr>
      <w:r>
        <w:separator/>
      </w:r>
    </w:p>
  </w:footnote>
  <w:footnote w:type="continuationSeparator" w:id="0">
    <w:p w:rsidR="00460E35" w:rsidRDefault="00460E35" w:rsidP="0061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47C"/>
    <w:multiLevelType w:val="hybridMultilevel"/>
    <w:tmpl w:val="DEB2CD0A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36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3">
    <w:nsid w:val="14CA438C"/>
    <w:multiLevelType w:val="multilevel"/>
    <w:tmpl w:val="1C60F9B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4">
    <w:nsid w:val="14EB1F7F"/>
    <w:multiLevelType w:val="hybridMultilevel"/>
    <w:tmpl w:val="276A5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34B7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7FC3016"/>
    <w:multiLevelType w:val="multilevel"/>
    <w:tmpl w:val="C80E6C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4B59ED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97D6CAB"/>
    <w:multiLevelType w:val="hybridMultilevel"/>
    <w:tmpl w:val="79FAE3CA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>
    <w:nsid w:val="2ED86183"/>
    <w:multiLevelType w:val="multilevel"/>
    <w:tmpl w:val="64568C88"/>
    <w:lvl w:ilvl="0">
      <w:start w:val="1"/>
      <w:numFmt w:val="decimal"/>
      <w:lvlText w:val="%1"/>
      <w:lvlJc w:val="left"/>
      <w:pPr>
        <w:ind w:left="928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1">
    <w:nsid w:val="2F504B35"/>
    <w:multiLevelType w:val="multilevel"/>
    <w:tmpl w:val="181C48F6"/>
    <w:lvl w:ilvl="0">
      <w:start w:val="1"/>
      <w:numFmt w:val="decimal"/>
      <w:lvlText w:val="%1)"/>
      <w:lvlJc w:val="left"/>
      <w:pPr>
        <w:ind w:left="928" w:hanging="360"/>
      </w:pPr>
      <w:rPr>
        <w:b w:val="0"/>
      </w:rPr>
    </w:lvl>
    <w:lvl w:ilvl="1">
      <w:start w:val="2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2">
    <w:nsid w:val="2F8F5063"/>
    <w:multiLevelType w:val="hybridMultilevel"/>
    <w:tmpl w:val="6F64EFC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BF7D45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2AF1946"/>
    <w:multiLevelType w:val="multilevel"/>
    <w:tmpl w:val="9E98C164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6">
    <w:nsid w:val="345C6FBD"/>
    <w:multiLevelType w:val="hybridMultilevel"/>
    <w:tmpl w:val="D80CF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75C8E"/>
    <w:multiLevelType w:val="multilevel"/>
    <w:tmpl w:val="05447F50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8">
    <w:nsid w:val="38C34591"/>
    <w:multiLevelType w:val="hybridMultilevel"/>
    <w:tmpl w:val="3C82CBC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07BBF"/>
    <w:multiLevelType w:val="multilevel"/>
    <w:tmpl w:val="21CE25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2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3E8530BF"/>
    <w:multiLevelType w:val="hybridMultilevel"/>
    <w:tmpl w:val="AED8275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1">
    <w:nsid w:val="3FA37F7C"/>
    <w:multiLevelType w:val="hybridMultilevel"/>
    <w:tmpl w:val="54CA60FC"/>
    <w:lvl w:ilvl="0" w:tplc="5BD44248">
      <w:start w:val="1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>
    <w:nsid w:val="442B71BC"/>
    <w:multiLevelType w:val="hybridMultilevel"/>
    <w:tmpl w:val="12E075C4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4A95B61"/>
    <w:multiLevelType w:val="multilevel"/>
    <w:tmpl w:val="02A02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458D7BEB"/>
    <w:multiLevelType w:val="hybridMultilevel"/>
    <w:tmpl w:val="516AB4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>
    <w:nsid w:val="476D6E0A"/>
    <w:multiLevelType w:val="hybridMultilevel"/>
    <w:tmpl w:val="6734C838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6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4D4D49E8"/>
    <w:multiLevelType w:val="hybridMultilevel"/>
    <w:tmpl w:val="33B2B0F2"/>
    <w:lvl w:ilvl="0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F3A25D6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29">
    <w:nsid w:val="518F1F57"/>
    <w:multiLevelType w:val="hybridMultilevel"/>
    <w:tmpl w:val="18F27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8D536E1"/>
    <w:multiLevelType w:val="multilevel"/>
    <w:tmpl w:val="2D9AC368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37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4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7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7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8760" w:hanging="2160"/>
      </w:pPr>
      <w:rPr>
        <w:rFonts w:cs="Times New Roman" w:hint="default"/>
      </w:rPr>
    </w:lvl>
  </w:abstractNum>
  <w:abstractNum w:abstractNumId="31">
    <w:nsid w:val="5A843B0A"/>
    <w:multiLevelType w:val="hybridMultilevel"/>
    <w:tmpl w:val="63820B92"/>
    <w:lvl w:ilvl="0" w:tplc="177A19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C15672"/>
    <w:multiLevelType w:val="hybridMultilevel"/>
    <w:tmpl w:val="495C9C7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5C2535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007EED"/>
    <w:multiLevelType w:val="hybridMultilevel"/>
    <w:tmpl w:val="1B525D10"/>
    <w:lvl w:ilvl="0" w:tplc="7166EA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B5E96"/>
    <w:multiLevelType w:val="hybridMultilevel"/>
    <w:tmpl w:val="DBDC0262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82B14D9"/>
    <w:multiLevelType w:val="multilevel"/>
    <w:tmpl w:val="56A4246C"/>
    <w:lvl w:ilvl="0">
      <w:start w:val="4"/>
      <w:numFmt w:val="decimal"/>
      <w:lvlText w:val="%1"/>
      <w:lvlJc w:val="left"/>
      <w:pPr>
        <w:ind w:left="4329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3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46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50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50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54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4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129" w:hanging="2160"/>
      </w:pPr>
      <w:rPr>
        <w:rFonts w:cs="Times New Roman" w:hint="default"/>
      </w:rPr>
    </w:lvl>
  </w:abstractNum>
  <w:abstractNum w:abstractNumId="38">
    <w:nsid w:val="6AB26B77"/>
    <w:multiLevelType w:val="multilevel"/>
    <w:tmpl w:val="5A666D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6B3355E4"/>
    <w:multiLevelType w:val="multilevel"/>
    <w:tmpl w:val="8850E43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40">
    <w:nsid w:val="6B4330F7"/>
    <w:multiLevelType w:val="multilevel"/>
    <w:tmpl w:val="F4A611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1">
    <w:nsid w:val="6D617BAE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42">
    <w:nsid w:val="6E0D359C"/>
    <w:multiLevelType w:val="hybridMultilevel"/>
    <w:tmpl w:val="34CE3B30"/>
    <w:lvl w:ilvl="0" w:tplc="7166EA7C">
      <w:start w:val="1"/>
      <w:numFmt w:val="decimal"/>
      <w:lvlText w:val="2.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43">
    <w:nsid w:val="742F7A7F"/>
    <w:multiLevelType w:val="hybridMultilevel"/>
    <w:tmpl w:val="407C2BD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B205A"/>
    <w:multiLevelType w:val="hybridMultilevel"/>
    <w:tmpl w:val="A208A3B8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num w:numId="1">
    <w:abstractNumId w:val="26"/>
  </w:num>
  <w:num w:numId="2">
    <w:abstractNumId w:val="2"/>
  </w:num>
  <w:num w:numId="3">
    <w:abstractNumId w:val="32"/>
  </w:num>
  <w:num w:numId="4">
    <w:abstractNumId w:val="14"/>
  </w:num>
  <w:num w:numId="5">
    <w:abstractNumId w:val="10"/>
  </w:num>
  <w:num w:numId="6">
    <w:abstractNumId w:val="16"/>
  </w:num>
  <w:num w:numId="7">
    <w:abstractNumId w:val="24"/>
  </w:num>
  <w:num w:numId="8">
    <w:abstractNumId w:val="27"/>
  </w:num>
  <w:num w:numId="9">
    <w:abstractNumId w:val="18"/>
  </w:num>
  <w:num w:numId="10">
    <w:abstractNumId w:val="40"/>
  </w:num>
  <w:num w:numId="11">
    <w:abstractNumId w:val="17"/>
  </w:num>
  <w:num w:numId="12">
    <w:abstractNumId w:val="30"/>
  </w:num>
  <w:num w:numId="13">
    <w:abstractNumId w:val="15"/>
  </w:num>
  <w:num w:numId="14">
    <w:abstractNumId w:val="3"/>
  </w:num>
  <w:num w:numId="15">
    <w:abstractNumId w:val="43"/>
  </w:num>
  <w:num w:numId="16">
    <w:abstractNumId w:val="31"/>
  </w:num>
  <w:num w:numId="17">
    <w:abstractNumId w:val="0"/>
  </w:num>
  <w:num w:numId="18">
    <w:abstractNumId w:val="34"/>
  </w:num>
  <w:num w:numId="19">
    <w:abstractNumId w:val="5"/>
  </w:num>
  <w:num w:numId="20">
    <w:abstractNumId w:val="28"/>
  </w:num>
  <w:num w:numId="21">
    <w:abstractNumId w:val="4"/>
  </w:num>
  <w:num w:numId="22">
    <w:abstractNumId w:val="12"/>
  </w:num>
  <w:num w:numId="23">
    <w:abstractNumId w:val="39"/>
  </w:num>
  <w:num w:numId="24">
    <w:abstractNumId w:val="29"/>
  </w:num>
  <w:num w:numId="25">
    <w:abstractNumId w:val="7"/>
  </w:num>
  <w:num w:numId="26">
    <w:abstractNumId w:val="22"/>
  </w:num>
  <w:num w:numId="27">
    <w:abstractNumId w:val="36"/>
  </w:num>
  <w:num w:numId="2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1"/>
  </w:num>
  <w:num w:numId="31">
    <w:abstractNumId w:val="33"/>
  </w:num>
  <w:num w:numId="32">
    <w:abstractNumId w:val="23"/>
  </w:num>
  <w:num w:numId="33">
    <w:abstractNumId w:val="44"/>
  </w:num>
  <w:num w:numId="34">
    <w:abstractNumId w:val="41"/>
  </w:num>
  <w:num w:numId="35">
    <w:abstractNumId w:val="21"/>
  </w:num>
  <w:num w:numId="36">
    <w:abstractNumId w:val="6"/>
  </w:num>
  <w:num w:numId="37">
    <w:abstractNumId w:val="8"/>
  </w:num>
  <w:num w:numId="38">
    <w:abstractNumId w:val="38"/>
  </w:num>
  <w:num w:numId="39">
    <w:abstractNumId w:val="42"/>
  </w:num>
  <w:num w:numId="40">
    <w:abstractNumId w:val="19"/>
  </w:num>
  <w:num w:numId="41">
    <w:abstractNumId w:val="13"/>
  </w:num>
  <w:num w:numId="42">
    <w:abstractNumId w:val="35"/>
  </w:num>
  <w:num w:numId="43">
    <w:abstractNumId w:val="25"/>
  </w:num>
  <w:num w:numId="44">
    <w:abstractNumId w:val="9"/>
  </w:num>
  <w:num w:numId="45">
    <w:abstractNumId w:val="20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82"/>
    <w:rsid w:val="000308DC"/>
    <w:rsid w:val="0004102A"/>
    <w:rsid w:val="00047929"/>
    <w:rsid w:val="000619D2"/>
    <w:rsid w:val="000658DF"/>
    <w:rsid w:val="00076FFA"/>
    <w:rsid w:val="00083347"/>
    <w:rsid w:val="0008615B"/>
    <w:rsid w:val="000B4021"/>
    <w:rsid w:val="000D166C"/>
    <w:rsid w:val="000D30DA"/>
    <w:rsid w:val="000D64E0"/>
    <w:rsid w:val="000E650E"/>
    <w:rsid w:val="000F450E"/>
    <w:rsid w:val="00101DE8"/>
    <w:rsid w:val="00112964"/>
    <w:rsid w:val="001330AA"/>
    <w:rsid w:val="00137EB8"/>
    <w:rsid w:val="001444B5"/>
    <w:rsid w:val="00150754"/>
    <w:rsid w:val="00156C09"/>
    <w:rsid w:val="00161A94"/>
    <w:rsid w:val="00161E85"/>
    <w:rsid w:val="001676EC"/>
    <w:rsid w:val="00167C20"/>
    <w:rsid w:val="00170CD6"/>
    <w:rsid w:val="00176213"/>
    <w:rsid w:val="001823AF"/>
    <w:rsid w:val="00186389"/>
    <w:rsid w:val="001963A4"/>
    <w:rsid w:val="001A534C"/>
    <w:rsid w:val="001A5ECE"/>
    <w:rsid w:val="001B0989"/>
    <w:rsid w:val="001C2B38"/>
    <w:rsid w:val="001C2FCC"/>
    <w:rsid w:val="001C4EA6"/>
    <w:rsid w:val="001D5663"/>
    <w:rsid w:val="001F0E80"/>
    <w:rsid w:val="001F4A7C"/>
    <w:rsid w:val="001F57AF"/>
    <w:rsid w:val="001F73CB"/>
    <w:rsid w:val="002005E4"/>
    <w:rsid w:val="00205E9D"/>
    <w:rsid w:val="002070CC"/>
    <w:rsid w:val="00233741"/>
    <w:rsid w:val="00234E76"/>
    <w:rsid w:val="00242889"/>
    <w:rsid w:val="002517DC"/>
    <w:rsid w:val="002525BA"/>
    <w:rsid w:val="0025354E"/>
    <w:rsid w:val="002662B4"/>
    <w:rsid w:val="002810E1"/>
    <w:rsid w:val="00294DE0"/>
    <w:rsid w:val="002A5459"/>
    <w:rsid w:val="002C159A"/>
    <w:rsid w:val="002C78AC"/>
    <w:rsid w:val="002E150E"/>
    <w:rsid w:val="002E62E1"/>
    <w:rsid w:val="003000DD"/>
    <w:rsid w:val="003003AE"/>
    <w:rsid w:val="0030058A"/>
    <w:rsid w:val="00310667"/>
    <w:rsid w:val="0031676C"/>
    <w:rsid w:val="003203A6"/>
    <w:rsid w:val="0032613C"/>
    <w:rsid w:val="00337A62"/>
    <w:rsid w:val="00340756"/>
    <w:rsid w:val="00345450"/>
    <w:rsid w:val="0034628C"/>
    <w:rsid w:val="0034777F"/>
    <w:rsid w:val="003539BF"/>
    <w:rsid w:val="00355E52"/>
    <w:rsid w:val="00362B97"/>
    <w:rsid w:val="00366402"/>
    <w:rsid w:val="0038266C"/>
    <w:rsid w:val="00385344"/>
    <w:rsid w:val="003A1634"/>
    <w:rsid w:val="003A2054"/>
    <w:rsid w:val="003A40FA"/>
    <w:rsid w:val="003B4788"/>
    <w:rsid w:val="003D5A72"/>
    <w:rsid w:val="003F0DB9"/>
    <w:rsid w:val="003F238C"/>
    <w:rsid w:val="003F31D8"/>
    <w:rsid w:val="003F4682"/>
    <w:rsid w:val="004003B8"/>
    <w:rsid w:val="00401BF0"/>
    <w:rsid w:val="00413855"/>
    <w:rsid w:val="004263BD"/>
    <w:rsid w:val="004335B4"/>
    <w:rsid w:val="00442897"/>
    <w:rsid w:val="004571DA"/>
    <w:rsid w:val="00460E35"/>
    <w:rsid w:val="004864C3"/>
    <w:rsid w:val="004926FE"/>
    <w:rsid w:val="004A03EE"/>
    <w:rsid w:val="004A62EA"/>
    <w:rsid w:val="004B0696"/>
    <w:rsid w:val="004B56FA"/>
    <w:rsid w:val="004C2C49"/>
    <w:rsid w:val="004D7992"/>
    <w:rsid w:val="004E251D"/>
    <w:rsid w:val="004E6913"/>
    <w:rsid w:val="004E73AC"/>
    <w:rsid w:val="00504199"/>
    <w:rsid w:val="0050642F"/>
    <w:rsid w:val="00511A26"/>
    <w:rsid w:val="00514382"/>
    <w:rsid w:val="0052042F"/>
    <w:rsid w:val="005207E9"/>
    <w:rsid w:val="00523154"/>
    <w:rsid w:val="00531CEF"/>
    <w:rsid w:val="00541D52"/>
    <w:rsid w:val="00544855"/>
    <w:rsid w:val="005465DB"/>
    <w:rsid w:val="00547991"/>
    <w:rsid w:val="0055428C"/>
    <w:rsid w:val="0055446F"/>
    <w:rsid w:val="00555956"/>
    <w:rsid w:val="00567D9F"/>
    <w:rsid w:val="0057144F"/>
    <w:rsid w:val="005876CE"/>
    <w:rsid w:val="005918CC"/>
    <w:rsid w:val="00594444"/>
    <w:rsid w:val="005B4A12"/>
    <w:rsid w:val="005C68E2"/>
    <w:rsid w:val="005D2445"/>
    <w:rsid w:val="005D4A65"/>
    <w:rsid w:val="005E0158"/>
    <w:rsid w:val="005E2853"/>
    <w:rsid w:val="005E6859"/>
    <w:rsid w:val="00612C6C"/>
    <w:rsid w:val="00616C56"/>
    <w:rsid w:val="00617A0B"/>
    <w:rsid w:val="00634BD1"/>
    <w:rsid w:val="006411CD"/>
    <w:rsid w:val="00643A6A"/>
    <w:rsid w:val="00654227"/>
    <w:rsid w:val="0066271F"/>
    <w:rsid w:val="006734F0"/>
    <w:rsid w:val="0068035A"/>
    <w:rsid w:val="00694420"/>
    <w:rsid w:val="006B001F"/>
    <w:rsid w:val="006C717A"/>
    <w:rsid w:val="006D15D5"/>
    <w:rsid w:val="006D622D"/>
    <w:rsid w:val="006D79C7"/>
    <w:rsid w:val="006E2298"/>
    <w:rsid w:val="006E6579"/>
    <w:rsid w:val="006F0174"/>
    <w:rsid w:val="006F04D6"/>
    <w:rsid w:val="006F63C7"/>
    <w:rsid w:val="00710BBD"/>
    <w:rsid w:val="00712A33"/>
    <w:rsid w:val="0071373D"/>
    <w:rsid w:val="00730468"/>
    <w:rsid w:val="007365E0"/>
    <w:rsid w:val="00741275"/>
    <w:rsid w:val="0075342C"/>
    <w:rsid w:val="00761B26"/>
    <w:rsid w:val="00766AC6"/>
    <w:rsid w:val="00776DE2"/>
    <w:rsid w:val="007849A5"/>
    <w:rsid w:val="007A0334"/>
    <w:rsid w:val="007B3CA8"/>
    <w:rsid w:val="007C09CC"/>
    <w:rsid w:val="007D3985"/>
    <w:rsid w:val="007D588A"/>
    <w:rsid w:val="007E0262"/>
    <w:rsid w:val="007F67A6"/>
    <w:rsid w:val="008060AA"/>
    <w:rsid w:val="00806C16"/>
    <w:rsid w:val="00826FF9"/>
    <w:rsid w:val="008301B7"/>
    <w:rsid w:val="00831ED4"/>
    <w:rsid w:val="0084028A"/>
    <w:rsid w:val="00842BCB"/>
    <w:rsid w:val="00843E46"/>
    <w:rsid w:val="00851254"/>
    <w:rsid w:val="00852A41"/>
    <w:rsid w:val="00853544"/>
    <w:rsid w:val="00857B63"/>
    <w:rsid w:val="0086118E"/>
    <w:rsid w:val="00864223"/>
    <w:rsid w:val="008879BF"/>
    <w:rsid w:val="00891125"/>
    <w:rsid w:val="00893D02"/>
    <w:rsid w:val="008A1717"/>
    <w:rsid w:val="008A25BD"/>
    <w:rsid w:val="008C06A2"/>
    <w:rsid w:val="008C70E9"/>
    <w:rsid w:val="008D4F25"/>
    <w:rsid w:val="008D5DB2"/>
    <w:rsid w:val="008D79ED"/>
    <w:rsid w:val="008E1470"/>
    <w:rsid w:val="008E147A"/>
    <w:rsid w:val="008F03E1"/>
    <w:rsid w:val="008F7038"/>
    <w:rsid w:val="00906C2F"/>
    <w:rsid w:val="00910B4A"/>
    <w:rsid w:val="00911943"/>
    <w:rsid w:val="00922D18"/>
    <w:rsid w:val="00926099"/>
    <w:rsid w:val="0093420E"/>
    <w:rsid w:val="009350FE"/>
    <w:rsid w:val="00944815"/>
    <w:rsid w:val="0095068F"/>
    <w:rsid w:val="00953C1C"/>
    <w:rsid w:val="00961B11"/>
    <w:rsid w:val="00970FAD"/>
    <w:rsid w:val="00974C58"/>
    <w:rsid w:val="0098021F"/>
    <w:rsid w:val="009903F3"/>
    <w:rsid w:val="00997FA8"/>
    <w:rsid w:val="009A1C88"/>
    <w:rsid w:val="009A1E97"/>
    <w:rsid w:val="009A78C2"/>
    <w:rsid w:val="009C1D44"/>
    <w:rsid w:val="009C2B3A"/>
    <w:rsid w:val="009C3B82"/>
    <w:rsid w:val="009C58A9"/>
    <w:rsid w:val="009C6FAA"/>
    <w:rsid w:val="009E2E4D"/>
    <w:rsid w:val="009F6D7F"/>
    <w:rsid w:val="00A00CAF"/>
    <w:rsid w:val="00A02A58"/>
    <w:rsid w:val="00A07997"/>
    <w:rsid w:val="00A12BF7"/>
    <w:rsid w:val="00A16965"/>
    <w:rsid w:val="00A327B8"/>
    <w:rsid w:val="00A35467"/>
    <w:rsid w:val="00A479DC"/>
    <w:rsid w:val="00A5047C"/>
    <w:rsid w:val="00A538BD"/>
    <w:rsid w:val="00A55B1D"/>
    <w:rsid w:val="00A62BFE"/>
    <w:rsid w:val="00A62D56"/>
    <w:rsid w:val="00A6453B"/>
    <w:rsid w:val="00A64610"/>
    <w:rsid w:val="00A70AF5"/>
    <w:rsid w:val="00A92F8B"/>
    <w:rsid w:val="00A9639B"/>
    <w:rsid w:val="00A9790C"/>
    <w:rsid w:val="00AA5903"/>
    <w:rsid w:val="00AC1965"/>
    <w:rsid w:val="00AC4438"/>
    <w:rsid w:val="00AE1E07"/>
    <w:rsid w:val="00AE2B01"/>
    <w:rsid w:val="00AF6275"/>
    <w:rsid w:val="00B04219"/>
    <w:rsid w:val="00B10776"/>
    <w:rsid w:val="00B12913"/>
    <w:rsid w:val="00B314E4"/>
    <w:rsid w:val="00B400D8"/>
    <w:rsid w:val="00B43760"/>
    <w:rsid w:val="00B50430"/>
    <w:rsid w:val="00B51288"/>
    <w:rsid w:val="00B63C4E"/>
    <w:rsid w:val="00B678EA"/>
    <w:rsid w:val="00B805A5"/>
    <w:rsid w:val="00B865A2"/>
    <w:rsid w:val="00B95F17"/>
    <w:rsid w:val="00BA2391"/>
    <w:rsid w:val="00BB1D94"/>
    <w:rsid w:val="00BD1101"/>
    <w:rsid w:val="00BD5CA2"/>
    <w:rsid w:val="00BD7695"/>
    <w:rsid w:val="00BE420C"/>
    <w:rsid w:val="00BE65C7"/>
    <w:rsid w:val="00BF0F0B"/>
    <w:rsid w:val="00C01841"/>
    <w:rsid w:val="00C07948"/>
    <w:rsid w:val="00C30395"/>
    <w:rsid w:val="00C37C86"/>
    <w:rsid w:val="00C515DD"/>
    <w:rsid w:val="00C537AC"/>
    <w:rsid w:val="00C5463D"/>
    <w:rsid w:val="00C674A1"/>
    <w:rsid w:val="00C703E3"/>
    <w:rsid w:val="00C7433C"/>
    <w:rsid w:val="00C806FD"/>
    <w:rsid w:val="00C82F6F"/>
    <w:rsid w:val="00C92181"/>
    <w:rsid w:val="00C936C7"/>
    <w:rsid w:val="00C97E7B"/>
    <w:rsid w:val="00CA0B15"/>
    <w:rsid w:val="00CB1D37"/>
    <w:rsid w:val="00CB48D3"/>
    <w:rsid w:val="00CB7906"/>
    <w:rsid w:val="00CD501C"/>
    <w:rsid w:val="00CE6325"/>
    <w:rsid w:val="00CE75AB"/>
    <w:rsid w:val="00CF17D0"/>
    <w:rsid w:val="00CF2217"/>
    <w:rsid w:val="00D00F0F"/>
    <w:rsid w:val="00D02356"/>
    <w:rsid w:val="00D06E1E"/>
    <w:rsid w:val="00D06E4C"/>
    <w:rsid w:val="00D21287"/>
    <w:rsid w:val="00D2233A"/>
    <w:rsid w:val="00D25D09"/>
    <w:rsid w:val="00D32DCB"/>
    <w:rsid w:val="00D33879"/>
    <w:rsid w:val="00D343A5"/>
    <w:rsid w:val="00D40E11"/>
    <w:rsid w:val="00D541DB"/>
    <w:rsid w:val="00D54B02"/>
    <w:rsid w:val="00D55247"/>
    <w:rsid w:val="00D6725E"/>
    <w:rsid w:val="00D84078"/>
    <w:rsid w:val="00D84F56"/>
    <w:rsid w:val="00D9707A"/>
    <w:rsid w:val="00DA37F1"/>
    <w:rsid w:val="00DA4DBF"/>
    <w:rsid w:val="00DA60EC"/>
    <w:rsid w:val="00DB1705"/>
    <w:rsid w:val="00DC06A5"/>
    <w:rsid w:val="00DC0FCB"/>
    <w:rsid w:val="00DC1C9C"/>
    <w:rsid w:val="00DC2798"/>
    <w:rsid w:val="00DC4724"/>
    <w:rsid w:val="00DC7D54"/>
    <w:rsid w:val="00DD7138"/>
    <w:rsid w:val="00DD7F1E"/>
    <w:rsid w:val="00DE5247"/>
    <w:rsid w:val="00DE535E"/>
    <w:rsid w:val="00DF286E"/>
    <w:rsid w:val="00DF6BBF"/>
    <w:rsid w:val="00E03375"/>
    <w:rsid w:val="00E04334"/>
    <w:rsid w:val="00E06A04"/>
    <w:rsid w:val="00E354DB"/>
    <w:rsid w:val="00E47B2C"/>
    <w:rsid w:val="00E56D63"/>
    <w:rsid w:val="00E642CD"/>
    <w:rsid w:val="00E75983"/>
    <w:rsid w:val="00E77657"/>
    <w:rsid w:val="00E817D4"/>
    <w:rsid w:val="00E83AFC"/>
    <w:rsid w:val="00E85452"/>
    <w:rsid w:val="00E90D08"/>
    <w:rsid w:val="00EA42D4"/>
    <w:rsid w:val="00EA7B08"/>
    <w:rsid w:val="00EB5D11"/>
    <w:rsid w:val="00EB6120"/>
    <w:rsid w:val="00EC7000"/>
    <w:rsid w:val="00ED7202"/>
    <w:rsid w:val="00EE0E84"/>
    <w:rsid w:val="00EE73B8"/>
    <w:rsid w:val="00EF14A2"/>
    <w:rsid w:val="00EF4123"/>
    <w:rsid w:val="00F115FA"/>
    <w:rsid w:val="00F20279"/>
    <w:rsid w:val="00F20E10"/>
    <w:rsid w:val="00F26D92"/>
    <w:rsid w:val="00F36E9A"/>
    <w:rsid w:val="00F47875"/>
    <w:rsid w:val="00F5197C"/>
    <w:rsid w:val="00F54776"/>
    <w:rsid w:val="00F5517A"/>
    <w:rsid w:val="00F573D2"/>
    <w:rsid w:val="00F62DF2"/>
    <w:rsid w:val="00F64DDE"/>
    <w:rsid w:val="00F66E8C"/>
    <w:rsid w:val="00F71ED9"/>
    <w:rsid w:val="00F75709"/>
    <w:rsid w:val="00FA010E"/>
    <w:rsid w:val="00FA1D39"/>
    <w:rsid w:val="00FB470B"/>
    <w:rsid w:val="00FB4C2A"/>
    <w:rsid w:val="00FB52FE"/>
    <w:rsid w:val="00FD5A75"/>
    <w:rsid w:val="00FE5834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Название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A60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93420E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2">
    <w:name w:val="heading 2"/>
    <w:basedOn w:val="a0"/>
    <w:next w:val="a0"/>
    <w:link w:val="20"/>
    <w:unhideWhenUsed/>
    <w:qFormat/>
    <w:locked/>
    <w:rsid w:val="0055595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locked/>
    <w:rsid w:val="00DD71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locked/>
    <w:rsid w:val="00DD713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locked/>
    <w:rsid w:val="00DD713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93420E"/>
    <w:rPr>
      <w:rFonts w:ascii="Calibri Light" w:hAnsi="Calibri Light" w:cs="Times New Roman"/>
      <w:b/>
      <w:bCs/>
      <w:color w:val="2E74B5"/>
      <w:sz w:val="28"/>
      <w:szCs w:val="28"/>
    </w:rPr>
  </w:style>
  <w:style w:type="character" w:styleId="a4">
    <w:name w:val="Hyperlink"/>
    <w:uiPriority w:val="99"/>
    <w:semiHidden/>
    <w:rsid w:val="008C06A2"/>
    <w:rPr>
      <w:rFonts w:cs="Times New Roman"/>
      <w:color w:val="0000FF"/>
      <w:u w:val="single"/>
    </w:rPr>
  </w:style>
  <w:style w:type="paragraph" w:styleId="a5">
    <w:name w:val="Normal (Web)"/>
    <w:basedOn w:val="a0"/>
    <w:uiPriority w:val="99"/>
    <w:semiHidden/>
    <w:rsid w:val="008C0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0"/>
    <w:uiPriority w:val="99"/>
    <w:qFormat/>
    <w:rsid w:val="00893D02"/>
    <w:pPr>
      <w:ind w:left="720"/>
      <w:contextualSpacing/>
    </w:pPr>
  </w:style>
  <w:style w:type="paragraph" w:styleId="a7">
    <w:name w:val="header"/>
    <w:basedOn w:val="a0"/>
    <w:link w:val="a8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616C56"/>
    <w:rPr>
      <w:rFonts w:cs="Times New Roman"/>
    </w:rPr>
  </w:style>
  <w:style w:type="paragraph" w:styleId="a9">
    <w:name w:val="footer"/>
    <w:basedOn w:val="a0"/>
    <w:link w:val="aa"/>
    <w:uiPriority w:val="99"/>
    <w:rsid w:val="00616C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616C56"/>
    <w:rPr>
      <w:rFonts w:cs="Times New Roman"/>
    </w:rPr>
  </w:style>
  <w:style w:type="character" w:styleId="ab">
    <w:name w:val="Strong"/>
    <w:uiPriority w:val="99"/>
    <w:qFormat/>
    <w:rsid w:val="0071373D"/>
    <w:rPr>
      <w:rFonts w:cs="Times New Roman"/>
      <w:b/>
      <w:bCs/>
    </w:rPr>
  </w:style>
  <w:style w:type="character" w:styleId="ac">
    <w:name w:val="Placeholder Text"/>
    <w:uiPriority w:val="99"/>
    <w:semiHidden/>
    <w:rsid w:val="004D7992"/>
    <w:rPr>
      <w:rFonts w:cs="Times New Roman"/>
      <w:color w:val="808080"/>
    </w:rPr>
  </w:style>
  <w:style w:type="paragraph" w:styleId="ad">
    <w:name w:val="Balloon Text"/>
    <w:basedOn w:val="a0"/>
    <w:link w:val="ae"/>
    <w:uiPriority w:val="99"/>
    <w:semiHidden/>
    <w:rsid w:val="00D00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00F0F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0"/>
    <w:uiPriority w:val="99"/>
    <w:qFormat/>
    <w:rsid w:val="0093420E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99"/>
    <w:rsid w:val="0093420E"/>
    <w:pPr>
      <w:spacing w:after="100"/>
    </w:pPr>
  </w:style>
  <w:style w:type="paragraph" w:styleId="21">
    <w:name w:val="toc 2"/>
    <w:basedOn w:val="a0"/>
    <w:next w:val="a0"/>
    <w:autoRedefine/>
    <w:uiPriority w:val="99"/>
    <w:rsid w:val="00161E85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customStyle="1" w:styleId="af0">
    <w:name w:val="Заголовок КУРСАЧ"/>
    <w:basedOn w:val="1"/>
    <w:next w:val="a0"/>
    <w:qFormat/>
    <w:rsid w:val="00555956"/>
    <w:pPr>
      <w:spacing w:before="240" w:line="360" w:lineRule="auto"/>
      <w:ind w:firstLine="709"/>
      <w:jc w:val="center"/>
    </w:pPr>
    <w:rPr>
      <w:rFonts w:ascii="Times New Roman" w:hAnsi="Times New Roman"/>
      <w:bCs w:val="0"/>
      <w:caps/>
      <w:color w:val="auto"/>
      <w:sz w:val="32"/>
      <w:szCs w:val="32"/>
    </w:rPr>
  </w:style>
  <w:style w:type="paragraph" w:customStyle="1" w:styleId="a">
    <w:name w:val="ПОДЗАГОЛОВОК Курсач"/>
    <w:basedOn w:val="2"/>
    <w:link w:val="af1"/>
    <w:qFormat/>
    <w:rsid w:val="00555956"/>
    <w:pPr>
      <w:keepLines/>
      <w:numPr>
        <w:ilvl w:val="1"/>
        <w:numId w:val="25"/>
      </w:numPr>
      <w:spacing w:before="0" w:after="0" w:line="360" w:lineRule="auto"/>
    </w:pPr>
    <w:rPr>
      <w:rFonts w:ascii="Times New Roman" w:hAnsi="Times New Roman"/>
      <w:bCs w:val="0"/>
      <w:i w:val="0"/>
      <w:iCs w:val="0"/>
    </w:rPr>
  </w:style>
  <w:style w:type="character" w:customStyle="1" w:styleId="af1">
    <w:name w:val="ПОДЗАГОЛОВОК Курсач Знак"/>
    <w:link w:val="a"/>
    <w:rsid w:val="00555956"/>
    <w:rPr>
      <w:rFonts w:ascii="Times New Roman" w:eastAsia="Times New Roman" w:hAnsi="Times New Roman"/>
      <w:b/>
      <w:sz w:val="28"/>
      <w:szCs w:val="28"/>
      <w:lang w:eastAsia="en-US"/>
    </w:rPr>
  </w:style>
  <w:style w:type="paragraph" w:customStyle="1" w:styleId="af2">
    <w:name w:val="текст"/>
    <w:basedOn w:val="a0"/>
    <w:qFormat/>
    <w:rsid w:val="005559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rsid w:val="0055595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f3">
    <w:name w:val="caption"/>
    <w:basedOn w:val="a0"/>
    <w:next w:val="a0"/>
    <w:semiHidden/>
    <w:unhideWhenUsed/>
    <w:qFormat/>
    <w:locked/>
    <w:rsid w:val="00DC2798"/>
    <w:pPr>
      <w:spacing w:after="0" w:line="240" w:lineRule="auto"/>
      <w:ind w:firstLine="540"/>
      <w:jc w:val="center"/>
    </w:pPr>
    <w:rPr>
      <w:rFonts w:ascii="Times New Roman" w:eastAsia="Times New Roman" w:hAnsi="Times New Roman"/>
      <w:b/>
      <w:sz w:val="26"/>
      <w:szCs w:val="20"/>
      <w:lang w:eastAsia="ru-RU"/>
    </w:rPr>
  </w:style>
  <w:style w:type="paragraph" w:styleId="af4">
    <w:name w:val="Title"/>
    <w:basedOn w:val="a0"/>
    <w:next w:val="a0"/>
    <w:link w:val="af5"/>
    <w:qFormat/>
    <w:locked/>
    <w:rsid w:val="00DF6BB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5">
    <w:name w:val="Название Знак"/>
    <w:link w:val="af4"/>
    <w:rsid w:val="00DF6BBF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6">
    <w:name w:val="Emphasis"/>
    <w:basedOn w:val="a1"/>
    <w:qFormat/>
    <w:locked/>
    <w:rsid w:val="00DD7138"/>
    <w:rPr>
      <w:i/>
      <w:iCs/>
    </w:rPr>
  </w:style>
  <w:style w:type="character" w:customStyle="1" w:styleId="30">
    <w:name w:val="Заголовок 3 Знак"/>
    <w:basedOn w:val="a1"/>
    <w:link w:val="3"/>
    <w:rsid w:val="00DD7138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1"/>
    <w:link w:val="4"/>
    <w:rsid w:val="00DD7138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rsid w:val="00DD7138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styleId="af7">
    <w:name w:val="FollowedHyperlink"/>
    <w:basedOn w:val="a1"/>
    <w:uiPriority w:val="99"/>
    <w:semiHidden/>
    <w:unhideWhenUsed/>
    <w:rsid w:val="00634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1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C4D86-D100-455A-8D87-CC8DED3C3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44</Pages>
  <Words>6939</Words>
  <Characters>39555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mashuk.dim@mail.ru</dc:creator>
  <cp:lastModifiedBy>Артур</cp:lastModifiedBy>
  <cp:revision>21</cp:revision>
  <dcterms:created xsi:type="dcterms:W3CDTF">2016-06-12T20:31:00Z</dcterms:created>
  <dcterms:modified xsi:type="dcterms:W3CDTF">2018-06-10T11:11:00Z</dcterms:modified>
</cp:coreProperties>
</file>