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FE" w:rsidRDefault="00A62BFE"/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МИНИСТЕРСТВО ОБРАЗОВАНИЯ РЕСПУБЛИКИ БЕЛАРУСЬ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ЧУО «</w:t>
      </w:r>
      <w:r w:rsidRPr="006F04D6">
        <w:rPr>
          <w:rFonts w:ascii="Times New Roman" w:eastAsia="SimSun" w:hAnsi="Times New Roman"/>
          <w:caps/>
          <w:sz w:val="28"/>
          <w:szCs w:val="28"/>
        </w:rPr>
        <w:t>Минский КОЛЛЕДЖ предпринимательства</w:t>
      </w:r>
      <w:r w:rsidRPr="006F04D6">
        <w:rPr>
          <w:rFonts w:ascii="Times New Roman" w:eastAsia="SimSun" w:hAnsi="Times New Roman"/>
          <w:sz w:val="28"/>
          <w:szCs w:val="28"/>
        </w:rPr>
        <w:t>»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776DE2" w:rsidRDefault="001D5663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b/>
          <w:caps/>
          <w:sz w:val="32"/>
          <w:szCs w:val="28"/>
        </w:rPr>
      </w:pPr>
      <w:r>
        <w:rPr>
          <w:rFonts w:ascii="Times New Roman" w:eastAsia="SimSun" w:hAnsi="Times New Roman"/>
          <w:b/>
          <w:caps/>
          <w:sz w:val="32"/>
          <w:szCs w:val="28"/>
        </w:rPr>
        <w:t>ЗАЩИТА ДАННЫХ ОТ НЕСАНКЦИОНИРОВАННОГО ДОСТУПА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 xml:space="preserve">Пояснительная записка к курсовому проекту по учебной дисциплине 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«Основы алгоритмизации и программирование»</w:t>
      </w:r>
    </w:p>
    <w:p w:rsidR="00A62BFE" w:rsidRPr="006F04D6" w:rsidRDefault="009E2E4D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9E2E4D">
        <w:rPr>
          <w:rFonts w:ascii="Times New Roman" w:eastAsia="SimSun" w:hAnsi="Times New Roman"/>
          <w:sz w:val="28"/>
          <w:szCs w:val="28"/>
        </w:rPr>
        <w:t>КПП22</w:t>
      </w:r>
      <w:r w:rsidR="00E90D08" w:rsidRPr="00F47875">
        <w:rPr>
          <w:rFonts w:ascii="Times New Roman" w:eastAsia="SimSun" w:hAnsi="Times New Roman"/>
          <w:sz w:val="28"/>
          <w:szCs w:val="28"/>
        </w:rPr>
        <w:t>.</w:t>
      </w:r>
      <w:r w:rsidR="00E90D08">
        <w:rPr>
          <w:rFonts w:ascii="Times New Roman" w:eastAsia="SimSun" w:hAnsi="Times New Roman"/>
          <w:sz w:val="28"/>
          <w:szCs w:val="28"/>
        </w:rPr>
        <w:t>0</w:t>
      </w:r>
      <w:r w:rsidR="00E90D08" w:rsidRPr="00F47875">
        <w:rPr>
          <w:rFonts w:ascii="Times New Roman" w:eastAsia="SimSun" w:hAnsi="Times New Roman"/>
          <w:sz w:val="28"/>
          <w:szCs w:val="28"/>
        </w:rPr>
        <w:t>18</w:t>
      </w:r>
      <w:r w:rsidRPr="009E2E4D">
        <w:rPr>
          <w:rFonts w:ascii="Times New Roman" w:eastAsia="SimSun" w:hAnsi="Times New Roman"/>
          <w:sz w:val="28"/>
          <w:szCs w:val="28"/>
        </w:rPr>
        <w:t>.</w:t>
      </w:r>
      <w:r w:rsidR="005918CC" w:rsidRPr="00E90D08">
        <w:rPr>
          <w:rFonts w:ascii="Times New Roman" w:eastAsia="SimSun" w:hAnsi="Times New Roman"/>
          <w:sz w:val="28"/>
          <w:szCs w:val="28"/>
        </w:rPr>
        <w:t>104</w:t>
      </w:r>
      <w:r w:rsidRPr="009E2E4D">
        <w:rPr>
          <w:rFonts w:ascii="Times New Roman" w:eastAsia="SimSun" w:hAnsi="Times New Roman"/>
          <w:sz w:val="28"/>
          <w:szCs w:val="28"/>
        </w:rPr>
        <w:t>.081ПЗ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Автор проекта</w:t>
      </w:r>
    </w:p>
    <w:p w:rsidR="00A62BFE" w:rsidRPr="00AE1E07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Учащийся 2 курса группы П-22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FB4C2A">
        <w:rPr>
          <w:rFonts w:ascii="Times New Roman" w:eastAsia="SimSun" w:hAnsi="Times New Roman"/>
          <w:sz w:val="28"/>
          <w:szCs w:val="28"/>
        </w:rPr>
        <w:t>А. А. Юзефович</w:t>
      </w: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Руководитель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Преподаватель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AE1E07">
        <w:rPr>
          <w:rFonts w:ascii="Times New Roman" w:eastAsia="SimSun" w:hAnsi="Times New Roman"/>
          <w:sz w:val="28"/>
          <w:szCs w:val="28"/>
        </w:rPr>
        <w:t>О. А. Салтыкова</w:t>
      </w:r>
    </w:p>
    <w:p w:rsidR="00A62BFE" w:rsidRPr="006F04D6" w:rsidRDefault="00AE1E07" w:rsidP="00A64610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Минск, 2018</w:t>
      </w:r>
      <w:r w:rsidR="00A62BFE" w:rsidRPr="006F04D6">
        <w:rPr>
          <w:rFonts w:ascii="Times New Roman" w:hAnsi="Times New Roman"/>
          <w:b/>
          <w:sz w:val="32"/>
        </w:rPr>
        <w:br w:type="page"/>
      </w:r>
      <w:r w:rsidR="00A62BFE" w:rsidRPr="006F04D6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ЧУО «МИНСКИЙ КОЛЛЕДЖ ПРЕДПРИНИМАТЕЛЬСТВА»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Специальность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«Программное обеспечение информационных технологий» 2-40 01 01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УТВЕРЖДАЮ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Председатель цикловой комиссии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__________/ __________________/</w:t>
      </w:r>
    </w:p>
    <w:p w:rsidR="00A64610" w:rsidRDefault="00A64610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ЗАДАНИЕ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на курсовой проект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  <w:u w:val="single"/>
        </w:rPr>
      </w:pPr>
      <w:r w:rsidRPr="006F04D6">
        <w:rPr>
          <w:rFonts w:ascii="Times New Roman" w:hAnsi="Times New Roman"/>
          <w:sz w:val="28"/>
          <w:szCs w:val="28"/>
        </w:rPr>
        <w:t xml:space="preserve">Учащемуся </w:t>
      </w:r>
      <w:r w:rsidR="006B001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Юзефовичу Артуру Артёмовичу                                                     </w:t>
      </w:r>
      <w:r w:rsidR="00FB4C2A" w:rsidRPr="00FB4C2A">
        <w:rPr>
          <w:rFonts w:ascii="Times New Roman" w:hAnsi="Times New Roman"/>
          <w:color w:val="FFFFFF" w:themeColor="background1"/>
          <w:sz w:val="28"/>
          <w:szCs w:val="28"/>
          <w:u w:val="single"/>
        </w:rPr>
        <w:t xml:space="preserve">_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курса </w:t>
      </w:r>
      <w:r w:rsidRPr="006F04D6">
        <w:rPr>
          <w:rFonts w:ascii="Times New Roman" w:hAnsi="Times New Roman"/>
          <w:sz w:val="28"/>
          <w:szCs w:val="28"/>
          <w:u w:val="single"/>
        </w:rPr>
        <w:t>2</w:t>
      </w:r>
      <w:r w:rsidRPr="006F04D6">
        <w:rPr>
          <w:rFonts w:ascii="Times New Roman" w:hAnsi="Times New Roman"/>
          <w:sz w:val="28"/>
          <w:szCs w:val="28"/>
        </w:rPr>
        <w:t xml:space="preserve">_______________ группы </w:t>
      </w:r>
      <w:r w:rsidRPr="006F04D6">
        <w:rPr>
          <w:rFonts w:ascii="Times New Roman" w:hAnsi="Times New Roman"/>
          <w:sz w:val="28"/>
          <w:szCs w:val="28"/>
          <w:u w:val="single"/>
        </w:rPr>
        <w:t>П22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FB4C2A" w:rsidRDefault="00A62BFE" w:rsidP="00776DE2">
      <w:pPr>
        <w:spacing w:after="0" w:line="312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по дисциплине 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«Основы алгоритмизации и программирование»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Тема курсового проекта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Защита данных от несанкционированного доступа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Исходные данные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файл                        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Состав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Содержание разделов </w:t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  <w:t>Срок выполнения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20955</wp:posOffset>
                </wp:positionV>
                <wp:extent cx="45720" cy="2037080"/>
                <wp:effectExtent l="0" t="0" r="0" b="20320"/>
                <wp:wrapNone/>
                <wp:docPr id="18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0370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670705B" id="Полилиния 10" o:spid="_x0000_s1026" style="position:absolute;margin-left:301.8pt;margin-top:1.65pt;width:3.6pt;height:16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" path="m,l,1853e" filled="f">
                <v:path arrowok="t" o:connecttype="custom" o:connectlocs="0,0;0,20370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sz w:val="28"/>
          <w:szCs w:val="28"/>
          <w:u w:val="single"/>
        </w:rPr>
        <w:t>Введение</w:t>
      </w:r>
      <w:r w:rsidR="00A62BFE" w:rsidRPr="006F04D6">
        <w:rPr>
          <w:rFonts w:ascii="Times New Roman" w:hAnsi="Times New Roman"/>
          <w:sz w:val="28"/>
          <w:szCs w:val="28"/>
        </w:rPr>
        <w:t>__________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="00A62BFE" w:rsidRPr="006F04D6">
        <w:rPr>
          <w:rFonts w:ascii="Times New Roman" w:hAnsi="Times New Roman"/>
          <w:sz w:val="28"/>
          <w:szCs w:val="28"/>
        </w:rPr>
        <w:t>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1 Постановка задачи</w:t>
      </w:r>
      <w:r w:rsidRPr="006F04D6">
        <w:rPr>
          <w:rFonts w:ascii="Times New Roman" w:hAnsi="Times New Roman"/>
          <w:sz w:val="28"/>
          <w:szCs w:val="28"/>
        </w:rPr>
        <w:t>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2 Вычислительная система</w:t>
      </w:r>
      <w:r w:rsidRPr="006F04D6">
        <w:rPr>
          <w:rFonts w:ascii="Times New Roman" w:hAnsi="Times New Roman"/>
          <w:sz w:val="28"/>
          <w:szCs w:val="28"/>
        </w:rPr>
        <w:t>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3 Проектирование</w:t>
      </w:r>
      <w:r w:rsidRPr="006F04D6">
        <w:rPr>
          <w:rFonts w:ascii="Times New Roman" w:hAnsi="Times New Roman"/>
          <w:sz w:val="28"/>
          <w:szCs w:val="28"/>
        </w:rPr>
        <w:t>________________________________________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4 Описание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5 Отладка и испытание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6 Описание применения программы</w:t>
      </w:r>
      <w:r w:rsidRPr="006F04D6">
        <w:rPr>
          <w:rFonts w:ascii="Times New Roman" w:hAnsi="Times New Roman"/>
          <w:sz w:val="28"/>
          <w:szCs w:val="28"/>
        </w:rPr>
        <w:t>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Заключение</w:t>
      </w:r>
      <w:r w:rsidRPr="006F04D6">
        <w:rPr>
          <w:rFonts w:ascii="Times New Roman" w:hAnsi="Times New Roman"/>
          <w:sz w:val="28"/>
          <w:szCs w:val="28"/>
        </w:rPr>
        <w:t>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Pr="006F04D6">
        <w:rPr>
          <w:rFonts w:ascii="Times New Roman" w:hAnsi="Times New Roman"/>
          <w:sz w:val="28"/>
          <w:szCs w:val="28"/>
        </w:rPr>
        <w:t>______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235585</wp:posOffset>
                </wp:positionV>
                <wp:extent cx="45720" cy="233680"/>
                <wp:effectExtent l="0" t="0" r="0" b="13970"/>
                <wp:wrapNone/>
                <wp:docPr id="17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336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C487F41" id="Полилиния 13" o:spid="_x0000_s1026" style="position:absolute;margin-left:301.75pt;margin-top:18.55pt;width:3.6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" path="m,l,1853e" filled="f">
                <v:path arrowok="t" o:connecttype="custom" o:connectlocs="0,0;0,2336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b/>
          <w:sz w:val="28"/>
          <w:szCs w:val="28"/>
        </w:rPr>
        <w:t>Графическая часть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Схема работы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Дата выдачи «</w:t>
      </w:r>
      <w:r w:rsidRPr="006F04D6">
        <w:rPr>
          <w:rFonts w:ascii="Times New Roman" w:hAnsi="Times New Roman"/>
          <w:sz w:val="28"/>
          <w:szCs w:val="28"/>
          <w:u w:val="single"/>
        </w:rPr>
        <w:t>01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апреля</w:t>
      </w:r>
      <w:r w:rsidRPr="006F04D6">
        <w:rPr>
          <w:rFonts w:ascii="Times New Roman" w:hAnsi="Times New Roman"/>
          <w:sz w:val="28"/>
          <w:szCs w:val="28"/>
        </w:rPr>
        <w:t>______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Срок завершения «</w:t>
      </w:r>
      <w:r w:rsidRPr="006F04D6">
        <w:rPr>
          <w:rFonts w:ascii="Times New Roman" w:hAnsi="Times New Roman"/>
          <w:sz w:val="28"/>
          <w:szCs w:val="28"/>
          <w:u w:val="single"/>
        </w:rPr>
        <w:t>06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июня</w:t>
      </w:r>
      <w:r w:rsidRPr="006F04D6">
        <w:rPr>
          <w:rFonts w:ascii="Times New Roman" w:hAnsi="Times New Roman"/>
          <w:sz w:val="28"/>
          <w:szCs w:val="28"/>
        </w:rPr>
        <w:t>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Преподаватель-руководитель курсового проекта</w:t>
      </w:r>
      <w:r w:rsidRPr="006F04D6">
        <w:rPr>
          <w:rFonts w:ascii="Times New Roman" w:hAnsi="Times New Roman"/>
          <w:sz w:val="28"/>
          <w:szCs w:val="28"/>
        </w:rPr>
        <w:t xml:space="preserve"> _____________________</w:t>
      </w:r>
    </w:p>
    <w:p w:rsidR="00A62BFE" w:rsidRPr="00A64610" w:rsidRDefault="00A62BFE">
      <w:r w:rsidRPr="006F04D6">
        <w:rPr>
          <w:rFonts w:ascii="Times New Roman" w:hAnsi="Times New Roman"/>
          <w:b/>
          <w:sz w:val="28"/>
          <w:szCs w:val="28"/>
        </w:rPr>
        <w:t>Подпись учащегося</w:t>
      </w:r>
      <w:r w:rsidRPr="006F04D6">
        <w:rPr>
          <w:rFonts w:ascii="Times New Roman" w:hAnsi="Times New Roman"/>
          <w:sz w:val="28"/>
          <w:szCs w:val="28"/>
        </w:rPr>
        <w:t>_____________________________________</w:t>
      </w:r>
    </w:p>
    <w:tbl>
      <w:tblPr>
        <w:tblpPr w:leftFromText="180" w:rightFromText="180" w:vertAnchor="text" w:horzAnchor="margin" w:tblpY="-269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675"/>
        <w:gridCol w:w="709"/>
        <w:gridCol w:w="1276"/>
        <w:gridCol w:w="992"/>
        <w:gridCol w:w="709"/>
        <w:gridCol w:w="2835"/>
        <w:gridCol w:w="283"/>
        <w:gridCol w:w="284"/>
        <w:gridCol w:w="283"/>
        <w:gridCol w:w="851"/>
        <w:gridCol w:w="516"/>
        <w:gridCol w:w="334"/>
      </w:tblGrid>
      <w:tr w:rsidR="00A62BFE" w:rsidRPr="002C159A" w:rsidTr="005918CC">
        <w:trPr>
          <w:trHeight w:val="10590"/>
        </w:trPr>
        <w:tc>
          <w:tcPr>
            <w:tcW w:w="9413" w:type="dxa"/>
            <w:gridSpan w:val="11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62BFE" w:rsidRPr="009E2E4D" w:rsidRDefault="00A62BFE" w:rsidP="005918CC">
            <w:pPr>
              <w:pStyle w:val="af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СОДЕРЖАНИЕ</w:t>
            </w:r>
          </w:p>
          <w:p w:rsidR="005918CC" w:rsidRPr="005918CC" w:rsidRDefault="005918CC" w:rsidP="005918CC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A62BFE" w:rsidRPr="009E2E4D" w:rsidRDefault="00A62BFE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9E2E4D">
              <w:rPr>
                <w:rFonts w:ascii="Times New Roman" w:hAnsi="Times New Roman"/>
                <w:sz w:val="28"/>
                <w:szCs w:val="28"/>
              </w:rPr>
              <w:instrText xml:space="preserve"> TOC \o "1-3" \h \z \u </w:instrText>
            </w:r>
            <w:r w:rsidRPr="009E2E4D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hyperlink w:anchor="_Toc422206439" w:history="1">
              <w:r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Введени</w:t>
              </w:r>
              <w:r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_Toc422206439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DF6BBF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 xml:space="preserve">Постановки </w:t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з</w:t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адачи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DF6BBF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Формулировка задания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Определение данных и их представление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Вычислительная система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языка программирования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среды разработки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r w:rsidR="00A9639B" w:rsidRPr="009E2E4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7</w:t>
            </w:r>
            <w:hyperlink w:anchor="_Toc422206446" w:history="1">
              <w:r w:rsidR="00A9639B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161E85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en-US" w:eastAsia="be-BY"/>
              </w:rPr>
            </w:pPr>
            <w:hyperlink w:anchor="_Toc422206445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</w:t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3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hyperlink w:anchor="_Toc422206446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8.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161E85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модель базы данных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11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Логическая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18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Особенности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Отладка и испытание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_Toc422206455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6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Тестовые примеры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Анализ полученных результатов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применения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Назначение программы и условия применения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Заключение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Список использованных источников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FB4C2A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Приложение 1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33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62BFE" w:rsidP="005918C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  <w:p w:rsidR="00A62BFE" w:rsidRPr="009E2E4D" w:rsidRDefault="00A62BFE" w:rsidP="005918CC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62BFE" w:rsidRPr="009E2E4D" w:rsidRDefault="00A62BFE" w:rsidP="005918CC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2BFE" w:rsidRPr="002C159A" w:rsidTr="005918CC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E90D08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КП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П22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.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0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18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.</w:t>
            </w:r>
            <w:r w:rsidR="005918CC">
              <w:rPr>
                <w:rFonts w:ascii="ISOCPEUR" w:hAnsi="ISOCPEUR"/>
                <w:i/>
                <w:sz w:val="24"/>
                <w:szCs w:val="24"/>
                <w:lang w:val="en-US"/>
              </w:rPr>
              <w:t>104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.0</w:t>
            </w:r>
            <w:r w:rsidR="009E2E4D" w:rsidRPr="005918CC">
              <w:rPr>
                <w:rFonts w:ascii="ISOCPEUR" w:hAnsi="ISOCPEUR"/>
                <w:i/>
                <w:sz w:val="24"/>
                <w:szCs w:val="24"/>
              </w:rPr>
              <w:t>8</w:t>
            </w: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ПЗ</w:t>
            </w:r>
          </w:p>
        </w:tc>
      </w:tr>
      <w:tr w:rsidR="00A62BFE" w:rsidRPr="002C159A" w:rsidTr="005918CC">
        <w:tc>
          <w:tcPr>
            <w:tcW w:w="675" w:type="dxa"/>
            <w:tcBorders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8D4F25" w:rsidRDefault="00A62BFE" w:rsidP="005918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62BFE" w:rsidRPr="002C159A" w:rsidTr="005918CC">
        <w:trPr>
          <w:trHeight w:val="236"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Изм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Разраб.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B400D8" w:rsidRDefault="00FB4C2A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>
              <w:rPr>
                <w:rFonts w:ascii="ISOCPEUR" w:hAnsi="ISOCPEUR"/>
                <w:i/>
                <w:color w:val="000000"/>
                <w:sz w:val="16"/>
                <w:szCs w:val="18"/>
              </w:rPr>
              <w:t>Юзефович</w:t>
            </w:r>
            <w:r w:rsidR="00A62BFE" w:rsidRPr="00B400D8">
              <w:rPr>
                <w:rFonts w:ascii="ISOCPEUR" w:hAnsi="ISOCPEUR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FB4C2A" w:rsidRDefault="00FB4C2A" w:rsidP="005918CC">
            <w:pPr>
              <w:spacing w:after="0" w:line="240" w:lineRule="auto"/>
              <w:jc w:val="center"/>
              <w:rPr>
                <w:rFonts w:ascii="ISOCPEUR" w:hAnsi="ISOCPEUR"/>
                <w:i/>
              </w:rPr>
            </w:pPr>
            <w:r w:rsidRPr="00FB4C2A">
              <w:rPr>
                <w:rFonts w:ascii="ISOCPEUR" w:hAnsi="ISOCPEUR"/>
                <w:i/>
              </w:rPr>
              <w:t>Защита данных от НС</w:t>
            </w:r>
            <w:r>
              <w:rPr>
                <w:rFonts w:ascii="ISOCPEUR" w:hAnsi="ISOCPEUR"/>
                <w:i/>
              </w:rPr>
              <w:t>Д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Листов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Пров.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6D622D" w:rsidRDefault="00B95F17" w:rsidP="005918CC">
            <w:pPr>
              <w:spacing w:after="0" w:line="240" w:lineRule="auto"/>
              <w:rPr>
                <w:rFonts w:ascii="ISOCPEUR" w:hAnsi="ISOCPEUR"/>
                <w:i/>
                <w:w w:val="80"/>
                <w:sz w:val="18"/>
                <w:szCs w:val="18"/>
              </w:rPr>
            </w:pPr>
            <w:r>
              <w:rPr>
                <w:rFonts w:ascii="ISOCPEUR" w:hAnsi="ISOCPEUR"/>
                <w:i/>
                <w:w w:val="80"/>
                <w:sz w:val="20"/>
                <w:szCs w:val="18"/>
              </w:rPr>
              <w:t>Салтыкова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  <w:r w:rsidRPr="00413855">
              <w:rPr>
                <w:rFonts w:ascii="ISOCPEUR" w:hAnsi="ISOCPEUR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A9639B" w:rsidRDefault="00A55B1D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  <w:lang w:val="en-US"/>
              </w:rPr>
            </w:pPr>
            <w:r w:rsidRPr="005918CC">
              <w:rPr>
                <w:rFonts w:ascii="ISOCPEUR" w:hAnsi="ISOCPEUR"/>
                <w:sz w:val="18"/>
                <w:szCs w:val="18"/>
              </w:rPr>
              <w:t>6</w:t>
            </w:r>
            <w:r w:rsidR="00A62BFE">
              <w:rPr>
                <w:rFonts w:ascii="ISOCPEUR" w:hAnsi="ISOCPEUR"/>
                <w:sz w:val="18"/>
                <w:szCs w:val="18"/>
              </w:rPr>
              <w:t>8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Реценз.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ЧУО МКП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Н.Контр.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Утв.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62BFE" w:rsidRDefault="00A62BFE" w:rsidP="00DD7138">
      <w:pPr>
        <w:pStyle w:val="af4"/>
        <w:rPr>
          <w:lang w:val="en-US"/>
        </w:rPr>
      </w:pPr>
      <w:r w:rsidRPr="00EB6120">
        <w:lastRenderedPageBreak/>
        <w:t>ВВЕДЕНИЕ</w:t>
      </w:r>
    </w:p>
    <w:p w:rsidR="005918CC" w:rsidRPr="005918CC" w:rsidRDefault="005918CC" w:rsidP="005918CC">
      <w:pPr>
        <w:rPr>
          <w:lang w:val="en-US"/>
        </w:rPr>
      </w:pP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сферы человеческой деятельности. Вместе с ними у эксплуатирующих ПЭВМ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организаций и ведомств возникли и многочисленные проблемы. Одна из них —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защита информации. Согласно статистическим данным более 80% компаний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A62BFE" w:rsidRPr="00DC4724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A62BFE" w:rsidRPr="00893D02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A62BFE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A62BFE" w:rsidRPr="00EB6120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A62BFE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A62BFE" w:rsidRPr="003F238C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A62BFE" w:rsidRPr="001F73CB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A62BFE" w:rsidRPr="00EE73B8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</w:p>
    <w:p w:rsidR="00A62BFE" w:rsidRDefault="00A62BFE" w:rsidP="0057144F">
      <w:pPr>
        <w:pStyle w:val="af0"/>
        <w:numPr>
          <w:ilvl w:val="0"/>
          <w:numId w:val="35"/>
        </w:numPr>
      </w:pPr>
      <w:r>
        <w:br w:type="page"/>
      </w:r>
      <w:r w:rsidRPr="00DD7138">
        <w:lastRenderedPageBreak/>
        <w:t>ПОСТАНОВКА</w:t>
      </w:r>
      <w:r w:rsidRPr="00EB6120">
        <w:t xml:space="preserve"> </w:t>
      </w:r>
      <w:r w:rsidRPr="00DD7138">
        <w:t>ЗАДАЧИ</w:t>
      </w:r>
    </w:p>
    <w:p w:rsidR="00A62BFE" w:rsidRPr="00EB6120" w:rsidRDefault="00A62BFE" w:rsidP="00EF4123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</w:rPr>
      </w:pPr>
    </w:p>
    <w:p w:rsidR="00D55247" w:rsidRPr="00D55247" w:rsidRDefault="00D55247" w:rsidP="00D55247">
      <w:pPr>
        <w:pStyle w:val="a"/>
        <w:numPr>
          <w:ilvl w:val="1"/>
          <w:numId w:val="46"/>
        </w:numPr>
        <w:ind w:left="1100"/>
        <w:rPr>
          <w:sz w:val="32"/>
          <w:szCs w:val="32"/>
        </w:rPr>
      </w:pPr>
      <w:r w:rsidRPr="00D55247">
        <w:rPr>
          <w:sz w:val="32"/>
          <w:szCs w:val="32"/>
        </w:rPr>
        <w:t>Формулировка задания</w:t>
      </w:r>
    </w:p>
    <w:p w:rsidR="00A62BFE" w:rsidRPr="001B0989" w:rsidRDefault="00A62BFE" w:rsidP="00EF4123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</w:t>
      </w:r>
      <w:r w:rsidR="00DF286E">
        <w:rPr>
          <w:rFonts w:ascii="Times New Roman" w:hAnsi="Times New Roman"/>
          <w:sz w:val="28"/>
        </w:rPr>
        <w:t>аппаратно-программный комплекс</w:t>
      </w:r>
      <w:r>
        <w:rPr>
          <w:rFonts w:ascii="Times New Roman" w:hAnsi="Times New Roman"/>
          <w:sz w:val="28"/>
        </w:rPr>
        <w:t xml:space="preserve"> «</w:t>
      </w:r>
      <w:r w:rsidR="00DF286E">
        <w:rPr>
          <w:rFonts w:ascii="Times New Roman" w:hAnsi="Times New Roman"/>
          <w:sz w:val="28"/>
        </w:rPr>
        <w:t>Защита данных от НСД</w:t>
      </w:r>
      <w:r>
        <w:rPr>
          <w:rFonts w:ascii="Times New Roman" w:hAnsi="Times New Roman"/>
          <w:sz w:val="28"/>
        </w:rPr>
        <w:t>»</w:t>
      </w:r>
      <w:r w:rsidR="00DF286E">
        <w:rPr>
          <w:rFonts w:ascii="Times New Roman" w:hAnsi="Times New Roman"/>
          <w:sz w:val="28"/>
        </w:rPr>
        <w:t>. Реализовать следующие операции</w:t>
      </w:r>
      <w:r>
        <w:rPr>
          <w:rFonts w:ascii="Times New Roman" w:hAnsi="Times New Roman"/>
          <w:sz w:val="28"/>
        </w:rPr>
        <w:t>:</w:t>
      </w:r>
    </w:p>
    <w:p w:rsidR="00A62BFE" w:rsidRPr="0066271F" w:rsidRDefault="00DF286E" w:rsidP="0066271F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пользователя</w:t>
      </w:r>
      <w:r w:rsidR="00BD7695">
        <w:rPr>
          <w:rFonts w:ascii="Times New Roman" w:hAnsi="Times New Roman"/>
          <w:sz w:val="28"/>
        </w:rPr>
        <w:t xml:space="preserve"> по ключевому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>
        <w:rPr>
          <w:rFonts w:ascii="Times New Roman" w:hAnsi="Times New Roman"/>
          <w:sz w:val="28"/>
        </w:rPr>
        <w:t>-носителю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</w:t>
      </w:r>
      <w:r w:rsidR="00BD7695">
        <w:rPr>
          <w:rFonts w:ascii="Times New Roman" w:hAnsi="Times New Roman"/>
          <w:sz w:val="28"/>
        </w:rPr>
        <w:t xml:space="preserve">выбора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 w:rsidRPr="00BD7695">
        <w:rPr>
          <w:rFonts w:ascii="Times New Roman" w:hAnsi="Times New Roman"/>
          <w:sz w:val="28"/>
        </w:rPr>
        <w:t>-</w:t>
      </w:r>
      <w:r w:rsidR="00BD7695"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2070CC" w:rsidRPr="00BD7695" w:rsidRDefault="002070CC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</w:t>
      </w:r>
      <w:r w:rsidR="00922D18">
        <w:rPr>
          <w:rFonts w:ascii="Times New Roman" w:hAnsi="Times New Roman"/>
          <w:sz w:val="28"/>
        </w:rPr>
        <w:t xml:space="preserve"> будет выдаваться соответствующее сообщение.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A62BFE" w:rsidRDefault="00A62BFE" w:rsidP="00D55247">
      <w:pPr>
        <w:spacing w:after="0" w:line="360" w:lineRule="auto"/>
        <w:ind w:left="680" w:firstLine="709"/>
        <w:jc w:val="both"/>
        <w:rPr>
          <w:rFonts w:ascii="Times New Roman" w:hAnsi="Times New Roman"/>
          <w:sz w:val="28"/>
        </w:rPr>
      </w:pPr>
    </w:p>
    <w:p w:rsidR="00A62BFE" w:rsidRPr="00D84F56" w:rsidRDefault="00A62BFE" w:rsidP="00D55247">
      <w:pPr>
        <w:pStyle w:val="a"/>
        <w:ind w:left="1100"/>
        <w:rPr>
          <w:sz w:val="32"/>
          <w:szCs w:val="32"/>
        </w:rPr>
      </w:pPr>
      <w:r w:rsidRPr="00D84F56">
        <w:rPr>
          <w:sz w:val="32"/>
          <w:szCs w:val="32"/>
        </w:rPr>
        <w:t>Определение данных и их представление</w:t>
      </w:r>
    </w:p>
    <w:p w:rsidR="00A62BFE" w:rsidRPr="001B0989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:rsidR="00922D18" w:rsidRDefault="00922D18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22D18">
        <w:rPr>
          <w:rFonts w:ascii="Times New Roman" w:hAnsi="Times New Roman"/>
          <w:sz w:val="28"/>
        </w:rPr>
        <w:t>Т. к. программа работает с файлами (шифрование</w:t>
      </w:r>
      <w:r>
        <w:rPr>
          <w:rFonts w:ascii="Times New Roman" w:hAnsi="Times New Roman"/>
          <w:sz w:val="28"/>
        </w:rPr>
        <w:t xml:space="preserve">) то входными </w:t>
      </w:r>
      <w:r w:rsidRPr="00922D18">
        <w:rPr>
          <w:rFonts w:ascii="Times New Roman" w:hAnsi="Times New Roman"/>
          <w:sz w:val="28"/>
        </w:rPr>
        <w:t>данными являются файлы различного типа для шифрования</w:t>
      </w:r>
      <w:r>
        <w:rPr>
          <w:rFonts w:ascii="Times New Roman" w:hAnsi="Times New Roman"/>
          <w:sz w:val="28"/>
        </w:rPr>
        <w:t>.</w:t>
      </w:r>
    </w:p>
    <w:p w:rsidR="00A62BFE" w:rsidRDefault="00A62BFE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:rsidR="0057144F" w:rsidRPr="00922D18" w:rsidRDefault="00922D18" w:rsidP="00922D18">
      <w:pPr>
        <w:pStyle w:val="a"/>
        <w:numPr>
          <w:ilvl w:val="0"/>
          <w:numId w:val="0"/>
        </w:numPr>
        <w:ind w:left="708"/>
      </w:pPr>
      <w:r>
        <w:rPr>
          <w:b w:val="0"/>
        </w:rPr>
        <w:t>Зашифрованные файлы и защищенные программы.</w:t>
      </w:r>
      <w:r w:rsidR="00D55247">
        <w:br w:type="page"/>
      </w:r>
      <w:r w:rsidR="00A62BFE" w:rsidRPr="0057144F">
        <w:lastRenderedPageBreak/>
        <w:t>Вычислительная система</w:t>
      </w:r>
    </w:p>
    <w:p w:rsidR="0057144F" w:rsidRPr="00922D18" w:rsidRDefault="0057144F" w:rsidP="0057144F"/>
    <w:p w:rsidR="0057144F" w:rsidRPr="0057144F" w:rsidRDefault="00D55247" w:rsidP="00D55247">
      <w:pPr>
        <w:pStyle w:val="a6"/>
        <w:keepNext/>
        <w:keepLines/>
        <w:spacing w:after="0" w:line="360" w:lineRule="auto"/>
        <w:ind w:left="0"/>
        <w:contextualSpacing w:val="0"/>
        <w:outlineLvl w:val="1"/>
        <w:rPr>
          <w:rFonts w:ascii="Times New Roman" w:eastAsia="Times New Roman" w:hAnsi="Times New Roman"/>
          <w:b/>
          <w:vanish/>
          <w:sz w:val="28"/>
          <w:szCs w:val="28"/>
        </w:rPr>
      </w:pPr>
      <w:r>
        <w:rPr>
          <w:rFonts w:ascii="Times New Roman" w:eastAsia="Times New Roman" w:hAnsi="Times New Roman"/>
          <w:b/>
          <w:vanish/>
          <w:sz w:val="28"/>
          <w:szCs w:val="28"/>
        </w:rPr>
        <w:t>2</w:t>
      </w:r>
    </w:p>
    <w:p w:rsidR="00A62BFE" w:rsidRPr="00D84F56" w:rsidRDefault="00A62BFE" w:rsidP="00D55247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языка программирования</w:t>
      </w:r>
    </w:p>
    <w:p w:rsidR="00A62BFE" w:rsidRPr="007A0334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Pascal</w:t>
      </w:r>
      <w:r w:rsidRPr="00CE6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один из наиболее известных языков программирования, который очень эффективен для обучения структурному программированию, благодаря небольшому количеству синтаксических конструкций.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Особенностями языка является строгая типизация и наличие средств структурного программирования.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способствует дисциплинированному программированию, так как на ряду со строгой типизацией там сведены к минимуму возможные синтаксические неоднозначности, при этом синтаксис языка интуитивно понятен.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Диалект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разработанный в 1985 году поддерживает объектно-ориентированное программирование.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среды разработки</w:t>
      </w:r>
    </w:p>
    <w:p w:rsidR="00A62BFE" w:rsidRPr="00D25D09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2E62E1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Удачная проработка</w:t>
      </w:r>
      <w:r w:rsidR="00A62BFE">
        <w:rPr>
          <w:rFonts w:ascii="Times New Roman" w:hAnsi="Times New Roman"/>
          <w:sz w:val="28"/>
        </w:rPr>
        <w:t xml:space="preserve"> иерархии объектов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Требования к конфигурации программного и аппаратного обеспечения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7 –</w:t>
      </w:r>
      <w:r>
        <w:rPr>
          <w:rFonts w:ascii="Times New Roman" w:hAnsi="Times New Roman"/>
          <w:sz w:val="28"/>
          <w:szCs w:val="28"/>
        </w:rPr>
        <w:t xml:space="preserve"> пользовательская операционная система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NT</w:t>
      </w:r>
      <w:r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823AF">
        <w:rPr>
          <w:rFonts w:ascii="Times New Roman" w:hAnsi="Times New Roman"/>
          <w:sz w:val="28"/>
          <w:szCs w:val="28"/>
        </w:rPr>
        <w:t xml:space="preserve"> 7 </w:t>
      </w:r>
      <w:r>
        <w:rPr>
          <w:rFonts w:ascii="Times New Roman" w:hAnsi="Times New Roman"/>
          <w:sz w:val="28"/>
          <w:szCs w:val="28"/>
        </w:rPr>
        <w:t>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технология 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Cache</w:t>
      </w:r>
      <w:r w:rsidRPr="00D54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кэшировать содержимое интернет трафика.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процессор </w:t>
      </w:r>
      <w:r w:rsidR="00A62BFE">
        <w:rPr>
          <w:rFonts w:ascii="Times New Roman" w:hAnsi="Times New Roman"/>
          <w:sz w:val="28"/>
          <w:szCs w:val="28"/>
          <w:lang w:val="en-US"/>
        </w:rPr>
        <w:t>Intel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Pentium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III</w:t>
      </w:r>
      <w:r w:rsidR="00A62BFE">
        <w:rPr>
          <w:rFonts w:ascii="Times New Roman" w:hAnsi="Times New Roman"/>
          <w:sz w:val="28"/>
          <w:szCs w:val="28"/>
        </w:rPr>
        <w:t xml:space="preserve"> 420 Мгц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>ОЗУ 256 Мбайт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Место на </w:t>
      </w:r>
      <w:r w:rsidR="00A62BFE">
        <w:rPr>
          <w:rFonts w:ascii="Times New Roman" w:hAnsi="Times New Roman"/>
          <w:sz w:val="28"/>
          <w:szCs w:val="28"/>
          <w:lang w:val="en-US"/>
        </w:rPr>
        <w:t>HDD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1024</w:t>
      </w:r>
      <w:r w:rsidR="00A62BFE" w:rsidRPr="00C537AC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Мбайт</w:t>
      </w:r>
    </w:p>
    <w:p w:rsidR="00A62BFE" w:rsidRPr="00EF4123" w:rsidRDefault="00A62BFE" w:rsidP="00294DE0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EF4123">
        <w:lastRenderedPageBreak/>
        <w:t>Проектирование</w:t>
      </w:r>
    </w:p>
    <w:p w:rsidR="00A62BFE" w:rsidRPr="00337A62" w:rsidRDefault="00A62BFE" w:rsidP="00EF4123">
      <w:pPr>
        <w:pStyle w:val="a6"/>
        <w:tabs>
          <w:tab w:val="left" w:pos="1134"/>
        </w:tabs>
        <w:spacing w:after="0" w:line="360" w:lineRule="auto"/>
        <w:ind w:left="709"/>
        <w:rPr>
          <w:rFonts w:ascii="Times New Roman" w:hAnsi="Times New Roman"/>
          <w:b/>
          <w:caps/>
          <w:sz w:val="28"/>
          <w:szCs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contextualSpacing w:val="0"/>
        <w:rPr>
          <w:rFonts w:ascii="Times New Roman" w:hAnsi="Times New Roman"/>
          <w:b/>
          <w:vanish/>
          <w:sz w:val="36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Проектирование интерфейса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</w:t>
      </w:r>
      <w:r w:rsidR="002E62E1">
        <w:rPr>
          <w:rFonts w:ascii="Times New Roman" w:hAnsi="Times New Roman"/>
          <w:sz w:val="28"/>
          <w:szCs w:val="28"/>
        </w:rPr>
        <w:t>вная форма приложения содержит 4 компонента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8D5DB2" w:rsidRPr="008D5DB2" w:rsidRDefault="00A62BFE" w:rsidP="008D5DB2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A62BFE" w:rsidRPr="008D5DB2" w:rsidRDefault="008D5DB2" w:rsidP="008D5DB2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 w:rsidRPr="008D5DB2">
        <w:rPr>
          <w:rFonts w:ascii="Times New Roman" w:hAnsi="Times New Roman"/>
          <w:sz w:val="28"/>
          <w:szCs w:val="28"/>
        </w:rPr>
        <w:t>При нажатии на кнопку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</w:t>
      </w:r>
      <w:r w:rsidR="00A62BFE" w:rsidRPr="008D5DB2">
        <w:rPr>
          <w:rFonts w:ascii="Times New Roman" w:hAnsi="Times New Roman"/>
          <w:sz w:val="28"/>
          <w:szCs w:val="28"/>
        </w:rPr>
        <w:t>», открывается новая форма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</w:t>
      </w:r>
      <w:r w:rsidR="002E62E1" w:rsidRPr="008D5DB2">
        <w:rPr>
          <w:rFonts w:ascii="Times New Roman" w:hAnsi="Times New Roman"/>
          <w:sz w:val="28"/>
          <w:szCs w:val="28"/>
        </w:rPr>
        <w:t>», на которой расположены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</w:t>
      </w:r>
      <w:r w:rsidR="002E62E1" w:rsidRPr="008D5DB2">
        <w:rPr>
          <w:rFonts w:ascii="Times New Roman" w:hAnsi="Times New Roman"/>
          <w:sz w:val="28"/>
          <w:szCs w:val="28"/>
        </w:rPr>
        <w:t>вывода информации о шифровании пользователю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="002E62E1" w:rsidRPr="008D5DB2">
        <w:rPr>
          <w:rFonts w:ascii="Times New Roman" w:hAnsi="Times New Roman"/>
          <w:sz w:val="28"/>
          <w:szCs w:val="28"/>
        </w:rPr>
        <w:t xml:space="preserve"> 4</w:t>
      </w:r>
      <w:r w:rsidR="00A62BFE" w:rsidRPr="008D5DB2">
        <w:rPr>
          <w:rFonts w:ascii="Times New Roman" w:hAnsi="Times New Roman"/>
          <w:sz w:val="28"/>
          <w:szCs w:val="28"/>
        </w:rPr>
        <w:t xml:space="preserve"> копонента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Button</w:t>
      </w:r>
      <w:r w:rsidR="002E62E1"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Pr="008D5DB2">
        <w:rPr>
          <w:rFonts w:ascii="Times New Roman" w:hAnsi="Times New Roman"/>
          <w:sz w:val="28"/>
          <w:szCs w:val="28"/>
        </w:rPr>
        <w:t xml:space="preserve">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>-носителя для шифрования.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Pr="008D5DB2">
        <w:rPr>
          <w:rFonts w:ascii="Times New Roman" w:hAnsi="Times New Roman"/>
          <w:sz w:val="28"/>
          <w:szCs w:val="28"/>
          <w:lang w:val="en-US"/>
        </w:rPr>
        <w:t>Image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2BFE" w:rsidRPr="00A6453B" w:rsidRDefault="00A6453B" w:rsidP="00A6453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>
        <w:rPr>
          <w:rFonts w:ascii="Times New Roman" w:hAnsi="Times New Roman"/>
          <w:sz w:val="28"/>
          <w:szCs w:val="28"/>
        </w:rPr>
        <w:t>При нажатии на кнопку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>» открывается новая форма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 xml:space="preserve">», на которой расположены 2 компонента </w:t>
      </w:r>
      <w:r w:rsidR="00F66E8C">
        <w:rPr>
          <w:rFonts w:ascii="Times New Roman" w:hAnsi="Times New Roman"/>
          <w:sz w:val="28"/>
          <w:szCs w:val="28"/>
          <w:lang w:val="en-US"/>
        </w:rPr>
        <w:t>TMemo</w:t>
      </w:r>
      <w:r w:rsidR="00A62BFE">
        <w:rPr>
          <w:rFonts w:ascii="Times New Roman" w:hAnsi="Times New Roman"/>
          <w:sz w:val="28"/>
          <w:szCs w:val="28"/>
        </w:rPr>
        <w:t xml:space="preserve"> для ввода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 xml:space="preserve">текста для шифрования и </w:t>
      </w:r>
      <w:r w:rsidR="00A62BFE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вывода шифрованного текста</w:t>
      </w:r>
      <w:r w:rsidR="00A62BFE">
        <w:rPr>
          <w:rFonts w:ascii="Times New Roman" w:hAnsi="Times New Roman"/>
          <w:sz w:val="28"/>
          <w:szCs w:val="28"/>
        </w:rPr>
        <w:t xml:space="preserve">. Ещё компонент </w:t>
      </w:r>
      <w:r w:rsidR="00F66E8C">
        <w:rPr>
          <w:rFonts w:ascii="Times New Roman" w:hAnsi="Times New Roman"/>
          <w:sz w:val="28"/>
          <w:szCs w:val="28"/>
          <w:lang w:val="en-US"/>
        </w:rPr>
        <w:t>TButton</w:t>
      </w:r>
      <w:r w:rsidR="00A62BFE">
        <w:rPr>
          <w:rFonts w:ascii="Times New Roman" w:hAnsi="Times New Roman"/>
          <w:sz w:val="28"/>
          <w:szCs w:val="28"/>
        </w:rPr>
        <w:t xml:space="preserve"> для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шифрования введённого текста</w:t>
      </w:r>
      <w:r w:rsidR="00A62BFE">
        <w:rPr>
          <w:rFonts w:ascii="Times New Roman" w:hAnsi="Times New Roman"/>
          <w:sz w:val="28"/>
          <w:szCs w:val="28"/>
        </w:rPr>
        <w:t>.</w:t>
      </w:r>
      <w:r w:rsidR="00A62BFE"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453B" w:rsidRPr="00A9639B" w:rsidRDefault="00A6453B" w:rsidP="00A645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О программе</w:t>
      </w:r>
      <w:r>
        <w:rPr>
          <w:rFonts w:ascii="Times New Roman" w:hAnsi="Times New Roman"/>
          <w:sz w:val="28"/>
          <w:szCs w:val="28"/>
        </w:rPr>
        <w:t>» открывается справочная система программы. Где пользователь может посмотреть как пользоваться программой, различные правила</w:t>
      </w:r>
      <w:r>
        <w:rPr>
          <w:rFonts w:ascii="Times New Roman" w:hAnsi="Times New Roman"/>
          <w:sz w:val="28"/>
          <w:szCs w:val="28"/>
        </w:rPr>
        <w:t xml:space="preserve"> шифрования или расшифровки файлов</w:t>
      </w:r>
      <w:r>
        <w:rPr>
          <w:rFonts w:ascii="Times New Roman" w:hAnsi="Times New Roman"/>
          <w:sz w:val="28"/>
          <w:szCs w:val="28"/>
        </w:rPr>
        <w:t>.</w:t>
      </w:r>
    </w:p>
    <w:p w:rsidR="00D84F56" w:rsidRPr="00A6453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</w:p>
    <w:p w:rsidR="00A6453B" w:rsidRPr="00A9639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lastRenderedPageBreak/>
        <w:t>Описание алгоритма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времен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и, необходимым для дешифрования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5D2445" w:rsidRPr="005D2445" w:rsidRDefault="0034628C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огической операции “исключающее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Процесс расшифрования данных сводится к повт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случ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FA010E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5D2445" w:rsidRPr="006E2298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5D2445" w:rsidRPr="002810E1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lang w:val="en-US" w:eastAsia="ru-RU"/>
            </w:rPr>
            <m:t>A, C-cons</m:t>
          </m:r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lang w:val="en-US" w:eastAsia="ru-RU"/>
            </w:rPr>
            <m:t>t</m:t>
          </m:r>
        </m:oMath>
      </m:oMathPara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(0) — исходная величина, выбранная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Этот датчик ПСЧ генерирует псевдослучайны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повторения, зависящим от выбранных значений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устанавливается равным 2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максимальный пер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чисел начнет повторяться. 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максимальную длину М тогда и только тогда, когда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4 = 1 и С —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 А = 5, С = 27, Т(0) — пароль, вводимый пользователем.</w:t>
      </w:r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ab/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2810E1" w:rsidRPr="006E2298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="002810E1"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2810E1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6E2298" w:rsidRPr="006E2298" w:rsidRDefault="006E2298" w:rsidP="006E2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Data Encryption Standard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5D2445" w:rsidRPr="00FA010E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рис.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6E2298" w:rsidRDefault="006E2298" w:rsidP="006E2298">
            <w:pPr>
              <w:spacing w:before="75" w:after="100" w:afterAutospacing="1" w:line="252" w:lineRule="atLeast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F64DDE" w:rsidRDefault="00F64DDE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Рис. 1</w:t>
      </w:r>
      <w:r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 Перестановка после зашифрования.</w:t>
      </w:r>
    </w:p>
    <w:p w:rsidR="003539BF" w:rsidRPr="00F64DDE" w:rsidRDefault="003539BF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color w:val="333333"/>
          <w:sz w:val="28"/>
          <w:szCs w:val="28"/>
          <w:lang w:eastAsia="ru-RU"/>
        </w:rPr>
      </w:pPr>
    </w:p>
    <w:p w:rsidR="00F64DDE" w:rsidRPr="00F64DDE" w:rsidRDefault="00F64DDE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становится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зашифрования. Т. е. данные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 w:rsidR="003539BF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рис 2.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, а затем прео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 Как ле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3539BF" w:rsidRDefault="003539BF" w:rsidP="00F64DDE">
      <w:pPr>
        <w:pStyle w:val="af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P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Перестановка перед расшифрованием</w:t>
      </w: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</w:t>
      </w:r>
    </w:p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</w:rPr>
      </w:pPr>
    </w:p>
    <w:p w:rsidR="00A62BFE" w:rsidRPr="003539BF" w:rsidRDefault="00294DE0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80"/>
        <w:rPr>
          <w:rFonts w:ascii="Times New Roman" w:eastAsia="Times New Roman" w:hAnsi="Times New Roman"/>
          <w:b/>
          <w:i/>
          <w:iCs/>
          <w:color w:val="333333"/>
          <w:sz w:val="32"/>
          <w:szCs w:val="32"/>
          <w:lang w:eastAsia="ru-RU"/>
        </w:rPr>
      </w:pPr>
      <w:r>
        <w:rPr>
          <w:sz w:val="28"/>
          <w:szCs w:val="28"/>
        </w:rPr>
        <w:br w:type="page"/>
      </w:r>
      <w:r w:rsidR="00A62BFE" w:rsidRPr="003539BF">
        <w:rPr>
          <w:rFonts w:ascii="Times New Roman" w:hAnsi="Times New Roman"/>
          <w:b/>
          <w:sz w:val="32"/>
          <w:szCs w:val="32"/>
        </w:rPr>
        <w:lastRenderedPageBreak/>
        <w:t>Описание программы</w:t>
      </w:r>
      <w:bookmarkStart w:id="0" w:name="_GoBack"/>
      <w:bookmarkEnd w:id="0"/>
    </w:p>
    <w:p w:rsidR="00A62BFE" w:rsidRPr="00997FA8" w:rsidRDefault="00A62BFE" w:rsidP="00A64610">
      <w:pPr>
        <w:tabs>
          <w:tab w:val="left" w:pos="880"/>
        </w:tabs>
        <w:spacing w:after="0" w:line="360" w:lineRule="auto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9A1C88" w:rsidRPr="009A1C88" w:rsidRDefault="00A62BFE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Логическая структура</w:t>
      </w:r>
    </w:p>
    <w:p w:rsidR="009A1C88" w:rsidRDefault="009A1C88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2BFE" w:rsidRPr="00997FA8" w:rsidRDefault="00A62BFE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 w:rsidR="00294DE0"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A62BFE" w:rsidRPr="009A1C88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A1C88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1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); - Открытие формы «Сложение и вычитание матриц».</w:t>
      </w:r>
    </w:p>
    <w:p w:rsidR="00A62BFE" w:rsidRPr="009A1C88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A1C88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2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); ); - Открытие формы «Умножение матрицы на число».</w:t>
      </w:r>
    </w:p>
    <w:p w:rsidR="00A62BFE" w:rsidRPr="009A1C88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Button4Click(Sender: TObject); );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Открытие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«Умножение матриц».</w:t>
      </w:r>
    </w:p>
    <w:p w:rsidR="00A62BFE" w:rsidRPr="009A1C88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A1C88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5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); ); - Открытие формы «Возведение матрицы в степень».</w:t>
      </w:r>
    </w:p>
    <w:p w:rsidR="00A62BFE" w:rsidRPr="009A1C88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A1C88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6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); ); - Открытие формы «Транспонирование матрицы».</w:t>
      </w:r>
    </w:p>
    <w:p w:rsidR="00A62BFE" w:rsidRPr="009A1C88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A1C88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8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); ); - Открытие формы «Детерминант матрицы».</w:t>
      </w:r>
    </w:p>
    <w:p w:rsidR="00A62BFE" w:rsidRPr="009A1C88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Button9Click(Sender: TObject);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Открывает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A62BFE" w:rsidRPr="009A1C88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Button10Click(Sender: TObject);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форму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A62BFE" w:rsidRPr="009A1C88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 «Сложение и вычитание матриц»(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A1C88">
        <w:rPr>
          <w:rFonts w:ascii="Times New Roman" w:hAnsi="Times New Roman"/>
          <w:sz w:val="28"/>
          <w:szCs w:val="28"/>
        </w:rPr>
        <w:t>2):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Button1Click(Sender: TObject); - </w:t>
      </w:r>
      <w:r w:rsidR="00A62BFE" w:rsidRPr="009A1C88">
        <w:rPr>
          <w:rFonts w:ascii="Times New Roman" w:hAnsi="Times New Roman"/>
          <w:sz w:val="28"/>
          <w:szCs w:val="28"/>
        </w:rPr>
        <w:t>подсчёт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обнуление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всех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N</w:t>
      </w:r>
      <w:r w:rsidR="00A62BFE" w:rsidRPr="009A1C88">
        <w:rPr>
          <w:rFonts w:ascii="Times New Roman" w:hAnsi="Times New Roman"/>
          <w:sz w:val="28"/>
          <w:szCs w:val="28"/>
        </w:rPr>
        <w:t>3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>); - закрыть форму и выйти из программы.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выход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главное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меню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N4Click(Sender: TObject); -</w:t>
      </w:r>
      <w:r w:rsidR="00A62BFE" w:rsidRPr="009A1C88">
        <w:rPr>
          <w:rFonts w:ascii="Times New Roman" w:hAnsi="Times New Roman"/>
          <w:sz w:val="28"/>
          <w:szCs w:val="28"/>
        </w:rPr>
        <w:t>рандомное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заполнение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lastRenderedPageBreak/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 xml:space="preserve">); - привязывание компонента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A62BFE" w:rsidRPr="009A1C88">
        <w:rPr>
          <w:rFonts w:ascii="Times New Roman" w:hAnsi="Times New Roman"/>
          <w:sz w:val="28"/>
          <w:szCs w:val="28"/>
        </w:rPr>
        <w:t xml:space="preserve"> к компоненту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Edit</w:t>
      </w:r>
      <w:r w:rsidR="00A62BFE" w:rsidRPr="009A1C88">
        <w:rPr>
          <w:rFonts w:ascii="Times New Roman" w:hAnsi="Times New Roman"/>
          <w:sz w:val="28"/>
          <w:szCs w:val="28"/>
        </w:rPr>
        <w:t xml:space="preserve"> и при закрытии формы приводит всё в первоначальный вид.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A62BFE" w:rsidRPr="009A1C88">
        <w:rPr>
          <w:rFonts w:ascii="Times New Roman" w:hAnsi="Times New Roman"/>
          <w:sz w:val="28"/>
          <w:szCs w:val="28"/>
        </w:rPr>
        <w:t>1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 xml:space="preserve">;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TUDBtnType</w:t>
      </w:r>
      <w:r w:rsidR="00A62BFE" w:rsidRPr="009A1C88">
        <w:rPr>
          <w:rFonts w:ascii="Times New Roman" w:hAnsi="Times New Roman"/>
          <w:sz w:val="28"/>
          <w:szCs w:val="28"/>
        </w:rPr>
        <w:t>);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 - по нажатию на компонент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TUpDown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1 заносит значение в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TEdit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1.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A62BFE" w:rsidRPr="009A1C88">
        <w:rPr>
          <w:rFonts w:ascii="Times New Roman" w:hAnsi="Times New Roman"/>
          <w:sz w:val="28"/>
          <w:szCs w:val="28"/>
        </w:rPr>
        <w:t>2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 xml:space="preserve">;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TUDBtnType</w:t>
      </w:r>
      <w:r w:rsidR="00A62BFE" w:rsidRPr="009A1C88">
        <w:rPr>
          <w:rFonts w:ascii="Times New Roman" w:hAnsi="Times New Roman"/>
          <w:sz w:val="28"/>
          <w:szCs w:val="28"/>
        </w:rPr>
        <w:t>);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 - по нажатию на компонент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TUpDown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 xml:space="preserve">2 заносит значение в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TEdit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2.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RadioGroup</w:t>
      </w:r>
      <w:r w:rsidR="00A62BFE" w:rsidRPr="009A1C88">
        <w:rPr>
          <w:rFonts w:ascii="Times New Roman" w:hAnsi="Times New Roman"/>
          <w:sz w:val="28"/>
          <w:szCs w:val="28"/>
        </w:rPr>
        <w:t>1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>); - в этом компоненте выбирается будет производиться сложение или вычитание матриц.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StringGrid1KeyPress(Sender: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StringGrid2KeyPress(Sender: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Edit2KeyPress(Sender: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 «Умножение матрицы на число»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A1C88">
        <w:rPr>
          <w:rFonts w:ascii="Times New Roman" w:hAnsi="Times New Roman"/>
          <w:sz w:val="28"/>
          <w:szCs w:val="28"/>
        </w:rPr>
        <w:t>3):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N</w:t>
      </w:r>
      <w:r w:rsidR="00A62BFE" w:rsidRPr="009A1C88">
        <w:rPr>
          <w:rFonts w:ascii="Times New Roman" w:hAnsi="Times New Roman"/>
          <w:sz w:val="28"/>
          <w:szCs w:val="28"/>
        </w:rPr>
        <w:t>3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>); - закрыть форму и выйти из программы.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выход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главное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меню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N4Click(Sender: TObject); -</w:t>
      </w:r>
      <w:r w:rsidR="00A62BFE" w:rsidRPr="009A1C88">
        <w:rPr>
          <w:rFonts w:ascii="Times New Roman" w:hAnsi="Times New Roman"/>
          <w:sz w:val="28"/>
          <w:szCs w:val="28"/>
        </w:rPr>
        <w:t>рандомное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заполнение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UpDown1Click(Sender: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TUpDown1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TEdit1.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UpDown2Click(Sender: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TUpDown2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TEdit2.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Button1Click(Sender: TObject); -</w:t>
      </w:r>
      <w:r w:rsidR="00A62BFE" w:rsidRPr="009A1C88">
        <w:rPr>
          <w:rFonts w:ascii="Times New Roman" w:hAnsi="Times New Roman"/>
          <w:sz w:val="28"/>
          <w:szCs w:val="28"/>
        </w:rPr>
        <w:t>умножение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на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число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 xml:space="preserve">); - привязывание компонента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A62BFE" w:rsidRPr="009A1C88">
        <w:rPr>
          <w:rFonts w:ascii="Times New Roman" w:hAnsi="Times New Roman"/>
          <w:sz w:val="28"/>
          <w:szCs w:val="28"/>
        </w:rPr>
        <w:t xml:space="preserve"> к компоненту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Edit</w:t>
      </w:r>
      <w:r w:rsidR="00A62BFE" w:rsidRPr="009A1C88">
        <w:rPr>
          <w:rFonts w:ascii="Times New Roman" w:hAnsi="Times New Roman"/>
          <w:sz w:val="28"/>
          <w:szCs w:val="28"/>
        </w:rPr>
        <w:t xml:space="preserve"> и при закрытии формы приводит всё в первоначальный вид.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StringGrid1KeyPress(Sender: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Edit2KeyPress(Sender: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обнуление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всех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Edit3KeyPress(Sender: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, кроме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«</w:t>
      </w:r>
      <w:r w:rsidRPr="009A1C88">
        <w:rPr>
          <w:rFonts w:ascii="Times New Roman" w:hAnsi="Times New Roman"/>
          <w:sz w:val="28"/>
          <w:szCs w:val="28"/>
        </w:rPr>
        <w:t>Умножение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матриц</w:t>
      </w:r>
      <w:r w:rsidRPr="009A1C88">
        <w:rPr>
          <w:rFonts w:ascii="Times New Roman" w:hAnsi="Times New Roman"/>
          <w:sz w:val="28"/>
          <w:szCs w:val="28"/>
          <w:lang w:val="en-US"/>
        </w:rPr>
        <w:t>» (Form</w:t>
      </w:r>
      <w:r w:rsidR="009A1C88" w:rsidRPr="009A1C88">
        <w:rPr>
          <w:rFonts w:ascii="Times New Roman" w:hAnsi="Times New Roman"/>
          <w:sz w:val="28"/>
          <w:szCs w:val="28"/>
          <w:lang w:val="en-US"/>
        </w:rPr>
        <w:t>4):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UpDown1Click(Sender: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TUpDown1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TEdit1.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UpDown2Click(Sender: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TUpDown2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TEdit2.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UpDown3Click(Sender: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TUpDown3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TEdit3.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UpDown4Click(Sender: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TUpDown4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TEdit4.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 xml:space="preserve">); - привязывание компонента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A62BFE" w:rsidRPr="009A1C88">
        <w:rPr>
          <w:rFonts w:ascii="Times New Roman" w:hAnsi="Times New Roman"/>
          <w:sz w:val="28"/>
          <w:szCs w:val="28"/>
        </w:rPr>
        <w:t xml:space="preserve"> к компоненту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Edit</w:t>
      </w:r>
      <w:r w:rsidR="00A62BFE" w:rsidRPr="009A1C88">
        <w:rPr>
          <w:rFonts w:ascii="Times New Roman" w:hAnsi="Times New Roman"/>
          <w:sz w:val="28"/>
          <w:szCs w:val="28"/>
        </w:rPr>
        <w:t xml:space="preserve"> и при закрытии формы приводит всё в первоначальный вид.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N</w:t>
      </w:r>
      <w:r w:rsidR="00A62BFE" w:rsidRPr="009A1C88">
        <w:rPr>
          <w:rFonts w:ascii="Times New Roman" w:hAnsi="Times New Roman"/>
          <w:sz w:val="28"/>
          <w:szCs w:val="28"/>
        </w:rPr>
        <w:t>3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>); - закрыть форму и выйти из программы.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выход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главное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меню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N4Click(Sender: TObject); -</w:t>
      </w:r>
      <w:r w:rsidR="00A62BFE" w:rsidRPr="009A1C88">
        <w:rPr>
          <w:rFonts w:ascii="Times New Roman" w:hAnsi="Times New Roman"/>
          <w:sz w:val="28"/>
          <w:szCs w:val="28"/>
        </w:rPr>
        <w:t>рандомное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заполнение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    procedure FormClose(Sender: TObject; var Action: TCloseAction);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Button1Click(Sender: TObject); - </w:t>
      </w:r>
      <w:r w:rsidR="00A62BFE" w:rsidRPr="009A1C88">
        <w:rPr>
          <w:rFonts w:ascii="Times New Roman" w:hAnsi="Times New Roman"/>
          <w:sz w:val="28"/>
          <w:szCs w:val="28"/>
        </w:rPr>
        <w:t>умножение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StringGrid1KeyPress(Sender: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StringGrid2KeyPress(Sender: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Edit2KeyPress(Sender: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Edit3KeyPress(Sender: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Edit4KeyPress(Sender: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обнуление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всех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 «Возведение матрицы в степень»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A1C88">
        <w:rPr>
          <w:rFonts w:ascii="Times New Roman" w:hAnsi="Times New Roman"/>
          <w:sz w:val="28"/>
          <w:szCs w:val="28"/>
        </w:rPr>
        <w:t>5):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lastRenderedPageBreak/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 xml:space="preserve">); - привязывание компонента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A62BFE" w:rsidRPr="009A1C88">
        <w:rPr>
          <w:rFonts w:ascii="Times New Roman" w:hAnsi="Times New Roman"/>
          <w:sz w:val="28"/>
          <w:szCs w:val="28"/>
        </w:rPr>
        <w:t xml:space="preserve"> к компоненту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Edit</w:t>
      </w:r>
      <w:r w:rsidR="00A62BFE" w:rsidRPr="009A1C88">
        <w:rPr>
          <w:rFonts w:ascii="Times New Roman" w:hAnsi="Times New Roman"/>
          <w:sz w:val="28"/>
          <w:szCs w:val="28"/>
        </w:rPr>
        <w:t xml:space="preserve"> и при закрытии формы приводит всё в первоначальный вид.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N</w:t>
      </w:r>
      <w:r w:rsidR="00A62BFE" w:rsidRPr="009A1C88">
        <w:rPr>
          <w:rFonts w:ascii="Times New Roman" w:hAnsi="Times New Roman"/>
          <w:sz w:val="28"/>
          <w:szCs w:val="28"/>
        </w:rPr>
        <w:t>3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>); - закрыть форму и выйти из программы.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выход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главное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меню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N4Click(Sender: TObject); -</w:t>
      </w:r>
      <w:r w:rsidR="00A62BFE" w:rsidRPr="009A1C88">
        <w:rPr>
          <w:rFonts w:ascii="Times New Roman" w:hAnsi="Times New Roman"/>
          <w:sz w:val="28"/>
          <w:szCs w:val="28"/>
        </w:rPr>
        <w:t>рандомное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заполнение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.    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UpDown1Click(Sender: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TUpDown1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TEdit1.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UpDown2Click(Sender: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TUpDown2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TEdit2.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Button1Click(Sender: TObject); - </w:t>
      </w:r>
      <w:r w:rsidR="00A62BFE" w:rsidRPr="009A1C88">
        <w:rPr>
          <w:rFonts w:ascii="Times New Roman" w:hAnsi="Times New Roman"/>
          <w:sz w:val="28"/>
          <w:szCs w:val="28"/>
        </w:rPr>
        <w:t>возведение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степень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StringGrid1KeyPress(Sender: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Edit2KeyPress(Sender: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Edit3KeyPress(Sender: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положительных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обнуление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всех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 «Транспонирование матрицы»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9A1C88">
        <w:rPr>
          <w:rFonts w:ascii="Times New Roman" w:hAnsi="Times New Roman"/>
          <w:sz w:val="28"/>
          <w:szCs w:val="28"/>
        </w:rPr>
        <w:t>6)</w:t>
      </w:r>
      <w:r w:rsidR="009A1C88" w:rsidRPr="009A1C88">
        <w:rPr>
          <w:rFonts w:ascii="Times New Roman" w:hAnsi="Times New Roman"/>
          <w:sz w:val="28"/>
          <w:szCs w:val="28"/>
        </w:rPr>
        <w:t>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lastRenderedPageBreak/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N</w:t>
      </w:r>
      <w:r w:rsidR="00A62BFE" w:rsidRPr="009A1C88">
        <w:rPr>
          <w:rFonts w:ascii="Times New Roman" w:hAnsi="Times New Roman"/>
          <w:sz w:val="28"/>
          <w:szCs w:val="28"/>
        </w:rPr>
        <w:t>3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>); - закрыть форму и выйти из программы.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выход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главное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меню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9E2E4D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N4Click(Sender: TObject); -</w:t>
      </w:r>
      <w:r w:rsidR="00A62BFE" w:rsidRPr="009A1C88">
        <w:rPr>
          <w:rFonts w:ascii="Times New Roman" w:hAnsi="Times New Roman"/>
          <w:sz w:val="28"/>
          <w:szCs w:val="28"/>
        </w:rPr>
        <w:t>рандомное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заполнение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UpDown1Click(Sender: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TUpDown1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TEdit1.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UpDown2Click(Sender: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TUpDown2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TEdit2.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 xml:space="preserve">); - привязывание компонента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A62BFE" w:rsidRPr="009A1C88">
        <w:rPr>
          <w:rFonts w:ascii="Times New Roman" w:hAnsi="Times New Roman"/>
          <w:sz w:val="28"/>
          <w:szCs w:val="28"/>
        </w:rPr>
        <w:t xml:space="preserve"> к компоненту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Edit</w:t>
      </w:r>
      <w:r w:rsidR="00A62BFE" w:rsidRPr="009A1C88">
        <w:rPr>
          <w:rFonts w:ascii="Times New Roman" w:hAnsi="Times New Roman"/>
          <w:sz w:val="28"/>
          <w:szCs w:val="28"/>
        </w:rPr>
        <w:t xml:space="preserve"> и при закрытии формы приводит всё в первоначальный вид.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Button1Click(Sender: TObject); - </w:t>
      </w:r>
      <w:r w:rsidR="00A62BFE" w:rsidRPr="009A1C88">
        <w:rPr>
          <w:rFonts w:ascii="Times New Roman" w:hAnsi="Times New Roman"/>
          <w:sz w:val="28"/>
          <w:szCs w:val="28"/>
        </w:rPr>
        <w:t>транспонирование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StringGrid1KeyPress(Sender: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Edit2KeyPress(Sender: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обнуление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всех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«</w:t>
      </w:r>
      <w:r w:rsidRPr="009A1C88">
        <w:rPr>
          <w:rFonts w:ascii="Times New Roman" w:hAnsi="Times New Roman"/>
          <w:sz w:val="28"/>
          <w:szCs w:val="28"/>
        </w:rPr>
        <w:t>Транспонирование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матрицы</w:t>
      </w:r>
      <w:r w:rsidRPr="009A1C88">
        <w:rPr>
          <w:rFonts w:ascii="Times New Roman" w:hAnsi="Times New Roman"/>
          <w:sz w:val="28"/>
          <w:szCs w:val="28"/>
          <w:lang w:val="en-US"/>
        </w:rPr>
        <w:t>» (Form</w:t>
      </w:r>
      <w:r w:rsidR="009A1C88" w:rsidRPr="009A1C88">
        <w:rPr>
          <w:rFonts w:ascii="Times New Roman" w:hAnsi="Times New Roman"/>
          <w:sz w:val="28"/>
          <w:szCs w:val="28"/>
          <w:lang w:val="en-US"/>
        </w:rPr>
        <w:t>6) 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Edit2KeyPress(Sender: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UpDown1Click(Sender: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TUpDown1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TEdit1.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UpDown2Click(Sender: TObject; Button: TUDBtnType);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TUpDown2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TEdit2.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N</w:t>
      </w:r>
      <w:r w:rsidR="00A62BFE" w:rsidRPr="009A1C88">
        <w:rPr>
          <w:rFonts w:ascii="Times New Roman" w:hAnsi="Times New Roman"/>
          <w:sz w:val="28"/>
          <w:szCs w:val="28"/>
        </w:rPr>
        <w:t>3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>); - закрыть форму и выйти из программы.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выход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главное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меню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N4Click(Sender: TObject); -</w:t>
      </w:r>
      <w:r w:rsidR="00A62BFE" w:rsidRPr="009A1C88">
        <w:rPr>
          <w:rFonts w:ascii="Times New Roman" w:hAnsi="Times New Roman"/>
          <w:sz w:val="28"/>
          <w:szCs w:val="28"/>
        </w:rPr>
        <w:t>рандомное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заполнение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A1C88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9A1C88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A1C88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A1C88">
        <w:rPr>
          <w:rFonts w:ascii="Times New Roman" w:hAnsi="Times New Roman"/>
          <w:sz w:val="28"/>
          <w:szCs w:val="28"/>
        </w:rPr>
        <w:t xml:space="preserve">); - привязывание компонента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A62BFE" w:rsidRPr="009A1C88">
        <w:rPr>
          <w:rFonts w:ascii="Times New Roman" w:hAnsi="Times New Roman"/>
          <w:sz w:val="28"/>
          <w:szCs w:val="28"/>
        </w:rPr>
        <w:t xml:space="preserve"> к компоненту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Edit</w:t>
      </w:r>
      <w:r w:rsidR="00A62BFE" w:rsidRPr="009A1C88">
        <w:rPr>
          <w:rFonts w:ascii="Times New Roman" w:hAnsi="Times New Roman"/>
          <w:sz w:val="28"/>
          <w:szCs w:val="28"/>
        </w:rPr>
        <w:t xml:space="preserve"> и при закрытии формы приводит всё в первоначальный вид.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Button1Click(Sender: TObject); - </w:t>
      </w:r>
      <w:r w:rsidR="00A62BFE" w:rsidRPr="009A1C88">
        <w:rPr>
          <w:rFonts w:ascii="Times New Roman" w:hAnsi="Times New Roman"/>
          <w:sz w:val="28"/>
          <w:szCs w:val="28"/>
        </w:rPr>
        <w:t>транспонирование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StringGrid1KeyPress(Sender: TObject; var Key: Char); - </w:t>
      </w:r>
      <w:r w:rsidR="00A62BFE" w:rsidRPr="009A1C88">
        <w:rPr>
          <w:rFonts w:ascii="Times New Roman" w:hAnsi="Times New Roman"/>
          <w:sz w:val="28"/>
          <w:szCs w:val="28"/>
        </w:rPr>
        <w:t>запрещает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вводить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всё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кроме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чисел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Button2Click(Sender: TObject); - </w:t>
      </w:r>
      <w:r w:rsidR="00A62BFE" w:rsidRPr="009A1C88">
        <w:rPr>
          <w:rFonts w:ascii="Times New Roman" w:hAnsi="Times New Roman"/>
          <w:sz w:val="28"/>
          <w:szCs w:val="28"/>
        </w:rPr>
        <w:t>обнуление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всех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матриц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9A1C88" w:rsidRDefault="00176213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 «Подсчёт детерминанта матрицы»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A1C88">
        <w:rPr>
          <w:rFonts w:ascii="Times New Roman" w:hAnsi="Times New Roman"/>
          <w:sz w:val="28"/>
          <w:szCs w:val="28"/>
        </w:rPr>
        <w:t>7):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procedure Edit1KeyPress(Sender: TObject; var Key: Char); - </w:t>
      </w:r>
      <w:r w:rsidR="00176213" w:rsidRPr="009A1C88">
        <w:rPr>
          <w:rFonts w:ascii="Times New Roman" w:hAnsi="Times New Roman"/>
          <w:sz w:val="28"/>
          <w:szCs w:val="28"/>
        </w:rPr>
        <w:t>запрещает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вводить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всё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procedure Edit2KeyPress(Sender: TObject; var Key: Char); - </w:t>
      </w:r>
      <w:r w:rsidR="00176213" w:rsidRPr="009A1C88">
        <w:rPr>
          <w:rFonts w:ascii="Times New Roman" w:hAnsi="Times New Roman"/>
          <w:sz w:val="28"/>
          <w:szCs w:val="28"/>
        </w:rPr>
        <w:t>запрещает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вводить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всё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procedure UpDown1Click(Sender: TObject; Button: TUDBtnType);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TUpDown1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TEdit1.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procedure UpDown2Click(Sender: TObject; Button: TUDBtnType);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по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нажатию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на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компонент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TUpDown2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заносит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значение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color w:val="000000"/>
          <w:sz w:val="28"/>
          <w:szCs w:val="28"/>
        </w:rPr>
        <w:t>в</w:t>
      </w:r>
      <w:r w:rsidR="00176213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TEdit2.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176213" w:rsidRPr="009A1C88">
        <w:rPr>
          <w:rFonts w:ascii="Times New Roman" w:hAnsi="Times New Roman"/>
          <w:sz w:val="28"/>
          <w:szCs w:val="28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N</w:t>
      </w:r>
      <w:r w:rsidR="00176213" w:rsidRPr="009A1C88">
        <w:rPr>
          <w:rFonts w:ascii="Times New Roman" w:hAnsi="Times New Roman"/>
          <w:sz w:val="28"/>
          <w:szCs w:val="28"/>
        </w:rPr>
        <w:t>3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176213" w:rsidRPr="009A1C88">
        <w:rPr>
          <w:rFonts w:ascii="Times New Roman" w:hAnsi="Times New Roman"/>
          <w:sz w:val="28"/>
          <w:szCs w:val="28"/>
        </w:rPr>
        <w:t>(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176213" w:rsidRPr="009A1C88">
        <w:rPr>
          <w:rFonts w:ascii="Times New Roman" w:hAnsi="Times New Roman"/>
          <w:sz w:val="28"/>
          <w:szCs w:val="28"/>
        </w:rPr>
        <w:t xml:space="preserve">: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176213" w:rsidRPr="009A1C88">
        <w:rPr>
          <w:rFonts w:ascii="Times New Roman" w:hAnsi="Times New Roman"/>
          <w:sz w:val="28"/>
          <w:szCs w:val="28"/>
        </w:rPr>
        <w:t>); - закрыть форму и выйти из программы.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procedure N2Click(Sender: TObject); - </w:t>
      </w:r>
      <w:r w:rsidR="00176213" w:rsidRPr="009A1C88">
        <w:rPr>
          <w:rFonts w:ascii="Times New Roman" w:hAnsi="Times New Roman"/>
          <w:sz w:val="28"/>
          <w:szCs w:val="28"/>
        </w:rPr>
        <w:t>выход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главное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меню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procedure N4Click(Sender: TObject); -</w:t>
      </w:r>
      <w:r w:rsidR="00176213" w:rsidRPr="009A1C88">
        <w:rPr>
          <w:rFonts w:ascii="Times New Roman" w:hAnsi="Times New Roman"/>
          <w:sz w:val="28"/>
          <w:szCs w:val="28"/>
        </w:rPr>
        <w:t>рандомное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заполнение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матриц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176213" w:rsidRPr="009A1C88">
        <w:rPr>
          <w:rFonts w:ascii="Times New Roman" w:hAnsi="Times New Roman"/>
          <w:sz w:val="28"/>
          <w:szCs w:val="28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176213" w:rsidRPr="009A1C88">
        <w:rPr>
          <w:rFonts w:ascii="Times New Roman" w:hAnsi="Times New Roman"/>
          <w:sz w:val="28"/>
          <w:szCs w:val="28"/>
        </w:rPr>
        <w:t>(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176213" w:rsidRPr="009A1C88">
        <w:rPr>
          <w:rFonts w:ascii="Times New Roman" w:hAnsi="Times New Roman"/>
          <w:sz w:val="28"/>
          <w:szCs w:val="28"/>
        </w:rPr>
        <w:t xml:space="preserve">: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176213" w:rsidRPr="009A1C88">
        <w:rPr>
          <w:rFonts w:ascii="Times New Roman" w:hAnsi="Times New Roman"/>
          <w:sz w:val="28"/>
          <w:szCs w:val="28"/>
        </w:rPr>
        <w:t xml:space="preserve">); - привязывание компонента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UpDown</w:t>
      </w:r>
      <w:r w:rsidR="00176213" w:rsidRPr="009A1C88">
        <w:rPr>
          <w:rFonts w:ascii="Times New Roman" w:hAnsi="Times New Roman"/>
          <w:sz w:val="28"/>
          <w:szCs w:val="28"/>
        </w:rPr>
        <w:t xml:space="preserve"> к компоненту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Edit</w:t>
      </w:r>
      <w:r w:rsidR="00176213" w:rsidRPr="009A1C88">
        <w:rPr>
          <w:rFonts w:ascii="Times New Roman" w:hAnsi="Times New Roman"/>
          <w:sz w:val="28"/>
          <w:szCs w:val="28"/>
        </w:rPr>
        <w:t xml:space="preserve"> и при закрытии формы приводит всё в первоначальный вид.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176213" w:rsidRPr="009A1C88">
        <w:rPr>
          <w:rFonts w:ascii="Times New Roman" w:hAnsi="Times New Roman"/>
          <w:sz w:val="28"/>
          <w:szCs w:val="28"/>
        </w:rPr>
        <w:t>закрывает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форму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и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выходит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из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программы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procedure Button1Click(Sender: TObject); - </w:t>
      </w:r>
      <w:r w:rsidR="00176213" w:rsidRPr="009A1C88">
        <w:rPr>
          <w:rFonts w:ascii="Times New Roman" w:hAnsi="Times New Roman"/>
          <w:sz w:val="28"/>
          <w:szCs w:val="28"/>
        </w:rPr>
        <w:t>подсчёт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детерминнанта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мартрицы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procedure StringGrid1KeyPress(Sender: TObject; var Key: Char); - </w:t>
      </w:r>
      <w:r w:rsidR="00176213" w:rsidRPr="009A1C88">
        <w:rPr>
          <w:rFonts w:ascii="Times New Roman" w:hAnsi="Times New Roman"/>
          <w:sz w:val="28"/>
          <w:szCs w:val="28"/>
        </w:rPr>
        <w:t>запрещает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вводить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всё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кроме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чисел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procedure Button2Click(Sender: TObject); - </w:t>
      </w:r>
      <w:r w:rsidR="00176213" w:rsidRPr="009A1C88">
        <w:rPr>
          <w:rFonts w:ascii="Times New Roman" w:hAnsi="Times New Roman"/>
          <w:sz w:val="28"/>
          <w:szCs w:val="28"/>
        </w:rPr>
        <w:t>обнуление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всех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6213" w:rsidRPr="009A1C88">
        <w:rPr>
          <w:rFonts w:ascii="Times New Roman" w:hAnsi="Times New Roman"/>
          <w:sz w:val="28"/>
          <w:szCs w:val="28"/>
        </w:rPr>
        <w:t>матриц</w:t>
      </w:r>
      <w:r w:rsidR="00176213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176213" w:rsidRPr="00A9639B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76213" w:rsidRPr="00D84F56" w:rsidRDefault="00176213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>Физическая структура</w:t>
      </w:r>
    </w:p>
    <w:p w:rsidR="00176213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«Сложение и вычитание матриц»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сложения или вычитания 2-х матриц.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Умножение матрицы на число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умножения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матрицы на число.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Умножение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матриц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 умножения 2-х матриц.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5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Возведение матрицы в степень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возведения матрицы в степень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A64610" w:rsidRPr="00A327B8">
        <w:rPr>
          <w:rFonts w:ascii="Times New Roman" w:hAnsi="Times New Roman"/>
          <w:color w:val="000000"/>
          <w:spacing w:val="-1"/>
          <w:sz w:val="28"/>
          <w:szCs w:val="28"/>
        </w:rPr>
        <w:t>Транспонирование матрицы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 нахождения транспонированной матрицы.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7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A64610" w:rsidRPr="00FF29BB">
        <w:rPr>
          <w:rFonts w:ascii="Times New Roman" w:hAnsi="Times New Roman"/>
          <w:color w:val="000000"/>
          <w:spacing w:val="-1"/>
          <w:sz w:val="28"/>
          <w:szCs w:val="28"/>
        </w:rPr>
        <w:t>Детерминант матрицы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 нахождения детерминанта матрицы.</w:t>
      </w:r>
    </w:p>
    <w:p w:rsidR="00A64610" w:rsidRPr="00D84F56" w:rsidRDefault="00A64610" w:rsidP="0032613C">
      <w:pPr>
        <w:pStyle w:val="a"/>
        <w:ind w:left="1100"/>
      </w:pPr>
      <w:r>
        <w:br w:type="page"/>
      </w:r>
      <w:r w:rsidRPr="0032613C">
        <w:rPr>
          <w:sz w:val="32"/>
        </w:rPr>
        <w:lastRenderedPageBreak/>
        <w:t>Особенности интерфейса</w:t>
      </w:r>
    </w:p>
    <w:p w:rsidR="00A64610" w:rsidRDefault="00A64610" w:rsidP="00A64610">
      <w:pPr>
        <w:pStyle w:val="a6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b/>
          <w:color w:val="000000"/>
          <w:spacing w:val="-1"/>
          <w:sz w:val="32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 приложения показан на рисунке 1</w:t>
      </w:r>
    </w:p>
    <w:p w:rsidR="00A64610" w:rsidRDefault="00910B4A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3360420" cy="4726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Default="00A64610" w:rsidP="00A64610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 – Главная форма приложения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«Сложение и вычитание матриц» показан на рисунке 2.</w:t>
      </w:r>
    </w:p>
    <w:p w:rsidR="00A64610" w:rsidRDefault="00910B4A" w:rsidP="00DA4DBF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76425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Рисунок 2 – Форма «Сложение и вычитание матриц»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«Умножение матрицы на число» показан на рисунке 3.</w:t>
      </w:r>
    </w:p>
    <w:p w:rsidR="00A64610" w:rsidRDefault="00910B4A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9C" w:rsidRDefault="00DC1C9C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3 – Форма «Умножение матрицы на число»</w:t>
      </w:r>
    </w:p>
    <w:p w:rsidR="00DC1C9C" w:rsidRDefault="00DC1C9C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C1C9C" w:rsidRDefault="00DC1C9C" w:rsidP="00DC1C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Умножение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 матриц» показан на рисунке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4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32613C" w:rsidRPr="00523154" w:rsidRDefault="0032613C" w:rsidP="00DC1C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C1C9C" w:rsidRDefault="00910B4A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9C" w:rsidRDefault="00DC1C9C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4 – Форма «Умножение матриц»</w:t>
      </w:r>
    </w:p>
    <w:p w:rsidR="00DC1C9C" w:rsidRDefault="00DC1C9C" w:rsidP="00DC1C9C">
      <w:pPr>
        <w:pStyle w:val="a6"/>
        <w:spacing w:after="0" w:line="360" w:lineRule="auto"/>
        <w:ind w:left="0"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C1C9C" w:rsidRPr="00953C1C" w:rsidRDefault="00DC1C9C" w:rsidP="00DC1C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Возведение матрицы в степень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» показан на рисунке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5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C1C9C" w:rsidRDefault="00910B4A" w:rsidP="00B04219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19" w:rsidRDefault="00B04219" w:rsidP="00B04219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Рисунок 5 – Форма «Возведение матрицы в степень»</w:t>
      </w:r>
    </w:p>
    <w:p w:rsidR="00B04219" w:rsidRDefault="00B04219" w:rsidP="00B0421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нтерфейс формы «</w:t>
      </w:r>
      <w:r w:rsidRPr="009C6FAA">
        <w:rPr>
          <w:rFonts w:ascii="Times New Roman" w:hAnsi="Times New Roman"/>
          <w:color w:val="000000"/>
          <w:spacing w:val="-1"/>
          <w:sz w:val="28"/>
          <w:szCs w:val="28"/>
        </w:rPr>
        <w:t>Транспонирование матрицы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» показан на рисунке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32613C" w:rsidRDefault="0032613C" w:rsidP="00B0421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910B4A" w:rsidP="00CA0B15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19" w:rsidRDefault="00B04219" w:rsidP="00CA0B15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6 – Форма «Транспонирование матрицы»</w:t>
      </w:r>
    </w:p>
    <w:p w:rsidR="00B04219" w:rsidRDefault="00B04219" w:rsidP="00CA0B15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CA0B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нтерфейс формы «</w:t>
      </w:r>
      <w:r w:rsidRPr="009C6FAA">
        <w:rPr>
          <w:rFonts w:ascii="Times New Roman" w:hAnsi="Times New Roman"/>
          <w:color w:val="000000"/>
          <w:spacing w:val="-1"/>
          <w:sz w:val="28"/>
          <w:szCs w:val="28"/>
        </w:rPr>
        <w:t>Детерминант матрицы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» показан на рисунке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7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32613C" w:rsidRPr="009C6FAA" w:rsidRDefault="0032613C" w:rsidP="00B0421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910B4A" w:rsidP="00B04219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19" w:rsidRDefault="00D541DB" w:rsidP="00B04219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7 – Форма</w:t>
      </w:r>
      <w:r w:rsidR="00B04219"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B04219" w:rsidRPr="009C6FAA">
        <w:rPr>
          <w:rFonts w:ascii="Times New Roman" w:hAnsi="Times New Roman"/>
          <w:color w:val="000000"/>
          <w:spacing w:val="-1"/>
          <w:sz w:val="28"/>
          <w:szCs w:val="28"/>
        </w:rPr>
        <w:t>Детерминант матрицы</w:t>
      </w:r>
    </w:p>
    <w:p w:rsidR="00B04219" w:rsidRPr="00654227" w:rsidRDefault="00B04219" w:rsidP="00D84F56">
      <w:pPr>
        <w:pStyle w:val="af0"/>
        <w:numPr>
          <w:ilvl w:val="0"/>
          <w:numId w:val="25"/>
        </w:numPr>
        <w:rPr>
          <w:sz w:val="28"/>
        </w:rPr>
      </w:pPr>
      <w:r>
        <w:rPr>
          <w:color w:val="000000"/>
          <w:spacing w:val="-1"/>
          <w:sz w:val="28"/>
        </w:rPr>
        <w:br w:type="page"/>
      </w:r>
      <w:r w:rsidRPr="00654227">
        <w:lastRenderedPageBreak/>
        <w:t>ОТЛАДКА И ИСПЫТАНИЕ ПРОГРАММЫ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84F56">
      <w:pPr>
        <w:pStyle w:val="a"/>
      </w:pPr>
      <w:r w:rsidRPr="00654227">
        <w:t>Тестовые примеры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№1: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Сложение матриц с один</w:t>
      </w:r>
      <w:r w:rsidR="00D541DB">
        <w:rPr>
          <w:rFonts w:ascii="Times New Roman" w:hAnsi="Times New Roman"/>
          <w:color w:val="000000"/>
          <w:spacing w:val="-1"/>
          <w:sz w:val="28"/>
          <w:szCs w:val="28"/>
        </w:rPr>
        <w:t>аковой размерностью и корректно</w:t>
      </w:r>
      <w:r w:rsidR="00A35467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заполненными значениями. Результат приведён на рисунке</w:t>
      </w:r>
      <w:r w:rsidR="00D541DB">
        <w:rPr>
          <w:rFonts w:ascii="Times New Roman" w:hAnsi="Times New Roman"/>
          <w:color w:val="000000"/>
          <w:spacing w:val="-1"/>
          <w:sz w:val="28"/>
          <w:szCs w:val="28"/>
        </w:rPr>
        <w:t xml:space="preserve"> 8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910B4A" w:rsidP="00CA0B15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8 – Тест №1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№2: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Вычитание матриц с одинаковой размерностью и корректно заполненными значениями. Результат приведён на рисунке 9.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910B4A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9 – Тест №2</w:t>
      </w:r>
    </w:p>
    <w:p w:rsidR="00D541DB" w:rsidRDefault="00DA4DBF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br w:type="page"/>
      </w:r>
      <w:r w:rsidR="00D541DB"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№3</w:t>
      </w:r>
      <w:r w:rsidR="00D541DB"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 w:rsidR="00D541DB">
        <w:rPr>
          <w:rFonts w:ascii="Times New Roman" w:hAnsi="Times New Roman"/>
          <w:color w:val="000000"/>
          <w:spacing w:val="-1"/>
          <w:sz w:val="28"/>
          <w:szCs w:val="28"/>
        </w:rPr>
        <w:t>Умножение матриц с одинаковой размерностью и корректно заполненными значениями. Результат приведён на рисунке 10.</w:t>
      </w:r>
    </w:p>
    <w:p w:rsidR="00D541DB" w:rsidRDefault="00D541DB" w:rsidP="00D541DB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910B4A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10 – Тест №3</w:t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Умножение матриц с разной размерностью и корректно заполненными значениями. Результат приведён на рисунке 11.</w:t>
      </w:r>
    </w:p>
    <w:p w:rsidR="00A35467" w:rsidRDefault="00A35467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910B4A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11 – Тест №4</w:t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A354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№5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Возведение матрицы в степень с корректно заполненными значениями. Результат приведён на рисунке 12.</w:t>
      </w:r>
    </w:p>
    <w:p w:rsidR="00A35467" w:rsidRDefault="00A35467" w:rsidP="00A35467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910B4A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498465" cy="185229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12 – Тест №5</w:t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A354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№6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Умножение матрицы на число с некорректно заполненными значениями. Результат приведён на рисунке 12.</w:t>
      </w:r>
    </w:p>
    <w:p w:rsidR="00A35467" w:rsidRDefault="00910B4A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12 – Тест №6</w:t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355E52" w:rsidP="00A354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№7</w:t>
      </w:r>
      <w:r w:rsidR="00A35467"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 w:rsidR="00A35467">
        <w:rPr>
          <w:rFonts w:ascii="Times New Roman" w:hAnsi="Times New Roman"/>
          <w:color w:val="000000"/>
          <w:spacing w:val="-1"/>
          <w:sz w:val="28"/>
          <w:szCs w:val="28"/>
        </w:rPr>
        <w:t>Подсчёт детерминанта матрицы с корректно заполненными значениями. Результат приведён на рисунке 13.</w:t>
      </w:r>
    </w:p>
    <w:p w:rsidR="00A35467" w:rsidRDefault="00A35467" w:rsidP="00A354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910B4A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№7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Pr="00DA4DBF" w:rsidRDefault="00A35467" w:rsidP="00DA4DBF">
      <w:pPr>
        <w:pStyle w:val="a"/>
        <w:ind w:left="1100"/>
        <w:rPr>
          <w:sz w:val="32"/>
        </w:rPr>
      </w:pPr>
      <w:r w:rsidRPr="00DA4DBF">
        <w:rPr>
          <w:sz w:val="32"/>
        </w:rPr>
        <w:lastRenderedPageBreak/>
        <w:t xml:space="preserve"> Анализ полученных результатов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 введённых данных и заполненных значений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всё считается правильно, без каких либо ошибок.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показал, что при корректно введённых данных и заполненных значений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всё считается правильно, без каких либо ошибок.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 показал, что при корректно введённых данных и заполненных значений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всё считается правильно, без каких либо ошибок.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№4 показал, что при неправильном выборе размерности матрицы, что не соответствует правилу ,умножения матрицы, то появляется сообщение, информирующие нас о том, что размерность выбрана не правильно.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№5 показал, что при корректно введённых данных и заполненных значений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всё считается правильно, без каких либо ошибок.</w:t>
      </w:r>
    </w:p>
    <w:p w:rsidR="00355E52" w:rsidRDefault="00355E52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№6 показал, что при некорректно введённых данных, появляется сообщение, информирующие нас о том, что пользователь не заполнил число и программа просит ввести число.</w:t>
      </w:r>
    </w:p>
    <w:p w:rsidR="00355E52" w:rsidRDefault="00355E52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№7 показал, что при корректно введённых данных и заполненных значений, всё считается правильно, без каких либо ошибок.</w:t>
      </w:r>
    </w:p>
    <w:p w:rsidR="00555956" w:rsidRDefault="00555956" w:rsidP="00D84F56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555956">
        <w:lastRenderedPageBreak/>
        <w:t>ОПИСАНИЕ ПРИМЕНЕНИЯ ПРОГРАММЫ</w:t>
      </w:r>
    </w:p>
    <w:p w:rsidR="00555956" w:rsidRDefault="00555956" w:rsidP="00555956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DA4DBF" w:rsidRDefault="00DA4DBF" w:rsidP="00DA4DBF">
      <w:pPr>
        <w:pStyle w:val="a"/>
        <w:ind w:left="1100"/>
        <w:jc w:val="both"/>
        <w:rPr>
          <w:sz w:val="32"/>
        </w:rPr>
      </w:pPr>
      <w:r w:rsidRPr="00DA4DBF">
        <w:rPr>
          <w:sz w:val="32"/>
        </w:rPr>
        <w:t>Назначение программы и условия применения</w:t>
      </w:r>
    </w:p>
    <w:p w:rsidR="00DA4DBF" w:rsidRDefault="00DA4DBF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</w:p>
    <w:p w:rsidR="00555956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Данная программа используется в качестве быстрого подсчёта матрицы любых размерностей. Пользователь может как сам считать всё в данной программе так и сверяться со своим решением.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процессор </w:t>
      </w:r>
      <w:r w:rsidR="00AE2B01">
        <w:rPr>
          <w:rFonts w:ascii="Times New Roman" w:hAnsi="Times New Roman"/>
          <w:sz w:val="28"/>
          <w:szCs w:val="28"/>
          <w:lang w:val="en-US"/>
        </w:rPr>
        <w:t>Intel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Pentium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III</w:t>
      </w:r>
      <w:r w:rsidR="00AE2B01">
        <w:rPr>
          <w:rFonts w:ascii="Times New Roman" w:hAnsi="Times New Roman"/>
          <w:sz w:val="28"/>
          <w:szCs w:val="28"/>
        </w:rPr>
        <w:t xml:space="preserve"> 420 Мгц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>ОЗУ 256 Мбайт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Место на </w:t>
      </w:r>
      <w:r w:rsidR="00AE2B01">
        <w:rPr>
          <w:rFonts w:ascii="Times New Roman" w:hAnsi="Times New Roman"/>
          <w:sz w:val="28"/>
          <w:szCs w:val="28"/>
          <w:lang w:val="en-US"/>
        </w:rPr>
        <w:t>HDD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1024</w:t>
      </w:r>
      <w:r w:rsidR="00AE2B01" w:rsidRPr="00C537AC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Мбайт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 w:rsidRPr="00E70FD7">
        <w:t xml:space="preserve">VGA или монитор с более высоким разрешением; 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>
        <w:t>мышь, клавиатура.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2B01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«Алгебра матриц». После запуска откроется окно. Пользователь должен выбрать ему нужную функцию калькулятора и затем осуществлять подсчёт данных.</w:t>
      </w:r>
    </w:p>
    <w:p w:rsidR="00AE2B01" w:rsidRDefault="00AE2B01" w:rsidP="00D84F56">
      <w:pPr>
        <w:pStyle w:val="af0"/>
      </w:pPr>
      <w:r>
        <w:rPr>
          <w:sz w:val="28"/>
        </w:rPr>
        <w:br w:type="page"/>
      </w:r>
      <w:r w:rsidRPr="00AE2B01">
        <w:lastRenderedPageBreak/>
        <w:t>ЗАКЛЮЧЕНИЕ</w:t>
      </w:r>
    </w:p>
    <w:p w:rsidR="00083347" w:rsidRDefault="00083347" w:rsidP="00083347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AE2B01" w:rsidRDefault="00AE2B01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 w:rsidR="00083347"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083347">
        <w:rPr>
          <w:rFonts w:ascii="Times New Roman" w:hAnsi="Times New Roman"/>
          <w:color w:val="000000"/>
          <w:sz w:val="28"/>
          <w:szCs w:val="28"/>
        </w:rPr>
        <w:t>Алгебра матриц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08334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действие нахождения обратной матрицы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083347" w:rsidRPr="00E70FD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действие нахождения обратной матрицы методом алгебраических дополнений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08334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действие проверки матрицы на </w:t>
      </w:r>
      <w:r w:rsidR="00DC2798">
        <w:rPr>
          <w:rFonts w:ascii="Times New Roman" w:hAnsi="Times New Roman"/>
          <w:sz w:val="28"/>
          <w:szCs w:val="28"/>
        </w:rPr>
        <w:t>единичность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CB7906" w:rsidRPr="00E70FD7" w:rsidRDefault="00CB7906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справочную систему.</w:t>
      </w:r>
    </w:p>
    <w:p w:rsidR="00DC2798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1" w:name="_Toc421335167"/>
      <w:bookmarkStart w:id="2" w:name="_Toc422206461"/>
      <w:r>
        <w:lastRenderedPageBreak/>
        <w:t>Список использованных источников</w:t>
      </w:r>
      <w:bookmarkEnd w:id="1"/>
      <w:bookmarkEnd w:id="2"/>
    </w:p>
    <w:p w:rsidR="00DC2798" w:rsidRDefault="00DC2798" w:rsidP="00DC2798">
      <w:pPr>
        <w:pStyle w:val="af2"/>
      </w:pP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Архангельский А.Я.Программирование в Delphi для Windows.  М.: Бином-Пресс,2007.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Галисеев Г.В.Компоненты в Delphi 7. Профессиональная работа. М.: Издательский дом «Вильямс»,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Долинский М.С.Алгоритмизация и программирование на TurboPascal: от простых до олимпиадных задач.</w:t>
      </w:r>
      <w:r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Хомоненко А.Д. и др. Delphi 7. СПб.: БХВ-Петербург, 2008.</w:t>
      </w:r>
    </w:p>
    <w:p w:rsidR="00DC2798" w:rsidRPr="004F2434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4F2434">
        <w:rPr>
          <w:b w:val="0"/>
          <w:color w:val="000000"/>
          <w:spacing w:val="-3"/>
          <w:sz w:val="28"/>
          <w:szCs w:val="28"/>
        </w:rPr>
        <w:t>Руссинович М. Внутреннее устройство Microsoft Windows, издательство Питер, 2013</w:t>
      </w:r>
    </w:p>
    <w:p w:rsidR="00DC2798" w:rsidRPr="00CB7906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3" w:name="_Toc421335168"/>
      <w:bookmarkStart w:id="4" w:name="_Toc422206462"/>
      <w:r w:rsidRPr="00CB7906">
        <w:lastRenderedPageBreak/>
        <w:t>Приложение 1</w:t>
      </w:r>
      <w:bookmarkEnd w:id="3"/>
      <w:bookmarkEnd w:id="4"/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(обязательное)</w:t>
      </w:r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Листинг программы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unit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Button5: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Button6: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Button7: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Button8: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Button5Click(Sender: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Button6Click(Sender: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Button8Click(Sender: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Unit2, Unit3, Unit4, Unit5, Unit6, Unit7;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Form2.show;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TForm1.Button5Click(Sender: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TForm1.Button6Click(Sender: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TForm1.Button8Click(Sender: TObject);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83347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Menus, ComCtrls, ExtCtrls;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RadioGroup1: TRadioGroup;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RadioGroup1Click(Sender: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Unit1, Unit3;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if radiogroup1.ItemIndex=0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stringgrid3.Cells[j,i]:=inttostr(strtoint(stringgrid1.Cells[j,i])+strtoint(stringgrid2.Cells[j,i]));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if radiogroup1.ItemIndex=1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stringgrid3.Cells[j,i]:=inttostr(strtoint(stringgrid1.Cells[j,i])-strtoint(stringgrid2.Cells[j,i]));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TForm2.N3Click(Sender: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       //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позиция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      // </w:t>
      </w:r>
      <w:r w:rsidRPr="00541D52">
        <w:rPr>
          <w:rFonts w:ascii="Times New Roman" w:hAnsi="Times New Roman"/>
          <w:color w:val="000000"/>
          <w:sz w:val="20"/>
          <w:szCs w:val="20"/>
        </w:rPr>
        <w:t>становилась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центру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stringgrid3.left:=890-stringgrid1.width div 2;     //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form2.Visible:=false;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stringgrid2.ColCount-1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stringgrid2.Height:=27*strtoint(edit1.Text);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TForm2.RadioGroup1Click(Sender: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case radiogroup1.ItemIndex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1: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label1.Visible:=false;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label3.Visible:=true;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0: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label1.Visible:=true;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label3.Visible:=false;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Dialogs, StdCtrls, ComCtrls, Grids,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 i,j,n:integer;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Stringgrid3.Cells[i,j]:='0';                // обнуляем все матрицы при закрытии 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Stringgrid1.Cells[i,j]:='';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stringgrid3.left:=810-stringgrid1.width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form3.close;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stringgrid3.left:=810-stringgrid1.width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edit3.text&lt;&gt;''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stringgrid3.Cells[j,i]:=inttostr(strtoint(stringgrid1.Cells[j,i])*strtoint(edit3.Text));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 else  showmessage('</w:t>
      </w:r>
      <w:r w:rsidRPr="00541D52">
        <w:rPr>
          <w:rFonts w:ascii="Times New Roman" w:hAnsi="Times New Roman"/>
          <w:color w:val="000000"/>
          <w:sz w:val="20"/>
          <w:szCs w:val="20"/>
        </w:rPr>
        <w:t>введите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число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открытии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открытии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ComCtrls,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GroupBox3: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UpDown3: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GroupBox4: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UpDown4: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Edit4: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UpDown3Click(Sender: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UpDown4Click(Sender: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Edit4KeyPress(Sender: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TForm4.UpDown3Click(Sender: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stringgrid2.Top:=170-stringgrid2.Height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TForm4.UpDown4Click(Sender: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stringgrid2.left:=530-stringgrid2.width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UpDown3.Associate:=Edit3;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UpDown4.Associate:=Edit4;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edit4.Text:='3';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stringgrid1.left:=170-stringgrid1.width div 2;       // //при закрытии формы позиция матрицы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stringgrid2.RowCount:=strtoint(edit3.Text);  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становилась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центру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Stringgrid3.RowCount:=Stringgrid1.RowCount;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 Stringgrid2.ColCount;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randomize;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stringgrid2.ColCount-1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i,j,k,Sum:integer;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 (StringGrid1.ColCount=StringGrid2.RowCount)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Stringgrid3.RowCount:=Stringgrid1.RowCount;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Stringgrid3.ColCount:= Stringgrid2.ColCount;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Stringgrid3.left:=890-stringgrid2.width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Sum:=0;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k:=0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Sum:=Sum+StrToInt(StringGrid1.Cells[k,i])*StrToInt(StringGrid2.Cells[j,k]);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StringGrid3.Cells[j,i]:=IntToStr(Sum);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r w:rsidRPr="00541D52">
        <w:rPr>
          <w:rFonts w:ascii="Times New Roman" w:hAnsi="Times New Roman"/>
          <w:color w:val="000000"/>
          <w:sz w:val="20"/>
          <w:szCs w:val="20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end else ShowMessage('Количество столбцов 1-ой матрицы не равно количеству строк 2-ой матрицы');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TForm4.Edit2KeyPress(Sender: TObject; var Key: Char);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(length(edit3.text)=1)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TForm4.Edit4KeyPress(Sender: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Unit5;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Menus, StdCtrls, Grids, ComCtrls;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TForm5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Form5: TForm5;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stringgrid3.Top:=418-stringgrid1.Height div 2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stringgrid3.left:=642-stringgrid1.width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stringgrid3.Top:=418-stringgrid1.Height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stringgrid3.left:=642-stringgrid1.width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i,j,k,Sum,q:integer;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if edit3.text&lt;&gt;'' then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if StringGrid1.Cells[i,j]='' then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stringgrid3.Cells[i,j]:=StringGrid1.Cells[i,j];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q:=1 to strtoint(Edit3.text)-1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 (StringGrid1.ColCount=StringGrid1.RowCount) then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Stringgrid2.RowCount:=Stringgrid1.RowCount;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Stringgrid2.ColCount:= Stringgrid2.ColCount;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Stringgrid3.RowCount:=Stringgrid1.RowCount;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Stringgrid3.ColCount:= Stringgrid2.ColCount;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Sum:=0;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k:=0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Sum:=Sum+StrToInt(StringGrid1.Cells[k,i])*StrToInt(StringGrid3.Cells[j,k]);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StringGrid2.Cells[j,i]:=IntToStr(Sum);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stringgrid3.Cells[i,j]:=StringGrid2.Cells[i,j];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</w:rPr>
        <w:t>end else ShowMessage('Количество столбцов 1-ой матрицы не равно количеству строк 1-ой матрицы');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 else  showmessage('</w:t>
      </w:r>
      <w:r w:rsidRPr="00541D52">
        <w:rPr>
          <w:rFonts w:ascii="Times New Roman" w:hAnsi="Times New Roman"/>
          <w:color w:val="000000"/>
          <w:sz w:val="20"/>
          <w:szCs w:val="20"/>
        </w:rPr>
        <w:t>введите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сптепень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TForm5.Edit3KeyPress(Sender: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#8, '-' :;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Unit6;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Menus, StdCtrls, ComCtrls, Grids;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TForm6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Form6: TForm6;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Unit1, Unit4;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randomize;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stringgrid2.Height:=37*strtoint(edit1.Text);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TForm6.UpDown2Click(Sender: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stringgrid2.left:=466-stringgrid1.width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TForm6.FormClose(Sender: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i,j,q,w:integer;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StringGrid2.ColCount-1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stringgrid2.Cells[j,i]:=StringGrid1.Cells[j,i];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stringgrid3.Cells[j,i]:=StringGrid2.Cells[i,j];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Unit7;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ComCtrls, Menus;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TForm7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Tmass = array of Real;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Tmatrix = array of Tmass;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Form7: TForm7;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k, j, i, n : 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 : Tmatrix;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det : real;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implementation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procedure Per(k,n:integer;var a:Tmatrix; var p:integer);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//Перестановка строк если главный элемент = 0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z:Real;j,i:integer;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z:=abs(a[k,k]);i:=k;p:=0;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j:=k+1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abs(a[j,k])&gt;z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z:=abs(a[j,k]);i:=j;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p:=p+1;//Счестик перестановок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i&gt;k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j:=k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z:=a[i,j];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a[i,j]:=a[k,j];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a[k,j]:=z;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function Znak(p:integer):integer;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//Для определения знака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if p mod 2=0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result:=1 else result:=-1;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procedure Opr(n:integer;var a:tmatrix;var det:real);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k,i,j,p:integer;r:real;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det:=1.0;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k:=0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a[k,k]=0 then Per(k,n,a,p);//</w:t>
      </w:r>
      <w:r w:rsidRPr="00541D52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строк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det:=znak(p)*det*a[k,k];//Вычисление детерминанта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j:=k+1 to n-1 do //</w:t>
      </w:r>
      <w:r w:rsidRPr="00541D52">
        <w:rPr>
          <w:rFonts w:ascii="Times New Roman" w:hAnsi="Times New Roman"/>
          <w:color w:val="000000"/>
          <w:sz w:val="20"/>
          <w:szCs w:val="20"/>
        </w:rPr>
        <w:t>Перещет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коэфециентов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r:=a[j,k]/a[k,k];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i:=k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a[j,i]:=a[j,i]-r*a[k,i];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KolZero, KolEl : 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i:=0 to StringGrid1.RowCount-1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stringgrid1.Cells[i,j]='' then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Memo1.Visible := true;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Memo1.Clear;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StringGrid1.Cells[j,i]='' then StringGrid1.Cells[j,i]:='0';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KolEl := 0; //Количество элементов матрицы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KolZero := 0; // </w:t>
      </w:r>
      <w:r w:rsidRPr="00541D52">
        <w:rPr>
          <w:rFonts w:ascii="Times New Roman" w:hAnsi="Times New Roman"/>
          <w:color w:val="000000"/>
          <w:sz w:val="20"/>
          <w:szCs w:val="20"/>
        </w:rPr>
        <w:t>Количество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нулей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i:=0 to StringGrid1.RowCount-1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j:=0 to StringGrid1.ColCount-1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StrToInt(StringGrid1.Cells[j,i]) = 0 then inc(KolZero);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KolEl := StringGrid1.ColCount * StringGrid1.RowCount;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KolEl = KolZero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Memo1.Lines.Add('</w:t>
      </w:r>
      <w:r w:rsidRPr="00541D52">
        <w:rPr>
          <w:rFonts w:ascii="Times New Roman" w:hAnsi="Times New Roman"/>
          <w:color w:val="000000"/>
          <w:sz w:val="20"/>
          <w:szCs w:val="20"/>
        </w:rPr>
        <w:t>Детерминант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= 0');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exit;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n:=strtoint(edit1.Text);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SetLength(a,n,n); //Динамический массив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//Записывает матрицу в массив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for k:=0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a[k,j]:=strtofloat(StringGrid1.Cells[j,k]);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Opr(n,a,det);//</w:t>
      </w:r>
      <w:r w:rsidRPr="00541D52">
        <w:rPr>
          <w:rFonts w:ascii="Times New Roman" w:hAnsi="Times New Roman"/>
          <w:color w:val="000000"/>
          <w:sz w:val="20"/>
          <w:szCs w:val="20"/>
        </w:rPr>
        <w:t>Определитель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Memo1.Lines.Add('</w:t>
      </w:r>
      <w:r w:rsidRPr="00541D52">
        <w:rPr>
          <w:rFonts w:ascii="Times New Roman" w:hAnsi="Times New Roman"/>
          <w:color w:val="000000"/>
          <w:sz w:val="20"/>
          <w:szCs w:val="20"/>
        </w:rPr>
        <w:t>Детерминант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= '+FloatToStr(det));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Stringgrid1.Cells[i,j]:='0';               // обнуляем все матрицы при закрытии 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memo1.Clear;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end.</w:t>
      </w:r>
    </w:p>
    <w:sectPr w:rsidR="00541D52" w:rsidRPr="00541D52" w:rsidSect="005918CC">
      <w:footerReference w:type="default" r:id="rId23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9BF" w:rsidRDefault="008879BF" w:rsidP="00616C56">
      <w:pPr>
        <w:spacing w:after="0" w:line="240" w:lineRule="auto"/>
      </w:pPr>
      <w:r>
        <w:separator/>
      </w:r>
    </w:p>
  </w:endnote>
  <w:endnote w:type="continuationSeparator" w:id="0">
    <w:p w:rsidR="008879BF" w:rsidRDefault="008879BF" w:rsidP="0061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C2A" w:rsidRDefault="00FB4C2A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3539BF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9BF" w:rsidRDefault="008879BF" w:rsidP="00616C56">
      <w:pPr>
        <w:spacing w:after="0" w:line="240" w:lineRule="auto"/>
      </w:pPr>
      <w:r>
        <w:separator/>
      </w:r>
    </w:p>
  </w:footnote>
  <w:footnote w:type="continuationSeparator" w:id="0">
    <w:p w:rsidR="008879BF" w:rsidRDefault="008879BF" w:rsidP="0061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47C"/>
    <w:multiLevelType w:val="hybridMultilevel"/>
    <w:tmpl w:val="DEB2CD0A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36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3">
    <w:nsid w:val="14CA438C"/>
    <w:multiLevelType w:val="multilevel"/>
    <w:tmpl w:val="1C60F9B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4">
    <w:nsid w:val="14EB1F7F"/>
    <w:multiLevelType w:val="hybridMultilevel"/>
    <w:tmpl w:val="276A5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34B7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7FC3016"/>
    <w:multiLevelType w:val="multilevel"/>
    <w:tmpl w:val="C80E6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4B59ED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97D6CAB"/>
    <w:multiLevelType w:val="hybridMultilevel"/>
    <w:tmpl w:val="79FAE3CA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>
    <w:nsid w:val="2F504B35"/>
    <w:multiLevelType w:val="multilevel"/>
    <w:tmpl w:val="181C48F6"/>
    <w:lvl w:ilvl="0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2">
    <w:nsid w:val="2F8F5063"/>
    <w:multiLevelType w:val="hybridMultilevel"/>
    <w:tmpl w:val="6F64EFC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F7D45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2AF1946"/>
    <w:multiLevelType w:val="multilevel"/>
    <w:tmpl w:val="9E98C164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>
    <w:nsid w:val="345C6FBD"/>
    <w:multiLevelType w:val="hybridMultilevel"/>
    <w:tmpl w:val="D80CF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75C8E"/>
    <w:multiLevelType w:val="multilevel"/>
    <w:tmpl w:val="05447F50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8">
    <w:nsid w:val="38C34591"/>
    <w:multiLevelType w:val="hybridMultilevel"/>
    <w:tmpl w:val="3C82CBC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07BBF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E8530BF"/>
    <w:multiLevelType w:val="hybridMultilevel"/>
    <w:tmpl w:val="AED8275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>
    <w:nsid w:val="3FA37F7C"/>
    <w:multiLevelType w:val="hybridMultilevel"/>
    <w:tmpl w:val="54CA60FC"/>
    <w:lvl w:ilvl="0" w:tplc="5BD44248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>
    <w:nsid w:val="442B71BC"/>
    <w:multiLevelType w:val="hybridMultilevel"/>
    <w:tmpl w:val="12E075C4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4A95B6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58D7BEB"/>
    <w:multiLevelType w:val="hybridMultilevel"/>
    <w:tmpl w:val="516AB4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476D6E0A"/>
    <w:multiLevelType w:val="hybridMultilevel"/>
    <w:tmpl w:val="6734C838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4D4D49E8"/>
    <w:multiLevelType w:val="hybridMultilevel"/>
    <w:tmpl w:val="33B2B0F2"/>
    <w:lvl w:ilvl="0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F3A25D6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29">
    <w:nsid w:val="518F1F57"/>
    <w:multiLevelType w:val="hybridMultilevel"/>
    <w:tmpl w:val="18F27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8D536E1"/>
    <w:multiLevelType w:val="multilevel"/>
    <w:tmpl w:val="2D9AC368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cs="Times New Roman" w:hint="default"/>
      </w:rPr>
    </w:lvl>
  </w:abstractNum>
  <w:abstractNum w:abstractNumId="31">
    <w:nsid w:val="5A843B0A"/>
    <w:multiLevelType w:val="hybridMultilevel"/>
    <w:tmpl w:val="63820B92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C15672"/>
    <w:multiLevelType w:val="hybridMultilevel"/>
    <w:tmpl w:val="495C9C7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C2535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007EED"/>
    <w:multiLevelType w:val="hybridMultilevel"/>
    <w:tmpl w:val="1B525D10"/>
    <w:lvl w:ilvl="0" w:tplc="7166EA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B5E96"/>
    <w:multiLevelType w:val="hybridMultilevel"/>
    <w:tmpl w:val="DBDC026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82B14D9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38">
    <w:nsid w:val="6AB26B77"/>
    <w:multiLevelType w:val="multilevel"/>
    <w:tmpl w:val="5A666D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6B3355E4"/>
    <w:multiLevelType w:val="multilevel"/>
    <w:tmpl w:val="8850E43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40">
    <w:nsid w:val="6B4330F7"/>
    <w:multiLevelType w:val="multilevel"/>
    <w:tmpl w:val="F4A611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1">
    <w:nsid w:val="6D617BAE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42">
    <w:nsid w:val="6E0D359C"/>
    <w:multiLevelType w:val="hybridMultilevel"/>
    <w:tmpl w:val="34CE3B3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3">
    <w:nsid w:val="742F7A7F"/>
    <w:multiLevelType w:val="hybridMultilevel"/>
    <w:tmpl w:val="407C2BD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B205A"/>
    <w:multiLevelType w:val="hybridMultilevel"/>
    <w:tmpl w:val="A208A3B8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num w:numId="1">
    <w:abstractNumId w:val="26"/>
  </w:num>
  <w:num w:numId="2">
    <w:abstractNumId w:val="2"/>
  </w:num>
  <w:num w:numId="3">
    <w:abstractNumId w:val="32"/>
  </w:num>
  <w:num w:numId="4">
    <w:abstractNumId w:val="14"/>
  </w:num>
  <w:num w:numId="5">
    <w:abstractNumId w:val="10"/>
  </w:num>
  <w:num w:numId="6">
    <w:abstractNumId w:val="16"/>
  </w:num>
  <w:num w:numId="7">
    <w:abstractNumId w:val="24"/>
  </w:num>
  <w:num w:numId="8">
    <w:abstractNumId w:val="27"/>
  </w:num>
  <w:num w:numId="9">
    <w:abstractNumId w:val="18"/>
  </w:num>
  <w:num w:numId="10">
    <w:abstractNumId w:val="40"/>
  </w:num>
  <w:num w:numId="11">
    <w:abstractNumId w:val="17"/>
  </w:num>
  <w:num w:numId="12">
    <w:abstractNumId w:val="30"/>
  </w:num>
  <w:num w:numId="13">
    <w:abstractNumId w:val="15"/>
  </w:num>
  <w:num w:numId="14">
    <w:abstractNumId w:val="3"/>
  </w:num>
  <w:num w:numId="15">
    <w:abstractNumId w:val="43"/>
  </w:num>
  <w:num w:numId="16">
    <w:abstractNumId w:val="31"/>
  </w:num>
  <w:num w:numId="17">
    <w:abstractNumId w:val="0"/>
  </w:num>
  <w:num w:numId="18">
    <w:abstractNumId w:val="34"/>
  </w:num>
  <w:num w:numId="19">
    <w:abstractNumId w:val="5"/>
  </w:num>
  <w:num w:numId="20">
    <w:abstractNumId w:val="28"/>
  </w:num>
  <w:num w:numId="21">
    <w:abstractNumId w:val="4"/>
  </w:num>
  <w:num w:numId="22">
    <w:abstractNumId w:val="12"/>
  </w:num>
  <w:num w:numId="23">
    <w:abstractNumId w:val="39"/>
  </w:num>
  <w:num w:numId="24">
    <w:abstractNumId w:val="29"/>
  </w:num>
  <w:num w:numId="25">
    <w:abstractNumId w:val="7"/>
  </w:num>
  <w:num w:numId="26">
    <w:abstractNumId w:val="22"/>
  </w:num>
  <w:num w:numId="27">
    <w:abstractNumId w:val="36"/>
  </w:num>
  <w:num w:numId="2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33"/>
  </w:num>
  <w:num w:numId="32">
    <w:abstractNumId w:val="23"/>
  </w:num>
  <w:num w:numId="33">
    <w:abstractNumId w:val="44"/>
  </w:num>
  <w:num w:numId="34">
    <w:abstractNumId w:val="41"/>
  </w:num>
  <w:num w:numId="35">
    <w:abstractNumId w:val="21"/>
  </w:num>
  <w:num w:numId="36">
    <w:abstractNumId w:val="6"/>
  </w:num>
  <w:num w:numId="37">
    <w:abstractNumId w:val="8"/>
  </w:num>
  <w:num w:numId="38">
    <w:abstractNumId w:val="38"/>
  </w:num>
  <w:num w:numId="39">
    <w:abstractNumId w:val="42"/>
  </w:num>
  <w:num w:numId="40">
    <w:abstractNumId w:val="19"/>
  </w:num>
  <w:num w:numId="41">
    <w:abstractNumId w:val="13"/>
  </w:num>
  <w:num w:numId="42">
    <w:abstractNumId w:val="35"/>
  </w:num>
  <w:num w:numId="43">
    <w:abstractNumId w:val="25"/>
  </w:num>
  <w:num w:numId="44">
    <w:abstractNumId w:val="9"/>
  </w:num>
  <w:num w:numId="45">
    <w:abstractNumId w:val="20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82"/>
    <w:rsid w:val="0004102A"/>
    <w:rsid w:val="00047929"/>
    <w:rsid w:val="000619D2"/>
    <w:rsid w:val="000658DF"/>
    <w:rsid w:val="00076FFA"/>
    <w:rsid w:val="00083347"/>
    <w:rsid w:val="0008615B"/>
    <w:rsid w:val="000B4021"/>
    <w:rsid w:val="000D166C"/>
    <w:rsid w:val="000D30DA"/>
    <w:rsid w:val="000D64E0"/>
    <w:rsid w:val="000E650E"/>
    <w:rsid w:val="000F450E"/>
    <w:rsid w:val="00101DE8"/>
    <w:rsid w:val="00112964"/>
    <w:rsid w:val="001330AA"/>
    <w:rsid w:val="00137EB8"/>
    <w:rsid w:val="001444B5"/>
    <w:rsid w:val="00150754"/>
    <w:rsid w:val="00156C09"/>
    <w:rsid w:val="00161A94"/>
    <w:rsid w:val="00161E85"/>
    <w:rsid w:val="001676EC"/>
    <w:rsid w:val="00167C20"/>
    <w:rsid w:val="00170CD6"/>
    <w:rsid w:val="00176213"/>
    <w:rsid w:val="001823AF"/>
    <w:rsid w:val="00186389"/>
    <w:rsid w:val="001963A4"/>
    <w:rsid w:val="001A534C"/>
    <w:rsid w:val="001A5ECE"/>
    <w:rsid w:val="001B0989"/>
    <w:rsid w:val="001C2B38"/>
    <w:rsid w:val="001C2FCC"/>
    <w:rsid w:val="001C4EA6"/>
    <w:rsid w:val="001D5663"/>
    <w:rsid w:val="001F0E80"/>
    <w:rsid w:val="001F4A7C"/>
    <w:rsid w:val="001F57AF"/>
    <w:rsid w:val="001F73CB"/>
    <w:rsid w:val="002005E4"/>
    <w:rsid w:val="00205E9D"/>
    <w:rsid w:val="002070CC"/>
    <w:rsid w:val="00233741"/>
    <w:rsid w:val="00234E76"/>
    <w:rsid w:val="00242889"/>
    <w:rsid w:val="002517DC"/>
    <w:rsid w:val="002525BA"/>
    <w:rsid w:val="002662B4"/>
    <w:rsid w:val="002810E1"/>
    <w:rsid w:val="00294DE0"/>
    <w:rsid w:val="002A5459"/>
    <w:rsid w:val="002C159A"/>
    <w:rsid w:val="002C78AC"/>
    <w:rsid w:val="002E62E1"/>
    <w:rsid w:val="003000DD"/>
    <w:rsid w:val="003003AE"/>
    <w:rsid w:val="0030058A"/>
    <w:rsid w:val="00310667"/>
    <w:rsid w:val="0031676C"/>
    <w:rsid w:val="003203A6"/>
    <w:rsid w:val="0032613C"/>
    <w:rsid w:val="00337A62"/>
    <w:rsid w:val="00340756"/>
    <w:rsid w:val="00345450"/>
    <w:rsid w:val="0034628C"/>
    <w:rsid w:val="0034777F"/>
    <w:rsid w:val="003539BF"/>
    <w:rsid w:val="00355E52"/>
    <w:rsid w:val="00362B97"/>
    <w:rsid w:val="0038266C"/>
    <w:rsid w:val="00385344"/>
    <w:rsid w:val="003A1634"/>
    <w:rsid w:val="003A2054"/>
    <w:rsid w:val="003A40FA"/>
    <w:rsid w:val="003B4788"/>
    <w:rsid w:val="003D5A72"/>
    <w:rsid w:val="003F0DB9"/>
    <w:rsid w:val="003F238C"/>
    <w:rsid w:val="003F31D8"/>
    <w:rsid w:val="003F4682"/>
    <w:rsid w:val="004003B8"/>
    <w:rsid w:val="00401BF0"/>
    <w:rsid w:val="00413855"/>
    <w:rsid w:val="004263BD"/>
    <w:rsid w:val="004335B4"/>
    <w:rsid w:val="00442897"/>
    <w:rsid w:val="004571DA"/>
    <w:rsid w:val="004864C3"/>
    <w:rsid w:val="004926FE"/>
    <w:rsid w:val="004A03EE"/>
    <w:rsid w:val="004A62EA"/>
    <w:rsid w:val="004B0696"/>
    <w:rsid w:val="004B56FA"/>
    <w:rsid w:val="004C2C49"/>
    <w:rsid w:val="004D7992"/>
    <w:rsid w:val="004E251D"/>
    <w:rsid w:val="004E6913"/>
    <w:rsid w:val="004E73AC"/>
    <w:rsid w:val="0050642F"/>
    <w:rsid w:val="00511A26"/>
    <w:rsid w:val="00514382"/>
    <w:rsid w:val="0052042F"/>
    <w:rsid w:val="005207E9"/>
    <w:rsid w:val="00523154"/>
    <w:rsid w:val="00531CEF"/>
    <w:rsid w:val="00541D52"/>
    <w:rsid w:val="00544855"/>
    <w:rsid w:val="00547991"/>
    <w:rsid w:val="0055428C"/>
    <w:rsid w:val="0055446F"/>
    <w:rsid w:val="00555956"/>
    <w:rsid w:val="00567D9F"/>
    <w:rsid w:val="0057144F"/>
    <w:rsid w:val="005876CE"/>
    <w:rsid w:val="005918CC"/>
    <w:rsid w:val="00594444"/>
    <w:rsid w:val="005B4A12"/>
    <w:rsid w:val="005C68E2"/>
    <w:rsid w:val="005D2445"/>
    <w:rsid w:val="005D4A65"/>
    <w:rsid w:val="005E0158"/>
    <w:rsid w:val="005E6859"/>
    <w:rsid w:val="00612C6C"/>
    <w:rsid w:val="00616C56"/>
    <w:rsid w:val="00634BD1"/>
    <w:rsid w:val="006411CD"/>
    <w:rsid w:val="00643A6A"/>
    <w:rsid w:val="00654227"/>
    <w:rsid w:val="0066271F"/>
    <w:rsid w:val="006734F0"/>
    <w:rsid w:val="0068035A"/>
    <w:rsid w:val="00694420"/>
    <w:rsid w:val="006B001F"/>
    <w:rsid w:val="006C717A"/>
    <w:rsid w:val="006D15D5"/>
    <w:rsid w:val="006D622D"/>
    <w:rsid w:val="006D79C7"/>
    <w:rsid w:val="006E2298"/>
    <w:rsid w:val="006E6579"/>
    <w:rsid w:val="006F0174"/>
    <w:rsid w:val="006F04D6"/>
    <w:rsid w:val="006F63C7"/>
    <w:rsid w:val="00710BBD"/>
    <w:rsid w:val="00712A33"/>
    <w:rsid w:val="0071373D"/>
    <w:rsid w:val="00730468"/>
    <w:rsid w:val="0075342C"/>
    <w:rsid w:val="00766AC6"/>
    <w:rsid w:val="00776DE2"/>
    <w:rsid w:val="007849A5"/>
    <w:rsid w:val="007A0334"/>
    <w:rsid w:val="007B3CA8"/>
    <w:rsid w:val="007C09CC"/>
    <w:rsid w:val="007D3985"/>
    <w:rsid w:val="007D588A"/>
    <w:rsid w:val="007E0262"/>
    <w:rsid w:val="007F67A6"/>
    <w:rsid w:val="008060AA"/>
    <w:rsid w:val="00806C16"/>
    <w:rsid w:val="00826FF9"/>
    <w:rsid w:val="008301B7"/>
    <w:rsid w:val="00831ED4"/>
    <w:rsid w:val="00842BCB"/>
    <w:rsid w:val="00843E46"/>
    <w:rsid w:val="00851254"/>
    <w:rsid w:val="00853544"/>
    <w:rsid w:val="00857B63"/>
    <w:rsid w:val="0086118E"/>
    <w:rsid w:val="00864223"/>
    <w:rsid w:val="008879BF"/>
    <w:rsid w:val="00891125"/>
    <w:rsid w:val="00893D02"/>
    <w:rsid w:val="008A1717"/>
    <w:rsid w:val="008A25BD"/>
    <w:rsid w:val="008C06A2"/>
    <w:rsid w:val="008C70E9"/>
    <w:rsid w:val="008D4F25"/>
    <w:rsid w:val="008D5DB2"/>
    <w:rsid w:val="008D79ED"/>
    <w:rsid w:val="008E1470"/>
    <w:rsid w:val="008E147A"/>
    <w:rsid w:val="008F03E1"/>
    <w:rsid w:val="008F7038"/>
    <w:rsid w:val="00906C2F"/>
    <w:rsid w:val="00910B4A"/>
    <w:rsid w:val="00911943"/>
    <w:rsid w:val="00922D18"/>
    <w:rsid w:val="00926099"/>
    <w:rsid w:val="0093420E"/>
    <w:rsid w:val="009350FE"/>
    <w:rsid w:val="0095068F"/>
    <w:rsid w:val="00953C1C"/>
    <w:rsid w:val="00961B11"/>
    <w:rsid w:val="00970FAD"/>
    <w:rsid w:val="00974C58"/>
    <w:rsid w:val="0098021F"/>
    <w:rsid w:val="009903F3"/>
    <w:rsid w:val="00997FA8"/>
    <w:rsid w:val="009A1C88"/>
    <w:rsid w:val="009A1E97"/>
    <w:rsid w:val="009A78C2"/>
    <w:rsid w:val="009C1D44"/>
    <w:rsid w:val="009C2B3A"/>
    <w:rsid w:val="009C3B82"/>
    <w:rsid w:val="009C58A9"/>
    <w:rsid w:val="009C6FAA"/>
    <w:rsid w:val="009E2E4D"/>
    <w:rsid w:val="009F6D7F"/>
    <w:rsid w:val="00A00CAF"/>
    <w:rsid w:val="00A02A58"/>
    <w:rsid w:val="00A07997"/>
    <w:rsid w:val="00A12BF7"/>
    <w:rsid w:val="00A16965"/>
    <w:rsid w:val="00A327B8"/>
    <w:rsid w:val="00A35467"/>
    <w:rsid w:val="00A479DC"/>
    <w:rsid w:val="00A538BD"/>
    <w:rsid w:val="00A55B1D"/>
    <w:rsid w:val="00A62BFE"/>
    <w:rsid w:val="00A62D56"/>
    <w:rsid w:val="00A6453B"/>
    <w:rsid w:val="00A64610"/>
    <w:rsid w:val="00A70AF5"/>
    <w:rsid w:val="00A92F8B"/>
    <w:rsid w:val="00A9639B"/>
    <w:rsid w:val="00A9790C"/>
    <w:rsid w:val="00AA5903"/>
    <w:rsid w:val="00AC1965"/>
    <w:rsid w:val="00AC4438"/>
    <w:rsid w:val="00AE1E07"/>
    <w:rsid w:val="00AE2B01"/>
    <w:rsid w:val="00B04219"/>
    <w:rsid w:val="00B10776"/>
    <w:rsid w:val="00B12913"/>
    <w:rsid w:val="00B314E4"/>
    <w:rsid w:val="00B400D8"/>
    <w:rsid w:val="00B43760"/>
    <w:rsid w:val="00B50430"/>
    <w:rsid w:val="00B51288"/>
    <w:rsid w:val="00B63C4E"/>
    <w:rsid w:val="00B678EA"/>
    <w:rsid w:val="00B865A2"/>
    <w:rsid w:val="00B95F17"/>
    <w:rsid w:val="00BB1D94"/>
    <w:rsid w:val="00BD1101"/>
    <w:rsid w:val="00BD5CA2"/>
    <w:rsid w:val="00BD7695"/>
    <w:rsid w:val="00BE420C"/>
    <w:rsid w:val="00BE65C7"/>
    <w:rsid w:val="00BF0F0B"/>
    <w:rsid w:val="00C01841"/>
    <w:rsid w:val="00C07948"/>
    <w:rsid w:val="00C30395"/>
    <w:rsid w:val="00C37C86"/>
    <w:rsid w:val="00C515DD"/>
    <w:rsid w:val="00C537AC"/>
    <w:rsid w:val="00C5463D"/>
    <w:rsid w:val="00C674A1"/>
    <w:rsid w:val="00C703E3"/>
    <w:rsid w:val="00C7433C"/>
    <w:rsid w:val="00C936C7"/>
    <w:rsid w:val="00C97E7B"/>
    <w:rsid w:val="00CA0B15"/>
    <w:rsid w:val="00CB1D37"/>
    <w:rsid w:val="00CB48D3"/>
    <w:rsid w:val="00CB7906"/>
    <w:rsid w:val="00CD501C"/>
    <w:rsid w:val="00CE6325"/>
    <w:rsid w:val="00CF17D0"/>
    <w:rsid w:val="00CF2217"/>
    <w:rsid w:val="00D00F0F"/>
    <w:rsid w:val="00D06E1E"/>
    <w:rsid w:val="00D06E4C"/>
    <w:rsid w:val="00D21287"/>
    <w:rsid w:val="00D2233A"/>
    <w:rsid w:val="00D25D09"/>
    <w:rsid w:val="00D32DCB"/>
    <w:rsid w:val="00D33879"/>
    <w:rsid w:val="00D343A5"/>
    <w:rsid w:val="00D40E11"/>
    <w:rsid w:val="00D541DB"/>
    <w:rsid w:val="00D54B02"/>
    <w:rsid w:val="00D55247"/>
    <w:rsid w:val="00D6725E"/>
    <w:rsid w:val="00D84078"/>
    <w:rsid w:val="00D84F56"/>
    <w:rsid w:val="00DA37F1"/>
    <w:rsid w:val="00DA4DBF"/>
    <w:rsid w:val="00DA60EC"/>
    <w:rsid w:val="00DB1705"/>
    <w:rsid w:val="00DC06A5"/>
    <w:rsid w:val="00DC0FCB"/>
    <w:rsid w:val="00DC1C9C"/>
    <w:rsid w:val="00DC2798"/>
    <w:rsid w:val="00DC4724"/>
    <w:rsid w:val="00DC7D54"/>
    <w:rsid w:val="00DD7138"/>
    <w:rsid w:val="00DE5247"/>
    <w:rsid w:val="00DE535E"/>
    <w:rsid w:val="00DF286E"/>
    <w:rsid w:val="00DF6BBF"/>
    <w:rsid w:val="00E03375"/>
    <w:rsid w:val="00E04334"/>
    <w:rsid w:val="00E06A04"/>
    <w:rsid w:val="00E354DB"/>
    <w:rsid w:val="00E47B2C"/>
    <w:rsid w:val="00E56D63"/>
    <w:rsid w:val="00E642CD"/>
    <w:rsid w:val="00E75983"/>
    <w:rsid w:val="00E77657"/>
    <w:rsid w:val="00E817D4"/>
    <w:rsid w:val="00E83AFC"/>
    <w:rsid w:val="00E85452"/>
    <w:rsid w:val="00E90D08"/>
    <w:rsid w:val="00EA42D4"/>
    <w:rsid w:val="00EA7B08"/>
    <w:rsid w:val="00EB5D11"/>
    <w:rsid w:val="00EB6120"/>
    <w:rsid w:val="00EC7000"/>
    <w:rsid w:val="00ED7202"/>
    <w:rsid w:val="00EE0E84"/>
    <w:rsid w:val="00EE73B8"/>
    <w:rsid w:val="00EF14A2"/>
    <w:rsid w:val="00EF4123"/>
    <w:rsid w:val="00F115FA"/>
    <w:rsid w:val="00F20279"/>
    <w:rsid w:val="00F20E10"/>
    <w:rsid w:val="00F26D92"/>
    <w:rsid w:val="00F36E9A"/>
    <w:rsid w:val="00F47875"/>
    <w:rsid w:val="00F54776"/>
    <w:rsid w:val="00F573D2"/>
    <w:rsid w:val="00F62DF2"/>
    <w:rsid w:val="00F64DDE"/>
    <w:rsid w:val="00F66E8C"/>
    <w:rsid w:val="00F71ED9"/>
    <w:rsid w:val="00FA010E"/>
    <w:rsid w:val="00FA1D39"/>
    <w:rsid w:val="00FB470B"/>
    <w:rsid w:val="00FB4C2A"/>
    <w:rsid w:val="00FB52FE"/>
    <w:rsid w:val="00FD5A75"/>
    <w:rsid w:val="00FE5834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Название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Название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2B8EF-CD2A-477A-BAD0-F88E9806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70</Pages>
  <Words>10944</Words>
  <Characters>62383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mashuk.dim@mail.ru</dc:creator>
  <cp:lastModifiedBy>Артур</cp:lastModifiedBy>
  <cp:revision>12</cp:revision>
  <dcterms:created xsi:type="dcterms:W3CDTF">2016-06-12T20:31:00Z</dcterms:created>
  <dcterms:modified xsi:type="dcterms:W3CDTF">2018-06-03T14:24:00Z</dcterms:modified>
</cp:coreProperties>
</file>