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FE" w:rsidRDefault="00A62BFE" w:rsidP="00DD7138">
      <w:pPr>
        <w:pStyle w:val="af4"/>
        <w:rPr>
          <w:lang w:val="en-US"/>
        </w:rPr>
      </w:pPr>
      <w:r w:rsidRPr="00EB6120">
        <w:t>ВВЕДЕНИЕ</w:t>
      </w:r>
    </w:p>
    <w:p w:rsidR="005918CC" w:rsidRPr="005918CC" w:rsidRDefault="005918CC" w:rsidP="005918CC">
      <w:pPr>
        <w:rPr>
          <w:lang w:val="en-US"/>
        </w:rPr>
      </w:pP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Появившиеся в начале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многочисленные проблемы. Одна из них — защита информации. Согласно статистическим данны</w:t>
      </w:r>
      <w:bookmarkStart w:id="0" w:name="_GoBack"/>
      <w:bookmarkEnd w:id="0"/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более 80% компаний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Характерная особенность использования ПЭВМ в нашей стране заключатся в том,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"многопользовательским" режимом работы возникает целый набор взаимосвязанных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высокие темпы роста парка ПЭВМ, находящихся в эксплуатации;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широкое применение ПЭВМ в самых различных сферах человеческой деятельности;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высокая степень концентрации информации в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совершенствование способов доступа пользователей к ресурсам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усложнение вычислительного процесса в ПЭВМ.</w:t>
      </w: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Усложнение методов и средств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уязвимой. Этому способствуют такие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пользователей, имеющих доступ как к ресурсам ПЭВМ, так и к программам и данным,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A62BFE" w:rsidRPr="00DC4724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A62BFE" w:rsidRPr="00893D02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A62BFE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A62BFE" w:rsidRPr="00EB6120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93D02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A62BFE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A62BFE" w:rsidRPr="003F238C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выбранных</w:t>
      </w:r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A62BFE" w:rsidRPr="001F73CB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 разделе «Описание программы» описываются все библиотечные модули, входящие в состав программы, а также назначение </w:t>
      </w:r>
      <w:r>
        <w:rPr>
          <w:rFonts w:ascii="Times New Roman" w:hAnsi="Times New Roman"/>
          <w:sz w:val="28"/>
          <w:szCs w:val="28"/>
        </w:rPr>
        <w:lastRenderedPageBreak/>
        <w:t>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A62BFE" w:rsidRPr="00EE73B8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</w:p>
    <w:p w:rsidR="00A62BFE" w:rsidRDefault="00A62BFE" w:rsidP="0057144F">
      <w:pPr>
        <w:pStyle w:val="af0"/>
        <w:numPr>
          <w:ilvl w:val="0"/>
          <w:numId w:val="35"/>
        </w:numPr>
      </w:pPr>
      <w:r>
        <w:br w:type="page"/>
      </w:r>
      <w:r w:rsidRPr="00DD7138">
        <w:lastRenderedPageBreak/>
        <w:t>ПОСТАНОВКА</w:t>
      </w:r>
      <w:r w:rsidRPr="00EB6120">
        <w:t xml:space="preserve"> </w:t>
      </w:r>
      <w:r w:rsidRPr="00DD7138">
        <w:t>ЗАДАЧИ</w:t>
      </w:r>
    </w:p>
    <w:p w:rsidR="00A62BFE" w:rsidRPr="00EB6120" w:rsidRDefault="00A62BFE" w:rsidP="00EF4123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</w:rPr>
      </w:pPr>
    </w:p>
    <w:p w:rsidR="00D55247" w:rsidRPr="00D55247" w:rsidRDefault="00D55247" w:rsidP="00D55247">
      <w:pPr>
        <w:pStyle w:val="a"/>
        <w:numPr>
          <w:ilvl w:val="1"/>
          <w:numId w:val="46"/>
        </w:numPr>
        <w:ind w:left="1100"/>
        <w:rPr>
          <w:sz w:val="32"/>
          <w:szCs w:val="32"/>
        </w:rPr>
      </w:pPr>
      <w:r w:rsidRPr="00D55247">
        <w:rPr>
          <w:sz w:val="32"/>
          <w:szCs w:val="32"/>
        </w:rPr>
        <w:t>Формулировка задания</w:t>
      </w:r>
    </w:p>
    <w:p w:rsidR="00A62BFE" w:rsidRPr="001B0989" w:rsidRDefault="00A62BFE" w:rsidP="00EF4123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</w:t>
      </w:r>
      <w:r w:rsidR="00DF286E">
        <w:rPr>
          <w:rFonts w:ascii="Times New Roman" w:hAnsi="Times New Roman"/>
          <w:sz w:val="28"/>
        </w:rPr>
        <w:t>аппаратно-программный комплекс</w:t>
      </w:r>
      <w:r>
        <w:rPr>
          <w:rFonts w:ascii="Times New Roman" w:hAnsi="Times New Roman"/>
          <w:sz w:val="28"/>
        </w:rPr>
        <w:t xml:space="preserve"> «</w:t>
      </w:r>
      <w:r w:rsidR="00DF286E">
        <w:rPr>
          <w:rFonts w:ascii="Times New Roman" w:hAnsi="Times New Roman"/>
          <w:sz w:val="28"/>
        </w:rPr>
        <w:t>Защита данных от НСД</w:t>
      </w:r>
      <w:r>
        <w:rPr>
          <w:rFonts w:ascii="Times New Roman" w:hAnsi="Times New Roman"/>
          <w:sz w:val="28"/>
        </w:rPr>
        <w:t>»</w:t>
      </w:r>
      <w:r w:rsidR="00DF286E">
        <w:rPr>
          <w:rFonts w:ascii="Times New Roman" w:hAnsi="Times New Roman"/>
          <w:sz w:val="28"/>
        </w:rPr>
        <w:t>. Реализовать следующие операции</w:t>
      </w:r>
      <w:r>
        <w:rPr>
          <w:rFonts w:ascii="Times New Roman" w:hAnsi="Times New Roman"/>
          <w:sz w:val="28"/>
        </w:rPr>
        <w:t>:</w:t>
      </w:r>
    </w:p>
    <w:p w:rsidR="00A62BFE" w:rsidRPr="0066271F" w:rsidRDefault="00DF286E" w:rsidP="0066271F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 пользователя</w:t>
      </w:r>
      <w:r w:rsidR="00BD7695">
        <w:rPr>
          <w:rFonts w:ascii="Times New Roman" w:hAnsi="Times New Roman"/>
          <w:sz w:val="28"/>
        </w:rPr>
        <w:t xml:space="preserve"> по ключевому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>
        <w:rPr>
          <w:rFonts w:ascii="Times New Roman" w:hAnsi="Times New Roman"/>
          <w:sz w:val="28"/>
        </w:rPr>
        <w:t>-носителю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</w:t>
      </w:r>
      <w:r w:rsidR="00BD7695">
        <w:rPr>
          <w:rFonts w:ascii="Times New Roman" w:hAnsi="Times New Roman"/>
          <w:sz w:val="28"/>
        </w:rPr>
        <w:t xml:space="preserve">выбора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 w:rsidRPr="00BD7695">
        <w:rPr>
          <w:rFonts w:ascii="Times New Roman" w:hAnsi="Times New Roman"/>
          <w:sz w:val="28"/>
        </w:rPr>
        <w:t>-</w:t>
      </w:r>
      <w:r w:rsidR="00BD7695"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2070CC" w:rsidRPr="00BD7695" w:rsidRDefault="002070CC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контроль за вводом пароля, чтоб пароль не пыл пустым, при вводе пароля пустым</w:t>
      </w:r>
      <w:r w:rsidR="00922D18">
        <w:rPr>
          <w:rFonts w:ascii="Times New Roman" w:hAnsi="Times New Roman"/>
          <w:sz w:val="28"/>
        </w:rPr>
        <w:t xml:space="preserve"> будет выдаваться соответствующее сообщение.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A62BFE" w:rsidRDefault="00A62BFE" w:rsidP="00D55247">
      <w:pPr>
        <w:spacing w:after="0" w:line="360" w:lineRule="auto"/>
        <w:ind w:left="680" w:firstLine="709"/>
        <w:jc w:val="both"/>
        <w:rPr>
          <w:rFonts w:ascii="Times New Roman" w:hAnsi="Times New Roman"/>
          <w:sz w:val="28"/>
        </w:rPr>
      </w:pPr>
    </w:p>
    <w:p w:rsidR="00A62BFE" w:rsidRPr="00D84F56" w:rsidRDefault="00A62BFE" w:rsidP="00D55247">
      <w:pPr>
        <w:pStyle w:val="a"/>
        <w:ind w:left="1100"/>
        <w:rPr>
          <w:sz w:val="32"/>
          <w:szCs w:val="32"/>
        </w:rPr>
      </w:pPr>
      <w:r w:rsidRPr="00D84F56">
        <w:rPr>
          <w:sz w:val="32"/>
          <w:szCs w:val="32"/>
        </w:rPr>
        <w:t>Определение данных и их представление</w:t>
      </w:r>
    </w:p>
    <w:p w:rsidR="00A62BFE" w:rsidRPr="001B0989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данные:</w:t>
      </w:r>
    </w:p>
    <w:p w:rsidR="00922D18" w:rsidRDefault="00922D18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22D18">
        <w:rPr>
          <w:rFonts w:ascii="Times New Roman" w:hAnsi="Times New Roman"/>
          <w:sz w:val="28"/>
        </w:rPr>
        <w:t>Т. к. программа работает с файлами (шифрование</w:t>
      </w:r>
      <w:r>
        <w:rPr>
          <w:rFonts w:ascii="Times New Roman" w:hAnsi="Times New Roman"/>
          <w:sz w:val="28"/>
        </w:rPr>
        <w:t xml:space="preserve">) то входными </w:t>
      </w:r>
      <w:r w:rsidRPr="00922D18">
        <w:rPr>
          <w:rFonts w:ascii="Times New Roman" w:hAnsi="Times New Roman"/>
          <w:sz w:val="28"/>
        </w:rPr>
        <w:t>данными являются файлы различного типа для шифрования</w:t>
      </w:r>
      <w:r>
        <w:rPr>
          <w:rFonts w:ascii="Times New Roman" w:hAnsi="Times New Roman"/>
          <w:sz w:val="28"/>
        </w:rPr>
        <w:t>.</w:t>
      </w:r>
    </w:p>
    <w:p w:rsidR="00A62BFE" w:rsidRDefault="00A62BFE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:rsidR="0057144F" w:rsidRPr="00922D18" w:rsidRDefault="00922D18" w:rsidP="00922D18">
      <w:pPr>
        <w:pStyle w:val="a"/>
        <w:numPr>
          <w:ilvl w:val="0"/>
          <w:numId w:val="0"/>
        </w:numPr>
        <w:ind w:left="708"/>
      </w:pPr>
      <w:r>
        <w:rPr>
          <w:b w:val="0"/>
        </w:rPr>
        <w:t>Зашифрованные файлы и защищенные программы.</w:t>
      </w:r>
      <w:r w:rsidR="00D55247">
        <w:br w:type="page"/>
      </w:r>
      <w:r w:rsidR="00A62BFE" w:rsidRPr="0057144F">
        <w:lastRenderedPageBreak/>
        <w:t>Вычислительная система</w:t>
      </w:r>
    </w:p>
    <w:p w:rsidR="0057144F" w:rsidRPr="00922D18" w:rsidRDefault="0057144F" w:rsidP="0057144F"/>
    <w:p w:rsidR="0057144F" w:rsidRPr="0057144F" w:rsidRDefault="00D55247" w:rsidP="00D55247">
      <w:pPr>
        <w:pStyle w:val="a6"/>
        <w:keepNext/>
        <w:keepLines/>
        <w:spacing w:after="0" w:line="360" w:lineRule="auto"/>
        <w:ind w:left="0"/>
        <w:contextualSpacing w:val="0"/>
        <w:outlineLvl w:val="1"/>
        <w:rPr>
          <w:rFonts w:ascii="Times New Roman" w:eastAsia="Times New Roman" w:hAnsi="Times New Roman"/>
          <w:b/>
          <w:vanish/>
          <w:sz w:val="28"/>
          <w:szCs w:val="28"/>
        </w:rPr>
      </w:pPr>
      <w:r>
        <w:rPr>
          <w:rFonts w:ascii="Times New Roman" w:eastAsia="Times New Roman" w:hAnsi="Times New Roman"/>
          <w:b/>
          <w:vanish/>
          <w:sz w:val="28"/>
          <w:szCs w:val="28"/>
        </w:rPr>
        <w:t>2</w:t>
      </w:r>
    </w:p>
    <w:p w:rsidR="00A62BFE" w:rsidRPr="00D84F56" w:rsidRDefault="00A62BFE" w:rsidP="00D55247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языка программирования</w:t>
      </w:r>
    </w:p>
    <w:p w:rsidR="00A62BFE" w:rsidRPr="007A0334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Pascal</w:t>
      </w:r>
      <w:r w:rsidRPr="00CE63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один из наиболее известных языков программирования, который очень эффективен для обучения структурному программированию, благодаря небольшому количеству синтаксических конструкций.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Особенностями языка является строгая типизация и наличие средств структурного программирования.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 способствует дисциплинированному программированию, так как на ряду со строгой типизацией там сведены к минимуму возможные синтаксические неоднозначности, при этом синтаксис языка интуитивно понятен.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Диалект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разработанный в 1985 году поддерживает объектно-ориентированное программирование.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среды разработки</w:t>
      </w:r>
    </w:p>
    <w:p w:rsidR="00A62BFE" w:rsidRPr="00D25D09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Высоко производительный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локальный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2E62E1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Удачная проработка</w:t>
      </w:r>
      <w:r w:rsidR="00A62BFE">
        <w:rPr>
          <w:rFonts w:ascii="Times New Roman" w:hAnsi="Times New Roman"/>
          <w:sz w:val="28"/>
        </w:rPr>
        <w:t xml:space="preserve"> иерархии объектов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Требования к конфигурации программного и аппаратного обеспечения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7 –</w:t>
      </w:r>
      <w:r>
        <w:rPr>
          <w:rFonts w:ascii="Times New Roman" w:hAnsi="Times New Roman"/>
          <w:sz w:val="28"/>
          <w:szCs w:val="28"/>
        </w:rPr>
        <w:t xml:space="preserve"> пользовательская операционная система семейства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NT</w:t>
      </w:r>
      <w:r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>
        <w:rPr>
          <w:rFonts w:ascii="Times New Roman" w:hAnsi="Times New Roman"/>
          <w:sz w:val="28"/>
          <w:szCs w:val="28"/>
          <w:lang w:val="en-US"/>
        </w:rPr>
        <w:t>Unicode</w:t>
      </w:r>
      <w:r>
        <w:rPr>
          <w:rFonts w:ascii="Times New Roman" w:hAnsi="Times New Roman"/>
          <w:sz w:val="28"/>
          <w:szCs w:val="28"/>
        </w:rPr>
        <w:t xml:space="preserve"> 5.1, она обладает поддержкой мультитач-управления.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823AF">
        <w:rPr>
          <w:rFonts w:ascii="Times New Roman" w:hAnsi="Times New Roman"/>
          <w:sz w:val="28"/>
          <w:szCs w:val="28"/>
        </w:rPr>
        <w:t xml:space="preserve"> 7 </w:t>
      </w:r>
      <w:r>
        <w:rPr>
          <w:rFonts w:ascii="Times New Roman" w:hAnsi="Times New Roman"/>
          <w:sz w:val="28"/>
          <w:szCs w:val="28"/>
        </w:rPr>
        <w:t>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Сетевая технология 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Cache</w:t>
      </w:r>
      <w:r w:rsidRPr="00D54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кэшировать содержимое интернет трафика.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процессор </w:t>
      </w:r>
      <w:r w:rsidR="00A62BFE">
        <w:rPr>
          <w:rFonts w:ascii="Times New Roman" w:hAnsi="Times New Roman"/>
          <w:sz w:val="28"/>
          <w:szCs w:val="28"/>
          <w:lang w:val="en-US"/>
        </w:rPr>
        <w:t>Intel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Pentium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III</w:t>
      </w:r>
      <w:r w:rsidR="00A62BFE">
        <w:rPr>
          <w:rFonts w:ascii="Times New Roman" w:hAnsi="Times New Roman"/>
          <w:sz w:val="28"/>
          <w:szCs w:val="28"/>
        </w:rPr>
        <w:t xml:space="preserve"> 420 Мгц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>ОЗУ 256 Мбайт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Место на </w:t>
      </w:r>
      <w:r w:rsidR="00A62BFE">
        <w:rPr>
          <w:rFonts w:ascii="Times New Roman" w:hAnsi="Times New Roman"/>
          <w:sz w:val="28"/>
          <w:szCs w:val="28"/>
          <w:lang w:val="en-US"/>
        </w:rPr>
        <w:t>HDD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1024</w:t>
      </w:r>
      <w:r w:rsidR="00A62BFE" w:rsidRPr="00C537AC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Мбайт</w:t>
      </w:r>
    </w:p>
    <w:p w:rsidR="00A62BFE" w:rsidRPr="00EF4123" w:rsidRDefault="00A62BFE" w:rsidP="00294DE0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EF4123">
        <w:lastRenderedPageBreak/>
        <w:t>Проектирование</w:t>
      </w:r>
    </w:p>
    <w:p w:rsidR="00A62BFE" w:rsidRPr="00337A62" w:rsidRDefault="00A62BFE" w:rsidP="00EF4123">
      <w:pPr>
        <w:pStyle w:val="a6"/>
        <w:tabs>
          <w:tab w:val="left" w:pos="1134"/>
        </w:tabs>
        <w:spacing w:after="0" w:line="360" w:lineRule="auto"/>
        <w:ind w:left="709"/>
        <w:rPr>
          <w:rFonts w:ascii="Times New Roman" w:hAnsi="Times New Roman"/>
          <w:b/>
          <w:caps/>
          <w:sz w:val="28"/>
          <w:szCs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contextualSpacing w:val="0"/>
        <w:rPr>
          <w:rFonts w:ascii="Times New Roman" w:hAnsi="Times New Roman"/>
          <w:b/>
          <w:vanish/>
          <w:sz w:val="36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Проектирование интерфейса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</w:t>
      </w:r>
      <w:r w:rsidR="002E62E1">
        <w:rPr>
          <w:rFonts w:ascii="Times New Roman" w:hAnsi="Times New Roman"/>
          <w:sz w:val="28"/>
          <w:szCs w:val="28"/>
        </w:rPr>
        <w:t>вная форма приложения содержит 4 компонента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</w:t>
      </w:r>
    </w:p>
    <w:p w:rsidR="008D5DB2" w:rsidRPr="008D5DB2" w:rsidRDefault="00A62BFE" w:rsidP="008D5DB2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</w:p>
    <w:p w:rsidR="00A62BFE" w:rsidRPr="008D5DB2" w:rsidRDefault="008D5DB2" w:rsidP="008D5DB2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 w:rsidRPr="008D5DB2">
        <w:rPr>
          <w:rFonts w:ascii="Times New Roman" w:hAnsi="Times New Roman"/>
          <w:sz w:val="28"/>
          <w:szCs w:val="28"/>
        </w:rPr>
        <w:t>При нажатии на кнопку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</w:t>
      </w:r>
      <w:r w:rsidR="00A62BFE" w:rsidRPr="008D5DB2">
        <w:rPr>
          <w:rFonts w:ascii="Times New Roman" w:hAnsi="Times New Roman"/>
          <w:sz w:val="28"/>
          <w:szCs w:val="28"/>
        </w:rPr>
        <w:t>», открывается новая форма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файлов», на которой расположены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TMemo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</w:t>
      </w:r>
      <w:r w:rsidR="002E62E1" w:rsidRPr="008D5DB2">
        <w:rPr>
          <w:rFonts w:ascii="Times New Roman" w:hAnsi="Times New Roman"/>
          <w:sz w:val="28"/>
          <w:szCs w:val="28"/>
        </w:rPr>
        <w:t>вывода информации о шифровании пользователю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="002E62E1" w:rsidRPr="008D5DB2">
        <w:rPr>
          <w:rFonts w:ascii="Times New Roman" w:hAnsi="Times New Roman"/>
          <w:sz w:val="28"/>
          <w:szCs w:val="28"/>
        </w:rPr>
        <w:t xml:space="preserve"> 4</w:t>
      </w:r>
      <w:r w:rsidR="00A62BFE" w:rsidRPr="008D5DB2">
        <w:rPr>
          <w:rFonts w:ascii="Times New Roman" w:hAnsi="Times New Roman"/>
          <w:sz w:val="28"/>
          <w:szCs w:val="28"/>
        </w:rPr>
        <w:t xml:space="preserve"> копонента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Button</w:t>
      </w:r>
      <w:r w:rsidR="002E62E1"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Pr="008D5DB2">
        <w:rPr>
          <w:rFonts w:ascii="Times New Roman" w:hAnsi="Times New Roman"/>
          <w:sz w:val="28"/>
          <w:szCs w:val="28"/>
        </w:rPr>
        <w:t xml:space="preserve"> 2 компонента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>-носителя для шифрования.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Pr="008D5DB2">
        <w:rPr>
          <w:rFonts w:ascii="Times New Roman" w:hAnsi="Times New Roman"/>
          <w:sz w:val="28"/>
          <w:szCs w:val="28"/>
          <w:lang w:val="en-US"/>
        </w:rPr>
        <w:t>Image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2BFE" w:rsidRPr="00A6453B" w:rsidRDefault="00A6453B" w:rsidP="00A6453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>
        <w:rPr>
          <w:rFonts w:ascii="Times New Roman" w:hAnsi="Times New Roman"/>
          <w:sz w:val="28"/>
          <w:szCs w:val="28"/>
        </w:rPr>
        <w:t>При нажатии на кнопку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>» открывается новая форма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 xml:space="preserve">», на которой расположены 2 компонента </w:t>
      </w:r>
      <w:r w:rsidR="00F66E8C">
        <w:rPr>
          <w:rFonts w:ascii="Times New Roman" w:hAnsi="Times New Roman"/>
          <w:sz w:val="28"/>
          <w:szCs w:val="28"/>
          <w:lang w:val="en-US"/>
        </w:rPr>
        <w:t>TMemo</w:t>
      </w:r>
      <w:r w:rsidR="00A62BFE">
        <w:rPr>
          <w:rFonts w:ascii="Times New Roman" w:hAnsi="Times New Roman"/>
          <w:sz w:val="28"/>
          <w:szCs w:val="28"/>
        </w:rPr>
        <w:t xml:space="preserve"> для ввода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944815">
        <w:rPr>
          <w:rFonts w:ascii="Times New Roman" w:hAnsi="Times New Roman"/>
          <w:sz w:val="28"/>
          <w:szCs w:val="28"/>
        </w:rPr>
        <w:t>текста для шифрования и</w:t>
      </w:r>
      <w:r w:rsidR="00A62BFE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вывода шифрованного текста</w:t>
      </w:r>
      <w:r w:rsidR="00A62BFE">
        <w:rPr>
          <w:rFonts w:ascii="Times New Roman" w:hAnsi="Times New Roman"/>
          <w:sz w:val="28"/>
          <w:szCs w:val="28"/>
        </w:rPr>
        <w:t xml:space="preserve">. Ещё компонент </w:t>
      </w:r>
      <w:r w:rsidR="00F66E8C">
        <w:rPr>
          <w:rFonts w:ascii="Times New Roman" w:hAnsi="Times New Roman"/>
          <w:sz w:val="28"/>
          <w:szCs w:val="28"/>
          <w:lang w:val="en-US"/>
        </w:rPr>
        <w:t>TButton</w:t>
      </w:r>
      <w:r w:rsidR="00A62BFE">
        <w:rPr>
          <w:rFonts w:ascii="Times New Roman" w:hAnsi="Times New Roman"/>
          <w:sz w:val="28"/>
          <w:szCs w:val="28"/>
        </w:rPr>
        <w:t xml:space="preserve"> для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шифрования введённого текста</w:t>
      </w:r>
      <w:r w:rsidR="00A62BFE">
        <w:rPr>
          <w:rFonts w:ascii="Times New Roman" w:hAnsi="Times New Roman"/>
          <w:sz w:val="28"/>
          <w:szCs w:val="28"/>
        </w:rPr>
        <w:t>.</w:t>
      </w:r>
      <w:r w:rsidR="00A62BFE"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453B" w:rsidRPr="00A9639B" w:rsidRDefault="00A6453B" w:rsidP="00A6453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 как пользоваться программой, различные правила шифрования или расшифровки файлов.</w:t>
      </w:r>
    </w:p>
    <w:p w:rsidR="00D84F56" w:rsidRPr="00A6453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r>
        <w:rPr>
          <w:rFonts w:ascii="Times New Roman" w:hAnsi="Times New Roman"/>
          <w:sz w:val="28"/>
          <w:szCs w:val="28"/>
          <w:lang w:val="en-US"/>
        </w:rPr>
        <w:t>TComboBox</w:t>
      </w:r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softHyphen/>
        <w:t>.</w:t>
      </w:r>
    </w:p>
    <w:p w:rsidR="00A6453B" w:rsidRPr="00A9639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lastRenderedPageBreak/>
        <w:t>Описание алгоритма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— процесс преобразования закрытых данных в открытые с помощью шифра.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зашифрования или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расшифрования данных.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алгоритме.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это защита данных с помощью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зашифрования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расшифрования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5D2445" w:rsidRPr="005D2445" w:rsidRDefault="0034628C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Принцип зашифрования заключается в генерации гаммы шифра с помощью датчика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огической операции “исключающее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ИЛИ” (т. е. обратимым образом). 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Процесс расшифрования данных сводится к повт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сути дела гамма шифра должна изменятьс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случ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ае криптостойкость определяется размером ключа. Чтобы получить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FA010E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— наиболее доступный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5D2445" w:rsidRPr="006E2298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(1)</w:t>
      </w:r>
    </w:p>
    <w:p w:rsidR="005D2445" w:rsidRPr="002810E1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  <w:lang w:val="en-US" w:eastAsia="ru-RU"/>
            </w:rPr>
            <m:t>A, C-const</m:t>
          </m:r>
        </m:oMath>
      </m:oMathPara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(0) — исходная величина, выбранная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длина слова ЭВМ в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4 = 1 и С —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нечетное. В своей программе я положил А = 5, С = 27, Т(0) — пароль, вводимый пользователем.</w:t>
      </w:r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A5047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 Т(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2810E1" w:rsidRPr="006E2298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="002810E1"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(2)</w:t>
      </w:r>
    </w:p>
    <w:p w:rsidR="002810E1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 — последовательность открытых данных,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— последовательность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6E2298" w:rsidRPr="006E2298" w:rsidRDefault="006E2298" w:rsidP="006E2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— Data Encryption Standard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5D2445" w:rsidRPr="00FA010E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При зашифровании входные данные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шифруются по формуле (2), далее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(wor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d). Эта обработка заключается в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 w:rsidR="0094481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рисунке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6E2298" w:rsidRDefault="006E2298" w:rsidP="006E2298">
            <w:pPr>
              <w:spacing w:before="75" w:after="100" w:afterAutospacing="1" w:line="252" w:lineRule="atLeast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F64DDE" w:rsidRDefault="00944815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F64DDE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1. Перестановка после зашифрования.</w:t>
      </w:r>
    </w:p>
    <w:p w:rsidR="003539BF" w:rsidRPr="00F64DDE" w:rsidRDefault="003539BF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color w:val="333333"/>
          <w:sz w:val="28"/>
          <w:szCs w:val="28"/>
          <w:lang w:eastAsia="ru-RU"/>
        </w:rPr>
      </w:pPr>
    </w:p>
    <w:p w:rsidR="00F64DDE" w:rsidRPr="00F64DDE" w:rsidRDefault="00F64DDE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становится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1-ым, слово 8 — 2-ым и т. д.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Процесс расшифрования данных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зашифрования. Т. е. данные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 w:rsidR="003539BF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рис</w:t>
      </w:r>
      <w:r w:rsidR="00944815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унке 2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, а затем прео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бразуются по формуле (2)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 Как ле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обратной по отношению к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3539BF" w:rsidRDefault="003539BF" w:rsidP="00F64DDE">
      <w:pPr>
        <w:pStyle w:val="af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3539BF" w:rsidRDefault="00944815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2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. </w:t>
      </w:r>
      <w:r w:rsidR="003539BF" w:rsidRP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Перестановка перед расшифрованием</w:t>
      </w:r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.</w:t>
      </w:r>
    </w:p>
    <w:p w:rsidR="003539BF" w:rsidRDefault="003539BF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</w:rPr>
      </w:pPr>
    </w:p>
    <w:p w:rsidR="00A62BFE" w:rsidRPr="003539BF" w:rsidRDefault="00294DE0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80"/>
        <w:rPr>
          <w:rFonts w:ascii="Times New Roman" w:eastAsia="Times New Roman" w:hAnsi="Times New Roman"/>
          <w:b/>
          <w:i/>
          <w:iCs/>
          <w:color w:val="333333"/>
          <w:sz w:val="32"/>
          <w:szCs w:val="32"/>
          <w:lang w:eastAsia="ru-RU"/>
        </w:rPr>
      </w:pPr>
      <w:r>
        <w:rPr>
          <w:sz w:val="28"/>
          <w:szCs w:val="28"/>
        </w:rPr>
        <w:br w:type="page"/>
      </w:r>
      <w:r w:rsidR="00A62BFE" w:rsidRPr="003539BF">
        <w:rPr>
          <w:rFonts w:ascii="Times New Roman" w:hAnsi="Times New Roman"/>
          <w:b/>
          <w:sz w:val="32"/>
          <w:szCs w:val="32"/>
        </w:rPr>
        <w:lastRenderedPageBreak/>
        <w:t>Описание программы</w:t>
      </w:r>
    </w:p>
    <w:p w:rsidR="00A62BFE" w:rsidRPr="00997FA8" w:rsidRDefault="00A62BFE" w:rsidP="00A64610">
      <w:pPr>
        <w:tabs>
          <w:tab w:val="left" w:pos="880"/>
        </w:tabs>
        <w:spacing w:after="0" w:line="360" w:lineRule="auto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9A1C88" w:rsidRPr="009A1C88" w:rsidRDefault="00A62BFE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Логическая структура</w:t>
      </w:r>
    </w:p>
    <w:p w:rsidR="009A1C88" w:rsidRDefault="009A1C88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2BFE" w:rsidRPr="00997FA8" w:rsidRDefault="00A62BFE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 w:rsidR="00294DE0"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F5517A" w:rsidRPr="00F5517A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Button1Click(Sender: TObject);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открытие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формы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Шифрование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файлов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ткрытие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формы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Пример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работы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Click(Sender: TObject);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ткрывает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справку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F5517A" w:rsidRPr="00F5517A" w:rsidRDefault="00F5517A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procedure FormClose(Sender: TObject; var Action: TCloseAction); - </w:t>
      </w:r>
      <w:r w:rsidR="00C82F6F" w:rsidRPr="009A1C88">
        <w:rPr>
          <w:rFonts w:ascii="Times New Roman" w:hAnsi="Times New Roman"/>
          <w:sz w:val="28"/>
          <w:szCs w:val="28"/>
        </w:rPr>
        <w:t>закрывает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форму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выходит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из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программы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Шифрование</w:t>
      </w:r>
      <w:r w:rsidR="00C82F6F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); -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шифрование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F5517A">
        <w:rPr>
          <w:rFonts w:ascii="Times New Roman" w:hAnsi="Times New Roman"/>
          <w:sz w:val="28"/>
          <w:szCs w:val="28"/>
        </w:rPr>
        <w:t>расшифрование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C82F6F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C82F6F">
        <w:rPr>
          <w:rFonts w:ascii="Times New Roman" w:hAnsi="Times New Roman"/>
          <w:sz w:val="28"/>
          <w:szCs w:val="28"/>
        </w:rPr>
        <w:t>записывает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определённые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инструкции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в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  <w:lang w:val="en-US"/>
        </w:rPr>
        <w:t>TMemo1.</w:t>
      </w:r>
    </w:p>
    <w:p w:rsidR="00C82F6F" w:rsidRPr="00C82F6F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Button3Click(Sender: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 Button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4Click(Sender: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lastRenderedPageBreak/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расшифрование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Image1MouseEnter(Sender: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481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944815">
        <w:rPr>
          <w:rFonts w:ascii="Times New Roman" w:hAnsi="Times New Roman"/>
          <w:sz w:val="28"/>
          <w:szCs w:val="28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Pr="00944815">
        <w:rPr>
          <w:rFonts w:ascii="Times New Roman" w:hAnsi="Times New Roman"/>
          <w:sz w:val="28"/>
          <w:szCs w:val="28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Image2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P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pass;</w:t>
      </w:r>
      <w:r>
        <w:rPr>
          <w:rFonts w:ascii="Times New Roman" w:hAnsi="Times New Roman"/>
          <w:sz w:val="28"/>
          <w:szCs w:val="28"/>
        </w:rPr>
        <w:t xml:space="preserve"> - получение пароля.</w:t>
      </w:r>
    </w:p>
    <w:p w:rsidR="00A62BFE" w:rsidRPr="00C82F6F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C82F6F">
        <w:rPr>
          <w:rFonts w:ascii="Times New Roman" w:hAnsi="Times New Roman"/>
          <w:sz w:val="28"/>
          <w:szCs w:val="28"/>
        </w:rPr>
        <w:t>3):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Button1Click(Sender: TObject); -</w:t>
      </w:r>
      <w:r w:rsidR="005465DB">
        <w:rPr>
          <w:rFonts w:ascii="Times New Roman" w:hAnsi="Times New Roman"/>
          <w:sz w:val="28"/>
          <w:szCs w:val="28"/>
        </w:rPr>
        <w:t>шифрование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введённого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текста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); -</w:t>
      </w:r>
      <w:r w:rsidR="005465DB">
        <w:rPr>
          <w:rFonts w:ascii="Times New Roman" w:hAnsi="Times New Roman"/>
          <w:sz w:val="28"/>
          <w:szCs w:val="28"/>
        </w:rPr>
        <w:t>очистка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полей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 xml:space="preserve">TMemo1 </w:t>
      </w:r>
      <w:r w:rsidR="005465DB">
        <w:rPr>
          <w:rFonts w:ascii="Times New Roman" w:hAnsi="Times New Roman"/>
          <w:sz w:val="28"/>
          <w:szCs w:val="28"/>
        </w:rPr>
        <w:t>и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>TMemo2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Memo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активирует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если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</w:rPr>
        <w:t>был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какой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то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5465DB" w:rsidRDefault="005465DB" w:rsidP="005465D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Image1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A62BFE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="005465DB" w:rsidRPr="005465DB">
        <w:rPr>
          <w:rFonts w:ascii="Times New Roman" w:hAnsi="Times New Roman"/>
          <w:sz w:val="28"/>
          <w:szCs w:val="28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5465DB">
        <w:rPr>
          <w:rFonts w:ascii="Times New Roman" w:hAnsi="Times New Roman"/>
          <w:sz w:val="28"/>
          <w:szCs w:val="28"/>
        </w:rPr>
        <w:t>4):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</w:rPr>
        <w:lastRenderedPageBreak/>
        <w:t xml:space="preserve"> 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5465DB">
        <w:rPr>
          <w:rFonts w:ascii="Times New Roman" w:hAnsi="Times New Roman"/>
          <w:sz w:val="28"/>
          <w:szCs w:val="28"/>
        </w:rPr>
        <w:t>); -</w:t>
      </w:r>
      <w:r>
        <w:rPr>
          <w:rFonts w:ascii="Times New Roman" w:hAnsi="Times New Roman"/>
          <w:sz w:val="28"/>
          <w:szCs w:val="28"/>
        </w:rPr>
        <w:t xml:space="preserve"> считывание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подключённых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5465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носителей к ПК</w:t>
      </w:r>
      <w:r w:rsidRPr="005465DB">
        <w:rPr>
          <w:rFonts w:ascii="Times New Roman" w:hAnsi="Times New Roman"/>
          <w:sz w:val="28"/>
          <w:szCs w:val="28"/>
        </w:rPr>
        <w:t>.</w:t>
      </w:r>
    </w:p>
    <w:p w:rsidR="005465DB" w:rsidRP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ComboBox1Change(Sender: TObject); - </w:t>
      </w:r>
      <w:r>
        <w:rPr>
          <w:rFonts w:ascii="Times New Roman" w:hAnsi="Times New Roman"/>
          <w:sz w:val="28"/>
          <w:szCs w:val="28"/>
        </w:rPr>
        <w:t>создание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FormCreate</w:t>
      </w:r>
      <w:r w:rsidRPr="00C92181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проверка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="00C92181"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 w:rsidR="00C92181">
        <w:rPr>
          <w:rFonts w:ascii="Times New Roman" w:hAnsi="Times New Roman"/>
          <w:sz w:val="28"/>
          <w:szCs w:val="28"/>
          <w:lang w:val="en-US"/>
        </w:rPr>
        <w:t>USB</w:t>
      </w:r>
      <w:r w:rsidR="00C92181" w:rsidRPr="00C92181">
        <w:rPr>
          <w:rFonts w:ascii="Times New Roman" w:hAnsi="Times New Roman"/>
          <w:sz w:val="28"/>
          <w:szCs w:val="28"/>
        </w:rPr>
        <w:t>-</w:t>
      </w:r>
      <w:r w:rsidR="00C92181">
        <w:rPr>
          <w:rFonts w:ascii="Times New Roman" w:hAnsi="Times New Roman"/>
          <w:sz w:val="28"/>
          <w:szCs w:val="28"/>
        </w:rPr>
        <w:t>носитель ранее.</w:t>
      </w:r>
    </w:p>
    <w:p w:rsidR="00C92181" w:rsidRPr="00C92181" w:rsidRDefault="00C92181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Pr="00C92181">
        <w:rPr>
          <w:rFonts w:ascii="Times New Roman" w:hAnsi="Times New Roman"/>
          <w:sz w:val="28"/>
          <w:szCs w:val="28"/>
        </w:rPr>
        <w:t>2</w:t>
      </w:r>
      <w:r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Pr="00C92181">
        <w:rPr>
          <w:rFonts w:ascii="Times New Roman" w:hAnsi="Times New Roman"/>
          <w:sz w:val="28"/>
          <w:szCs w:val="28"/>
        </w:rPr>
        <w:t>(</w:t>
      </w:r>
      <w:r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C92181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вход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ключевому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176213" w:rsidRPr="00944815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Pr="00D84F56" w:rsidRDefault="00176213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>Физическая структура</w:t>
      </w:r>
    </w:p>
    <w:p w:rsidR="00176213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944815">
        <w:rPr>
          <w:rFonts w:ascii="Times New Roman" w:hAnsi="Times New Roman"/>
          <w:sz w:val="28"/>
          <w:szCs w:val="28"/>
        </w:rPr>
        <w:t>Шифрование файлов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служит для шифрования выбранных файлов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демонстрации примера работы шифрования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проверки входа по ключевому </w:t>
      </w:r>
      <w:r w:rsidR="00F75709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F75709"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носителю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Pr="00D84F56" w:rsidRDefault="00A64610" w:rsidP="00F75709">
      <w:pPr>
        <w:pStyle w:val="a"/>
        <w:numPr>
          <w:ilvl w:val="0"/>
          <w:numId w:val="0"/>
        </w:numPr>
        <w:ind w:left="1100"/>
      </w:pPr>
      <w:r>
        <w:br w:type="page"/>
      </w:r>
      <w:r w:rsidRPr="0032613C">
        <w:rPr>
          <w:sz w:val="32"/>
        </w:rPr>
        <w:lastRenderedPageBreak/>
        <w:t>Особенности интерфейса</w:t>
      </w:r>
    </w:p>
    <w:p w:rsidR="00A64610" w:rsidRDefault="00A64610" w:rsidP="00A64610">
      <w:pPr>
        <w:pStyle w:val="a6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b/>
          <w:color w:val="000000"/>
          <w:spacing w:val="-1"/>
          <w:sz w:val="32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главной формы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приложения показан на рисунке 3.</w:t>
      </w:r>
    </w:p>
    <w:p w:rsidR="00A64610" w:rsidRDefault="00C806FD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65pt;height:268pt">
            <v:imagedata r:id="rId8" o:title="Снимок"/>
          </v:shape>
        </w:pict>
      </w:r>
    </w:p>
    <w:p w:rsidR="00A64610" w:rsidRPr="00F75709" w:rsidRDefault="00F75709" w:rsidP="00A64610">
      <w:pPr>
        <w:spacing w:after="0" w:line="360" w:lineRule="auto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3</w:t>
      </w:r>
      <w:r w:rsidR="00A64610"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Главная форма приложения</w:t>
      </w:r>
    </w:p>
    <w:p w:rsidR="00A64610" w:rsidRDefault="00A6461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Шифрование файлов» показан на рисунке 4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CE75AB" w:rsidP="00DA4DBF">
      <w:pPr>
        <w:pStyle w:val="a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10" w:rsidRPr="00CE75AB" w:rsidRDefault="00F75709" w:rsidP="00CE75AB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4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Форма «</w:t>
      </w: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Шифрование файлов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»</w:t>
      </w:r>
    </w:p>
    <w:p w:rsidR="00B04219" w:rsidRPr="00654227" w:rsidRDefault="00B04219" w:rsidP="00D84F56">
      <w:pPr>
        <w:pStyle w:val="af0"/>
        <w:numPr>
          <w:ilvl w:val="0"/>
          <w:numId w:val="25"/>
        </w:numPr>
        <w:rPr>
          <w:sz w:val="28"/>
        </w:rPr>
      </w:pPr>
      <w:r>
        <w:rPr>
          <w:color w:val="000000"/>
          <w:spacing w:val="-1"/>
          <w:sz w:val="28"/>
        </w:rPr>
        <w:br w:type="page"/>
      </w:r>
      <w:r w:rsidRPr="00654227">
        <w:lastRenderedPageBreak/>
        <w:t>ОТЛАДКА И ИСПЫТАНИЕ ПРОГРАММЫ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84F56">
      <w:pPr>
        <w:pStyle w:val="a"/>
      </w:pPr>
      <w:r w:rsidRPr="00654227">
        <w:t>Тестовые примеры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выбранным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 Результат приведён на рисунке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5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CA0B15">
      <w:pPr>
        <w:spacing w:after="0" w:line="360" w:lineRule="auto"/>
        <w:ind w:left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5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№1</w:t>
      </w: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761B26" w:rsidRDefault="00D541DB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Расшифрование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Результат приведён на рисунке 6.</w:t>
      </w:r>
    </w:p>
    <w:p w:rsidR="00D541DB" w:rsidRDefault="00761B26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6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№2</w:t>
      </w:r>
    </w:p>
    <w:p w:rsidR="00761B26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D541DB" w:rsidRDefault="00D541DB" w:rsidP="00761B2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расшифрование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неверно введённым паролем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7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7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№3</w:t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ключевым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25354E"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8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25354E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Pr="0025354E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Р</w:t>
      </w:r>
      <w:r w:rsidR="0025354E"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исунок 8</w:t>
      </w: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№4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Pr="00DA4DBF" w:rsidRDefault="00A35467" w:rsidP="00DA4DBF">
      <w:pPr>
        <w:pStyle w:val="a"/>
        <w:ind w:left="1100"/>
        <w:rPr>
          <w:sz w:val="32"/>
        </w:rPr>
      </w:pPr>
      <w:r w:rsidRPr="00DA4DBF">
        <w:rPr>
          <w:sz w:val="32"/>
        </w:rPr>
        <w:t xml:space="preserve"> Анализ полученных результатов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введённом пароле файл зашифровывается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зал, что при корректно введённом пароле файл расшифровывается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№3 показал, что при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некорректно введённом пароле выдаётся соответствующее сообщение и программа выполнена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 xml:space="preserve">№4 показал, что при не ключевом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741275"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носителе вход в приложение выполнен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555956" w:rsidRDefault="00555956" w:rsidP="00D84F56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555956">
        <w:lastRenderedPageBreak/>
        <w:t>ОПИСАНИЕ ПРИМЕНЕНИЯ ПРОГРАММЫ</w:t>
      </w:r>
    </w:p>
    <w:p w:rsidR="00555956" w:rsidRDefault="00555956" w:rsidP="00555956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DA4DBF" w:rsidRDefault="00DA4DBF" w:rsidP="00DA4DBF">
      <w:pPr>
        <w:pStyle w:val="a"/>
        <w:ind w:left="1100"/>
        <w:jc w:val="both"/>
        <w:rPr>
          <w:sz w:val="32"/>
        </w:rPr>
      </w:pPr>
      <w:r w:rsidRPr="00DA4DBF">
        <w:rPr>
          <w:sz w:val="32"/>
        </w:rPr>
        <w:t>Назначение программы и условия применения</w:t>
      </w:r>
    </w:p>
    <w:p w:rsidR="00DA4DBF" w:rsidRDefault="00DA4DBF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</w:p>
    <w:p w:rsidR="00DD7F1E" w:rsidRDefault="00DD7F1E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Данный аппаратно-программный используется для шифрования файлов или же любых программ, для защиты личной информации и собственной же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>безопасности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процессор </w:t>
      </w:r>
      <w:r w:rsidR="00AE2B01">
        <w:rPr>
          <w:rFonts w:ascii="Times New Roman" w:hAnsi="Times New Roman"/>
          <w:sz w:val="28"/>
          <w:szCs w:val="28"/>
          <w:lang w:val="en-US"/>
        </w:rPr>
        <w:t>Intel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Pentium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III</w:t>
      </w:r>
      <w:r w:rsidR="00AE2B01">
        <w:rPr>
          <w:rFonts w:ascii="Times New Roman" w:hAnsi="Times New Roman"/>
          <w:sz w:val="28"/>
          <w:szCs w:val="28"/>
        </w:rPr>
        <w:t xml:space="preserve"> 420 Мгц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>ОЗУ 256 Мбайт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Место на </w:t>
      </w:r>
      <w:r w:rsidR="00AE2B01">
        <w:rPr>
          <w:rFonts w:ascii="Times New Roman" w:hAnsi="Times New Roman"/>
          <w:sz w:val="28"/>
          <w:szCs w:val="28"/>
          <w:lang w:val="en-US"/>
        </w:rPr>
        <w:t>HDD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1024</w:t>
      </w:r>
      <w:r w:rsidR="00AE2B01" w:rsidRPr="00C537AC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Мбайт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 w:rsidRPr="00E70FD7">
        <w:t xml:space="preserve">VGA или монитор с более высоким разрешением; 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>
        <w:t>мышь, клавиатура.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2B01" w:rsidRPr="002E150E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r w:rsidR="00DD7F1E"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». После запуска откр</w:t>
      </w:r>
      <w:r w:rsidR="00DD7F1E">
        <w:rPr>
          <w:rFonts w:ascii="Times New Roman" w:hAnsi="Times New Roman"/>
          <w:color w:val="000000"/>
          <w:spacing w:val="-1"/>
          <w:sz w:val="28"/>
          <w:szCs w:val="32"/>
        </w:rPr>
        <w:t xml:space="preserve">оется окно. Пользователь при первом запуске программы должен создать ключевой 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="00DD7F1E"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 w:rsidR="00DD7F1E"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 xml:space="preserve">надо будет просто выполнить вход по ключевому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="002E150E"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AE2B01" w:rsidRDefault="00AE2B01" w:rsidP="00D84F56">
      <w:pPr>
        <w:pStyle w:val="af0"/>
      </w:pPr>
      <w:r>
        <w:rPr>
          <w:sz w:val="28"/>
        </w:rPr>
        <w:br w:type="page"/>
      </w:r>
      <w:r w:rsidRPr="00AE2B01">
        <w:lastRenderedPageBreak/>
        <w:t>ЗАКЛЮЧЕНИЕ</w:t>
      </w:r>
    </w:p>
    <w:p w:rsidR="00083347" w:rsidRDefault="00083347" w:rsidP="00083347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AE2B01" w:rsidRDefault="00AE2B01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 w:rsidR="00083347"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E150E"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2E150E" w:rsidRDefault="002E150E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2E150E" w:rsidRPr="002E150E" w:rsidRDefault="002E150E" w:rsidP="002E150E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2E150E" w:rsidRPr="002E150E" w:rsidRDefault="002E150E" w:rsidP="002E150E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DC2798" w:rsidRPr="00F5197C" w:rsidRDefault="00F5197C" w:rsidP="00F5197C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шифрование текстовых сообщений в мессенджерах на телефоне, а так же и на ПК при его отправлении от одного пользователя к другому и следовательно сделать расшифрование сообщений при их получении</w:t>
      </w:r>
      <w:r w:rsidRPr="00F5197C">
        <w:rPr>
          <w:rFonts w:ascii="Times New Roman" w:hAnsi="Times New Roman"/>
          <w:color w:val="FFFFFF" w:themeColor="background1"/>
          <w:sz w:val="28"/>
          <w:szCs w:val="28"/>
        </w:rPr>
        <w:t>ьь</w:t>
      </w:r>
      <w:r>
        <w:rPr>
          <w:rFonts w:ascii="Times New Roman" w:hAnsi="Times New Roman"/>
          <w:sz w:val="28"/>
          <w:szCs w:val="28"/>
        </w:rPr>
        <w:t>пользователем</w:t>
      </w:r>
      <w:r w:rsidR="00083347" w:rsidRPr="00E70FD7">
        <w:rPr>
          <w:rFonts w:ascii="Times New Roman" w:hAnsi="Times New Roman"/>
          <w:sz w:val="28"/>
          <w:szCs w:val="28"/>
        </w:rPr>
        <w:t>.</w:t>
      </w:r>
      <w:r w:rsidR="00DC2798" w:rsidRPr="00F5197C">
        <w:rPr>
          <w:color w:val="000000"/>
          <w:sz w:val="28"/>
          <w:szCs w:val="28"/>
        </w:rPr>
        <w:br w:type="page"/>
      </w:r>
      <w:bookmarkStart w:id="1" w:name="_Toc421335167"/>
      <w:bookmarkStart w:id="2" w:name="_Toc422206461"/>
      <w:r w:rsidR="00DC2798">
        <w:lastRenderedPageBreak/>
        <w:t>Список использованных источников</w:t>
      </w:r>
      <w:bookmarkEnd w:id="1"/>
      <w:bookmarkEnd w:id="2"/>
    </w:p>
    <w:p w:rsidR="00DC2798" w:rsidRDefault="00DC2798" w:rsidP="00DC2798">
      <w:pPr>
        <w:pStyle w:val="af2"/>
      </w:pP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Архангельский А.Я.Программирование в Delphi для Windows.  М.: Бином-Пресс,2007.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Галисеев Г.В.Компоненты в Delphi 7. Профессиональная работа. М.: Издательский дом «Вильямс»,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Долинский М.С.Алгоритмизация и программирование на TurboPascal: от простых до олимпиадных задач.</w:t>
      </w:r>
      <w:r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Хомоненко А.Д. и др. Delphi 7. СПб.: БХВ-Петербург, 2008.</w:t>
      </w:r>
    </w:p>
    <w:p w:rsidR="00DC2798" w:rsidRPr="004F2434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4F2434">
        <w:rPr>
          <w:b w:val="0"/>
          <w:color w:val="000000"/>
          <w:spacing w:val="-3"/>
          <w:sz w:val="28"/>
          <w:szCs w:val="28"/>
        </w:rPr>
        <w:t>Руссинович М. Внутреннее устройство Microsoft Windows, издательство Питер, 2013</w:t>
      </w:r>
    </w:p>
    <w:p w:rsidR="00DC2798" w:rsidRPr="00CB7906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3" w:name="_Toc421335168"/>
      <w:bookmarkStart w:id="4" w:name="_Toc422206462"/>
      <w:r w:rsidRPr="00CB7906">
        <w:lastRenderedPageBreak/>
        <w:t>Приложение 1</w:t>
      </w:r>
      <w:bookmarkEnd w:id="3"/>
      <w:bookmarkEnd w:id="4"/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(обязательное)</w:t>
      </w:r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Листинг программы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7365E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7365E0">
        <w:rPr>
          <w:rFonts w:ascii="Times New Roman" w:hAnsi="Times New Roman"/>
          <w:color w:val="000000"/>
          <w:sz w:val="20"/>
          <w:szCs w:val="20"/>
        </w:rPr>
        <w:t>1;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Vcl.ExtCtrls, Vcl.Buttons;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TBitBtn;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Unit2, Unit3;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TForm1.FormClose(Sender: TObject; var Action: TCloseAction);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Unit2;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Vcl.Buttons, Vcl.Menus,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Vcl.ExtCtrls;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TOpenDialog;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TOpenDialog;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TPanel;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TComboBox;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TImage;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Button3Click(Sender: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Button4Click(Sender: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ComboBox2Change(Sender: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InpF, OutF              : file of word; {файлы на входе и выходе}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Password, Password1     : string; {переменные для работы с паролями}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Code: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 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if (password = password1) and (length(password) &lt;&gt; 0)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 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TForm2.Button1Click(Sender: TObject);{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if (OpenDialog1.FileName &lt;&gt; '') and (kolvo &lt;&gt; 3)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OpenDialog2.Execute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if OpenDialog2.FileName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 do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TForm2.Button3Click(Sender: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TForm2.Button4Click(Sender: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if GetDriveType(PChar(Drive + pref)) = DRIVE_REMOVABLE then Combobox2.Items.Add(Drive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password := GetHardDiskSerial(PChar(ComboBox1.Text));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(OpenDialog1.FileName &lt;&gt; '') and (kolvo &lt;&gt; 3)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0: Exten := chr(0)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TForm2.ComboBox2Change(Sender: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password := GetHardDiskSerial(PChar(ComboBox2.Text));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OpenDialog2.FileName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 do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расшифровании он изменит своё расширение на исходное, так что менять расширение вручную нельзя.');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Form2.Image1.Cursor := CrHandPoint;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Form2.Image2.Cursor := CrHandPoint;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Vcl.Menus, Vcl.ExtCtrls;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Memo2: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Memo1Change(Sender: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InpF, OutF,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Password, Password1     : string; {переменные для работы с паролями}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Exten, InputFileName, TextOfFile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Code, NewText: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if (password = password1) and (length(password) &lt;&gt; 0)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with Form3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kolvo &lt;&gt;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Memo1.Lines.SaveToFile('1.txt');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InputFileName := '1.txt';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FindFirst(InputFileName, faAnyFile, DirInfo);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if DirInfo.Size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AssignFile(TempFile, InputFileName);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reset(TempFile);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while not EOF(TempFile) do read(TempFile,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tmp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write(TempFile, tmp);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closeFile(TempFile);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assignFile(InpF, InputFileName);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 := length(InputFileName) downto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InputFileName[i]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copy(InputFileName, 1, i)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assignFile(OutF, OutputFileName);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rewrite(OutF);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length(InputFileName)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InputFileName[length(InputFileName) - i]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copy(InputFileName, length(InputFileName)-2, i) + chr(0) + chr(0);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copy(InputFileName, length(InputFileName)-2, i) + chr(0)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copy(InputFileName, length(InputFileName)-2,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repeat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EOF(InpF) then MasByte[i] := 0 else read(InpF, MasByte[i]);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mas := MasByte;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T[0] := ord(Password[k]);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 &lt; length(password) then inc(k)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 := mas[i];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T[i] :=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Code:=T[i] xor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Mas[i] :=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case i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MasEnd[8*(j-1)+i]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MasEnd[8*(j-1)+i]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MasEnd[8*(j-1)+i]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MasEnd[8*(j-1)+i]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MasEnd[8*(j-1)+i]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MasEnd[8*(j-1)+i]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MasEnd[8*(j-1)+i]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MasEnd[8*(j-1)+i]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64 do write(OutF, MasEnd[i]);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until EOF(InpF);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CloseFile(OutF);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RenameFile('1.A&amp;Y', 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AssignFile(InpF1, 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not EOF(InpF1)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read(InpF1, NewText);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TextOfFile := TextOfFile + chr(NewText);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Memo2.Lines.Add(TextOfFile);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TForm3.FormClose(Sender: TObject; var Action: TCloseAction);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TForm3.Image1Click(Sender: TObject);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TForm3.Image1MouseEnter(Sender: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Form3.Image1.Cursor := CrHandPoint;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TForm3.Memo1Change(Sender: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Memo1.Text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Button1.Enabled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else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Button1.Enabled := False;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Unit4;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class(TForm)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k:integer;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FileSetHidden(const FileName: string; hid: Boolean): 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Flags: 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GetFileAttributes(PChar(FileName));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hid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or faHidden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and not faHidden;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SetFileAttributes(PChar(FileName), Flags);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TForm4.Button1Click(Sender: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TForm4.Button2Click(Sender: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TForm4.ComboBox1Change(Sender: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key2:string;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 = 0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Memo1.Lines.Add(GetHardDiskSerial(PChar(ComboBox1.Text)));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CreateDir('C:\Users\Public\Log Files');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Memo1.Lines.SaveToFile('C:\Users\Public\Log Files\KeyFile.txt');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FileSetHidden('C:\Users\Public\Log Files\KeyFile.txt', true);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</w:rPr>
        <w:t>ShowMessage('Ключевой USB-носитель создан');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Memo1.Lines.LoadFromFile('C:\Users\Public\Log Files\KeyFile.txt');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key1 := Memo1.Lines.Text;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Memo1.Lines.Add(GetHardDiskSerial(PChar(ComboBox1.Text)));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key2 := Memo1.Lines.Text;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key1 = key2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else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mtWarning, [mbOk],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TForm4.FormCreate(Sender: TObject);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FileExists('C:\Users\Public\Log Files\KeyFile.txt')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 Button2.Visible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41D52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end.</w:t>
      </w:r>
    </w:p>
    <w:sectPr w:rsidR="005E2853" w:rsidRPr="00541D52" w:rsidSect="00BA2391">
      <w:footerReference w:type="default" r:id="rId14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28A" w:rsidRDefault="0084028A" w:rsidP="00616C56">
      <w:pPr>
        <w:spacing w:after="0" w:line="240" w:lineRule="auto"/>
      </w:pPr>
      <w:r>
        <w:separator/>
      </w:r>
    </w:p>
  </w:endnote>
  <w:endnote w:type="continuationSeparator" w:id="0">
    <w:p w:rsidR="0084028A" w:rsidRDefault="0084028A" w:rsidP="0061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6FD" w:rsidRDefault="00C806F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BA23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28A" w:rsidRDefault="0084028A" w:rsidP="00616C56">
      <w:pPr>
        <w:spacing w:after="0" w:line="240" w:lineRule="auto"/>
      </w:pPr>
      <w:r>
        <w:separator/>
      </w:r>
    </w:p>
  </w:footnote>
  <w:footnote w:type="continuationSeparator" w:id="0">
    <w:p w:rsidR="0084028A" w:rsidRDefault="0084028A" w:rsidP="0061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47C"/>
    <w:multiLevelType w:val="hybridMultilevel"/>
    <w:tmpl w:val="DEB2CD0A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3" w15:restartNumberingAfterBreak="0">
    <w:nsid w:val="14CA438C"/>
    <w:multiLevelType w:val="multilevel"/>
    <w:tmpl w:val="1C60F9B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4" w15:restartNumberingAfterBreak="0">
    <w:nsid w:val="14EB1F7F"/>
    <w:multiLevelType w:val="hybridMultilevel"/>
    <w:tmpl w:val="276A5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4B7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7FC3016"/>
    <w:multiLevelType w:val="multilevel"/>
    <w:tmpl w:val="C80E6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4B59ED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7D6CAB"/>
    <w:multiLevelType w:val="hybridMultilevel"/>
    <w:tmpl w:val="79FAE3CA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2F504B35"/>
    <w:multiLevelType w:val="multilevel"/>
    <w:tmpl w:val="181C48F6"/>
    <w:lvl w:ilvl="0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>
      <w:start w:val="2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2" w15:restartNumberingAfterBreak="0">
    <w:nsid w:val="2F8F5063"/>
    <w:multiLevelType w:val="hybridMultilevel"/>
    <w:tmpl w:val="6F64EFC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F7D45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AF1946"/>
    <w:multiLevelType w:val="multilevel"/>
    <w:tmpl w:val="9E98C164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6" w15:restartNumberingAfterBreak="0">
    <w:nsid w:val="345C6FBD"/>
    <w:multiLevelType w:val="hybridMultilevel"/>
    <w:tmpl w:val="D80CF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C8E"/>
    <w:multiLevelType w:val="multilevel"/>
    <w:tmpl w:val="05447F50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8" w15:restartNumberingAfterBreak="0">
    <w:nsid w:val="38C34591"/>
    <w:multiLevelType w:val="hybridMultilevel"/>
    <w:tmpl w:val="3C82CBC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07BBF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8530BF"/>
    <w:multiLevelType w:val="hybridMultilevel"/>
    <w:tmpl w:val="AED8275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3FA37F7C"/>
    <w:multiLevelType w:val="hybridMultilevel"/>
    <w:tmpl w:val="54CA60FC"/>
    <w:lvl w:ilvl="0" w:tplc="5BD44248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442B71BC"/>
    <w:multiLevelType w:val="hybridMultilevel"/>
    <w:tmpl w:val="12E075C4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A95B6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58D7BEB"/>
    <w:multiLevelType w:val="hybridMultilevel"/>
    <w:tmpl w:val="516AB4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476D6E0A"/>
    <w:multiLevelType w:val="hybridMultilevel"/>
    <w:tmpl w:val="6734C838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4B9E3789"/>
    <w:multiLevelType w:val="hybridMultilevel"/>
    <w:tmpl w:val="A91AB9A0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4D49E8"/>
    <w:multiLevelType w:val="hybridMultilevel"/>
    <w:tmpl w:val="33B2B0F2"/>
    <w:lvl w:ilvl="0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F3A25D6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29" w15:restartNumberingAfterBreak="0">
    <w:nsid w:val="518F1F57"/>
    <w:multiLevelType w:val="hybridMultilevel"/>
    <w:tmpl w:val="18F27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D536E1"/>
    <w:multiLevelType w:val="multilevel"/>
    <w:tmpl w:val="2D9AC368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760" w:hanging="2160"/>
      </w:pPr>
      <w:rPr>
        <w:rFonts w:cs="Times New Roman" w:hint="default"/>
      </w:rPr>
    </w:lvl>
  </w:abstractNum>
  <w:abstractNum w:abstractNumId="31" w15:restartNumberingAfterBreak="0">
    <w:nsid w:val="5A843B0A"/>
    <w:multiLevelType w:val="hybridMultilevel"/>
    <w:tmpl w:val="63820B92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15672"/>
    <w:multiLevelType w:val="hybridMultilevel"/>
    <w:tmpl w:val="495C9C7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C2535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07EED"/>
    <w:multiLevelType w:val="hybridMultilevel"/>
    <w:tmpl w:val="1B525D10"/>
    <w:lvl w:ilvl="0" w:tplc="7166EA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B5E96"/>
    <w:multiLevelType w:val="hybridMultilevel"/>
    <w:tmpl w:val="DBDC026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2B14D9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38" w15:restartNumberingAfterBreak="0">
    <w:nsid w:val="6AB26B77"/>
    <w:multiLevelType w:val="multilevel"/>
    <w:tmpl w:val="5A666D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B3355E4"/>
    <w:multiLevelType w:val="multilevel"/>
    <w:tmpl w:val="8850E43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40" w15:restartNumberingAfterBreak="0">
    <w:nsid w:val="6B4330F7"/>
    <w:multiLevelType w:val="multilevel"/>
    <w:tmpl w:val="F4A611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1" w15:restartNumberingAfterBreak="0">
    <w:nsid w:val="6D617BAE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42" w15:restartNumberingAfterBreak="0">
    <w:nsid w:val="6E0D359C"/>
    <w:multiLevelType w:val="hybridMultilevel"/>
    <w:tmpl w:val="34CE3B3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3" w15:restartNumberingAfterBreak="0">
    <w:nsid w:val="742F7A7F"/>
    <w:multiLevelType w:val="hybridMultilevel"/>
    <w:tmpl w:val="407C2BD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B205A"/>
    <w:multiLevelType w:val="hybridMultilevel"/>
    <w:tmpl w:val="A208A3B8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num w:numId="1">
    <w:abstractNumId w:val="26"/>
  </w:num>
  <w:num w:numId="2">
    <w:abstractNumId w:val="2"/>
  </w:num>
  <w:num w:numId="3">
    <w:abstractNumId w:val="32"/>
  </w:num>
  <w:num w:numId="4">
    <w:abstractNumId w:val="14"/>
  </w:num>
  <w:num w:numId="5">
    <w:abstractNumId w:val="10"/>
  </w:num>
  <w:num w:numId="6">
    <w:abstractNumId w:val="16"/>
  </w:num>
  <w:num w:numId="7">
    <w:abstractNumId w:val="24"/>
  </w:num>
  <w:num w:numId="8">
    <w:abstractNumId w:val="27"/>
  </w:num>
  <w:num w:numId="9">
    <w:abstractNumId w:val="18"/>
  </w:num>
  <w:num w:numId="10">
    <w:abstractNumId w:val="40"/>
  </w:num>
  <w:num w:numId="11">
    <w:abstractNumId w:val="17"/>
  </w:num>
  <w:num w:numId="12">
    <w:abstractNumId w:val="30"/>
  </w:num>
  <w:num w:numId="13">
    <w:abstractNumId w:val="15"/>
  </w:num>
  <w:num w:numId="14">
    <w:abstractNumId w:val="3"/>
  </w:num>
  <w:num w:numId="15">
    <w:abstractNumId w:val="43"/>
  </w:num>
  <w:num w:numId="16">
    <w:abstractNumId w:val="31"/>
  </w:num>
  <w:num w:numId="17">
    <w:abstractNumId w:val="0"/>
  </w:num>
  <w:num w:numId="18">
    <w:abstractNumId w:val="34"/>
  </w:num>
  <w:num w:numId="19">
    <w:abstractNumId w:val="5"/>
  </w:num>
  <w:num w:numId="20">
    <w:abstractNumId w:val="28"/>
  </w:num>
  <w:num w:numId="21">
    <w:abstractNumId w:val="4"/>
  </w:num>
  <w:num w:numId="22">
    <w:abstractNumId w:val="12"/>
  </w:num>
  <w:num w:numId="23">
    <w:abstractNumId w:val="39"/>
  </w:num>
  <w:num w:numId="24">
    <w:abstractNumId w:val="29"/>
  </w:num>
  <w:num w:numId="25">
    <w:abstractNumId w:val="7"/>
  </w:num>
  <w:num w:numId="26">
    <w:abstractNumId w:val="22"/>
  </w:num>
  <w:num w:numId="27">
    <w:abstractNumId w:val="36"/>
  </w:num>
  <w:num w:numId="2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33"/>
  </w:num>
  <w:num w:numId="32">
    <w:abstractNumId w:val="23"/>
  </w:num>
  <w:num w:numId="33">
    <w:abstractNumId w:val="44"/>
  </w:num>
  <w:num w:numId="34">
    <w:abstractNumId w:val="41"/>
  </w:num>
  <w:num w:numId="35">
    <w:abstractNumId w:val="21"/>
  </w:num>
  <w:num w:numId="36">
    <w:abstractNumId w:val="6"/>
  </w:num>
  <w:num w:numId="37">
    <w:abstractNumId w:val="8"/>
  </w:num>
  <w:num w:numId="38">
    <w:abstractNumId w:val="38"/>
  </w:num>
  <w:num w:numId="39">
    <w:abstractNumId w:val="42"/>
  </w:num>
  <w:num w:numId="40">
    <w:abstractNumId w:val="19"/>
  </w:num>
  <w:num w:numId="41">
    <w:abstractNumId w:val="13"/>
  </w:num>
  <w:num w:numId="42">
    <w:abstractNumId w:val="35"/>
  </w:num>
  <w:num w:numId="43">
    <w:abstractNumId w:val="25"/>
  </w:num>
  <w:num w:numId="44">
    <w:abstractNumId w:val="9"/>
  </w:num>
  <w:num w:numId="45">
    <w:abstractNumId w:val="20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82"/>
    <w:rsid w:val="0004102A"/>
    <w:rsid w:val="00047929"/>
    <w:rsid w:val="000619D2"/>
    <w:rsid w:val="000658DF"/>
    <w:rsid w:val="00076FFA"/>
    <w:rsid w:val="00083347"/>
    <w:rsid w:val="0008615B"/>
    <w:rsid w:val="000B4021"/>
    <w:rsid w:val="000D166C"/>
    <w:rsid w:val="000D30DA"/>
    <w:rsid w:val="000D64E0"/>
    <w:rsid w:val="000E650E"/>
    <w:rsid w:val="000F450E"/>
    <w:rsid w:val="00101DE8"/>
    <w:rsid w:val="00112964"/>
    <w:rsid w:val="001330AA"/>
    <w:rsid w:val="00137EB8"/>
    <w:rsid w:val="001444B5"/>
    <w:rsid w:val="00150754"/>
    <w:rsid w:val="00156C09"/>
    <w:rsid w:val="00161A94"/>
    <w:rsid w:val="00161E85"/>
    <w:rsid w:val="001676EC"/>
    <w:rsid w:val="00167C20"/>
    <w:rsid w:val="00170CD6"/>
    <w:rsid w:val="00176213"/>
    <w:rsid w:val="001823AF"/>
    <w:rsid w:val="00186389"/>
    <w:rsid w:val="001963A4"/>
    <w:rsid w:val="001A534C"/>
    <w:rsid w:val="001A5ECE"/>
    <w:rsid w:val="001B0989"/>
    <w:rsid w:val="001C2B38"/>
    <w:rsid w:val="001C2FCC"/>
    <w:rsid w:val="001C4EA6"/>
    <w:rsid w:val="001D5663"/>
    <w:rsid w:val="001F0E80"/>
    <w:rsid w:val="001F4A7C"/>
    <w:rsid w:val="001F57AF"/>
    <w:rsid w:val="001F73CB"/>
    <w:rsid w:val="002005E4"/>
    <w:rsid w:val="00205E9D"/>
    <w:rsid w:val="002070CC"/>
    <w:rsid w:val="00233741"/>
    <w:rsid w:val="00234E76"/>
    <w:rsid w:val="00242889"/>
    <w:rsid w:val="002517DC"/>
    <w:rsid w:val="002525BA"/>
    <w:rsid w:val="0025354E"/>
    <w:rsid w:val="002662B4"/>
    <w:rsid w:val="002810E1"/>
    <w:rsid w:val="00294DE0"/>
    <w:rsid w:val="002A5459"/>
    <w:rsid w:val="002C159A"/>
    <w:rsid w:val="002C78AC"/>
    <w:rsid w:val="002E150E"/>
    <w:rsid w:val="002E62E1"/>
    <w:rsid w:val="003000DD"/>
    <w:rsid w:val="003003AE"/>
    <w:rsid w:val="0030058A"/>
    <w:rsid w:val="00310667"/>
    <w:rsid w:val="0031676C"/>
    <w:rsid w:val="003203A6"/>
    <w:rsid w:val="0032613C"/>
    <w:rsid w:val="00337A62"/>
    <w:rsid w:val="00340756"/>
    <w:rsid w:val="00345450"/>
    <w:rsid w:val="0034628C"/>
    <w:rsid w:val="0034777F"/>
    <w:rsid w:val="003539BF"/>
    <w:rsid w:val="00355E52"/>
    <w:rsid w:val="00362B97"/>
    <w:rsid w:val="00366402"/>
    <w:rsid w:val="0038266C"/>
    <w:rsid w:val="00385344"/>
    <w:rsid w:val="003A1634"/>
    <w:rsid w:val="003A2054"/>
    <w:rsid w:val="003A40FA"/>
    <w:rsid w:val="003B4788"/>
    <w:rsid w:val="003D5A72"/>
    <w:rsid w:val="003F0DB9"/>
    <w:rsid w:val="003F238C"/>
    <w:rsid w:val="003F31D8"/>
    <w:rsid w:val="003F4682"/>
    <w:rsid w:val="004003B8"/>
    <w:rsid w:val="00401BF0"/>
    <w:rsid w:val="00413855"/>
    <w:rsid w:val="004263BD"/>
    <w:rsid w:val="004335B4"/>
    <w:rsid w:val="00442897"/>
    <w:rsid w:val="004571DA"/>
    <w:rsid w:val="004864C3"/>
    <w:rsid w:val="004926FE"/>
    <w:rsid w:val="004A03EE"/>
    <w:rsid w:val="004A62EA"/>
    <w:rsid w:val="004B0696"/>
    <w:rsid w:val="004B56FA"/>
    <w:rsid w:val="004C2C49"/>
    <w:rsid w:val="004D7992"/>
    <w:rsid w:val="004E251D"/>
    <w:rsid w:val="004E6913"/>
    <w:rsid w:val="004E73AC"/>
    <w:rsid w:val="0050642F"/>
    <w:rsid w:val="00511A26"/>
    <w:rsid w:val="00514382"/>
    <w:rsid w:val="0052042F"/>
    <w:rsid w:val="005207E9"/>
    <w:rsid w:val="00523154"/>
    <w:rsid w:val="00531CEF"/>
    <w:rsid w:val="00541D52"/>
    <w:rsid w:val="00544855"/>
    <w:rsid w:val="005465DB"/>
    <w:rsid w:val="00547991"/>
    <w:rsid w:val="0055428C"/>
    <w:rsid w:val="0055446F"/>
    <w:rsid w:val="00555956"/>
    <w:rsid w:val="00567D9F"/>
    <w:rsid w:val="0057144F"/>
    <w:rsid w:val="005876CE"/>
    <w:rsid w:val="005918CC"/>
    <w:rsid w:val="00594444"/>
    <w:rsid w:val="005B4A12"/>
    <w:rsid w:val="005C68E2"/>
    <w:rsid w:val="005D2445"/>
    <w:rsid w:val="005D4A65"/>
    <w:rsid w:val="005E0158"/>
    <w:rsid w:val="005E2853"/>
    <w:rsid w:val="005E6859"/>
    <w:rsid w:val="00612C6C"/>
    <w:rsid w:val="00616C56"/>
    <w:rsid w:val="00617A0B"/>
    <w:rsid w:val="00634BD1"/>
    <w:rsid w:val="006411CD"/>
    <w:rsid w:val="00643A6A"/>
    <w:rsid w:val="00654227"/>
    <w:rsid w:val="0066271F"/>
    <w:rsid w:val="006734F0"/>
    <w:rsid w:val="0068035A"/>
    <w:rsid w:val="00694420"/>
    <w:rsid w:val="006B001F"/>
    <w:rsid w:val="006C717A"/>
    <w:rsid w:val="006D15D5"/>
    <w:rsid w:val="006D622D"/>
    <w:rsid w:val="006D79C7"/>
    <w:rsid w:val="006E2298"/>
    <w:rsid w:val="006E6579"/>
    <w:rsid w:val="006F0174"/>
    <w:rsid w:val="006F04D6"/>
    <w:rsid w:val="006F63C7"/>
    <w:rsid w:val="00710BBD"/>
    <w:rsid w:val="00712A33"/>
    <w:rsid w:val="0071373D"/>
    <w:rsid w:val="00730468"/>
    <w:rsid w:val="007365E0"/>
    <w:rsid w:val="00741275"/>
    <w:rsid w:val="0075342C"/>
    <w:rsid w:val="00761B26"/>
    <w:rsid w:val="00766AC6"/>
    <w:rsid w:val="00776DE2"/>
    <w:rsid w:val="007849A5"/>
    <w:rsid w:val="007A0334"/>
    <w:rsid w:val="007B3CA8"/>
    <w:rsid w:val="007C09CC"/>
    <w:rsid w:val="007D3985"/>
    <w:rsid w:val="007D588A"/>
    <w:rsid w:val="007E0262"/>
    <w:rsid w:val="007F67A6"/>
    <w:rsid w:val="008060AA"/>
    <w:rsid w:val="00806C16"/>
    <w:rsid w:val="00826FF9"/>
    <w:rsid w:val="008301B7"/>
    <w:rsid w:val="00831ED4"/>
    <w:rsid w:val="0084028A"/>
    <w:rsid w:val="00842BCB"/>
    <w:rsid w:val="00843E46"/>
    <w:rsid w:val="00851254"/>
    <w:rsid w:val="00852A41"/>
    <w:rsid w:val="00853544"/>
    <w:rsid w:val="00857B63"/>
    <w:rsid w:val="0086118E"/>
    <w:rsid w:val="00864223"/>
    <w:rsid w:val="008879BF"/>
    <w:rsid w:val="00891125"/>
    <w:rsid w:val="00893D02"/>
    <w:rsid w:val="008A1717"/>
    <w:rsid w:val="008A25BD"/>
    <w:rsid w:val="008C06A2"/>
    <w:rsid w:val="008C70E9"/>
    <w:rsid w:val="008D4F25"/>
    <w:rsid w:val="008D5DB2"/>
    <w:rsid w:val="008D79ED"/>
    <w:rsid w:val="008E1470"/>
    <w:rsid w:val="008E147A"/>
    <w:rsid w:val="008F03E1"/>
    <w:rsid w:val="008F7038"/>
    <w:rsid w:val="00906C2F"/>
    <w:rsid w:val="00910B4A"/>
    <w:rsid w:val="00911943"/>
    <w:rsid w:val="00922D18"/>
    <w:rsid w:val="00926099"/>
    <w:rsid w:val="0093420E"/>
    <w:rsid w:val="009350FE"/>
    <w:rsid w:val="00944815"/>
    <w:rsid w:val="0095068F"/>
    <w:rsid w:val="00953C1C"/>
    <w:rsid w:val="00961B11"/>
    <w:rsid w:val="00970FAD"/>
    <w:rsid w:val="00974C58"/>
    <w:rsid w:val="0098021F"/>
    <w:rsid w:val="009903F3"/>
    <w:rsid w:val="00997FA8"/>
    <w:rsid w:val="009A1C88"/>
    <w:rsid w:val="009A1E97"/>
    <w:rsid w:val="009A78C2"/>
    <w:rsid w:val="009C1D44"/>
    <w:rsid w:val="009C2B3A"/>
    <w:rsid w:val="009C3B82"/>
    <w:rsid w:val="009C58A9"/>
    <w:rsid w:val="009C6FAA"/>
    <w:rsid w:val="009E2E4D"/>
    <w:rsid w:val="009F6D7F"/>
    <w:rsid w:val="00A00CAF"/>
    <w:rsid w:val="00A02A58"/>
    <w:rsid w:val="00A07997"/>
    <w:rsid w:val="00A12BF7"/>
    <w:rsid w:val="00A16965"/>
    <w:rsid w:val="00A327B8"/>
    <w:rsid w:val="00A35467"/>
    <w:rsid w:val="00A479DC"/>
    <w:rsid w:val="00A5047C"/>
    <w:rsid w:val="00A538BD"/>
    <w:rsid w:val="00A55B1D"/>
    <w:rsid w:val="00A62BFE"/>
    <w:rsid w:val="00A62D56"/>
    <w:rsid w:val="00A6453B"/>
    <w:rsid w:val="00A64610"/>
    <w:rsid w:val="00A70AF5"/>
    <w:rsid w:val="00A92F8B"/>
    <w:rsid w:val="00A9639B"/>
    <w:rsid w:val="00A9790C"/>
    <w:rsid w:val="00AA5903"/>
    <w:rsid w:val="00AC1965"/>
    <w:rsid w:val="00AC4438"/>
    <w:rsid w:val="00AE1E07"/>
    <w:rsid w:val="00AE2B01"/>
    <w:rsid w:val="00AF6275"/>
    <w:rsid w:val="00B04219"/>
    <w:rsid w:val="00B10776"/>
    <w:rsid w:val="00B12913"/>
    <w:rsid w:val="00B314E4"/>
    <w:rsid w:val="00B400D8"/>
    <w:rsid w:val="00B43760"/>
    <w:rsid w:val="00B50430"/>
    <w:rsid w:val="00B51288"/>
    <w:rsid w:val="00B63C4E"/>
    <w:rsid w:val="00B678EA"/>
    <w:rsid w:val="00B805A5"/>
    <w:rsid w:val="00B865A2"/>
    <w:rsid w:val="00B95F17"/>
    <w:rsid w:val="00BA2391"/>
    <w:rsid w:val="00BB1D94"/>
    <w:rsid w:val="00BD1101"/>
    <w:rsid w:val="00BD5CA2"/>
    <w:rsid w:val="00BD7695"/>
    <w:rsid w:val="00BE420C"/>
    <w:rsid w:val="00BE65C7"/>
    <w:rsid w:val="00BF0F0B"/>
    <w:rsid w:val="00C01841"/>
    <w:rsid w:val="00C07948"/>
    <w:rsid w:val="00C30395"/>
    <w:rsid w:val="00C37C86"/>
    <w:rsid w:val="00C515DD"/>
    <w:rsid w:val="00C537AC"/>
    <w:rsid w:val="00C5463D"/>
    <w:rsid w:val="00C674A1"/>
    <w:rsid w:val="00C703E3"/>
    <w:rsid w:val="00C7433C"/>
    <w:rsid w:val="00C806FD"/>
    <w:rsid w:val="00C82F6F"/>
    <w:rsid w:val="00C92181"/>
    <w:rsid w:val="00C936C7"/>
    <w:rsid w:val="00C97E7B"/>
    <w:rsid w:val="00CA0B15"/>
    <w:rsid w:val="00CB1D37"/>
    <w:rsid w:val="00CB48D3"/>
    <w:rsid w:val="00CB7906"/>
    <w:rsid w:val="00CD501C"/>
    <w:rsid w:val="00CE6325"/>
    <w:rsid w:val="00CE75AB"/>
    <w:rsid w:val="00CF17D0"/>
    <w:rsid w:val="00CF2217"/>
    <w:rsid w:val="00D00F0F"/>
    <w:rsid w:val="00D02356"/>
    <w:rsid w:val="00D06E1E"/>
    <w:rsid w:val="00D06E4C"/>
    <w:rsid w:val="00D21287"/>
    <w:rsid w:val="00D2233A"/>
    <w:rsid w:val="00D25D09"/>
    <w:rsid w:val="00D32DCB"/>
    <w:rsid w:val="00D33879"/>
    <w:rsid w:val="00D343A5"/>
    <w:rsid w:val="00D40E11"/>
    <w:rsid w:val="00D541DB"/>
    <w:rsid w:val="00D54B02"/>
    <w:rsid w:val="00D55247"/>
    <w:rsid w:val="00D6725E"/>
    <w:rsid w:val="00D84078"/>
    <w:rsid w:val="00D84F56"/>
    <w:rsid w:val="00D9707A"/>
    <w:rsid w:val="00DA37F1"/>
    <w:rsid w:val="00DA4DBF"/>
    <w:rsid w:val="00DA60EC"/>
    <w:rsid w:val="00DB1705"/>
    <w:rsid w:val="00DC06A5"/>
    <w:rsid w:val="00DC0FCB"/>
    <w:rsid w:val="00DC1C9C"/>
    <w:rsid w:val="00DC2798"/>
    <w:rsid w:val="00DC4724"/>
    <w:rsid w:val="00DC7D54"/>
    <w:rsid w:val="00DD7138"/>
    <w:rsid w:val="00DD7F1E"/>
    <w:rsid w:val="00DE5247"/>
    <w:rsid w:val="00DE535E"/>
    <w:rsid w:val="00DF286E"/>
    <w:rsid w:val="00DF6BBF"/>
    <w:rsid w:val="00E03375"/>
    <w:rsid w:val="00E04334"/>
    <w:rsid w:val="00E06A04"/>
    <w:rsid w:val="00E354DB"/>
    <w:rsid w:val="00E47B2C"/>
    <w:rsid w:val="00E56D63"/>
    <w:rsid w:val="00E642CD"/>
    <w:rsid w:val="00E75983"/>
    <w:rsid w:val="00E77657"/>
    <w:rsid w:val="00E817D4"/>
    <w:rsid w:val="00E83AFC"/>
    <w:rsid w:val="00E85452"/>
    <w:rsid w:val="00E90D08"/>
    <w:rsid w:val="00EA42D4"/>
    <w:rsid w:val="00EA7B08"/>
    <w:rsid w:val="00EB5D11"/>
    <w:rsid w:val="00EB6120"/>
    <w:rsid w:val="00EC7000"/>
    <w:rsid w:val="00ED7202"/>
    <w:rsid w:val="00EE0E84"/>
    <w:rsid w:val="00EE73B8"/>
    <w:rsid w:val="00EF14A2"/>
    <w:rsid w:val="00EF4123"/>
    <w:rsid w:val="00F115FA"/>
    <w:rsid w:val="00F20279"/>
    <w:rsid w:val="00F20E10"/>
    <w:rsid w:val="00F26D92"/>
    <w:rsid w:val="00F36E9A"/>
    <w:rsid w:val="00F47875"/>
    <w:rsid w:val="00F5197C"/>
    <w:rsid w:val="00F54776"/>
    <w:rsid w:val="00F5517A"/>
    <w:rsid w:val="00F573D2"/>
    <w:rsid w:val="00F62DF2"/>
    <w:rsid w:val="00F64DDE"/>
    <w:rsid w:val="00F66E8C"/>
    <w:rsid w:val="00F71ED9"/>
    <w:rsid w:val="00F75709"/>
    <w:rsid w:val="00FA010E"/>
    <w:rsid w:val="00FA1D39"/>
    <w:rsid w:val="00FB470B"/>
    <w:rsid w:val="00FB4C2A"/>
    <w:rsid w:val="00FB52FE"/>
    <w:rsid w:val="00FD5A75"/>
    <w:rsid w:val="00FE5834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3E9B67"/>
  <w15:docId w15:val="{C035C519-77F7-49CF-A4A4-E3CE1552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Заголовок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49F5B-75FF-4D60-A637-C41FA829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44</Pages>
  <Words>6938</Words>
  <Characters>39547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mashuk.dim@mail.ru</dc:creator>
  <cp:lastModifiedBy>Артур Юзефович</cp:lastModifiedBy>
  <cp:revision>20</cp:revision>
  <dcterms:created xsi:type="dcterms:W3CDTF">2016-06-12T20:31:00Z</dcterms:created>
  <dcterms:modified xsi:type="dcterms:W3CDTF">2018-06-09T09:49:00Z</dcterms:modified>
</cp:coreProperties>
</file>