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88F2" w14:textId="77777777" w:rsidR="00F72E7C" w:rsidRPr="00820A5B" w:rsidRDefault="00F72E7C" w:rsidP="00E34E26">
      <w:pPr>
        <w:spacing w:after="0" w:line="276" w:lineRule="auto"/>
        <w:ind w:left="6480"/>
        <w:jc w:val="both"/>
        <w:rPr>
          <w:rFonts w:ascii="Palatino Linotype" w:hAnsi="Palatino Linotype"/>
          <w:sz w:val="24"/>
          <w:szCs w:val="24"/>
        </w:rPr>
      </w:pPr>
    </w:p>
    <w:p w14:paraId="0270E052" w14:textId="500576B9" w:rsidR="0093124F" w:rsidRPr="00820A5B" w:rsidRDefault="00C31AAC" w:rsidP="00E34E26">
      <w:pPr>
        <w:spacing w:after="0" w:line="276" w:lineRule="auto"/>
        <w:ind w:left="5940"/>
        <w:jc w:val="both"/>
        <w:rPr>
          <w:rFonts w:ascii="Palatino Linotype" w:hAnsi="Palatino Linotype"/>
          <w:sz w:val="24"/>
          <w:szCs w:val="24"/>
        </w:rPr>
      </w:pPr>
      <w:r w:rsidRPr="00820A5B">
        <w:rPr>
          <w:rFonts w:ascii="Palatino Linotype" w:hAnsi="Palatino Linotype"/>
          <w:sz w:val="24"/>
          <w:szCs w:val="24"/>
        </w:rPr>
        <w:t>Rucha Sanjay Pawar</w:t>
      </w:r>
      <w:r w:rsidR="0093124F" w:rsidRPr="00820A5B">
        <w:rPr>
          <w:rFonts w:ascii="Palatino Linotype" w:hAnsi="Palatino Linotype"/>
          <w:sz w:val="24"/>
          <w:szCs w:val="24"/>
        </w:rPr>
        <w:t xml:space="preserve"> </w:t>
      </w:r>
      <w:r w:rsidR="004F5CBD" w:rsidRPr="00820A5B">
        <w:rPr>
          <w:rFonts w:ascii="Palatino Linotype" w:hAnsi="Palatino Linotype"/>
          <w:sz w:val="24"/>
          <w:szCs w:val="24"/>
        </w:rPr>
        <w:t>(Advocate)</w:t>
      </w:r>
    </w:p>
    <w:p w14:paraId="46DAB2D6" w14:textId="1EF7A1C2" w:rsidR="00C31AAC" w:rsidRPr="00820A5B" w:rsidRDefault="00C31AAC" w:rsidP="00E34E26">
      <w:pPr>
        <w:spacing w:after="0" w:line="276" w:lineRule="auto"/>
        <w:ind w:left="5940"/>
        <w:jc w:val="both"/>
        <w:rPr>
          <w:rFonts w:ascii="Palatino Linotype" w:hAnsi="Palatino Linotype"/>
          <w:sz w:val="24"/>
          <w:szCs w:val="24"/>
        </w:rPr>
      </w:pPr>
      <w:r w:rsidRPr="00820A5B">
        <w:rPr>
          <w:rFonts w:ascii="Palatino Linotype" w:hAnsi="Palatino Linotype"/>
          <w:sz w:val="24"/>
          <w:szCs w:val="24"/>
        </w:rPr>
        <w:t>B.A</w:t>
      </w:r>
      <w:r w:rsidR="009B02BB" w:rsidRPr="00820A5B">
        <w:rPr>
          <w:rFonts w:ascii="Palatino Linotype" w:hAnsi="Palatino Linotype"/>
          <w:sz w:val="24"/>
          <w:szCs w:val="24"/>
        </w:rPr>
        <w:t>.</w:t>
      </w:r>
      <w:r w:rsidR="00076ACA">
        <w:rPr>
          <w:rFonts w:ascii="Palatino Linotype" w:hAnsi="Palatino Linotype"/>
          <w:sz w:val="24"/>
          <w:szCs w:val="24"/>
        </w:rPr>
        <w:t xml:space="preserve"> </w:t>
      </w:r>
      <w:r w:rsidR="009B02BB" w:rsidRPr="00820A5B">
        <w:rPr>
          <w:rFonts w:ascii="Palatino Linotype" w:hAnsi="Palatino Linotype"/>
          <w:sz w:val="24"/>
          <w:szCs w:val="24"/>
        </w:rPr>
        <w:t>LL.B.,D.L.L.&amp;</w:t>
      </w:r>
      <w:r w:rsidR="00AF146D">
        <w:rPr>
          <w:rFonts w:ascii="Palatino Linotype" w:hAnsi="Palatino Linotype"/>
          <w:sz w:val="24"/>
          <w:szCs w:val="24"/>
        </w:rPr>
        <w:t xml:space="preserve"> </w:t>
      </w:r>
      <w:r w:rsidR="009B02BB" w:rsidRPr="00820A5B">
        <w:rPr>
          <w:rFonts w:ascii="Palatino Linotype" w:hAnsi="Palatino Linotype"/>
          <w:sz w:val="24"/>
          <w:szCs w:val="24"/>
        </w:rPr>
        <w:t>L.W.</w:t>
      </w:r>
    </w:p>
    <w:p w14:paraId="5E6AEFE4" w14:textId="01B7FAA2" w:rsidR="00EE4C35" w:rsidRDefault="00E47226" w:rsidP="00E34E26">
      <w:pPr>
        <w:spacing w:after="0" w:line="276" w:lineRule="auto"/>
        <w:ind w:left="5940"/>
        <w:jc w:val="both"/>
        <w:rPr>
          <w:rFonts w:ascii="Palatino Linotype" w:hAnsi="Palatino Linotype"/>
          <w:sz w:val="24"/>
          <w:szCs w:val="24"/>
        </w:rPr>
      </w:pPr>
      <w:r w:rsidRPr="00820A5B">
        <w:rPr>
          <w:rFonts w:ascii="Palatino Linotype" w:hAnsi="Palatino Linotype"/>
          <w:sz w:val="24"/>
          <w:szCs w:val="24"/>
        </w:rPr>
        <w:t>Mahakali</w:t>
      </w:r>
      <w:r w:rsidR="00AF146D">
        <w:rPr>
          <w:rFonts w:ascii="Palatino Linotype" w:hAnsi="Palatino Linotype"/>
          <w:sz w:val="24"/>
          <w:szCs w:val="24"/>
        </w:rPr>
        <w:t xml:space="preserve"> </w:t>
      </w:r>
      <w:r w:rsidRPr="00820A5B">
        <w:rPr>
          <w:rFonts w:ascii="Palatino Linotype" w:hAnsi="Palatino Linotype"/>
          <w:sz w:val="24"/>
          <w:szCs w:val="24"/>
        </w:rPr>
        <w:t>Chowk, Saibaba Nagar Pawan Nagar-Nashik-422008</w:t>
      </w:r>
      <w:r w:rsidR="004F5CBD" w:rsidRPr="00820A5B">
        <w:rPr>
          <w:rFonts w:ascii="Palatino Linotype" w:hAnsi="Palatino Linotype"/>
          <w:sz w:val="24"/>
          <w:szCs w:val="24"/>
        </w:rPr>
        <w:t>,</w:t>
      </w:r>
      <w:r w:rsidR="00997D74" w:rsidRPr="00820A5B">
        <w:rPr>
          <w:rFonts w:ascii="Palatino Linotype" w:hAnsi="Palatino Linotype"/>
          <w:sz w:val="24"/>
          <w:szCs w:val="24"/>
        </w:rPr>
        <w:t xml:space="preserve"> </w:t>
      </w:r>
      <w:r w:rsidR="004F5CBD" w:rsidRPr="00820A5B">
        <w:rPr>
          <w:rFonts w:ascii="Palatino Linotype" w:hAnsi="Palatino Linotype"/>
          <w:sz w:val="24"/>
          <w:szCs w:val="24"/>
        </w:rPr>
        <w:t xml:space="preserve">Maharashtra </w:t>
      </w:r>
      <w:r w:rsidR="00B77D9B">
        <w:rPr>
          <w:rFonts w:ascii="Palatino Linotype" w:hAnsi="Palatino Linotype"/>
          <w:sz w:val="24"/>
          <w:szCs w:val="24"/>
        </w:rPr>
        <w:t>.</w:t>
      </w:r>
    </w:p>
    <w:p w14:paraId="291F3361" w14:textId="00505AB0" w:rsidR="00B77D9B" w:rsidRPr="00820A5B" w:rsidRDefault="00B77D9B" w:rsidP="00E34E26">
      <w:pPr>
        <w:spacing w:after="0" w:line="276" w:lineRule="auto"/>
        <w:ind w:left="5940"/>
        <w:jc w:val="both"/>
        <w:rPr>
          <w:rFonts w:ascii="Palatino Linotype" w:hAnsi="Palatino Linotype"/>
          <w:sz w:val="24"/>
          <w:szCs w:val="24"/>
        </w:rPr>
      </w:pPr>
      <w:r>
        <w:rPr>
          <w:rFonts w:ascii="Palatino Linotype" w:hAnsi="Palatino Linotype"/>
          <w:sz w:val="24"/>
          <w:szCs w:val="24"/>
        </w:rPr>
        <w:t>Mob: 8600001585</w:t>
      </w:r>
    </w:p>
    <w:p w14:paraId="460BE65B" w14:textId="4E48967E" w:rsidR="00F343DF" w:rsidRPr="00820A5B" w:rsidRDefault="00F343DF" w:rsidP="00E34E26">
      <w:pPr>
        <w:spacing w:before="240" w:line="276" w:lineRule="auto"/>
        <w:jc w:val="both"/>
        <w:rPr>
          <w:rFonts w:ascii="Palatino Linotype" w:hAnsi="Palatino Linotype"/>
          <w:sz w:val="24"/>
          <w:szCs w:val="24"/>
        </w:rPr>
      </w:pPr>
      <w:r w:rsidRPr="00820A5B">
        <w:rPr>
          <w:rFonts w:ascii="Palatino Linotype" w:hAnsi="Palatino Linotype"/>
          <w:sz w:val="24"/>
          <w:szCs w:val="24"/>
        </w:rPr>
        <w:t>------------------------------------------------------------------------------------------------------------</w:t>
      </w:r>
    </w:p>
    <w:p w14:paraId="000BEC1E" w14:textId="77777777" w:rsidR="00C31AAC" w:rsidRPr="00820A5B" w:rsidRDefault="00C31AAC" w:rsidP="00E34E26">
      <w:pPr>
        <w:spacing w:before="240" w:line="276" w:lineRule="auto"/>
        <w:ind w:left="2880" w:firstLine="720"/>
        <w:jc w:val="both"/>
        <w:rPr>
          <w:rFonts w:ascii="Palatino Linotype" w:hAnsi="Palatino Linotype"/>
          <w:b/>
          <w:bCs/>
          <w:sz w:val="24"/>
          <w:szCs w:val="24"/>
        </w:rPr>
      </w:pPr>
      <w:r w:rsidRPr="00820A5B">
        <w:rPr>
          <w:rFonts w:ascii="Palatino Linotype" w:hAnsi="Palatino Linotype"/>
          <w:b/>
          <w:bCs/>
          <w:sz w:val="24"/>
          <w:szCs w:val="24"/>
        </w:rPr>
        <w:t>NOTICE REPLY</w:t>
      </w:r>
    </w:p>
    <w:p w14:paraId="70A83526" w14:textId="675B9C43" w:rsidR="00C31AAC" w:rsidRPr="00820A5B" w:rsidRDefault="00C31AAC" w:rsidP="00E34E26">
      <w:pPr>
        <w:spacing w:before="240" w:line="276" w:lineRule="auto"/>
        <w:ind w:left="2160" w:firstLine="720"/>
        <w:jc w:val="both"/>
        <w:rPr>
          <w:rFonts w:ascii="Palatino Linotype" w:hAnsi="Palatino Linotype"/>
          <w:sz w:val="24"/>
          <w:szCs w:val="24"/>
        </w:rPr>
      </w:pPr>
      <w:r w:rsidRPr="00820A5B">
        <w:rPr>
          <w:rFonts w:ascii="Palatino Linotype" w:hAnsi="Palatino Linotype"/>
          <w:sz w:val="24"/>
          <w:szCs w:val="24"/>
        </w:rPr>
        <w:t>( BY REGISTERED A.D./ SPPED POST)</w:t>
      </w:r>
    </w:p>
    <w:p w14:paraId="3C56E883" w14:textId="3DB73B3C" w:rsidR="00997D74" w:rsidRPr="00820A5B" w:rsidRDefault="00BC3E4A" w:rsidP="00E34E26">
      <w:pPr>
        <w:spacing w:after="0" w:line="276" w:lineRule="auto"/>
        <w:jc w:val="both"/>
        <w:rPr>
          <w:rFonts w:ascii="Palatino Linotype" w:hAnsi="Palatino Linotype"/>
          <w:sz w:val="24"/>
          <w:szCs w:val="24"/>
        </w:rPr>
      </w:pPr>
      <w:r w:rsidRPr="00820A5B">
        <w:rPr>
          <w:rFonts w:ascii="Palatino Linotype" w:hAnsi="Palatino Linotype"/>
          <w:sz w:val="24"/>
          <w:szCs w:val="24"/>
        </w:rPr>
        <w:tab/>
      </w:r>
      <w:r w:rsidRPr="00820A5B">
        <w:rPr>
          <w:rFonts w:ascii="Palatino Linotype" w:hAnsi="Palatino Linotype"/>
          <w:sz w:val="24"/>
          <w:szCs w:val="24"/>
        </w:rPr>
        <w:tab/>
      </w:r>
      <w:r w:rsidRPr="00820A5B">
        <w:rPr>
          <w:rFonts w:ascii="Palatino Linotype" w:hAnsi="Palatino Linotype"/>
          <w:sz w:val="24"/>
          <w:szCs w:val="24"/>
        </w:rPr>
        <w:tab/>
      </w:r>
      <w:r w:rsidRPr="00820A5B">
        <w:rPr>
          <w:rFonts w:ascii="Palatino Linotype" w:hAnsi="Palatino Linotype"/>
          <w:sz w:val="24"/>
          <w:szCs w:val="24"/>
        </w:rPr>
        <w:tab/>
      </w:r>
      <w:r w:rsidRPr="00820A5B">
        <w:rPr>
          <w:rFonts w:ascii="Palatino Linotype" w:hAnsi="Palatino Linotype"/>
          <w:sz w:val="24"/>
          <w:szCs w:val="24"/>
        </w:rPr>
        <w:tab/>
      </w:r>
      <w:r w:rsidRPr="00820A5B">
        <w:rPr>
          <w:rFonts w:ascii="Palatino Linotype" w:hAnsi="Palatino Linotype"/>
          <w:sz w:val="24"/>
          <w:szCs w:val="24"/>
        </w:rPr>
        <w:tab/>
      </w:r>
      <w:r w:rsidRPr="00820A5B">
        <w:rPr>
          <w:rFonts w:ascii="Palatino Linotype" w:hAnsi="Palatino Linotype"/>
          <w:sz w:val="24"/>
          <w:szCs w:val="24"/>
        </w:rPr>
        <w:tab/>
      </w:r>
      <w:r w:rsidRPr="00820A5B">
        <w:rPr>
          <w:rFonts w:ascii="Palatino Linotype" w:hAnsi="Palatino Linotype"/>
          <w:sz w:val="24"/>
          <w:szCs w:val="24"/>
        </w:rPr>
        <w:tab/>
      </w:r>
      <w:r w:rsidRPr="00820A5B">
        <w:rPr>
          <w:rFonts w:ascii="Palatino Linotype" w:hAnsi="Palatino Linotype"/>
          <w:sz w:val="24"/>
          <w:szCs w:val="24"/>
        </w:rPr>
        <w:tab/>
      </w:r>
      <w:r w:rsidR="00791474" w:rsidRPr="00820A5B">
        <w:rPr>
          <w:rFonts w:ascii="Palatino Linotype" w:hAnsi="Palatino Linotype"/>
          <w:sz w:val="24"/>
          <w:szCs w:val="24"/>
        </w:rPr>
        <w:t>Date:</w:t>
      </w:r>
      <w:r w:rsidR="00131D48">
        <w:rPr>
          <w:rFonts w:ascii="Palatino Linotype" w:hAnsi="Palatino Linotype"/>
          <w:sz w:val="24"/>
          <w:szCs w:val="24"/>
        </w:rPr>
        <w:t xml:space="preserve"> 10</w:t>
      </w:r>
      <w:r w:rsidRPr="00820A5B">
        <w:rPr>
          <w:rFonts w:ascii="Palatino Linotype" w:hAnsi="Palatino Linotype"/>
          <w:sz w:val="24"/>
          <w:szCs w:val="24"/>
        </w:rPr>
        <w:t>.</w:t>
      </w:r>
      <w:r w:rsidR="00694F8C">
        <w:rPr>
          <w:rFonts w:ascii="Palatino Linotype" w:hAnsi="Palatino Linotype"/>
          <w:sz w:val="24"/>
          <w:szCs w:val="24"/>
        </w:rPr>
        <w:t>12</w:t>
      </w:r>
      <w:r w:rsidRPr="00820A5B">
        <w:rPr>
          <w:rFonts w:ascii="Palatino Linotype" w:hAnsi="Palatino Linotype"/>
          <w:sz w:val="24"/>
          <w:szCs w:val="24"/>
        </w:rPr>
        <w:t>.2024</w:t>
      </w:r>
    </w:p>
    <w:p w14:paraId="21E82107" w14:textId="77777777" w:rsidR="00791474" w:rsidRPr="00820A5B" w:rsidRDefault="00791474" w:rsidP="00E34E26">
      <w:pPr>
        <w:spacing w:after="0" w:line="276" w:lineRule="auto"/>
        <w:jc w:val="both"/>
        <w:rPr>
          <w:rFonts w:ascii="Palatino Linotype" w:hAnsi="Palatino Linotype"/>
          <w:sz w:val="24"/>
          <w:szCs w:val="24"/>
        </w:rPr>
      </w:pPr>
    </w:p>
    <w:p w14:paraId="76AC802D" w14:textId="35E20E9A" w:rsidR="00963E3E" w:rsidRPr="00820A5B" w:rsidRDefault="00963E3E" w:rsidP="00E34E26">
      <w:pPr>
        <w:spacing w:after="0" w:line="276" w:lineRule="auto"/>
        <w:jc w:val="both"/>
        <w:rPr>
          <w:rFonts w:ascii="Palatino Linotype" w:hAnsi="Palatino Linotype"/>
          <w:sz w:val="24"/>
          <w:szCs w:val="24"/>
        </w:rPr>
      </w:pPr>
      <w:r w:rsidRPr="00820A5B">
        <w:rPr>
          <w:rFonts w:ascii="Palatino Linotype" w:hAnsi="Palatino Linotype"/>
          <w:sz w:val="24"/>
          <w:szCs w:val="24"/>
        </w:rPr>
        <w:t>To,</w:t>
      </w:r>
    </w:p>
    <w:p w14:paraId="52BE31F6" w14:textId="7FB3B5A9" w:rsidR="00963E3E" w:rsidRPr="00820A5B" w:rsidRDefault="00963E3E" w:rsidP="00E34E26">
      <w:pPr>
        <w:spacing w:after="0" w:line="276" w:lineRule="auto"/>
        <w:jc w:val="both"/>
        <w:rPr>
          <w:rFonts w:ascii="Palatino Linotype" w:hAnsi="Palatino Linotype"/>
          <w:sz w:val="24"/>
          <w:szCs w:val="24"/>
        </w:rPr>
      </w:pPr>
      <w:r w:rsidRPr="00820A5B">
        <w:rPr>
          <w:rFonts w:ascii="Palatino Linotype" w:hAnsi="Palatino Linotype"/>
          <w:sz w:val="24"/>
          <w:szCs w:val="24"/>
        </w:rPr>
        <w:t>Mrs. Archana Suresh Ghayal</w:t>
      </w:r>
    </w:p>
    <w:p w14:paraId="658F8EB2" w14:textId="6EA8C75B" w:rsidR="00963E3E" w:rsidRPr="00820A5B" w:rsidRDefault="00963E3E" w:rsidP="00E34E26">
      <w:pPr>
        <w:spacing w:after="0" w:line="276" w:lineRule="auto"/>
        <w:jc w:val="both"/>
        <w:rPr>
          <w:rFonts w:ascii="Palatino Linotype" w:hAnsi="Palatino Linotype"/>
          <w:sz w:val="24"/>
          <w:szCs w:val="24"/>
        </w:rPr>
      </w:pPr>
      <w:r w:rsidRPr="00820A5B">
        <w:rPr>
          <w:rFonts w:ascii="Palatino Linotype" w:hAnsi="Palatino Linotype"/>
          <w:sz w:val="24"/>
          <w:szCs w:val="24"/>
        </w:rPr>
        <w:t>Through her Advocate, Mr. Umesh V. Jadhav</w:t>
      </w:r>
    </w:p>
    <w:p w14:paraId="5F3168FA" w14:textId="77777777" w:rsidR="001544F3" w:rsidRPr="00820A5B" w:rsidRDefault="00963E3E" w:rsidP="00E34E26">
      <w:pPr>
        <w:spacing w:after="0" w:line="276" w:lineRule="auto"/>
        <w:jc w:val="both"/>
        <w:rPr>
          <w:rFonts w:ascii="Palatino Linotype" w:hAnsi="Palatino Linotype"/>
          <w:sz w:val="24"/>
          <w:szCs w:val="24"/>
        </w:rPr>
      </w:pPr>
      <w:r w:rsidRPr="00820A5B">
        <w:rPr>
          <w:rFonts w:ascii="Palatino Linotype" w:hAnsi="Palatino Linotype"/>
          <w:sz w:val="24"/>
          <w:szCs w:val="24"/>
        </w:rPr>
        <w:t xml:space="preserve">D-43-253, Aamantran Co-Operative Housing Society, </w:t>
      </w:r>
    </w:p>
    <w:p w14:paraId="4F6224D2" w14:textId="5BF4F394" w:rsidR="00963E3E" w:rsidRPr="00820A5B" w:rsidRDefault="00963E3E" w:rsidP="00E34E26">
      <w:pPr>
        <w:spacing w:after="0" w:line="276" w:lineRule="auto"/>
        <w:jc w:val="both"/>
        <w:rPr>
          <w:rFonts w:ascii="Palatino Linotype" w:hAnsi="Palatino Linotype"/>
          <w:sz w:val="24"/>
          <w:szCs w:val="24"/>
        </w:rPr>
      </w:pPr>
      <w:r w:rsidRPr="00820A5B">
        <w:rPr>
          <w:rFonts w:ascii="Palatino Linotype" w:hAnsi="Palatino Linotype"/>
          <w:sz w:val="24"/>
          <w:szCs w:val="24"/>
        </w:rPr>
        <w:t xml:space="preserve">Sector-2, Charkop, Kandivali (West), Mumbai-400067.  </w:t>
      </w:r>
    </w:p>
    <w:p w14:paraId="18264256" w14:textId="77777777" w:rsidR="00997D74" w:rsidRPr="00820A5B" w:rsidRDefault="00997D74" w:rsidP="00E34E26">
      <w:pPr>
        <w:spacing w:before="240" w:line="276" w:lineRule="auto"/>
        <w:jc w:val="both"/>
        <w:rPr>
          <w:rFonts w:ascii="Palatino Linotype" w:hAnsi="Palatino Linotype"/>
          <w:b/>
          <w:bCs/>
          <w:sz w:val="24"/>
          <w:szCs w:val="24"/>
        </w:rPr>
      </w:pPr>
    </w:p>
    <w:p w14:paraId="32AF1506" w14:textId="09157B42" w:rsidR="00963E3E" w:rsidRPr="00820A5B" w:rsidRDefault="00963E3E" w:rsidP="00E34E26">
      <w:pPr>
        <w:spacing w:before="240" w:line="276" w:lineRule="auto"/>
        <w:jc w:val="both"/>
        <w:rPr>
          <w:rFonts w:ascii="Palatino Linotype" w:hAnsi="Palatino Linotype"/>
          <w:b/>
          <w:bCs/>
          <w:sz w:val="24"/>
          <w:szCs w:val="24"/>
        </w:rPr>
      </w:pPr>
      <w:r w:rsidRPr="00820A5B">
        <w:rPr>
          <w:rFonts w:ascii="Palatino Linotype" w:hAnsi="Palatino Linotype"/>
          <w:b/>
          <w:bCs/>
          <w:sz w:val="24"/>
          <w:szCs w:val="24"/>
        </w:rPr>
        <w:t>Subject:</w:t>
      </w:r>
      <w:r w:rsidR="001544F3" w:rsidRPr="00820A5B">
        <w:rPr>
          <w:rFonts w:ascii="Palatino Linotype" w:hAnsi="Palatino Linotype"/>
          <w:b/>
          <w:bCs/>
          <w:sz w:val="24"/>
          <w:szCs w:val="24"/>
        </w:rPr>
        <w:t xml:space="preserve"> </w:t>
      </w:r>
      <w:r w:rsidRPr="00820A5B">
        <w:rPr>
          <w:rFonts w:ascii="Palatino Linotype" w:hAnsi="Palatino Linotype"/>
          <w:b/>
          <w:bCs/>
          <w:sz w:val="24"/>
          <w:szCs w:val="24"/>
        </w:rPr>
        <w:t xml:space="preserve">Response to Legal Notice Dated 27th November 2024  </w:t>
      </w:r>
    </w:p>
    <w:p w14:paraId="01C658A2" w14:textId="77777777" w:rsidR="00963E3E" w:rsidRPr="00820A5B" w:rsidRDefault="00963E3E" w:rsidP="00E34E26">
      <w:pPr>
        <w:spacing w:before="240" w:line="276" w:lineRule="auto"/>
        <w:jc w:val="both"/>
        <w:rPr>
          <w:rFonts w:ascii="Palatino Linotype" w:hAnsi="Palatino Linotype"/>
          <w:sz w:val="24"/>
          <w:szCs w:val="24"/>
        </w:rPr>
      </w:pPr>
    </w:p>
    <w:p w14:paraId="3142F3FA" w14:textId="44A7A5E8" w:rsidR="00963E3E" w:rsidRPr="00820A5B" w:rsidRDefault="00963E3E" w:rsidP="00E34E26">
      <w:pPr>
        <w:spacing w:before="240" w:line="276" w:lineRule="auto"/>
        <w:jc w:val="both"/>
        <w:rPr>
          <w:rFonts w:ascii="Palatino Linotype" w:hAnsi="Palatino Linotype"/>
          <w:sz w:val="24"/>
          <w:szCs w:val="24"/>
        </w:rPr>
      </w:pPr>
      <w:r w:rsidRPr="00820A5B">
        <w:rPr>
          <w:rFonts w:ascii="Palatino Linotype" w:hAnsi="Palatino Linotype"/>
          <w:sz w:val="24"/>
          <w:szCs w:val="24"/>
        </w:rPr>
        <w:t>Respected Madam,</w:t>
      </w:r>
    </w:p>
    <w:p w14:paraId="110AF427" w14:textId="4CE7CB43" w:rsidR="00963E3E" w:rsidRPr="00820A5B" w:rsidRDefault="00963E3E" w:rsidP="00E34E26">
      <w:pPr>
        <w:spacing w:before="240" w:line="276" w:lineRule="auto"/>
        <w:jc w:val="both"/>
        <w:rPr>
          <w:rFonts w:ascii="Palatino Linotype" w:hAnsi="Palatino Linotype"/>
          <w:sz w:val="24"/>
          <w:szCs w:val="24"/>
        </w:rPr>
      </w:pPr>
      <w:r w:rsidRPr="00820A5B">
        <w:rPr>
          <w:rFonts w:ascii="Palatino Linotype" w:hAnsi="Palatino Linotype"/>
          <w:sz w:val="24"/>
          <w:szCs w:val="24"/>
        </w:rPr>
        <w:t>Under the instructions of my client, Mr. Suresh Dadarao Ghayal</w:t>
      </w:r>
      <w:r w:rsidR="001544F3" w:rsidRPr="00820A5B">
        <w:rPr>
          <w:rFonts w:ascii="Palatino Linotype" w:hAnsi="Palatino Linotype"/>
          <w:sz w:val="24"/>
          <w:szCs w:val="24"/>
        </w:rPr>
        <w:t xml:space="preserve"> </w:t>
      </w:r>
      <w:r w:rsidRPr="00820A5B">
        <w:rPr>
          <w:rFonts w:ascii="Palatino Linotype" w:hAnsi="Palatino Linotype"/>
          <w:sz w:val="24"/>
          <w:szCs w:val="24"/>
        </w:rPr>
        <w:t>, this is to respond to your legal notice dated 27</w:t>
      </w:r>
      <w:r w:rsidR="000F6712" w:rsidRPr="00820A5B">
        <w:rPr>
          <w:rFonts w:ascii="Palatino Linotype" w:hAnsi="Palatino Linotype"/>
          <w:sz w:val="24"/>
          <w:szCs w:val="24"/>
          <w:vertAlign w:val="superscript"/>
        </w:rPr>
        <w:t>th</w:t>
      </w:r>
      <w:r w:rsidR="000F6712" w:rsidRPr="00820A5B">
        <w:rPr>
          <w:rFonts w:ascii="Palatino Linotype" w:hAnsi="Palatino Linotype"/>
          <w:sz w:val="24"/>
          <w:szCs w:val="24"/>
        </w:rPr>
        <w:t xml:space="preserve"> </w:t>
      </w:r>
      <w:r w:rsidRPr="00820A5B">
        <w:rPr>
          <w:rFonts w:ascii="Palatino Linotype" w:hAnsi="Palatino Linotype"/>
          <w:sz w:val="24"/>
          <w:szCs w:val="24"/>
        </w:rPr>
        <w:t xml:space="preserve"> November 2024.  </w:t>
      </w:r>
    </w:p>
    <w:p w14:paraId="5C24DFF8" w14:textId="77777777" w:rsidR="00A9319B" w:rsidRPr="00820A5B" w:rsidRDefault="00963E3E" w:rsidP="00E34E26">
      <w:pPr>
        <w:spacing w:before="240" w:line="276" w:lineRule="auto"/>
        <w:jc w:val="both"/>
        <w:rPr>
          <w:rFonts w:ascii="Palatino Linotype" w:hAnsi="Palatino Linotype"/>
          <w:sz w:val="24"/>
          <w:szCs w:val="24"/>
        </w:rPr>
      </w:pPr>
      <w:r w:rsidRPr="00820A5B">
        <w:rPr>
          <w:rFonts w:ascii="Palatino Linotype" w:hAnsi="Palatino Linotype"/>
          <w:sz w:val="24"/>
          <w:szCs w:val="24"/>
        </w:rPr>
        <w:t>1.My client categorically denies and does not admit to the allegations mentioned in your notice. These claims are baseless, misconstrued, and intended to tarnish his reputation.</w:t>
      </w:r>
    </w:p>
    <w:p w14:paraId="3970473F" w14:textId="71558F10" w:rsidR="00A9319B" w:rsidRPr="00820A5B" w:rsidRDefault="00DC35BD" w:rsidP="00E34E26">
      <w:pPr>
        <w:spacing w:before="240" w:line="276" w:lineRule="auto"/>
        <w:jc w:val="both"/>
        <w:rPr>
          <w:rFonts w:ascii="Palatino Linotype" w:hAnsi="Palatino Linotype"/>
          <w:sz w:val="24"/>
          <w:szCs w:val="24"/>
        </w:rPr>
      </w:pPr>
      <w:r w:rsidRPr="00820A5B">
        <w:rPr>
          <w:rFonts w:ascii="Palatino Linotype" w:hAnsi="Palatino Linotype"/>
          <w:sz w:val="24"/>
          <w:szCs w:val="24"/>
        </w:rPr>
        <w:t>The following</w:t>
      </w:r>
      <w:r w:rsidR="00F92B8B" w:rsidRPr="00820A5B">
        <w:rPr>
          <w:rFonts w:ascii="Palatino Linotype" w:hAnsi="Palatino Linotype"/>
          <w:sz w:val="24"/>
          <w:szCs w:val="24"/>
        </w:rPr>
        <w:t xml:space="preserve"> are the para</w:t>
      </w:r>
      <w:r w:rsidRPr="00820A5B">
        <w:rPr>
          <w:rFonts w:ascii="Palatino Linotype" w:hAnsi="Palatino Linotype"/>
          <w:sz w:val="24"/>
          <w:szCs w:val="24"/>
        </w:rPr>
        <w:t>-</w:t>
      </w:r>
      <w:r w:rsidR="00F92B8B" w:rsidRPr="00820A5B">
        <w:rPr>
          <w:rFonts w:ascii="Palatino Linotype" w:hAnsi="Palatino Linotype"/>
          <w:sz w:val="24"/>
          <w:szCs w:val="24"/>
        </w:rPr>
        <w:t xml:space="preserve">wise </w:t>
      </w:r>
      <w:r w:rsidR="00872473" w:rsidRPr="00820A5B">
        <w:rPr>
          <w:rFonts w:ascii="Palatino Linotype" w:hAnsi="Palatino Linotype"/>
          <w:sz w:val="24"/>
          <w:szCs w:val="24"/>
        </w:rPr>
        <w:t>replies</w:t>
      </w:r>
      <w:r w:rsidR="004D37DA" w:rsidRPr="00820A5B">
        <w:rPr>
          <w:rFonts w:ascii="Palatino Linotype" w:hAnsi="Palatino Linotype"/>
          <w:sz w:val="24"/>
          <w:szCs w:val="24"/>
        </w:rPr>
        <w:t xml:space="preserve"> </w:t>
      </w:r>
      <w:r w:rsidR="00B23CEC" w:rsidRPr="00820A5B">
        <w:rPr>
          <w:rFonts w:ascii="Palatino Linotype" w:hAnsi="Palatino Linotype"/>
          <w:sz w:val="24"/>
          <w:szCs w:val="24"/>
        </w:rPr>
        <w:t>:</w:t>
      </w:r>
    </w:p>
    <w:p w14:paraId="435E76AB" w14:textId="5E135CCA" w:rsidR="0018132A" w:rsidRPr="00820A5B" w:rsidRDefault="00DC35BD" w:rsidP="00E34E26">
      <w:pPr>
        <w:numPr>
          <w:ilvl w:val="0"/>
          <w:numId w:val="2"/>
        </w:numPr>
        <w:spacing w:before="240" w:line="276" w:lineRule="auto"/>
        <w:jc w:val="both"/>
        <w:rPr>
          <w:rFonts w:ascii="Palatino Linotype" w:hAnsi="Palatino Linotype"/>
          <w:sz w:val="24"/>
          <w:szCs w:val="24"/>
        </w:rPr>
      </w:pPr>
      <w:r w:rsidRPr="00820A5B">
        <w:rPr>
          <w:rFonts w:ascii="Palatino Linotype" w:hAnsi="Palatino Linotype"/>
          <w:sz w:val="24"/>
          <w:szCs w:val="24"/>
        </w:rPr>
        <w:t xml:space="preserve">The contents of para 1 are accepted to the extent that the marriage between my client, </w:t>
      </w:r>
      <w:r w:rsidRPr="00820A5B">
        <w:rPr>
          <w:rFonts w:ascii="Palatino Linotype" w:hAnsi="Palatino Linotype"/>
          <w:b/>
          <w:bCs/>
          <w:sz w:val="24"/>
          <w:szCs w:val="24"/>
        </w:rPr>
        <w:t>Mr. Suresh Dadarao Ghayal</w:t>
      </w:r>
      <w:r w:rsidRPr="00820A5B">
        <w:rPr>
          <w:rFonts w:ascii="Palatino Linotype" w:hAnsi="Palatino Linotype"/>
          <w:sz w:val="24"/>
          <w:szCs w:val="24"/>
        </w:rPr>
        <w:t xml:space="preserve">, and </w:t>
      </w:r>
      <w:r w:rsidRPr="00820A5B">
        <w:rPr>
          <w:rFonts w:ascii="Palatino Linotype" w:hAnsi="Palatino Linotype"/>
          <w:b/>
          <w:bCs/>
          <w:sz w:val="24"/>
          <w:szCs w:val="24"/>
        </w:rPr>
        <w:t>Mrs. Archana Suresh Ghayal</w:t>
      </w:r>
      <w:r w:rsidRPr="00820A5B">
        <w:rPr>
          <w:rFonts w:ascii="Palatino Linotype" w:hAnsi="Palatino Linotype"/>
          <w:sz w:val="24"/>
          <w:szCs w:val="24"/>
        </w:rPr>
        <w:t xml:space="preserve">, was solemnized on </w:t>
      </w:r>
      <w:r w:rsidRPr="00820A5B">
        <w:rPr>
          <w:rFonts w:ascii="Palatino Linotype" w:hAnsi="Palatino Linotype"/>
          <w:b/>
          <w:bCs/>
          <w:sz w:val="24"/>
          <w:szCs w:val="24"/>
        </w:rPr>
        <w:t>30th April 2008</w:t>
      </w:r>
      <w:r w:rsidRPr="00820A5B">
        <w:rPr>
          <w:rFonts w:ascii="Palatino Linotype" w:hAnsi="Palatino Linotype"/>
          <w:sz w:val="24"/>
          <w:szCs w:val="24"/>
        </w:rPr>
        <w:t xml:space="preserve"> in accordance with Hindu Vedic rites. It is also acknowledged that the said marriage has not been registered.</w:t>
      </w:r>
    </w:p>
    <w:p w14:paraId="4E8FEB6E" w14:textId="16A1CF1C" w:rsidR="00423763" w:rsidRDefault="00DC35BD" w:rsidP="00E34E26">
      <w:pPr>
        <w:numPr>
          <w:ilvl w:val="0"/>
          <w:numId w:val="2"/>
        </w:numPr>
        <w:spacing w:before="240" w:line="276" w:lineRule="auto"/>
        <w:jc w:val="both"/>
        <w:rPr>
          <w:rFonts w:ascii="Palatino Linotype" w:hAnsi="Palatino Linotype"/>
          <w:sz w:val="24"/>
          <w:szCs w:val="24"/>
        </w:rPr>
      </w:pPr>
      <w:r w:rsidRPr="00820A5B">
        <w:rPr>
          <w:rFonts w:ascii="Palatino Linotype" w:hAnsi="Palatino Linotype"/>
          <w:sz w:val="24"/>
          <w:szCs w:val="24"/>
        </w:rPr>
        <w:t xml:space="preserve">The contents of para 2 are accepted to the extent that the marriage has </w:t>
      </w:r>
      <w:r w:rsidR="00423763">
        <w:rPr>
          <w:rFonts w:ascii="Palatino Linotype" w:hAnsi="Palatino Linotype"/>
          <w:sz w:val="24"/>
          <w:szCs w:val="24"/>
        </w:rPr>
        <w:t>–</w:t>
      </w:r>
    </w:p>
    <w:p w14:paraId="1F563346" w14:textId="77777777" w:rsidR="00423763" w:rsidRDefault="00423763" w:rsidP="00423763">
      <w:pPr>
        <w:spacing w:before="240" w:line="276" w:lineRule="auto"/>
        <w:ind w:left="720"/>
        <w:jc w:val="both"/>
        <w:rPr>
          <w:rFonts w:ascii="Palatino Linotype" w:hAnsi="Palatino Linotype"/>
          <w:sz w:val="24"/>
          <w:szCs w:val="24"/>
        </w:rPr>
      </w:pPr>
    </w:p>
    <w:p w14:paraId="312A98C5" w14:textId="77777777" w:rsidR="00423763" w:rsidRDefault="00423763" w:rsidP="00423763">
      <w:pPr>
        <w:spacing w:before="240" w:line="276" w:lineRule="auto"/>
        <w:ind w:left="720"/>
        <w:jc w:val="both"/>
        <w:rPr>
          <w:rFonts w:ascii="Palatino Linotype" w:hAnsi="Palatino Linotype"/>
          <w:sz w:val="24"/>
          <w:szCs w:val="24"/>
        </w:rPr>
      </w:pPr>
    </w:p>
    <w:p w14:paraId="37B1A90D" w14:textId="77777777" w:rsidR="00423763" w:rsidRDefault="00423763" w:rsidP="00423763">
      <w:pPr>
        <w:spacing w:before="240" w:line="276" w:lineRule="auto"/>
        <w:ind w:left="720"/>
        <w:jc w:val="both"/>
        <w:rPr>
          <w:rFonts w:ascii="Palatino Linotype" w:hAnsi="Palatino Linotype"/>
          <w:sz w:val="24"/>
          <w:szCs w:val="24"/>
        </w:rPr>
      </w:pPr>
    </w:p>
    <w:p w14:paraId="19FC764B" w14:textId="77777777" w:rsidR="00423763" w:rsidRDefault="00423763" w:rsidP="00423763">
      <w:pPr>
        <w:spacing w:before="240" w:line="276" w:lineRule="auto"/>
        <w:ind w:left="720"/>
        <w:jc w:val="both"/>
        <w:rPr>
          <w:rFonts w:ascii="Palatino Linotype" w:hAnsi="Palatino Linotype"/>
          <w:sz w:val="24"/>
          <w:szCs w:val="24"/>
        </w:rPr>
      </w:pPr>
    </w:p>
    <w:p w14:paraId="6F9F6FD5" w14:textId="1DE34637" w:rsidR="00892600" w:rsidRPr="00820A5B" w:rsidRDefault="00DC35BD" w:rsidP="00423763">
      <w:pPr>
        <w:spacing w:before="240" w:line="276" w:lineRule="auto"/>
        <w:ind w:left="720"/>
        <w:jc w:val="both"/>
        <w:rPr>
          <w:rFonts w:ascii="Palatino Linotype" w:hAnsi="Palatino Linotype"/>
          <w:sz w:val="24"/>
          <w:szCs w:val="24"/>
        </w:rPr>
      </w:pPr>
      <w:r w:rsidRPr="00820A5B">
        <w:rPr>
          <w:rFonts w:ascii="Palatino Linotype" w:hAnsi="Palatino Linotype"/>
          <w:sz w:val="24"/>
          <w:szCs w:val="24"/>
        </w:rPr>
        <w:t xml:space="preserve">resulted in two children: </w:t>
      </w:r>
      <w:r w:rsidRPr="00820A5B">
        <w:rPr>
          <w:rFonts w:ascii="Palatino Linotype" w:hAnsi="Palatino Linotype"/>
          <w:b/>
          <w:bCs/>
          <w:sz w:val="24"/>
          <w:szCs w:val="24"/>
        </w:rPr>
        <w:t>Chetan</w:t>
      </w:r>
      <w:r w:rsidRPr="00820A5B">
        <w:rPr>
          <w:rFonts w:ascii="Palatino Linotype" w:hAnsi="Palatino Linotype"/>
          <w:sz w:val="24"/>
          <w:szCs w:val="24"/>
        </w:rPr>
        <w:t xml:space="preserve">, aged 15 years, and </w:t>
      </w:r>
      <w:r w:rsidRPr="00820A5B">
        <w:rPr>
          <w:rFonts w:ascii="Palatino Linotype" w:hAnsi="Palatino Linotype"/>
          <w:b/>
          <w:bCs/>
          <w:sz w:val="24"/>
          <w:szCs w:val="24"/>
        </w:rPr>
        <w:t>Om</w:t>
      </w:r>
      <w:r w:rsidRPr="00820A5B">
        <w:rPr>
          <w:rFonts w:ascii="Palatino Linotype" w:hAnsi="Palatino Linotype"/>
          <w:sz w:val="24"/>
          <w:szCs w:val="24"/>
        </w:rPr>
        <w:t xml:space="preserve">, aged 11 years. It is also accepted that the younger son, Om, is currently under the care of your client, while Chetan is under the care of my client. However, the </w:t>
      </w:r>
      <w:r w:rsidR="00AB3D83" w:rsidRPr="00820A5B">
        <w:rPr>
          <w:rFonts w:ascii="Palatino Linotype" w:hAnsi="Palatino Linotype"/>
          <w:sz w:val="24"/>
          <w:szCs w:val="24"/>
        </w:rPr>
        <w:t>claim that</w:t>
      </w:r>
      <w:r w:rsidR="00423763">
        <w:rPr>
          <w:rFonts w:ascii="Palatino Linotype" w:hAnsi="Palatino Linotype"/>
          <w:sz w:val="24"/>
          <w:szCs w:val="24"/>
        </w:rPr>
        <w:t xml:space="preserve"> </w:t>
      </w:r>
      <w:r w:rsidRPr="00820A5B">
        <w:rPr>
          <w:rFonts w:ascii="Palatino Linotype" w:hAnsi="Palatino Linotype"/>
          <w:sz w:val="24"/>
          <w:szCs w:val="24"/>
        </w:rPr>
        <w:t xml:space="preserve">my client has failed in his parental responsibilities is </w:t>
      </w:r>
      <w:r w:rsidRPr="00820A5B">
        <w:rPr>
          <w:rFonts w:ascii="Palatino Linotype" w:hAnsi="Palatino Linotype"/>
          <w:b/>
          <w:bCs/>
          <w:sz w:val="24"/>
          <w:szCs w:val="24"/>
        </w:rPr>
        <w:t>denied</w:t>
      </w:r>
      <w:r w:rsidRPr="00820A5B">
        <w:rPr>
          <w:rFonts w:ascii="Palatino Linotype" w:hAnsi="Palatino Linotype"/>
          <w:sz w:val="24"/>
          <w:szCs w:val="24"/>
        </w:rPr>
        <w:t>. My client has always been committed to the welfare of both children</w:t>
      </w:r>
      <w:r w:rsidR="00393CE6" w:rsidRPr="00820A5B">
        <w:rPr>
          <w:rFonts w:ascii="Palatino Linotype" w:hAnsi="Palatino Linotype"/>
          <w:sz w:val="24"/>
          <w:szCs w:val="24"/>
        </w:rPr>
        <w:t>,</w:t>
      </w:r>
      <w:r w:rsidR="00D52B26" w:rsidRPr="00820A5B">
        <w:rPr>
          <w:sz w:val="24"/>
          <w:szCs w:val="24"/>
        </w:rPr>
        <w:t xml:space="preserve"> </w:t>
      </w:r>
      <w:r w:rsidR="00D52B26" w:rsidRPr="00820A5B">
        <w:rPr>
          <w:rFonts w:ascii="Palatino Linotype" w:hAnsi="Palatino Linotype"/>
          <w:sz w:val="24"/>
          <w:szCs w:val="24"/>
        </w:rPr>
        <w:t>ensuring their well-being and development.</w:t>
      </w:r>
    </w:p>
    <w:p w14:paraId="7E795D52" w14:textId="5A4DDA53" w:rsidR="00DC35BD" w:rsidRPr="00820A5B" w:rsidRDefault="00DC35BD" w:rsidP="00E34E26">
      <w:pPr>
        <w:numPr>
          <w:ilvl w:val="0"/>
          <w:numId w:val="2"/>
        </w:numPr>
        <w:spacing w:before="240" w:line="276" w:lineRule="auto"/>
        <w:jc w:val="both"/>
        <w:rPr>
          <w:rFonts w:ascii="Palatino Linotype" w:hAnsi="Palatino Linotype"/>
          <w:sz w:val="24"/>
          <w:szCs w:val="24"/>
        </w:rPr>
      </w:pPr>
      <w:r w:rsidRPr="00820A5B">
        <w:rPr>
          <w:rFonts w:ascii="Palatino Linotype" w:hAnsi="Palatino Linotype"/>
          <w:sz w:val="24"/>
          <w:szCs w:val="24"/>
        </w:rPr>
        <w:t xml:space="preserve">The contents of para 3 are </w:t>
      </w:r>
      <w:r w:rsidRPr="00820A5B">
        <w:rPr>
          <w:rFonts w:ascii="Palatino Linotype" w:hAnsi="Palatino Linotype"/>
          <w:b/>
          <w:bCs/>
          <w:sz w:val="24"/>
          <w:szCs w:val="24"/>
        </w:rPr>
        <w:t>partially accepted</w:t>
      </w:r>
      <w:r w:rsidRPr="00820A5B">
        <w:rPr>
          <w:rFonts w:ascii="Palatino Linotype" w:hAnsi="Palatino Linotype"/>
          <w:sz w:val="24"/>
          <w:szCs w:val="24"/>
        </w:rPr>
        <w:t xml:space="preserve">. While it is true that my client and your client cohabited for a period of 10–11 years after their marriage, the allegations of mental and physical torture are strongly denied. On the contrary, my client has been a dedicated husband, always striving </w:t>
      </w:r>
      <w:r w:rsidR="00CB7FE8" w:rsidRPr="00820A5B">
        <w:rPr>
          <w:rFonts w:ascii="Palatino Linotype" w:hAnsi="Palatino Linotype"/>
          <w:sz w:val="24"/>
          <w:szCs w:val="24"/>
        </w:rPr>
        <w:t>to maintain</w:t>
      </w:r>
      <w:r w:rsidRPr="00820A5B">
        <w:rPr>
          <w:rFonts w:ascii="Palatino Linotype" w:hAnsi="Palatino Linotype"/>
          <w:sz w:val="24"/>
          <w:szCs w:val="24"/>
        </w:rPr>
        <w:t xml:space="preserve"> a harmonious relationship despite the challenges.</w:t>
      </w:r>
      <w:r w:rsidR="00085C13" w:rsidRPr="00820A5B">
        <w:rPr>
          <w:sz w:val="24"/>
          <w:szCs w:val="24"/>
        </w:rPr>
        <w:t xml:space="preserve"> </w:t>
      </w:r>
      <w:r w:rsidR="00085C13" w:rsidRPr="00820A5B">
        <w:rPr>
          <w:rFonts w:ascii="Palatino Linotype" w:hAnsi="Palatino Linotype"/>
          <w:sz w:val="24"/>
          <w:szCs w:val="24"/>
        </w:rPr>
        <w:t>He has continuously provided support and care, seeking to resolve any misunderstandings amicably and to maintain a peaceful household.</w:t>
      </w:r>
    </w:p>
    <w:p w14:paraId="733C04C0" w14:textId="065EF69F" w:rsidR="00CE3B40" w:rsidRPr="00820A5B" w:rsidRDefault="00DC35BD" w:rsidP="00365508">
      <w:pPr>
        <w:pStyle w:val="ListParagraph"/>
        <w:numPr>
          <w:ilvl w:val="0"/>
          <w:numId w:val="2"/>
        </w:numPr>
        <w:spacing w:before="240" w:line="276" w:lineRule="auto"/>
        <w:jc w:val="both"/>
        <w:rPr>
          <w:rFonts w:ascii="Palatino Linotype" w:hAnsi="Palatino Linotype"/>
          <w:sz w:val="24"/>
          <w:szCs w:val="24"/>
        </w:rPr>
      </w:pPr>
      <w:r w:rsidRPr="00820A5B">
        <w:rPr>
          <w:rFonts w:ascii="Palatino Linotype" w:hAnsi="Palatino Linotype"/>
          <w:sz w:val="24"/>
          <w:szCs w:val="24"/>
        </w:rPr>
        <w:t>The contents of paras 4 to 1</w:t>
      </w:r>
      <w:r w:rsidR="00CE3B40" w:rsidRPr="00820A5B">
        <w:rPr>
          <w:rFonts w:ascii="Palatino Linotype" w:hAnsi="Palatino Linotype"/>
          <w:sz w:val="24"/>
          <w:szCs w:val="24"/>
        </w:rPr>
        <w:t>1</w:t>
      </w:r>
      <w:r w:rsidRPr="00820A5B">
        <w:rPr>
          <w:rFonts w:ascii="Palatino Linotype" w:hAnsi="Palatino Linotype"/>
          <w:sz w:val="24"/>
          <w:szCs w:val="24"/>
        </w:rPr>
        <w:t xml:space="preserve"> are </w:t>
      </w:r>
      <w:r w:rsidRPr="00820A5B">
        <w:rPr>
          <w:rFonts w:ascii="Palatino Linotype" w:hAnsi="Palatino Linotype"/>
          <w:b/>
          <w:bCs/>
          <w:sz w:val="24"/>
          <w:szCs w:val="24"/>
        </w:rPr>
        <w:t>denied in their entirety</w:t>
      </w:r>
      <w:r w:rsidRPr="00820A5B">
        <w:rPr>
          <w:rFonts w:ascii="Palatino Linotype" w:hAnsi="Palatino Linotype"/>
          <w:sz w:val="24"/>
          <w:szCs w:val="24"/>
        </w:rPr>
        <w:t>.</w:t>
      </w:r>
      <w:r w:rsidR="002976A6" w:rsidRPr="00820A5B">
        <w:rPr>
          <w:rFonts w:ascii="Palatino Linotype" w:hAnsi="Palatino Linotype"/>
          <w:sz w:val="24"/>
          <w:szCs w:val="24"/>
        </w:rPr>
        <w:t xml:space="preserve"> My client strongly denies the accusations of neglect towards you and the children. On the contrary, he has always been a caring husband and father, ensuring the well-being of the family to the best of his ability. Any claims to the contrary are fabricated and unsupported by facts. </w:t>
      </w:r>
      <w:r w:rsidRPr="00820A5B">
        <w:rPr>
          <w:rFonts w:ascii="Palatino Linotype" w:hAnsi="Palatino Linotype"/>
          <w:sz w:val="24"/>
          <w:szCs w:val="24"/>
        </w:rPr>
        <w:t xml:space="preserve">The allegations of neglect, irresponsibility, foul language, and failure to meet financial or emotional responsibilities are baseless, false, and concocted with malicious intent. </w:t>
      </w:r>
      <w:r w:rsidR="004D6CFB" w:rsidRPr="00820A5B">
        <w:rPr>
          <w:rFonts w:ascii="Palatino Linotype" w:hAnsi="Palatino Linotype"/>
          <w:sz w:val="24"/>
          <w:szCs w:val="24"/>
        </w:rPr>
        <w:t>My client has always endeavored to provide emotional and financial support, even under challenging circumstances.</w:t>
      </w:r>
    </w:p>
    <w:p w14:paraId="1DD741FC" w14:textId="77777777" w:rsidR="00E34E26" w:rsidRPr="00820A5B" w:rsidRDefault="00E34E26" w:rsidP="00E34E26">
      <w:pPr>
        <w:pStyle w:val="ListParagraph"/>
        <w:spacing w:before="240" w:line="276" w:lineRule="auto"/>
        <w:jc w:val="both"/>
        <w:rPr>
          <w:rFonts w:ascii="Palatino Linotype" w:hAnsi="Palatino Linotype"/>
          <w:sz w:val="24"/>
          <w:szCs w:val="24"/>
        </w:rPr>
      </w:pPr>
    </w:p>
    <w:p w14:paraId="6D314B1E" w14:textId="77777777" w:rsidR="00CE3B40" w:rsidRPr="00820A5B" w:rsidRDefault="00CE3B40" w:rsidP="00E34E26">
      <w:pPr>
        <w:pStyle w:val="ListParagraph"/>
        <w:spacing w:before="240" w:line="276" w:lineRule="auto"/>
        <w:jc w:val="both"/>
        <w:rPr>
          <w:rFonts w:ascii="Palatino Linotype" w:hAnsi="Palatino Linotype"/>
          <w:sz w:val="24"/>
          <w:szCs w:val="24"/>
        </w:rPr>
      </w:pPr>
    </w:p>
    <w:p w14:paraId="09DDF1B8" w14:textId="57966C5A" w:rsidR="00D230ED" w:rsidRPr="00820A5B" w:rsidRDefault="00716436" w:rsidP="00EC725B">
      <w:pPr>
        <w:pStyle w:val="ListParagraph"/>
        <w:spacing w:before="240" w:line="276" w:lineRule="auto"/>
        <w:ind w:hanging="630"/>
        <w:jc w:val="both"/>
        <w:rPr>
          <w:rFonts w:ascii="Palatino Linotype" w:hAnsi="Palatino Linotype"/>
          <w:b/>
          <w:bCs/>
          <w:sz w:val="24"/>
          <w:szCs w:val="24"/>
        </w:rPr>
      </w:pPr>
      <w:r w:rsidRPr="00820A5B">
        <w:rPr>
          <w:rFonts w:ascii="Palatino Linotype" w:hAnsi="Palatino Linotype"/>
          <w:b/>
          <w:bCs/>
          <w:sz w:val="24"/>
          <w:szCs w:val="24"/>
        </w:rPr>
        <w:t>2.</w:t>
      </w:r>
      <w:r w:rsidR="00D230ED" w:rsidRPr="00820A5B">
        <w:rPr>
          <w:rFonts w:ascii="Palatino Linotype" w:hAnsi="Palatino Linotype"/>
          <w:b/>
          <w:bCs/>
          <w:sz w:val="24"/>
          <w:szCs w:val="24"/>
        </w:rPr>
        <w:t>The following facts are presented on behalf of my client:</w:t>
      </w:r>
    </w:p>
    <w:p w14:paraId="699CCA97" w14:textId="77777777" w:rsidR="007F70D7" w:rsidRPr="00820A5B" w:rsidRDefault="007F70D7" w:rsidP="00E34E26">
      <w:pPr>
        <w:pStyle w:val="ListParagraph"/>
        <w:spacing w:before="240" w:line="276" w:lineRule="auto"/>
        <w:jc w:val="both"/>
        <w:rPr>
          <w:rFonts w:ascii="Palatino Linotype" w:hAnsi="Palatino Linotype"/>
          <w:b/>
          <w:bCs/>
          <w:sz w:val="24"/>
          <w:szCs w:val="24"/>
        </w:rPr>
      </w:pPr>
    </w:p>
    <w:p w14:paraId="3925770A" w14:textId="306A589A" w:rsidR="007F18AE" w:rsidRPr="00820A5B" w:rsidRDefault="00DC35BD" w:rsidP="00E34E26">
      <w:pPr>
        <w:pStyle w:val="ListParagraph"/>
        <w:numPr>
          <w:ilvl w:val="0"/>
          <w:numId w:val="3"/>
        </w:numPr>
        <w:spacing w:before="240" w:line="276" w:lineRule="auto"/>
        <w:jc w:val="both"/>
        <w:rPr>
          <w:rFonts w:ascii="Palatino Linotype" w:hAnsi="Palatino Linotype"/>
          <w:sz w:val="24"/>
          <w:szCs w:val="24"/>
        </w:rPr>
      </w:pPr>
      <w:r w:rsidRPr="00820A5B">
        <w:rPr>
          <w:rFonts w:ascii="Palatino Linotype" w:hAnsi="Palatino Linotype"/>
          <w:sz w:val="24"/>
          <w:szCs w:val="24"/>
        </w:rPr>
        <w:t xml:space="preserve">My client has been a responsible husband and father. Despite facing difficulties due to an </w:t>
      </w:r>
      <w:r w:rsidRPr="00820A5B">
        <w:rPr>
          <w:rFonts w:ascii="Palatino Linotype" w:hAnsi="Palatino Linotype"/>
          <w:b/>
          <w:bCs/>
          <w:sz w:val="24"/>
          <w:szCs w:val="24"/>
        </w:rPr>
        <w:t>unfortunate accident</w:t>
      </w:r>
      <w:r w:rsidRPr="00820A5B">
        <w:rPr>
          <w:rFonts w:ascii="Palatino Linotype" w:hAnsi="Palatino Linotype"/>
          <w:sz w:val="24"/>
          <w:szCs w:val="24"/>
        </w:rPr>
        <w:t>, which temporarily affected his earning capacity, my client made every effort to provide for his family. It is your client who failed to support him during this difficult time and instead resorted to unwarranted disputes and harassment.</w:t>
      </w:r>
      <w:r w:rsidR="00E2195F" w:rsidRPr="00820A5B">
        <w:rPr>
          <w:rFonts w:ascii="Palatino Linotype" w:hAnsi="Palatino Linotype"/>
          <w:sz w:val="24"/>
          <w:szCs w:val="24"/>
        </w:rPr>
        <w:t xml:space="preserve"> Despite this, my client remained patient and continued his efforts to restore harmony in the family. </w:t>
      </w:r>
      <w:r w:rsidR="00513411" w:rsidRPr="00820A5B">
        <w:rPr>
          <w:rFonts w:ascii="Palatino Linotype" w:hAnsi="Palatino Linotype"/>
          <w:sz w:val="24"/>
          <w:szCs w:val="24"/>
        </w:rPr>
        <w:t>He has always been committed to ensuring the welfare of both children and maintaining the family unit.</w:t>
      </w:r>
    </w:p>
    <w:p w14:paraId="51F5396B" w14:textId="77777777" w:rsidR="0038736D" w:rsidRPr="00820A5B" w:rsidRDefault="0038736D" w:rsidP="00E34E26">
      <w:pPr>
        <w:pStyle w:val="ListParagraph"/>
        <w:spacing w:before="240" w:line="276" w:lineRule="auto"/>
        <w:jc w:val="both"/>
        <w:rPr>
          <w:rFonts w:ascii="Palatino Linotype" w:hAnsi="Palatino Linotype"/>
          <w:sz w:val="24"/>
          <w:szCs w:val="24"/>
        </w:rPr>
      </w:pPr>
    </w:p>
    <w:p w14:paraId="18BCF687" w14:textId="77777777" w:rsidR="003125A6" w:rsidRPr="00820A5B" w:rsidRDefault="00963E3E" w:rsidP="00E34E26">
      <w:pPr>
        <w:pStyle w:val="ListParagraph"/>
        <w:numPr>
          <w:ilvl w:val="0"/>
          <w:numId w:val="3"/>
        </w:numPr>
        <w:spacing w:before="240" w:line="276" w:lineRule="auto"/>
        <w:jc w:val="both"/>
        <w:rPr>
          <w:rFonts w:ascii="Palatino Linotype" w:hAnsi="Palatino Linotype"/>
          <w:sz w:val="24"/>
          <w:szCs w:val="24"/>
        </w:rPr>
      </w:pPr>
      <w:r w:rsidRPr="00820A5B">
        <w:rPr>
          <w:rFonts w:ascii="Palatino Linotype" w:hAnsi="Palatino Linotype"/>
          <w:sz w:val="24"/>
          <w:szCs w:val="24"/>
        </w:rPr>
        <w:t xml:space="preserve">My client sincerely wishes to restore the marriage and is ready to welcome you back to the matrimonial home. He is committed to resolving misunderstandings amicably and creating a happy environment for you and the children.  </w:t>
      </w:r>
    </w:p>
    <w:p w14:paraId="32680B8A" w14:textId="77777777" w:rsidR="0038736D" w:rsidRDefault="0038736D" w:rsidP="00E34E26">
      <w:pPr>
        <w:pStyle w:val="ListParagraph"/>
        <w:spacing w:line="276" w:lineRule="auto"/>
        <w:rPr>
          <w:rFonts w:ascii="Palatino Linotype" w:hAnsi="Palatino Linotype"/>
          <w:sz w:val="24"/>
          <w:szCs w:val="24"/>
        </w:rPr>
      </w:pPr>
    </w:p>
    <w:p w14:paraId="474E2EFA" w14:textId="77777777" w:rsidR="00F42A1F" w:rsidRDefault="00F42A1F" w:rsidP="00E34E26">
      <w:pPr>
        <w:pStyle w:val="ListParagraph"/>
        <w:spacing w:line="276" w:lineRule="auto"/>
        <w:rPr>
          <w:rFonts w:ascii="Palatino Linotype" w:hAnsi="Palatino Linotype"/>
          <w:sz w:val="24"/>
          <w:szCs w:val="24"/>
        </w:rPr>
      </w:pPr>
    </w:p>
    <w:p w14:paraId="7D8811D4" w14:textId="77777777" w:rsidR="00F42A1F" w:rsidRDefault="00F42A1F" w:rsidP="00E34E26">
      <w:pPr>
        <w:pStyle w:val="ListParagraph"/>
        <w:spacing w:line="276" w:lineRule="auto"/>
        <w:rPr>
          <w:rFonts w:ascii="Palatino Linotype" w:hAnsi="Palatino Linotype"/>
          <w:sz w:val="24"/>
          <w:szCs w:val="24"/>
        </w:rPr>
      </w:pPr>
    </w:p>
    <w:p w14:paraId="4F69E929" w14:textId="77777777" w:rsidR="00F42A1F" w:rsidRDefault="00F42A1F" w:rsidP="00E34E26">
      <w:pPr>
        <w:pStyle w:val="ListParagraph"/>
        <w:spacing w:line="276" w:lineRule="auto"/>
        <w:rPr>
          <w:rFonts w:ascii="Palatino Linotype" w:hAnsi="Palatino Linotype"/>
          <w:sz w:val="24"/>
          <w:szCs w:val="24"/>
        </w:rPr>
      </w:pPr>
    </w:p>
    <w:p w14:paraId="27433A33" w14:textId="77777777" w:rsidR="00F42A1F" w:rsidRPr="00820A5B" w:rsidRDefault="00F42A1F" w:rsidP="00E34E26">
      <w:pPr>
        <w:pStyle w:val="ListParagraph"/>
        <w:spacing w:line="276" w:lineRule="auto"/>
        <w:rPr>
          <w:rFonts w:ascii="Palatino Linotype" w:hAnsi="Palatino Linotype"/>
          <w:sz w:val="24"/>
          <w:szCs w:val="24"/>
        </w:rPr>
      </w:pPr>
    </w:p>
    <w:p w14:paraId="551DDF4A" w14:textId="078EB89E" w:rsidR="00857304" w:rsidRPr="00F42A1F" w:rsidRDefault="00963E3E" w:rsidP="00F42A1F">
      <w:pPr>
        <w:pStyle w:val="ListParagraph"/>
        <w:numPr>
          <w:ilvl w:val="0"/>
          <w:numId w:val="3"/>
        </w:numPr>
        <w:spacing w:before="240" w:line="276" w:lineRule="auto"/>
        <w:jc w:val="both"/>
        <w:rPr>
          <w:rFonts w:ascii="Palatino Linotype" w:hAnsi="Palatino Linotype"/>
          <w:sz w:val="24"/>
          <w:szCs w:val="24"/>
        </w:rPr>
      </w:pPr>
      <w:r w:rsidRPr="00AF146D">
        <w:rPr>
          <w:rFonts w:ascii="Palatino Linotype" w:hAnsi="Palatino Linotype"/>
          <w:sz w:val="24"/>
          <w:szCs w:val="24"/>
        </w:rPr>
        <w:t xml:space="preserve"> If you are still unwilling to reconcile and resume cohabitation, my client is open to proceeding with a mutual consent divorce under Section 13B of the Hindu Marriage Act, 1955. </w:t>
      </w:r>
      <w:r w:rsidR="00DC4B7C" w:rsidRPr="00F42A1F">
        <w:rPr>
          <w:rFonts w:ascii="Palatino Linotype" w:hAnsi="Palatino Linotype"/>
          <w:sz w:val="24"/>
          <w:szCs w:val="24"/>
        </w:rPr>
        <w:t xml:space="preserve">My client is committed to ensuring the welfare of the children. He is ready to discuss a fair arrangement regarding </w:t>
      </w:r>
      <w:r w:rsidR="00AF146D" w:rsidRPr="00F42A1F">
        <w:rPr>
          <w:rFonts w:ascii="Palatino Linotype" w:hAnsi="Palatino Linotype"/>
          <w:sz w:val="24"/>
          <w:szCs w:val="24"/>
        </w:rPr>
        <w:t>custody</w:t>
      </w:r>
      <w:r w:rsidR="00DC4B7C" w:rsidRPr="00F42A1F">
        <w:rPr>
          <w:rFonts w:ascii="Palatino Linotype" w:hAnsi="Palatino Linotype"/>
          <w:sz w:val="24"/>
          <w:szCs w:val="24"/>
        </w:rPr>
        <w:t xml:space="preserve"> that prioritizes the children’s best interests</w:t>
      </w:r>
      <w:r w:rsidR="003F6E77" w:rsidRPr="00F42A1F">
        <w:rPr>
          <w:rFonts w:ascii="Palatino Linotype" w:hAnsi="Palatino Linotype"/>
          <w:sz w:val="24"/>
          <w:szCs w:val="24"/>
        </w:rPr>
        <w:t>.</w:t>
      </w:r>
      <w:r w:rsidR="00E87BB1" w:rsidRPr="00F42A1F">
        <w:rPr>
          <w:sz w:val="24"/>
          <w:szCs w:val="24"/>
        </w:rPr>
        <w:t xml:space="preserve"> </w:t>
      </w:r>
      <w:r w:rsidR="00E87BB1" w:rsidRPr="00F42A1F">
        <w:rPr>
          <w:rFonts w:ascii="Palatino Linotype" w:hAnsi="Palatino Linotype"/>
          <w:sz w:val="24"/>
          <w:szCs w:val="24"/>
        </w:rPr>
        <w:t xml:space="preserve">My client is willing to engage in constructive dialogue to arrive at a mutually acceptable solution that serves the best interests </w:t>
      </w:r>
      <w:r w:rsidR="00E934F2" w:rsidRPr="00F42A1F">
        <w:rPr>
          <w:rFonts w:ascii="Palatino Linotype" w:hAnsi="Palatino Linotype"/>
          <w:sz w:val="24"/>
          <w:szCs w:val="24"/>
        </w:rPr>
        <w:t>.</w:t>
      </w:r>
    </w:p>
    <w:p w14:paraId="760C0DA5" w14:textId="77777777" w:rsidR="00857304" w:rsidRPr="00820A5B" w:rsidRDefault="00857304" w:rsidP="00857304">
      <w:pPr>
        <w:pStyle w:val="ListParagraph"/>
        <w:rPr>
          <w:rFonts w:ascii="Palatino Linotype" w:hAnsi="Palatino Linotype"/>
          <w:sz w:val="24"/>
          <w:szCs w:val="24"/>
        </w:rPr>
      </w:pPr>
    </w:p>
    <w:p w14:paraId="3D8B4F77" w14:textId="569CB6CE" w:rsidR="00963E3E" w:rsidRPr="00820A5B" w:rsidRDefault="00A033FF" w:rsidP="00857304">
      <w:pPr>
        <w:pStyle w:val="ListParagraph"/>
        <w:numPr>
          <w:ilvl w:val="0"/>
          <w:numId w:val="3"/>
        </w:numPr>
        <w:spacing w:before="240" w:line="276" w:lineRule="auto"/>
        <w:jc w:val="both"/>
        <w:rPr>
          <w:rFonts w:ascii="Palatino Linotype" w:hAnsi="Palatino Linotype"/>
          <w:sz w:val="24"/>
          <w:szCs w:val="24"/>
        </w:rPr>
      </w:pPr>
      <w:r w:rsidRPr="00820A5B">
        <w:rPr>
          <w:rFonts w:ascii="Palatino Linotype" w:hAnsi="Palatino Linotype"/>
          <w:sz w:val="24"/>
          <w:szCs w:val="24"/>
        </w:rPr>
        <w:t xml:space="preserve">You may respond </w:t>
      </w:r>
      <w:r w:rsidR="00963E3E" w:rsidRPr="00820A5B">
        <w:rPr>
          <w:rFonts w:ascii="Palatino Linotype" w:hAnsi="Palatino Linotype"/>
          <w:sz w:val="24"/>
          <w:szCs w:val="24"/>
        </w:rPr>
        <w:t>within 15 days of receiving this reply. Failure to respond within the stipulated time will compel my client to take appropriate legal steps to safeguard his rights.</w:t>
      </w:r>
    </w:p>
    <w:p w14:paraId="7FF6B7CD" w14:textId="420ED2D9" w:rsidR="00863EE5" w:rsidRPr="00820A5B" w:rsidRDefault="00A033FF" w:rsidP="00E34E26">
      <w:pPr>
        <w:spacing w:before="240" w:line="276" w:lineRule="auto"/>
        <w:ind w:left="720"/>
        <w:jc w:val="both"/>
        <w:rPr>
          <w:rFonts w:ascii="Palatino Linotype" w:hAnsi="Palatino Linotype"/>
          <w:sz w:val="24"/>
          <w:szCs w:val="24"/>
        </w:rPr>
      </w:pPr>
      <w:r w:rsidRPr="00820A5B">
        <w:rPr>
          <w:rFonts w:ascii="Palatino Linotype" w:hAnsi="Palatino Linotype"/>
          <w:sz w:val="24"/>
          <w:szCs w:val="24"/>
        </w:rPr>
        <w:t>Thus,</w:t>
      </w:r>
      <w:r w:rsidR="00D22575" w:rsidRPr="00820A5B">
        <w:rPr>
          <w:rFonts w:ascii="Palatino Linotype" w:hAnsi="Palatino Linotype"/>
          <w:sz w:val="24"/>
          <w:szCs w:val="24"/>
        </w:rPr>
        <w:t xml:space="preserve"> m</w:t>
      </w:r>
      <w:r w:rsidR="00963E3E" w:rsidRPr="00820A5B">
        <w:rPr>
          <w:rFonts w:ascii="Palatino Linotype" w:hAnsi="Palatino Linotype"/>
          <w:sz w:val="24"/>
          <w:szCs w:val="24"/>
        </w:rPr>
        <w:t>y client reiterates his desire to reconcile and rebuild the marital relationship for the sake of the family. However, if reconciliation is not possible, he is willing to proceed with a mutual consent divorce</w:t>
      </w:r>
      <w:r w:rsidR="00C00BD7" w:rsidRPr="00820A5B">
        <w:rPr>
          <w:rFonts w:ascii="Palatino Linotype" w:hAnsi="Palatino Linotype"/>
          <w:sz w:val="24"/>
          <w:szCs w:val="24"/>
        </w:rPr>
        <w:t>.</w:t>
      </w:r>
      <w:r w:rsidR="00963E3E" w:rsidRPr="00820A5B">
        <w:rPr>
          <w:rFonts w:ascii="Palatino Linotype" w:hAnsi="Palatino Linotype"/>
          <w:sz w:val="24"/>
          <w:szCs w:val="24"/>
        </w:rPr>
        <w:t xml:space="preserve"> He remains hopeful that this matter can be resolved peacefully and respectfully</w:t>
      </w:r>
      <w:r w:rsidR="00A012E4" w:rsidRPr="00820A5B">
        <w:rPr>
          <w:rFonts w:ascii="Palatino Linotype" w:hAnsi="Palatino Linotype"/>
          <w:sz w:val="24"/>
          <w:szCs w:val="24"/>
        </w:rPr>
        <w:t xml:space="preserve"> </w:t>
      </w:r>
      <w:r w:rsidR="00F8171D" w:rsidRPr="00820A5B">
        <w:rPr>
          <w:rFonts w:ascii="Palatino Linotype" w:hAnsi="Palatino Linotype"/>
          <w:sz w:val="24"/>
          <w:szCs w:val="24"/>
        </w:rPr>
        <w:t xml:space="preserve">, </w:t>
      </w:r>
      <w:r w:rsidR="00A012E4" w:rsidRPr="00820A5B">
        <w:rPr>
          <w:rFonts w:ascii="Palatino Linotype" w:hAnsi="Palatino Linotype"/>
          <w:sz w:val="24"/>
          <w:szCs w:val="24"/>
        </w:rPr>
        <w:t>prioritizing the welfare and best interests of the children.</w:t>
      </w:r>
    </w:p>
    <w:p w14:paraId="6513A857" w14:textId="77777777" w:rsidR="00C43C56" w:rsidRPr="00820A5B" w:rsidRDefault="00C43C56" w:rsidP="00E34E26">
      <w:pPr>
        <w:spacing w:before="240" w:line="276" w:lineRule="auto"/>
        <w:ind w:left="720"/>
        <w:jc w:val="both"/>
        <w:rPr>
          <w:rFonts w:ascii="Palatino Linotype" w:hAnsi="Palatino Linotype"/>
          <w:sz w:val="24"/>
          <w:szCs w:val="24"/>
        </w:rPr>
      </w:pPr>
    </w:p>
    <w:p w14:paraId="1610F753" w14:textId="75BF35CE" w:rsidR="00616C94" w:rsidRPr="00820A5B" w:rsidRDefault="003C0A01" w:rsidP="00E34E26">
      <w:pPr>
        <w:spacing w:before="240" w:line="276" w:lineRule="auto"/>
        <w:jc w:val="both"/>
        <w:rPr>
          <w:rFonts w:ascii="Palatino Linotype" w:hAnsi="Palatino Linotype"/>
          <w:sz w:val="24"/>
          <w:szCs w:val="24"/>
        </w:rPr>
      </w:pPr>
      <w:r w:rsidRPr="00820A5B">
        <w:rPr>
          <w:rFonts w:ascii="Palatino Linotype" w:hAnsi="Palatino Linotype"/>
          <w:sz w:val="24"/>
          <w:szCs w:val="24"/>
        </w:rPr>
        <w:t>Sincerely,</w:t>
      </w:r>
    </w:p>
    <w:p w14:paraId="0FAE24E6" w14:textId="77777777" w:rsidR="00901537" w:rsidRPr="00820A5B" w:rsidRDefault="00901537" w:rsidP="00E34E26">
      <w:pPr>
        <w:spacing w:before="240" w:line="276" w:lineRule="auto"/>
        <w:jc w:val="both"/>
        <w:rPr>
          <w:rFonts w:ascii="Palatino Linotype" w:hAnsi="Palatino Linotype"/>
          <w:sz w:val="24"/>
          <w:szCs w:val="24"/>
        </w:rPr>
      </w:pPr>
    </w:p>
    <w:p w14:paraId="771A9B34" w14:textId="2023BCDC" w:rsidR="00963E3E" w:rsidRPr="00820A5B" w:rsidRDefault="00963E3E" w:rsidP="00E34E26">
      <w:pPr>
        <w:spacing w:before="240" w:line="276" w:lineRule="auto"/>
        <w:jc w:val="both"/>
        <w:rPr>
          <w:rFonts w:ascii="Palatino Linotype" w:hAnsi="Palatino Linotype"/>
          <w:sz w:val="24"/>
          <w:szCs w:val="24"/>
        </w:rPr>
      </w:pPr>
      <w:r w:rsidRPr="00820A5B">
        <w:rPr>
          <w:rFonts w:ascii="Palatino Linotype" w:hAnsi="Palatino Linotype"/>
          <w:sz w:val="24"/>
          <w:szCs w:val="24"/>
        </w:rPr>
        <w:t xml:space="preserve"> </w:t>
      </w:r>
    </w:p>
    <w:p w14:paraId="52C106D6" w14:textId="403587F1" w:rsidR="00963E3E" w:rsidRPr="00820A5B" w:rsidRDefault="0033071C" w:rsidP="00E34E26">
      <w:pPr>
        <w:spacing w:after="0" w:line="276" w:lineRule="auto"/>
        <w:rPr>
          <w:rFonts w:ascii="Palatino Linotype" w:hAnsi="Palatino Linotype"/>
          <w:sz w:val="24"/>
          <w:szCs w:val="24"/>
        </w:rPr>
      </w:pPr>
      <w:r w:rsidRPr="00820A5B">
        <w:rPr>
          <w:rFonts w:ascii="Palatino Linotype" w:hAnsi="Palatino Linotype"/>
          <w:sz w:val="24"/>
          <w:szCs w:val="24"/>
        </w:rPr>
        <w:t xml:space="preserve">[Mr. Suresh Dadarao Ghayal]  </w:t>
      </w:r>
      <w:r w:rsidRPr="00820A5B">
        <w:rPr>
          <w:rFonts w:ascii="Palatino Linotype" w:hAnsi="Palatino Linotype"/>
          <w:sz w:val="24"/>
          <w:szCs w:val="24"/>
        </w:rPr>
        <w:tab/>
      </w:r>
      <w:r w:rsidRPr="00820A5B">
        <w:rPr>
          <w:rFonts w:ascii="Palatino Linotype" w:hAnsi="Palatino Linotype"/>
          <w:sz w:val="24"/>
          <w:szCs w:val="24"/>
        </w:rPr>
        <w:tab/>
      </w:r>
      <w:r w:rsidRPr="00820A5B">
        <w:rPr>
          <w:rFonts w:ascii="Palatino Linotype" w:hAnsi="Palatino Linotype"/>
          <w:sz w:val="24"/>
          <w:szCs w:val="24"/>
        </w:rPr>
        <w:tab/>
      </w:r>
      <w:r w:rsidRPr="00820A5B">
        <w:rPr>
          <w:rFonts w:ascii="Palatino Linotype" w:hAnsi="Palatino Linotype"/>
          <w:sz w:val="24"/>
          <w:szCs w:val="24"/>
        </w:rPr>
        <w:tab/>
      </w:r>
      <w:r w:rsidRPr="00820A5B">
        <w:rPr>
          <w:rFonts w:ascii="Palatino Linotype" w:hAnsi="Palatino Linotype"/>
          <w:sz w:val="24"/>
          <w:szCs w:val="24"/>
        </w:rPr>
        <w:tab/>
        <w:t xml:space="preserve">   </w:t>
      </w:r>
      <w:r w:rsidR="00963E3E" w:rsidRPr="00820A5B">
        <w:rPr>
          <w:rFonts w:ascii="Palatino Linotype" w:hAnsi="Palatino Linotype"/>
          <w:sz w:val="24"/>
          <w:szCs w:val="24"/>
        </w:rPr>
        <w:t>[</w:t>
      </w:r>
      <w:r w:rsidR="0038736D" w:rsidRPr="00820A5B">
        <w:rPr>
          <w:rFonts w:ascii="Palatino Linotype" w:hAnsi="Palatino Linotype"/>
          <w:sz w:val="24"/>
          <w:szCs w:val="24"/>
        </w:rPr>
        <w:t>Rucha S.</w:t>
      </w:r>
      <w:r w:rsidR="00AF146D">
        <w:rPr>
          <w:rFonts w:ascii="Palatino Linotype" w:hAnsi="Palatino Linotype"/>
          <w:sz w:val="24"/>
          <w:szCs w:val="24"/>
        </w:rPr>
        <w:t xml:space="preserve"> </w:t>
      </w:r>
      <w:r w:rsidR="0038736D" w:rsidRPr="00820A5B">
        <w:rPr>
          <w:rFonts w:ascii="Palatino Linotype" w:hAnsi="Palatino Linotype"/>
          <w:sz w:val="24"/>
          <w:szCs w:val="24"/>
        </w:rPr>
        <w:t>Pawar</w:t>
      </w:r>
      <w:r w:rsidRPr="00820A5B">
        <w:rPr>
          <w:rFonts w:ascii="Palatino Linotype" w:hAnsi="Palatino Linotype"/>
          <w:sz w:val="24"/>
          <w:szCs w:val="24"/>
        </w:rPr>
        <w:t>]</w:t>
      </w:r>
      <w:r w:rsidR="00963E3E" w:rsidRPr="00820A5B">
        <w:rPr>
          <w:rFonts w:ascii="Palatino Linotype" w:hAnsi="Palatino Linotype"/>
          <w:sz w:val="24"/>
          <w:szCs w:val="24"/>
        </w:rPr>
        <w:t xml:space="preserve">  </w:t>
      </w:r>
    </w:p>
    <w:p w14:paraId="52301DC7" w14:textId="5886A780" w:rsidR="00963E3E" w:rsidRPr="00820A5B" w:rsidRDefault="00963E3E" w:rsidP="00CA2183">
      <w:pPr>
        <w:spacing w:after="0" w:line="276" w:lineRule="auto"/>
        <w:ind w:left="5760" w:firstLine="720"/>
        <w:jc w:val="center"/>
        <w:rPr>
          <w:rFonts w:ascii="Palatino Linotype" w:hAnsi="Palatino Linotype"/>
          <w:sz w:val="24"/>
          <w:szCs w:val="24"/>
        </w:rPr>
      </w:pPr>
      <w:r w:rsidRPr="00820A5B">
        <w:rPr>
          <w:rFonts w:ascii="Palatino Linotype" w:hAnsi="Palatino Linotype"/>
          <w:sz w:val="24"/>
          <w:szCs w:val="24"/>
        </w:rPr>
        <w:t xml:space="preserve">Advocate </w:t>
      </w:r>
    </w:p>
    <w:p w14:paraId="1AF33390" w14:textId="77777777" w:rsidR="00963E3E" w:rsidRPr="00820A5B" w:rsidRDefault="00963E3E" w:rsidP="00E34E26">
      <w:pPr>
        <w:spacing w:after="0" w:line="276" w:lineRule="auto"/>
        <w:jc w:val="both"/>
        <w:rPr>
          <w:rFonts w:ascii="Palatino Linotype" w:hAnsi="Palatino Linotype"/>
          <w:sz w:val="24"/>
          <w:szCs w:val="24"/>
        </w:rPr>
      </w:pPr>
    </w:p>
    <w:sectPr w:rsidR="00963E3E" w:rsidRPr="00820A5B" w:rsidSect="00AF146D">
      <w:footerReference w:type="default" r:id="rId8"/>
      <w:pgSz w:w="12240" w:h="20160" w:code="5"/>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992D9" w14:textId="77777777" w:rsidR="005D4D28" w:rsidRDefault="005D4D28" w:rsidP="00A033FF">
      <w:pPr>
        <w:spacing w:after="0" w:line="240" w:lineRule="auto"/>
      </w:pPr>
      <w:r>
        <w:separator/>
      </w:r>
    </w:p>
  </w:endnote>
  <w:endnote w:type="continuationSeparator" w:id="0">
    <w:p w14:paraId="328FC398" w14:textId="77777777" w:rsidR="005D4D28" w:rsidRDefault="005D4D28" w:rsidP="00A0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529633"/>
      <w:docPartObj>
        <w:docPartGallery w:val="Page Numbers (Bottom of Page)"/>
        <w:docPartUnique/>
      </w:docPartObj>
    </w:sdtPr>
    <w:sdtEndPr>
      <w:rPr>
        <w:noProof/>
      </w:rPr>
    </w:sdtEndPr>
    <w:sdtContent>
      <w:p w14:paraId="63E19C96" w14:textId="6979A277" w:rsidR="00A033FF" w:rsidRDefault="00A033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B61EA9" w14:textId="77777777" w:rsidR="00A033FF" w:rsidRDefault="00A03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6FDA9" w14:textId="77777777" w:rsidR="005D4D28" w:rsidRDefault="005D4D28" w:rsidP="00A033FF">
      <w:pPr>
        <w:spacing w:after="0" w:line="240" w:lineRule="auto"/>
      </w:pPr>
      <w:r>
        <w:separator/>
      </w:r>
    </w:p>
  </w:footnote>
  <w:footnote w:type="continuationSeparator" w:id="0">
    <w:p w14:paraId="05549CBC" w14:textId="77777777" w:rsidR="005D4D28" w:rsidRDefault="005D4D28" w:rsidP="00A03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73B9"/>
    <w:multiLevelType w:val="multilevel"/>
    <w:tmpl w:val="3AFC40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D31BE"/>
    <w:multiLevelType w:val="multilevel"/>
    <w:tmpl w:val="F0E0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1C3C10"/>
    <w:multiLevelType w:val="multilevel"/>
    <w:tmpl w:val="DB80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C01230"/>
    <w:multiLevelType w:val="hybridMultilevel"/>
    <w:tmpl w:val="83722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980577">
    <w:abstractNumId w:val="1"/>
  </w:num>
  <w:num w:numId="2" w16cid:durableId="201283178">
    <w:abstractNumId w:val="0"/>
  </w:num>
  <w:num w:numId="3" w16cid:durableId="1962491112">
    <w:abstractNumId w:val="3"/>
  </w:num>
  <w:num w:numId="4" w16cid:durableId="1679116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1434"/>
    <w:rsid w:val="00040330"/>
    <w:rsid w:val="00076ACA"/>
    <w:rsid w:val="00085C13"/>
    <w:rsid w:val="00093D76"/>
    <w:rsid w:val="000F6712"/>
    <w:rsid w:val="001022A2"/>
    <w:rsid w:val="00107537"/>
    <w:rsid w:val="00131D48"/>
    <w:rsid w:val="001517E5"/>
    <w:rsid w:val="001544F3"/>
    <w:rsid w:val="0018132A"/>
    <w:rsid w:val="0019204C"/>
    <w:rsid w:val="001A1CD9"/>
    <w:rsid w:val="001B14B2"/>
    <w:rsid w:val="001B50B7"/>
    <w:rsid w:val="002064B3"/>
    <w:rsid w:val="00220D35"/>
    <w:rsid w:val="00236735"/>
    <w:rsid w:val="002976A6"/>
    <w:rsid w:val="002E1434"/>
    <w:rsid w:val="003125A6"/>
    <w:rsid w:val="0033071C"/>
    <w:rsid w:val="00365508"/>
    <w:rsid w:val="0038209C"/>
    <w:rsid w:val="0038736D"/>
    <w:rsid w:val="00393CE6"/>
    <w:rsid w:val="00395EBE"/>
    <w:rsid w:val="003A0111"/>
    <w:rsid w:val="003C0A01"/>
    <w:rsid w:val="003E52DF"/>
    <w:rsid w:val="003F0BDB"/>
    <w:rsid w:val="003F6E77"/>
    <w:rsid w:val="00423763"/>
    <w:rsid w:val="00427EB2"/>
    <w:rsid w:val="00464A52"/>
    <w:rsid w:val="004D37DA"/>
    <w:rsid w:val="004D6CFB"/>
    <w:rsid w:val="004F5CBD"/>
    <w:rsid w:val="00513411"/>
    <w:rsid w:val="00520739"/>
    <w:rsid w:val="005B4DBC"/>
    <w:rsid w:val="005D4D28"/>
    <w:rsid w:val="00616C94"/>
    <w:rsid w:val="00631041"/>
    <w:rsid w:val="0064343B"/>
    <w:rsid w:val="006677D8"/>
    <w:rsid w:val="00687209"/>
    <w:rsid w:val="00694F8C"/>
    <w:rsid w:val="006C73ED"/>
    <w:rsid w:val="006E665F"/>
    <w:rsid w:val="00716436"/>
    <w:rsid w:val="00756C65"/>
    <w:rsid w:val="00784417"/>
    <w:rsid w:val="00790C96"/>
    <w:rsid w:val="00791474"/>
    <w:rsid w:val="007F18AE"/>
    <w:rsid w:val="007F70D7"/>
    <w:rsid w:val="00820A5B"/>
    <w:rsid w:val="00847235"/>
    <w:rsid w:val="00857304"/>
    <w:rsid w:val="00863EE5"/>
    <w:rsid w:val="00872473"/>
    <w:rsid w:val="00892600"/>
    <w:rsid w:val="008F7823"/>
    <w:rsid w:val="00901537"/>
    <w:rsid w:val="009269F9"/>
    <w:rsid w:val="0093124F"/>
    <w:rsid w:val="00963E3E"/>
    <w:rsid w:val="00997D74"/>
    <w:rsid w:val="009B02BB"/>
    <w:rsid w:val="009B6482"/>
    <w:rsid w:val="009C7DC5"/>
    <w:rsid w:val="00A012E4"/>
    <w:rsid w:val="00A033FF"/>
    <w:rsid w:val="00A05EAE"/>
    <w:rsid w:val="00A9319B"/>
    <w:rsid w:val="00AB3D83"/>
    <w:rsid w:val="00AF146D"/>
    <w:rsid w:val="00B23CEC"/>
    <w:rsid w:val="00B56653"/>
    <w:rsid w:val="00B77D9B"/>
    <w:rsid w:val="00B91606"/>
    <w:rsid w:val="00BB2A91"/>
    <w:rsid w:val="00BC3E4A"/>
    <w:rsid w:val="00BE0BA2"/>
    <w:rsid w:val="00C00BD7"/>
    <w:rsid w:val="00C31AAC"/>
    <w:rsid w:val="00C43C56"/>
    <w:rsid w:val="00C65535"/>
    <w:rsid w:val="00C8035F"/>
    <w:rsid w:val="00C92A4F"/>
    <w:rsid w:val="00CA2183"/>
    <w:rsid w:val="00CA60B7"/>
    <w:rsid w:val="00CB7FE8"/>
    <w:rsid w:val="00CE3B40"/>
    <w:rsid w:val="00D22575"/>
    <w:rsid w:val="00D22EA7"/>
    <w:rsid w:val="00D230ED"/>
    <w:rsid w:val="00D261D3"/>
    <w:rsid w:val="00D52B26"/>
    <w:rsid w:val="00D705AD"/>
    <w:rsid w:val="00DB11D4"/>
    <w:rsid w:val="00DB7EB3"/>
    <w:rsid w:val="00DC35BD"/>
    <w:rsid w:val="00DC4B7C"/>
    <w:rsid w:val="00DD7EB3"/>
    <w:rsid w:val="00E2195F"/>
    <w:rsid w:val="00E34E26"/>
    <w:rsid w:val="00E47226"/>
    <w:rsid w:val="00E77916"/>
    <w:rsid w:val="00E81B96"/>
    <w:rsid w:val="00E87BB1"/>
    <w:rsid w:val="00E934F2"/>
    <w:rsid w:val="00EA0350"/>
    <w:rsid w:val="00EA1398"/>
    <w:rsid w:val="00EC725B"/>
    <w:rsid w:val="00EE4C35"/>
    <w:rsid w:val="00F343DF"/>
    <w:rsid w:val="00F42A1F"/>
    <w:rsid w:val="00F54578"/>
    <w:rsid w:val="00F63C3A"/>
    <w:rsid w:val="00F72E7C"/>
    <w:rsid w:val="00F8171D"/>
    <w:rsid w:val="00F92B8B"/>
    <w:rsid w:val="00FA6FA2"/>
    <w:rsid w:val="00FE251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C350"/>
  <w15:chartTrackingRefBased/>
  <w15:docId w15:val="{BC435680-731F-4513-A2E4-CA46CE58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E1434"/>
    <w:pPr>
      <w:keepNext/>
      <w:keepLines/>
      <w:spacing w:before="360" w:after="8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semiHidden/>
    <w:unhideWhenUsed/>
    <w:qFormat/>
    <w:rsid w:val="002E1434"/>
    <w:pPr>
      <w:keepNext/>
      <w:keepLines/>
      <w:spacing w:before="160" w:after="80"/>
      <w:outlineLvl w:val="1"/>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9"/>
    <w:semiHidden/>
    <w:unhideWhenUsed/>
    <w:qFormat/>
    <w:rsid w:val="002E1434"/>
    <w:pPr>
      <w:keepNext/>
      <w:keepLines/>
      <w:spacing w:before="160" w:after="80"/>
      <w:outlineLvl w:val="2"/>
    </w:pPr>
    <w:rPr>
      <w:rFonts w:eastAsiaTheme="majorEastAsia" w:cstheme="majorBidi"/>
      <w:color w:val="2E74B5" w:themeColor="accent1" w:themeShade="BF"/>
      <w:sz w:val="28"/>
      <w:szCs w:val="25"/>
    </w:rPr>
  </w:style>
  <w:style w:type="paragraph" w:styleId="Heading4">
    <w:name w:val="heading 4"/>
    <w:basedOn w:val="Normal"/>
    <w:next w:val="Normal"/>
    <w:link w:val="Heading4Char"/>
    <w:uiPriority w:val="9"/>
    <w:semiHidden/>
    <w:unhideWhenUsed/>
    <w:qFormat/>
    <w:rsid w:val="002E143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E143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E1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434"/>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semiHidden/>
    <w:rsid w:val="002E1434"/>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2E1434"/>
    <w:rPr>
      <w:rFonts w:eastAsiaTheme="majorEastAsia" w:cstheme="majorBidi"/>
      <w:color w:val="2E74B5" w:themeColor="accent1" w:themeShade="BF"/>
      <w:sz w:val="28"/>
      <w:szCs w:val="25"/>
    </w:rPr>
  </w:style>
  <w:style w:type="character" w:customStyle="1" w:styleId="Heading4Char">
    <w:name w:val="Heading 4 Char"/>
    <w:basedOn w:val="DefaultParagraphFont"/>
    <w:link w:val="Heading4"/>
    <w:uiPriority w:val="9"/>
    <w:semiHidden/>
    <w:rsid w:val="002E143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E143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E1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434"/>
    <w:rPr>
      <w:rFonts w:eastAsiaTheme="majorEastAsia" w:cstheme="majorBidi"/>
      <w:color w:val="272727" w:themeColor="text1" w:themeTint="D8"/>
    </w:rPr>
  </w:style>
  <w:style w:type="paragraph" w:styleId="Title">
    <w:name w:val="Title"/>
    <w:basedOn w:val="Normal"/>
    <w:next w:val="Normal"/>
    <w:link w:val="TitleChar"/>
    <w:uiPriority w:val="10"/>
    <w:qFormat/>
    <w:rsid w:val="002E143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E143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E143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E143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E1434"/>
    <w:pPr>
      <w:spacing w:before="160"/>
      <w:jc w:val="center"/>
    </w:pPr>
    <w:rPr>
      <w:i/>
      <w:iCs/>
      <w:color w:val="404040" w:themeColor="text1" w:themeTint="BF"/>
    </w:rPr>
  </w:style>
  <w:style w:type="character" w:customStyle="1" w:styleId="QuoteChar">
    <w:name w:val="Quote Char"/>
    <w:basedOn w:val="DefaultParagraphFont"/>
    <w:link w:val="Quote"/>
    <w:uiPriority w:val="29"/>
    <w:rsid w:val="002E1434"/>
    <w:rPr>
      <w:rFonts w:cs="Mangal"/>
      <w:i/>
      <w:iCs/>
      <w:color w:val="404040" w:themeColor="text1" w:themeTint="BF"/>
    </w:rPr>
  </w:style>
  <w:style w:type="paragraph" w:styleId="ListParagraph">
    <w:name w:val="List Paragraph"/>
    <w:basedOn w:val="Normal"/>
    <w:uiPriority w:val="34"/>
    <w:qFormat/>
    <w:rsid w:val="002E1434"/>
    <w:pPr>
      <w:ind w:left="720"/>
      <w:contextualSpacing/>
    </w:pPr>
  </w:style>
  <w:style w:type="character" w:styleId="IntenseEmphasis">
    <w:name w:val="Intense Emphasis"/>
    <w:basedOn w:val="DefaultParagraphFont"/>
    <w:uiPriority w:val="21"/>
    <w:qFormat/>
    <w:rsid w:val="002E1434"/>
    <w:rPr>
      <w:i/>
      <w:iCs/>
      <w:color w:val="2E74B5" w:themeColor="accent1" w:themeShade="BF"/>
    </w:rPr>
  </w:style>
  <w:style w:type="paragraph" w:styleId="IntenseQuote">
    <w:name w:val="Intense Quote"/>
    <w:basedOn w:val="Normal"/>
    <w:next w:val="Normal"/>
    <w:link w:val="IntenseQuoteChar"/>
    <w:uiPriority w:val="30"/>
    <w:qFormat/>
    <w:rsid w:val="002E143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E1434"/>
    <w:rPr>
      <w:rFonts w:cs="Mangal"/>
      <w:i/>
      <w:iCs/>
      <w:color w:val="2E74B5" w:themeColor="accent1" w:themeShade="BF"/>
    </w:rPr>
  </w:style>
  <w:style w:type="character" w:styleId="IntenseReference">
    <w:name w:val="Intense Reference"/>
    <w:basedOn w:val="DefaultParagraphFont"/>
    <w:uiPriority w:val="32"/>
    <w:qFormat/>
    <w:rsid w:val="002E1434"/>
    <w:rPr>
      <w:b/>
      <w:bCs/>
      <w:smallCaps/>
      <w:color w:val="2E74B5" w:themeColor="accent1" w:themeShade="BF"/>
      <w:spacing w:val="5"/>
    </w:rPr>
  </w:style>
  <w:style w:type="paragraph" w:styleId="Header">
    <w:name w:val="header"/>
    <w:basedOn w:val="Normal"/>
    <w:link w:val="HeaderChar"/>
    <w:uiPriority w:val="99"/>
    <w:unhideWhenUsed/>
    <w:rsid w:val="00A03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3FF"/>
    <w:rPr>
      <w:rFonts w:cs="Mangal"/>
    </w:rPr>
  </w:style>
  <w:style w:type="paragraph" w:styleId="Footer">
    <w:name w:val="footer"/>
    <w:basedOn w:val="Normal"/>
    <w:link w:val="FooterChar"/>
    <w:uiPriority w:val="99"/>
    <w:unhideWhenUsed/>
    <w:rsid w:val="00A03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3F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3601">
      <w:bodyDiv w:val="1"/>
      <w:marLeft w:val="0"/>
      <w:marRight w:val="0"/>
      <w:marTop w:val="0"/>
      <w:marBottom w:val="0"/>
      <w:divBdr>
        <w:top w:val="none" w:sz="0" w:space="0" w:color="auto"/>
        <w:left w:val="none" w:sz="0" w:space="0" w:color="auto"/>
        <w:bottom w:val="none" w:sz="0" w:space="0" w:color="auto"/>
        <w:right w:val="none" w:sz="0" w:space="0" w:color="auto"/>
      </w:divBdr>
    </w:div>
    <w:div w:id="978651853">
      <w:bodyDiv w:val="1"/>
      <w:marLeft w:val="0"/>
      <w:marRight w:val="0"/>
      <w:marTop w:val="0"/>
      <w:marBottom w:val="0"/>
      <w:divBdr>
        <w:top w:val="none" w:sz="0" w:space="0" w:color="auto"/>
        <w:left w:val="none" w:sz="0" w:space="0" w:color="auto"/>
        <w:bottom w:val="none" w:sz="0" w:space="0" w:color="auto"/>
        <w:right w:val="none" w:sz="0" w:space="0" w:color="auto"/>
      </w:divBdr>
    </w:div>
    <w:div w:id="999967138">
      <w:bodyDiv w:val="1"/>
      <w:marLeft w:val="0"/>
      <w:marRight w:val="0"/>
      <w:marTop w:val="0"/>
      <w:marBottom w:val="0"/>
      <w:divBdr>
        <w:top w:val="none" w:sz="0" w:space="0" w:color="auto"/>
        <w:left w:val="none" w:sz="0" w:space="0" w:color="auto"/>
        <w:bottom w:val="none" w:sz="0" w:space="0" w:color="auto"/>
        <w:right w:val="none" w:sz="0" w:space="0" w:color="auto"/>
      </w:divBdr>
    </w:div>
    <w:div w:id="1104233244">
      <w:bodyDiv w:val="1"/>
      <w:marLeft w:val="0"/>
      <w:marRight w:val="0"/>
      <w:marTop w:val="0"/>
      <w:marBottom w:val="0"/>
      <w:divBdr>
        <w:top w:val="none" w:sz="0" w:space="0" w:color="auto"/>
        <w:left w:val="none" w:sz="0" w:space="0" w:color="auto"/>
        <w:bottom w:val="none" w:sz="0" w:space="0" w:color="auto"/>
        <w:right w:val="none" w:sz="0" w:space="0" w:color="auto"/>
      </w:divBdr>
    </w:div>
    <w:div w:id="1998068206">
      <w:bodyDiv w:val="1"/>
      <w:marLeft w:val="0"/>
      <w:marRight w:val="0"/>
      <w:marTop w:val="0"/>
      <w:marBottom w:val="0"/>
      <w:divBdr>
        <w:top w:val="none" w:sz="0" w:space="0" w:color="auto"/>
        <w:left w:val="none" w:sz="0" w:space="0" w:color="auto"/>
        <w:bottom w:val="none" w:sz="0" w:space="0" w:color="auto"/>
        <w:right w:val="none" w:sz="0" w:space="0" w:color="auto"/>
      </w:divBdr>
    </w:div>
    <w:div w:id="205765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33F23-7E07-4FD2-A5F9-1B938CCE3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Pawar</dc:creator>
  <cp:keywords/>
  <dc:description/>
  <cp:lastModifiedBy>Rucha Pawar</cp:lastModifiedBy>
  <cp:revision>113</cp:revision>
  <dcterms:created xsi:type="dcterms:W3CDTF">2024-10-19T06:37:00Z</dcterms:created>
  <dcterms:modified xsi:type="dcterms:W3CDTF">2024-12-09T14:41:00Z</dcterms:modified>
</cp:coreProperties>
</file>