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7: Exploratory Data Analysis (EDA)</w:t>
      </w:r>
    </w:p>
    <w:p>
      <w:pPr>
        <w:pStyle w:val="Heading2"/>
      </w:pPr>
      <w:r>
        <w:t>Objective</w:t>
      </w:r>
    </w:p>
    <w:p>
      <w:r>
        <w:t>To perform Exploratory Data Analysis (EDA) on a dataset, understand data patterns, identify relationships between variables, detect outliers, and generate insights using visualizations.</w:t>
      </w:r>
    </w:p>
    <w:p>
      <w:pPr>
        <w:pStyle w:val="Heading2"/>
      </w:pPr>
      <w:r>
        <w:t>Tools Used</w:t>
      </w:r>
    </w:p>
    <w:p>
      <w:r>
        <w:t>Python, Pandas, Matplotlib, Seaborn</w:t>
      </w:r>
    </w:p>
    <w:p>
      <w:pPr>
        <w:pStyle w:val="Heading2"/>
      </w:pPr>
      <w:r>
        <w:t>Python Code</w:t>
      </w:r>
    </w:p>
    <w:p>
      <w:r>
        <w:br/>
        <w:t>import pandas as pd</w:t>
        <w:br/>
        <w:t>import matplotlib.pyplot as plt</w:t>
        <w:br/>
        <w:t>import seaborn as sns</w:t>
        <w:br/>
        <w:br/>
        <w:t># Load Dataset</w:t>
        <w:br/>
        <w:t>df = pd.read_csv('dataset.csv')</w:t>
        <w:br/>
        <w:br/>
        <w:t># Basic Information</w:t>
        <w:br/>
        <w:t>print(df.info())</w:t>
        <w:br/>
        <w:t>print(df.describe())</w:t>
        <w:br/>
        <w:br/>
        <w:t># Univariate Analysis</w:t>
        <w:br/>
        <w:t>df.hist(figsize=(10,8))</w:t>
        <w:br/>
        <w:t>plt.show()</w:t>
        <w:br/>
        <w:br/>
        <w:t># Correlation Heatmap</w:t>
        <w:br/>
        <w:t>plt.figure(figsize=(8,6))</w:t>
        <w:br/>
        <w:t>sns.heatmap(df.corr(numeric_only=True), annot=True, cmap='coolwarm')</w:t>
        <w:br/>
        <w:t>plt.show()</w:t>
        <w:br/>
        <w:br/>
        <w:t># Box Plot for Outliers</w:t>
        <w:br/>
        <w:t>sns.boxplot(data=df.select_dtypes(include='number'))</w:t>
        <w:br/>
        <w:t>plt.show()</w:t>
        <w:br/>
        <w:br/>
        <w:t># Pair Plot</w:t>
        <w:br/>
        <w:t>sns.pairplot(df)</w:t>
        <w:br/>
        <w:t>plt.show()</w:t>
        <w:br/>
      </w:r>
    </w:p>
    <w:p>
      <w:pPr>
        <w:pStyle w:val="Heading2"/>
      </w:pPr>
      <w:r>
        <w:t>EDA Steps Performed</w:t>
      </w:r>
    </w:p>
    <w:p>
      <w:r>
        <w:br/>
        <w:t>1. Loaded and explored the dataset structure.</w:t>
        <w:br/>
        <w:t>2. Performed Univariate Analysis to study individual variable distributions.</w:t>
        <w:br/>
        <w:t>3. Conducted Bivariate Analysis to examine relationships between variables.</w:t>
        <w:br/>
        <w:t>4. Applied Multivariate Analysis for deeper insights.</w:t>
        <w:br/>
        <w:t>5. Generated a Correlation Heatmap.</w:t>
        <w:br/>
        <w:t>6. Used Box Plots to identify outliers.</w:t>
        <w:br/>
        <w:t>7. Created Pair Plots to visualize trends and relationships.</w:t>
        <w:br/>
        <w:t>8. Summarized key findings from the dataset.</w:t>
        <w:br/>
      </w:r>
    </w:p>
    <w:p>
      <w:pPr>
        <w:pStyle w:val="Heading2"/>
      </w:pPr>
      <w:r>
        <w:t>Top 5 Insights (Sample)</w:t>
      </w:r>
    </w:p>
    <w:p>
      <w:r>
        <w:br/>
        <w:t>1. Most variables follow a normal distribution, while a few are skewed.</w:t>
        <w:br/>
        <w:t>2. Certain features show a strong positive correlation.</w:t>
        <w:br/>
        <w:t>3. Some variables contain significant outliers.</w:t>
        <w:br/>
        <w:t>4. Pair plots reveal clear trends between important features.</w:t>
        <w:br/>
        <w:t>5. Data visualization helps identify patterns useful for predictive modeling.</w:t>
        <w:br/>
      </w:r>
    </w:p>
    <w:p>
      <w:pPr>
        <w:pStyle w:val="Heading2"/>
      </w:pPr>
      <w:r>
        <w:t>Interview Questions &amp; Answers</w:t>
      </w:r>
    </w:p>
    <w:p>
      <w:r>
        <w:t>Q. What is the importance of EDA in the Data Science lifecycle?</w:t>
        <w:br/>
        <w:t>A. EDA helps understand data, identify patterns, detect issues, and prepare data for modeling.</w:t>
        <w:br/>
      </w:r>
    </w:p>
    <w:p>
      <w:r>
        <w:t>Q. Explain the difference between Univariate and Bivariate analysis.</w:t>
        <w:br/>
        <w:t>A. Univariate analysis studies one variable at a time, while Bivariate analysis examines the relationship between two variables.</w:t>
        <w:br/>
      </w:r>
    </w:p>
    <w:p>
      <w:r>
        <w:t>Q. How do you handle skewed data discovered during EDA?</w:t>
        <w:br/>
        <w:t>A. Skewed data can be transformed using log, square root, or Box-Cox transformations.</w:t>
        <w:br/>
      </w:r>
    </w:p>
    <w:p>
      <w:r>
        <w:t>Q. What does a correlation coefficient of -1 indicate?</w:t>
        <w:br/>
        <w:t>A. It indicates a perfect negative linear relationship between two variables.</w:t>
        <w:br/>
      </w:r>
    </w:p>
    <w:p>
      <w:r>
        <w:t>Q. How do you decide which visualization to use for categorical vs. numerical data?</w:t>
        <w:br/>
        <w:t>A. Bar charts and count plots are suitable for categorical data, while histograms, box plots, and scatter plots are useful for numerical data.</w:t>
        <w:br/>
      </w:r>
    </w:p>
    <w:p>
      <w:pPr>
        <w:pStyle w:val="Heading2"/>
      </w:pPr>
      <w:r>
        <w:t>Conclusion</w:t>
      </w:r>
    </w:p>
    <w:p>
      <w:r>
        <w:t>EDA was successfully performed to understand the dataset, identify patterns, detect outliers, and generate actionable insights for future machine learning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