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972B2" w14:textId="622402C4" w:rsidR="00000000" w:rsidRPr="002A0E1B" w:rsidRDefault="00EF0023">
      <w:pPr>
        <w:rPr>
          <w:rFonts w:ascii="Times New Roman" w:hAnsi="Times New Roman" w:cs="Times New Roman"/>
          <w:b/>
          <w:bCs/>
          <w:sz w:val="40"/>
          <w:szCs w:val="40"/>
          <w:u w:val="single"/>
          <w:lang w:val="en-US"/>
        </w:rPr>
      </w:pPr>
      <w:r>
        <w:rPr>
          <w:rFonts w:ascii="Times New Roman" w:hAnsi="Times New Roman" w:cs="Times New Roman"/>
          <w:b/>
          <w:bCs/>
          <w:noProof/>
          <w:sz w:val="40"/>
          <w:szCs w:val="40"/>
        </w:rPr>
        <w:t xml:space="preserve">                            </w:t>
      </w:r>
      <w:r w:rsidRPr="002A0E1B">
        <w:rPr>
          <w:rFonts w:ascii="Times New Roman" w:hAnsi="Times New Roman" w:cs="Times New Roman"/>
          <w:b/>
          <w:bCs/>
          <w:noProof/>
          <w:sz w:val="40"/>
          <w:szCs w:val="40"/>
          <w:u w:val="single"/>
        </w:rPr>
        <w:t>Git Architecture</w:t>
      </w:r>
    </w:p>
    <w:p w14:paraId="10A20111" w14:textId="6317BED2" w:rsidR="00AF748A" w:rsidRPr="00EF0023" w:rsidRDefault="00EF0023" w:rsidP="00AF748A">
      <w:pPr>
        <w:spacing w:before="100" w:beforeAutospacing="1" w:after="100" w:afterAutospacing="1" w:line="240" w:lineRule="auto"/>
        <w:rPr>
          <w:rFonts w:ascii="Times New Roman" w:eastAsia="Times New Roman" w:hAnsi="Times New Roman" w:cs="Times New Roman"/>
          <w:sz w:val="40"/>
          <w:szCs w:val="40"/>
          <w:lang w:eastAsia="en-IN"/>
        </w:rPr>
      </w:pPr>
      <w:r>
        <w:rPr>
          <w:noProof/>
        </w:rPr>
        <w:drawing>
          <wp:inline distT="0" distB="0" distL="0" distR="0" wp14:anchorId="21007115" wp14:editId="19798F1F">
            <wp:extent cx="5731010" cy="3641090"/>
            <wp:effectExtent l="0" t="0" r="3175" b="0"/>
            <wp:docPr id="342752403" name="Picture 2" descr="Git” fundamentals (History, Architecture &amp; Popular commands) | by Mehul  Ga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fundamentals (History, Architecture &amp; Popular commands) | by Mehul  Gala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7990" cy="3645525"/>
                    </a:xfrm>
                    <a:prstGeom prst="rect">
                      <a:avLst/>
                    </a:prstGeom>
                    <a:noFill/>
                    <a:ln>
                      <a:noFill/>
                    </a:ln>
                  </pic:spPr>
                </pic:pic>
              </a:graphicData>
            </a:graphic>
          </wp:inline>
        </w:drawing>
      </w:r>
    </w:p>
    <w:p w14:paraId="320F99F5" w14:textId="77777777" w:rsidR="00AF748A" w:rsidRPr="00AF748A" w:rsidRDefault="00AF748A" w:rsidP="00AF748A">
      <w:pPr>
        <w:spacing w:before="100" w:beforeAutospacing="1" w:after="100" w:afterAutospacing="1" w:line="240" w:lineRule="auto"/>
        <w:rPr>
          <w:rFonts w:ascii="Times New Roman" w:eastAsia="Times New Roman" w:hAnsi="Times New Roman" w:cs="Times New Roman"/>
          <w:sz w:val="24"/>
          <w:szCs w:val="24"/>
          <w:lang w:eastAsia="en-IN"/>
        </w:rPr>
      </w:pPr>
    </w:p>
    <w:p w14:paraId="1B920900" w14:textId="46572D81" w:rsidR="00AF748A" w:rsidRPr="002A0E1B" w:rsidRDefault="00AF748A" w:rsidP="00AF7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1B">
        <w:rPr>
          <w:rFonts w:ascii="Times New Roman" w:eastAsia="Times New Roman" w:hAnsi="Times New Roman" w:cs="Times New Roman"/>
          <w:b/>
          <w:bCs/>
          <w:sz w:val="36"/>
          <w:szCs w:val="36"/>
          <w:lang w:eastAsia="en-IN"/>
        </w:rPr>
        <w:t>Key</w:t>
      </w:r>
      <w:r w:rsidR="00EF0023" w:rsidRPr="002A0E1B">
        <w:rPr>
          <w:rFonts w:ascii="Times New Roman" w:eastAsia="Times New Roman" w:hAnsi="Times New Roman" w:cs="Times New Roman"/>
          <w:b/>
          <w:bCs/>
          <w:sz w:val="36"/>
          <w:szCs w:val="36"/>
          <w:lang w:eastAsia="en-IN"/>
        </w:rPr>
        <w:t xml:space="preserve"> Features</w:t>
      </w:r>
    </w:p>
    <w:p w14:paraId="4DD5E4D8" w14:textId="171471B6" w:rsidR="00EF0023" w:rsidRPr="002A0E1B" w:rsidRDefault="00EF0023" w:rsidP="00AF748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hyperlink r:id="rId6" w:tgtFrame="_blank" w:tooltip="Git" w:history="1">
        <w:r w:rsidRPr="002A0E1B">
          <w:rPr>
            <w:rFonts w:ascii="Times New Roman" w:hAnsi="Times New Roman" w:cs="Times New Roman"/>
            <w:color w:val="000000" w:themeColor="text1"/>
            <w:sz w:val="28"/>
            <w:szCs w:val="28"/>
            <w:u w:val="single"/>
            <w:shd w:val="clear" w:color="auto" w:fill="FFFFFF"/>
          </w:rPr>
          <w:t>Git</w:t>
        </w:r>
      </w:hyperlink>
      <w:r w:rsidRPr="002A0E1B">
        <w:rPr>
          <w:rFonts w:ascii="Times New Roman" w:hAnsi="Times New Roman" w:cs="Times New Roman"/>
          <w:color w:val="000000" w:themeColor="text1"/>
          <w:sz w:val="28"/>
          <w:szCs w:val="28"/>
          <w:shd w:val="clear" w:color="auto" w:fill="FFFFFF"/>
        </w:rPr>
        <w:t> is a </w:t>
      </w:r>
      <w:hyperlink r:id="rId7" w:tgtFrame="_blank" w:tooltip="DevOps tool" w:history="1">
        <w:r w:rsidRPr="002A0E1B">
          <w:rPr>
            <w:rFonts w:ascii="Times New Roman" w:hAnsi="Times New Roman" w:cs="Times New Roman"/>
            <w:color w:val="000000" w:themeColor="text1"/>
            <w:sz w:val="28"/>
            <w:szCs w:val="28"/>
            <w:u w:val="single"/>
            <w:shd w:val="clear" w:color="auto" w:fill="FFFFFF"/>
          </w:rPr>
          <w:t>DevOps tool</w:t>
        </w:r>
      </w:hyperlink>
      <w:r w:rsidRPr="002A0E1B">
        <w:rPr>
          <w:rFonts w:ascii="Times New Roman" w:hAnsi="Times New Roman" w:cs="Times New Roman"/>
          <w:color w:val="000000" w:themeColor="text1"/>
          <w:sz w:val="28"/>
          <w:szCs w:val="28"/>
          <w:shd w:val="clear" w:color="auto" w:fill="FFFFFF"/>
        </w:rPr>
        <w:t> used for source code management. It is a free and open-source version control system used to handle small to very large projects efficiently.</w:t>
      </w:r>
    </w:p>
    <w:p w14:paraId="4C6FF2EE" w14:textId="66F7DC93" w:rsidR="00AF748A" w:rsidRPr="002A0E1B" w:rsidRDefault="00AF748A" w:rsidP="00AF748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Git uses a three-stage architecture - working directory, staging area, and local repository to optimize change tracking.</w:t>
      </w:r>
    </w:p>
    <w:p w14:paraId="7DC77B8F" w14:textId="77777777" w:rsidR="00AF748A" w:rsidRPr="002A0E1B" w:rsidRDefault="00AF748A" w:rsidP="00AF748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Key concepts like committing, branching, merging, and remotes enable powerful version control workflows.</w:t>
      </w:r>
    </w:p>
    <w:p w14:paraId="68DC1AC0" w14:textId="77777777" w:rsidR="00AF748A" w:rsidRPr="002A0E1B" w:rsidRDefault="00AF748A" w:rsidP="00AF748A">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 xml:space="preserve">Git maintains an extensive history and provides commands like git log and git diff to </w:t>
      </w:r>
      <w:proofErr w:type="spellStart"/>
      <w:r w:rsidRPr="002A0E1B">
        <w:rPr>
          <w:rFonts w:ascii="Times New Roman" w:eastAsia="Times New Roman" w:hAnsi="Times New Roman" w:cs="Times New Roman"/>
          <w:color w:val="000000" w:themeColor="text1"/>
          <w:sz w:val="28"/>
          <w:szCs w:val="28"/>
          <w:lang w:eastAsia="en-IN"/>
        </w:rPr>
        <w:t>analyze</w:t>
      </w:r>
      <w:proofErr w:type="spellEnd"/>
      <w:r w:rsidRPr="002A0E1B">
        <w:rPr>
          <w:rFonts w:ascii="Times New Roman" w:eastAsia="Times New Roman" w:hAnsi="Times New Roman" w:cs="Times New Roman"/>
          <w:color w:val="000000" w:themeColor="text1"/>
          <w:sz w:val="28"/>
          <w:szCs w:val="28"/>
          <w:lang w:eastAsia="en-IN"/>
        </w:rPr>
        <w:t xml:space="preserve"> changes over time.</w:t>
      </w:r>
    </w:p>
    <w:p w14:paraId="5EFB370D" w14:textId="77777777" w:rsidR="00AF748A" w:rsidRPr="002A0E1B" w:rsidRDefault="00AF748A" w:rsidP="00AF7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0E1B">
        <w:rPr>
          <w:rFonts w:ascii="Times New Roman" w:eastAsia="Times New Roman" w:hAnsi="Times New Roman" w:cs="Times New Roman"/>
          <w:b/>
          <w:bCs/>
          <w:sz w:val="36"/>
          <w:szCs w:val="36"/>
          <w:lang w:eastAsia="en-IN"/>
        </w:rPr>
        <w:t>Git Architecture &amp; Components</w:t>
      </w:r>
    </w:p>
    <w:p w14:paraId="6BBB671B" w14:textId="060721D1" w:rsidR="002A0E1B" w:rsidRPr="002A0E1B" w:rsidRDefault="00AF748A" w:rsidP="002A0E1B">
      <w:pPr>
        <w:shd w:val="clear" w:color="auto" w:fill="FFFFFF"/>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 xml:space="preserve">While many version control systems use a two-tier architecture consisting </w:t>
      </w:r>
      <w:r w:rsidR="002A0E1B">
        <w:rPr>
          <w:rFonts w:ascii="Times New Roman" w:eastAsia="Times New Roman" w:hAnsi="Times New Roman" w:cs="Times New Roman"/>
          <w:color w:val="000000" w:themeColor="text1"/>
          <w:sz w:val="28"/>
          <w:szCs w:val="28"/>
          <w:lang w:eastAsia="en-IN"/>
        </w:rPr>
        <w:t xml:space="preserve">  </w:t>
      </w:r>
      <w:r w:rsidRPr="002A0E1B">
        <w:rPr>
          <w:rFonts w:ascii="Times New Roman" w:eastAsia="Times New Roman" w:hAnsi="Times New Roman" w:cs="Times New Roman"/>
          <w:color w:val="000000" w:themeColor="text1"/>
          <w:sz w:val="28"/>
          <w:szCs w:val="28"/>
          <w:lang w:eastAsia="en-IN"/>
        </w:rPr>
        <w:t>of a repository and a working copy, Git distinguishes itself with a three-stage model optimized for tracking changes: the working directory, staging area, and local repository. Additionally, Git includes the concept of remote repositories for collaboration.</w:t>
      </w:r>
      <w:r w:rsidRPr="002A0E1B">
        <w:rPr>
          <w:rFonts w:ascii="Times New Roman" w:hAnsi="Times New Roman" w:cs="Times New Roman"/>
          <w:noProof/>
          <w:color w:val="000000" w:themeColor="text1"/>
          <w:sz w:val="28"/>
          <w:szCs w:val="28"/>
          <w:lang w:eastAsia="en-IN"/>
        </w:rPr>
        <w:t xml:space="preserve"> </w:t>
      </w:r>
    </w:p>
    <w:p w14:paraId="3DC001A4" w14:textId="0F6F59A4" w:rsidR="002A0E1B" w:rsidRPr="002A0E1B" w:rsidRDefault="002A0E1B" w:rsidP="002A0E1B">
      <w:pPr>
        <w:shd w:val="clear" w:color="auto" w:fill="FFFFFF"/>
        <w:spacing w:before="100" w:beforeAutospacing="1" w:after="210" w:line="360" w:lineRule="atLeast"/>
        <w:rPr>
          <w:rFonts w:ascii="Times New Roman" w:eastAsia="Times New Roman" w:hAnsi="Times New Roman" w:cs="Times New Roman"/>
          <w:color w:val="000000" w:themeColor="text1"/>
          <w:sz w:val="28"/>
          <w:szCs w:val="28"/>
          <w:lang w:eastAsia="en-IN"/>
        </w:rPr>
      </w:pPr>
      <w:r w:rsidRPr="002A0E1B">
        <w:rPr>
          <w:rFonts w:ascii="Times New Roman" w:hAnsi="Times New Roman" w:cs="Times New Roman"/>
          <w:noProof/>
          <w:color w:val="000000" w:themeColor="text1"/>
          <w:sz w:val="28"/>
          <w:szCs w:val="28"/>
          <w:lang w:eastAsia="en-IN"/>
        </w:rPr>
        <w:lastRenderedPageBreak/>
        <w:t xml:space="preserve"> </w:t>
      </w:r>
      <w:r w:rsidRPr="002A0E1B">
        <w:rPr>
          <w:rFonts w:ascii="Times New Roman" w:hAnsi="Times New Roman" w:cs="Times New Roman"/>
          <w:color w:val="000000" w:themeColor="text1"/>
          <w:sz w:val="28"/>
          <w:szCs w:val="28"/>
          <w:shd w:val="clear" w:color="auto" w:fill="FFFFFF"/>
        </w:rPr>
        <w:t>The Git workflow is divided into three states:</w:t>
      </w:r>
    </w:p>
    <w:p w14:paraId="3099B6D1" w14:textId="636F3E90" w:rsidR="002A0E1B" w:rsidRPr="002A0E1B" w:rsidRDefault="002A0E1B" w:rsidP="002A0E1B">
      <w:pPr>
        <w:numPr>
          <w:ilvl w:val="0"/>
          <w:numId w:val="3"/>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Working directory - Modify files in your working directory</w:t>
      </w:r>
    </w:p>
    <w:p w14:paraId="14072AE6" w14:textId="77777777" w:rsidR="002A0E1B" w:rsidRPr="002A0E1B" w:rsidRDefault="002A0E1B" w:rsidP="002A0E1B">
      <w:pPr>
        <w:numPr>
          <w:ilvl w:val="0"/>
          <w:numId w:val="3"/>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Staging area (Index) - Stage the files and add snapshots of them to your staging area</w:t>
      </w:r>
    </w:p>
    <w:p w14:paraId="00ADC2C6" w14:textId="77777777" w:rsidR="00155CA5" w:rsidRDefault="002A0E1B" w:rsidP="002A0E1B">
      <w:pPr>
        <w:numPr>
          <w:ilvl w:val="0"/>
          <w:numId w:val="3"/>
        </w:numPr>
        <w:shd w:val="clear" w:color="auto" w:fill="FFFFFF"/>
        <w:spacing w:before="100" w:beforeAutospacing="1" w:after="210" w:line="360" w:lineRule="atLeast"/>
        <w:ind w:left="1020"/>
        <w:rPr>
          <w:rFonts w:ascii="Times New Roman" w:eastAsia="Times New Roman" w:hAnsi="Times New Roman" w:cs="Times New Roman"/>
          <w:color w:val="000000" w:themeColor="text1"/>
          <w:sz w:val="28"/>
          <w:szCs w:val="28"/>
          <w:lang w:eastAsia="en-IN"/>
        </w:rPr>
      </w:pPr>
      <w:r w:rsidRPr="002A0E1B">
        <w:rPr>
          <w:rFonts w:ascii="Times New Roman" w:eastAsia="Times New Roman" w:hAnsi="Times New Roman" w:cs="Times New Roman"/>
          <w:color w:val="000000" w:themeColor="text1"/>
          <w:sz w:val="28"/>
          <w:szCs w:val="28"/>
          <w:lang w:eastAsia="en-IN"/>
        </w:rPr>
        <w:t>Git directory (Repository) - Perform a commit that stores the snapshots permanently to your Git directory. Checkout any existing version, make changes, stage them and commit.</w:t>
      </w:r>
    </w:p>
    <w:p w14:paraId="3AC01924" w14:textId="2515DA9B" w:rsidR="002A0E1B" w:rsidRDefault="002A0E1B" w:rsidP="00155CA5">
      <w:pPr>
        <w:shd w:val="clear" w:color="auto" w:fill="FFFFFF"/>
        <w:spacing w:before="100" w:beforeAutospacing="1" w:after="210" w:line="360" w:lineRule="atLeast"/>
        <w:rPr>
          <w:rFonts w:ascii="Times New Roman" w:eastAsia="Times New Roman" w:hAnsi="Times New Roman" w:cs="Times New Roman"/>
          <w:b/>
          <w:bCs/>
          <w:color w:val="000000" w:themeColor="text1"/>
          <w:sz w:val="36"/>
          <w:szCs w:val="36"/>
          <w:lang w:eastAsia="en-IN"/>
        </w:rPr>
      </w:pPr>
      <w:r w:rsidRPr="00155CA5">
        <w:rPr>
          <w:rFonts w:ascii="Times New Roman" w:eastAsia="Times New Roman" w:hAnsi="Times New Roman" w:cs="Times New Roman"/>
          <w:b/>
          <w:bCs/>
          <w:color w:val="000000" w:themeColor="text1"/>
          <w:sz w:val="36"/>
          <w:szCs w:val="36"/>
          <w:lang w:eastAsia="en-IN"/>
        </w:rPr>
        <w:t>Git Commands</w:t>
      </w:r>
    </w:p>
    <w:p w14:paraId="1000BD7F" w14:textId="71890508" w:rsidR="0018740E" w:rsidRPr="0018740E" w:rsidRDefault="0018740E" w:rsidP="0018740E">
      <w:pPr>
        <w:pStyle w:val="NormalWeb"/>
        <w:shd w:val="clear" w:color="auto" w:fill="FFFFFF"/>
        <w:spacing w:before="0" w:beforeAutospacing="0" w:after="0" w:afterAutospacing="0"/>
        <w:textAlignment w:val="baseline"/>
        <w:rPr>
          <w:b/>
          <w:bCs/>
          <w:color w:val="000000" w:themeColor="text1"/>
          <w:spacing w:val="2"/>
          <w:sz w:val="28"/>
          <w:szCs w:val="28"/>
        </w:rPr>
      </w:pPr>
      <w:hyperlink r:id="rId8" w:tgtFrame="_blank" w:history="1">
        <w:r w:rsidRPr="0018740E">
          <w:rPr>
            <w:rStyle w:val="Strong"/>
            <w:b w:val="0"/>
            <w:bCs w:val="0"/>
            <w:color w:val="000000" w:themeColor="text1"/>
            <w:spacing w:val="2"/>
            <w:sz w:val="28"/>
            <w:szCs w:val="28"/>
            <w:u w:val="single"/>
            <w:bdr w:val="none" w:sz="0" w:space="0" w:color="auto" w:frame="1"/>
          </w:rPr>
          <w:t>Git</w:t>
        </w:r>
      </w:hyperlink>
      <w:r w:rsidRPr="0018740E">
        <w:rPr>
          <w:rStyle w:val="Strong"/>
          <w:b w:val="0"/>
          <w:bCs w:val="0"/>
          <w:color w:val="000000" w:themeColor="text1"/>
          <w:spacing w:val="2"/>
          <w:sz w:val="28"/>
          <w:szCs w:val="28"/>
          <w:bdr w:val="none" w:sz="0" w:space="0" w:color="auto" w:frame="1"/>
        </w:rPr>
        <w:t> commands are crucial for efficient collaboration and project management. </w:t>
      </w:r>
      <w:r w:rsidRPr="0018740E">
        <w:rPr>
          <w:color w:val="000000" w:themeColor="text1"/>
          <w:spacing w:val="2"/>
          <w:sz w:val="28"/>
          <w:szCs w:val="28"/>
          <w:bdr w:val="none" w:sz="0" w:space="0" w:color="auto" w:frame="1"/>
        </w:rPr>
        <w:t>In this article, we’ll explore a list of important Git commands like git commands to push, git commit command, git pull command, and git push command, etc that will help to improve workflow and optimize productivity. These are a </w:t>
      </w:r>
      <w:r w:rsidRPr="0018740E">
        <w:rPr>
          <w:rStyle w:val="Strong"/>
          <w:b w:val="0"/>
          <w:bCs w:val="0"/>
          <w:color w:val="000000" w:themeColor="text1"/>
          <w:spacing w:val="2"/>
          <w:sz w:val="28"/>
          <w:szCs w:val="28"/>
          <w:bdr w:val="none" w:sz="0" w:space="0" w:color="auto" w:frame="1"/>
        </w:rPr>
        <w:t>Git Commands list</w:t>
      </w:r>
      <w:r w:rsidRPr="0018740E">
        <w:rPr>
          <w:rStyle w:val="Strong"/>
          <w:color w:val="000000" w:themeColor="text1"/>
          <w:spacing w:val="2"/>
          <w:sz w:val="28"/>
          <w:szCs w:val="28"/>
          <w:bdr w:val="none" w:sz="0" w:space="0" w:color="auto" w:frame="1"/>
        </w:rPr>
        <w:t> </w:t>
      </w:r>
      <w:r w:rsidRPr="0018740E">
        <w:rPr>
          <w:color w:val="000000" w:themeColor="text1"/>
          <w:spacing w:val="2"/>
          <w:sz w:val="28"/>
          <w:szCs w:val="28"/>
          <w:bdr w:val="none" w:sz="0" w:space="0" w:color="auto" w:frame="1"/>
        </w:rPr>
        <w:t>that can be used frequently on Git.</w:t>
      </w:r>
    </w:p>
    <w:p w14:paraId="6A9984B7" w14:textId="4204A14E" w:rsidR="00155CA5" w:rsidRPr="00155CA5" w:rsidRDefault="00155CA5" w:rsidP="00155CA5">
      <w:pPr>
        <w:pStyle w:val="NormalWeb"/>
        <w:shd w:val="clear" w:color="auto" w:fill="FFFFFF"/>
        <w:spacing w:before="120" w:beforeAutospacing="0" w:after="240" w:afterAutospacing="0"/>
        <w:rPr>
          <w:color w:val="000000" w:themeColor="text1"/>
          <w:sz w:val="28"/>
          <w:szCs w:val="28"/>
        </w:rPr>
      </w:pPr>
      <w:r w:rsidRPr="00155CA5">
        <w:rPr>
          <w:color w:val="000000" w:themeColor="text1"/>
          <w:sz w:val="28"/>
          <w:szCs w:val="28"/>
        </w:rPr>
        <w:t>Frequently used commands for Git's </w:t>
      </w:r>
      <w:hyperlink r:id="rId9" w:tooltip="Command-line interface" w:history="1">
        <w:r w:rsidRPr="00155CA5">
          <w:rPr>
            <w:color w:val="000000" w:themeColor="text1"/>
            <w:sz w:val="28"/>
            <w:szCs w:val="28"/>
          </w:rPr>
          <w:t>command-line interface</w:t>
        </w:r>
      </w:hyperlink>
      <w:r w:rsidRPr="00155CA5">
        <w:rPr>
          <w:color w:val="000000" w:themeColor="text1"/>
          <w:sz w:val="28"/>
          <w:szCs w:val="28"/>
        </w:rPr>
        <w:t> include:</w:t>
      </w:r>
      <w:r w:rsidRPr="00155CA5">
        <w:rPr>
          <w:color w:val="000000" w:themeColor="text1"/>
          <w:sz w:val="28"/>
          <w:szCs w:val="28"/>
        </w:rPr>
        <w:t xml:space="preserve"> </w:t>
      </w:r>
    </w:p>
    <w:p w14:paraId="1E854410" w14:textId="77777777" w:rsidR="00155CA5" w:rsidRP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sidRPr="00155CA5">
        <w:rPr>
          <w:rFonts w:ascii="Times New Roman" w:eastAsia="Times New Roman" w:hAnsi="Times New Roman" w:cs="Times New Roman"/>
          <w:color w:val="000000" w:themeColor="text1"/>
          <w:sz w:val="28"/>
          <w:szCs w:val="28"/>
          <w:lang w:eastAsia="en-IN"/>
        </w:rPr>
        <w:t xml:space="preserve">git </w:t>
      </w:r>
      <w:proofErr w:type="spellStart"/>
      <w:r w:rsidRPr="00155CA5">
        <w:rPr>
          <w:rFonts w:ascii="Times New Roman" w:eastAsia="Times New Roman" w:hAnsi="Times New Roman" w:cs="Times New Roman"/>
          <w:color w:val="000000" w:themeColor="text1"/>
          <w:sz w:val="28"/>
          <w:szCs w:val="28"/>
          <w:lang w:eastAsia="en-IN"/>
        </w:rPr>
        <w:t>init</w:t>
      </w:r>
      <w:proofErr w:type="spellEnd"/>
      <w:r w:rsidRPr="00155CA5">
        <w:rPr>
          <w:rFonts w:ascii="Times New Roman" w:eastAsia="Times New Roman" w:hAnsi="Times New Roman" w:cs="Times New Roman"/>
          <w:color w:val="000000" w:themeColor="text1"/>
          <w:sz w:val="28"/>
          <w:szCs w:val="28"/>
          <w:lang w:eastAsia="en-IN"/>
        </w:rPr>
        <w:t>, which is used to create a git repository.</w:t>
      </w:r>
    </w:p>
    <w:p w14:paraId="7990DCA5" w14:textId="77777777" w:rsidR="00155CA5" w:rsidRP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sidRPr="00155CA5">
        <w:rPr>
          <w:rFonts w:ascii="Times New Roman" w:eastAsia="Times New Roman" w:hAnsi="Times New Roman" w:cs="Times New Roman"/>
          <w:color w:val="000000" w:themeColor="text1"/>
          <w:sz w:val="28"/>
          <w:szCs w:val="28"/>
          <w:lang w:eastAsia="en-IN"/>
        </w:rPr>
        <w:t>git clone [URL], which clones, or duplicates, a git repository from an external URL.</w:t>
      </w:r>
    </w:p>
    <w:p w14:paraId="456DA70B" w14:textId="77777777"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sidRPr="00155CA5">
        <w:rPr>
          <w:rFonts w:ascii="Times New Roman" w:eastAsia="Times New Roman" w:hAnsi="Times New Roman" w:cs="Times New Roman"/>
          <w:color w:val="000000" w:themeColor="text1"/>
          <w:sz w:val="28"/>
          <w:szCs w:val="28"/>
          <w:lang w:eastAsia="en-IN"/>
        </w:rPr>
        <w:t>git add [file], which adds a file to git's working directory (files about to be committed).</w:t>
      </w:r>
    </w:p>
    <w:p w14:paraId="11A1887A" w14:textId="45674F5F" w:rsidR="0018740E" w:rsidRPr="00155CA5" w:rsidRDefault="0018740E"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remote add</w:t>
      </w:r>
    </w:p>
    <w:p w14:paraId="1AAE29A4" w14:textId="77777777"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sidRPr="00155CA5">
        <w:rPr>
          <w:rFonts w:ascii="Times New Roman" w:eastAsia="Times New Roman" w:hAnsi="Times New Roman" w:cs="Times New Roman"/>
          <w:color w:val="000000" w:themeColor="text1"/>
          <w:sz w:val="28"/>
          <w:szCs w:val="28"/>
          <w:lang w:eastAsia="en-IN"/>
        </w:rPr>
        <w:t>git commit -m [commit message], which commits the files from the current working directory (so they are now part of the repository's history).</w:t>
      </w:r>
    </w:p>
    <w:p w14:paraId="5B5ED508" w14:textId="348035C1"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config</w:t>
      </w:r>
    </w:p>
    <w:p w14:paraId="13BA9A9B" w14:textId="3FB284A2"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help</w:t>
      </w:r>
    </w:p>
    <w:p w14:paraId="44BF7EF2" w14:textId="387A8367"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sidRPr="00155CA5">
        <w:rPr>
          <w:rFonts w:ascii="Times New Roman" w:eastAsia="Times New Roman" w:hAnsi="Times New Roman" w:cs="Times New Roman"/>
          <w:color w:val="000000" w:themeColor="text1"/>
          <w:sz w:val="28"/>
          <w:szCs w:val="28"/>
          <w:lang w:eastAsia="en-IN"/>
        </w:rPr>
        <w:t xml:space="preserve">git config –-global user.name </w:t>
      </w:r>
      <w:proofErr w:type="gramStart"/>
      <w:r>
        <w:rPr>
          <w:rFonts w:ascii="Times New Roman" w:eastAsia="Times New Roman" w:hAnsi="Times New Roman" w:cs="Times New Roman"/>
          <w:color w:val="000000" w:themeColor="text1"/>
          <w:sz w:val="28"/>
          <w:szCs w:val="28"/>
          <w:lang w:eastAsia="en-IN"/>
        </w:rPr>
        <w:t>“ ”</w:t>
      </w:r>
      <w:proofErr w:type="gramEnd"/>
    </w:p>
    <w:p w14:paraId="2CEA8EDE" w14:textId="2A438E9D"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sidRPr="00155CA5">
        <w:rPr>
          <w:rFonts w:ascii="Times New Roman" w:eastAsia="Times New Roman" w:hAnsi="Times New Roman" w:cs="Times New Roman"/>
          <w:color w:val="000000" w:themeColor="text1"/>
          <w:sz w:val="28"/>
          <w:szCs w:val="28"/>
          <w:lang w:eastAsia="en-IN"/>
        </w:rPr>
        <w:t xml:space="preserve">git config –-global </w:t>
      </w:r>
      <w:proofErr w:type="spellStart"/>
      <w:proofErr w:type="gramStart"/>
      <w:r w:rsidRPr="00155CA5">
        <w:rPr>
          <w:rFonts w:ascii="Times New Roman" w:eastAsia="Times New Roman" w:hAnsi="Times New Roman" w:cs="Times New Roman"/>
          <w:color w:val="000000" w:themeColor="text1"/>
          <w:sz w:val="28"/>
          <w:szCs w:val="28"/>
          <w:lang w:eastAsia="en-IN"/>
        </w:rPr>
        <w:t>user</w:t>
      </w:r>
      <w:r>
        <w:rPr>
          <w:rFonts w:ascii="Times New Roman" w:eastAsia="Times New Roman" w:hAnsi="Times New Roman" w:cs="Times New Roman"/>
          <w:color w:val="000000" w:themeColor="text1"/>
          <w:sz w:val="28"/>
          <w:szCs w:val="28"/>
          <w:lang w:eastAsia="en-IN"/>
        </w:rPr>
        <w:t>.</w:t>
      </w:r>
      <w:r w:rsidRPr="00155CA5">
        <w:rPr>
          <w:rFonts w:ascii="Times New Roman" w:eastAsia="Times New Roman" w:hAnsi="Times New Roman" w:cs="Times New Roman"/>
          <w:color w:val="000000" w:themeColor="text1"/>
          <w:sz w:val="28"/>
          <w:szCs w:val="28"/>
          <w:lang w:eastAsia="en-IN"/>
        </w:rPr>
        <w:t>email</w:t>
      </w:r>
      <w:proofErr w:type="spellEnd"/>
      <w:proofErr w:type="gramEnd"/>
      <w:r w:rsidRPr="00155CA5">
        <w:rPr>
          <w:rFonts w:ascii="Times New Roman" w:eastAsia="Times New Roman" w:hAnsi="Times New Roman" w:cs="Times New Roman"/>
          <w:color w:val="000000" w:themeColor="text1"/>
          <w:sz w:val="28"/>
          <w:szCs w:val="28"/>
          <w:lang w:eastAsia="en-IN"/>
        </w:rPr>
        <w:t xml:space="preserve"> </w:t>
      </w:r>
      <w:r>
        <w:rPr>
          <w:rFonts w:ascii="Times New Roman" w:eastAsia="Times New Roman" w:hAnsi="Times New Roman" w:cs="Times New Roman"/>
          <w:color w:val="000000" w:themeColor="text1"/>
          <w:sz w:val="28"/>
          <w:szCs w:val="28"/>
          <w:lang w:eastAsia="en-IN"/>
        </w:rPr>
        <w:t>“ ”</w:t>
      </w:r>
    </w:p>
    <w:p w14:paraId="7B81D327" w14:textId="5490E03F" w:rsidR="00155CA5" w:rsidRDefault="00155CA5" w:rsidP="00155CA5">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status</w:t>
      </w:r>
    </w:p>
    <w:p w14:paraId="59C44F2C" w14:textId="178FCAE0" w:rsidR="0018740E" w:rsidRDefault="00155CA5" w:rsidP="0018740E">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log</w:t>
      </w:r>
    </w:p>
    <w:p w14:paraId="13F05DA2" w14:textId="746C2B3C" w:rsidR="0018740E" w:rsidRDefault="0025281A" w:rsidP="0018740E">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push origin main</w:t>
      </w:r>
    </w:p>
    <w:p w14:paraId="32808112" w14:textId="1EACEB72" w:rsidR="0025281A" w:rsidRDefault="0025281A" w:rsidP="0018740E">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checkout -b</w:t>
      </w:r>
    </w:p>
    <w:p w14:paraId="76F0F09B" w14:textId="1888A20C" w:rsidR="0025281A" w:rsidRPr="0018740E" w:rsidRDefault="0025281A" w:rsidP="0018740E">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git merge [URL]</w:t>
      </w:r>
    </w:p>
    <w:p w14:paraId="1B45F04C" w14:textId="2322DF5B" w:rsidR="0018740E" w:rsidRPr="0018740E" w:rsidRDefault="0018740E" w:rsidP="0018740E">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 xml:space="preserve">        </w:t>
      </w:r>
    </w:p>
    <w:p w14:paraId="0264A034" w14:textId="0FABBD26" w:rsidR="002A0E1B" w:rsidRPr="002A0E1B" w:rsidRDefault="0018740E" w:rsidP="002A0E1B">
      <w:pPr>
        <w:shd w:val="clear" w:color="auto" w:fill="FFFFFF"/>
        <w:spacing w:before="100" w:beforeAutospacing="1" w:after="210" w:line="360" w:lineRule="atLeast"/>
        <w:rPr>
          <w:rFonts w:ascii="Times New Roman" w:eastAsia="Times New Roman" w:hAnsi="Times New Roman" w:cs="Times New Roman"/>
          <w:b/>
          <w:bCs/>
          <w:color w:val="000000" w:themeColor="text1"/>
          <w:sz w:val="36"/>
          <w:szCs w:val="36"/>
          <w:lang w:eastAsia="en-IN"/>
        </w:rPr>
      </w:pPr>
      <w:r>
        <w:rPr>
          <w:noProof/>
          <w:lang w:eastAsia="en-IN"/>
        </w:rPr>
        <w:lastRenderedPageBreak/>
        <w:drawing>
          <wp:inline distT="0" distB="0" distL="0" distR="0" wp14:anchorId="4A8413FA" wp14:editId="710D5654">
            <wp:extent cx="5731510" cy="8732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8732520"/>
                    </a:xfrm>
                    <a:prstGeom prst="rect">
                      <a:avLst/>
                    </a:prstGeom>
                  </pic:spPr>
                </pic:pic>
              </a:graphicData>
            </a:graphic>
          </wp:inline>
        </w:drawing>
      </w:r>
    </w:p>
    <w:p w14:paraId="667BDEDD" w14:textId="5C989548" w:rsidR="00AF748A" w:rsidRDefault="0000462D" w:rsidP="00AF748A">
      <w:pPr>
        <w:spacing w:before="100" w:beforeAutospacing="1" w:after="100" w:afterAutospacing="1" w:line="240" w:lineRule="auto"/>
        <w:rPr>
          <w:noProof/>
          <w:lang w:eastAsia="en-IN"/>
        </w:rPr>
      </w:pPr>
      <w:r>
        <w:rPr>
          <w:noProof/>
          <w:lang w:eastAsia="en-IN"/>
        </w:rPr>
        <w:lastRenderedPageBreak/>
        <w:drawing>
          <wp:inline distT="0" distB="0" distL="0" distR="0" wp14:anchorId="1641ADFE" wp14:editId="70BCB58C">
            <wp:extent cx="5731510" cy="580009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5800092"/>
                    </a:xfrm>
                    <a:prstGeom prst="rect">
                      <a:avLst/>
                    </a:prstGeom>
                  </pic:spPr>
                </pic:pic>
              </a:graphicData>
            </a:graphic>
          </wp:inline>
        </w:drawing>
      </w:r>
    </w:p>
    <w:p w14:paraId="3921A8C4" w14:textId="77777777" w:rsidR="0000462D" w:rsidRDefault="0000462D" w:rsidP="00AF748A">
      <w:pPr>
        <w:spacing w:before="100" w:beforeAutospacing="1" w:after="100" w:afterAutospacing="1" w:line="240" w:lineRule="auto"/>
        <w:rPr>
          <w:rFonts w:ascii="Times New Roman" w:eastAsia="Times New Roman" w:hAnsi="Times New Roman" w:cs="Times New Roman"/>
          <w:sz w:val="24"/>
          <w:szCs w:val="24"/>
          <w:lang w:eastAsia="en-IN"/>
        </w:rPr>
      </w:pPr>
    </w:p>
    <w:p w14:paraId="5B5430EE" w14:textId="77777777" w:rsidR="00AF748A" w:rsidRDefault="00AF748A" w:rsidP="00AF748A">
      <w:pPr>
        <w:spacing w:before="100" w:beforeAutospacing="1" w:after="100" w:afterAutospacing="1" w:line="240" w:lineRule="auto"/>
        <w:rPr>
          <w:rFonts w:ascii="Times New Roman" w:eastAsia="Times New Roman" w:hAnsi="Times New Roman" w:cs="Times New Roman"/>
          <w:sz w:val="24"/>
          <w:szCs w:val="24"/>
          <w:lang w:eastAsia="en-IN"/>
        </w:rPr>
      </w:pPr>
    </w:p>
    <w:p w14:paraId="47E61079" w14:textId="77777777" w:rsidR="00AF748A" w:rsidRPr="00AF748A" w:rsidRDefault="00AF748A" w:rsidP="00AF748A">
      <w:pPr>
        <w:spacing w:before="100" w:beforeAutospacing="1" w:after="100" w:afterAutospacing="1" w:line="240" w:lineRule="auto"/>
        <w:rPr>
          <w:rFonts w:ascii="Times New Roman" w:eastAsia="Times New Roman" w:hAnsi="Times New Roman" w:cs="Times New Roman"/>
          <w:sz w:val="24"/>
          <w:szCs w:val="24"/>
          <w:lang w:eastAsia="en-IN"/>
        </w:rPr>
      </w:pPr>
    </w:p>
    <w:p w14:paraId="6012CF04" w14:textId="77777777" w:rsidR="00AF748A" w:rsidRPr="00594244" w:rsidRDefault="00AF748A">
      <w:pPr>
        <w:rPr>
          <w:lang w:val="en-US"/>
        </w:rPr>
      </w:pPr>
    </w:p>
    <w:sectPr w:rsidR="00AF748A" w:rsidRPr="0059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8738D"/>
    <w:multiLevelType w:val="multilevel"/>
    <w:tmpl w:val="69CE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67C39"/>
    <w:multiLevelType w:val="multilevel"/>
    <w:tmpl w:val="E79E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D9518F"/>
    <w:multiLevelType w:val="multilevel"/>
    <w:tmpl w:val="327876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27EDE"/>
    <w:multiLevelType w:val="multilevel"/>
    <w:tmpl w:val="D2D4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735107">
    <w:abstractNumId w:val="2"/>
    <w:lvlOverride w:ilvl="0">
      <w:startOverride w:val="8"/>
    </w:lvlOverride>
  </w:num>
  <w:num w:numId="2" w16cid:durableId="732966897">
    <w:abstractNumId w:val="3"/>
  </w:num>
  <w:num w:numId="3" w16cid:durableId="249197621">
    <w:abstractNumId w:val="0"/>
  </w:num>
  <w:num w:numId="4" w16cid:durableId="1716470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A27"/>
    <w:rsid w:val="0000462D"/>
    <w:rsid w:val="00155CA5"/>
    <w:rsid w:val="0018740E"/>
    <w:rsid w:val="001C5386"/>
    <w:rsid w:val="0025281A"/>
    <w:rsid w:val="002A0E1B"/>
    <w:rsid w:val="002C1CC6"/>
    <w:rsid w:val="00402A27"/>
    <w:rsid w:val="004921FB"/>
    <w:rsid w:val="004C78FB"/>
    <w:rsid w:val="00594244"/>
    <w:rsid w:val="006815D1"/>
    <w:rsid w:val="00712E6D"/>
    <w:rsid w:val="007D2C30"/>
    <w:rsid w:val="00A832D2"/>
    <w:rsid w:val="00AF748A"/>
    <w:rsid w:val="00EF0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687B"/>
  <w15:docId w15:val="{07D78E29-4BDE-47F2-90C3-E3BB26AB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74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7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48A"/>
    <w:rPr>
      <w:rFonts w:ascii="Tahoma" w:hAnsi="Tahoma" w:cs="Tahoma"/>
      <w:sz w:val="16"/>
      <w:szCs w:val="16"/>
    </w:rPr>
  </w:style>
  <w:style w:type="character" w:customStyle="1" w:styleId="Heading2Char">
    <w:name w:val="Heading 2 Char"/>
    <w:basedOn w:val="DefaultParagraphFont"/>
    <w:link w:val="Heading2"/>
    <w:uiPriority w:val="9"/>
    <w:rsid w:val="00AF748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F748A"/>
    <w:rPr>
      <w:color w:val="0000FF"/>
      <w:u w:val="single"/>
    </w:rPr>
  </w:style>
  <w:style w:type="paragraph" w:styleId="NormalWeb">
    <w:name w:val="Normal (Web)"/>
    <w:basedOn w:val="Normal"/>
    <w:uiPriority w:val="99"/>
    <w:unhideWhenUsed/>
    <w:rsid w:val="00AF7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F748A"/>
    <w:rPr>
      <w:i/>
      <w:iCs/>
    </w:rPr>
  </w:style>
  <w:style w:type="character" w:styleId="Strong">
    <w:name w:val="Strong"/>
    <w:basedOn w:val="DefaultParagraphFont"/>
    <w:uiPriority w:val="22"/>
    <w:qFormat/>
    <w:rsid w:val="00AF74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361564">
      <w:bodyDiv w:val="1"/>
      <w:marLeft w:val="0"/>
      <w:marRight w:val="0"/>
      <w:marTop w:val="0"/>
      <w:marBottom w:val="0"/>
      <w:divBdr>
        <w:top w:val="none" w:sz="0" w:space="0" w:color="auto"/>
        <w:left w:val="none" w:sz="0" w:space="0" w:color="auto"/>
        <w:bottom w:val="none" w:sz="0" w:space="0" w:color="auto"/>
        <w:right w:val="none" w:sz="0" w:space="0" w:color="auto"/>
      </w:divBdr>
      <w:divsChild>
        <w:div w:id="650017684">
          <w:marLeft w:val="0"/>
          <w:marRight w:val="0"/>
          <w:marTop w:val="0"/>
          <w:marBottom w:val="0"/>
          <w:divBdr>
            <w:top w:val="none" w:sz="0" w:space="0" w:color="auto"/>
            <w:left w:val="none" w:sz="0" w:space="0" w:color="auto"/>
            <w:bottom w:val="none" w:sz="0" w:space="0" w:color="auto"/>
            <w:right w:val="none" w:sz="0" w:space="0" w:color="auto"/>
          </w:divBdr>
        </w:div>
        <w:div w:id="18701673">
          <w:marLeft w:val="0"/>
          <w:marRight w:val="0"/>
          <w:marTop w:val="0"/>
          <w:marBottom w:val="0"/>
          <w:divBdr>
            <w:top w:val="none" w:sz="0" w:space="0" w:color="auto"/>
            <w:left w:val="none" w:sz="0" w:space="0" w:color="auto"/>
            <w:bottom w:val="none" w:sz="0" w:space="0" w:color="auto"/>
            <w:right w:val="none" w:sz="0" w:space="0" w:color="auto"/>
          </w:divBdr>
        </w:div>
      </w:divsChild>
    </w:div>
    <w:div w:id="846023699">
      <w:bodyDiv w:val="1"/>
      <w:marLeft w:val="0"/>
      <w:marRight w:val="0"/>
      <w:marTop w:val="0"/>
      <w:marBottom w:val="0"/>
      <w:divBdr>
        <w:top w:val="none" w:sz="0" w:space="0" w:color="auto"/>
        <w:left w:val="none" w:sz="0" w:space="0" w:color="auto"/>
        <w:bottom w:val="none" w:sz="0" w:space="0" w:color="auto"/>
        <w:right w:val="none" w:sz="0" w:space="0" w:color="auto"/>
      </w:divBdr>
    </w:div>
    <w:div w:id="1291126127">
      <w:bodyDiv w:val="1"/>
      <w:marLeft w:val="0"/>
      <w:marRight w:val="0"/>
      <w:marTop w:val="0"/>
      <w:marBottom w:val="0"/>
      <w:divBdr>
        <w:top w:val="none" w:sz="0" w:space="0" w:color="auto"/>
        <w:left w:val="none" w:sz="0" w:space="0" w:color="auto"/>
        <w:bottom w:val="none" w:sz="0" w:space="0" w:color="auto"/>
        <w:right w:val="none" w:sz="0" w:space="0" w:color="auto"/>
      </w:divBdr>
    </w:div>
    <w:div w:id="1694502388">
      <w:bodyDiv w:val="1"/>
      <w:marLeft w:val="0"/>
      <w:marRight w:val="0"/>
      <w:marTop w:val="0"/>
      <w:marBottom w:val="0"/>
      <w:divBdr>
        <w:top w:val="none" w:sz="0" w:space="0" w:color="auto"/>
        <w:left w:val="none" w:sz="0" w:space="0" w:color="auto"/>
        <w:bottom w:val="none" w:sz="0" w:space="0" w:color="auto"/>
        <w:right w:val="none" w:sz="0" w:space="0" w:color="auto"/>
      </w:divBdr>
    </w:div>
    <w:div w:id="17658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it-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devops-tutorial/devops-tool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git-tutorial/git-tutorial-for-beginner"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Command-line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Vedika Bhusari</cp:lastModifiedBy>
  <cp:revision>3</cp:revision>
  <dcterms:created xsi:type="dcterms:W3CDTF">2025-01-21T04:36:00Z</dcterms:created>
  <dcterms:modified xsi:type="dcterms:W3CDTF">2025-02-14T06:16:00Z</dcterms:modified>
</cp:coreProperties>
</file>