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7364" w14:textId="314C3F5D" w:rsidR="00FE02B1" w:rsidRPr="00FE02B1" w:rsidRDefault="00FE02B1" w:rsidP="00FE02B1">
      <w:pPr>
        <w:rPr>
          <w:b/>
          <w:bCs/>
        </w:rPr>
      </w:pPr>
      <w:r>
        <w:rPr>
          <w:b/>
          <w:bCs/>
        </w:rPr>
        <w:t>Bli</w:t>
      </w:r>
      <w:r w:rsidRPr="00FE02B1">
        <w:rPr>
          <w:b/>
          <w:bCs/>
        </w:rPr>
        <w:t>nkit Sales Dashboard (Excel)</w:t>
      </w:r>
    </w:p>
    <w:p w14:paraId="23E3AF74" w14:textId="77777777" w:rsidR="00FE02B1" w:rsidRPr="00FE02B1" w:rsidRDefault="00FE02B1" w:rsidP="00FE02B1">
      <w:pPr>
        <w:rPr>
          <w:b/>
          <w:bCs/>
        </w:rPr>
      </w:pPr>
      <w:r w:rsidRPr="00FE02B1">
        <w:rPr>
          <w:rFonts w:ascii="Segoe UI Emoji" w:hAnsi="Segoe UI Emoji" w:cs="Segoe UI Emoji"/>
          <w:b/>
          <w:bCs/>
        </w:rPr>
        <w:t>📌</w:t>
      </w:r>
      <w:r w:rsidRPr="00FE02B1">
        <w:rPr>
          <w:b/>
          <w:bCs/>
        </w:rPr>
        <w:t xml:space="preserve"> Project Overview</w:t>
      </w:r>
    </w:p>
    <w:p w14:paraId="70CEACBC" w14:textId="77777777" w:rsidR="00FE02B1" w:rsidRPr="00FE02B1" w:rsidRDefault="00FE02B1" w:rsidP="00FE02B1">
      <w:r w:rsidRPr="00FE02B1">
        <w:t>This project is an </w:t>
      </w:r>
      <w:r w:rsidRPr="00FE02B1">
        <w:rPr>
          <w:b/>
          <w:bCs/>
        </w:rPr>
        <w:t>interactive sales dashboard</w:t>
      </w:r>
      <w:r w:rsidRPr="00FE02B1">
        <w:t xml:space="preserve"> built in Excel for </w:t>
      </w:r>
      <w:proofErr w:type="spellStart"/>
      <w:r w:rsidRPr="00FE02B1">
        <w:t>Blinkit’s</w:t>
      </w:r>
      <w:proofErr w:type="spellEnd"/>
      <w:r w:rsidRPr="00FE02B1">
        <w:t xml:space="preserve"> retail data.</w:t>
      </w:r>
      <w:r w:rsidRPr="00FE02B1">
        <w:br/>
        <w:t>The goal was to create a </w:t>
      </w:r>
      <w:r w:rsidRPr="00FE02B1">
        <w:rPr>
          <w:b/>
          <w:bCs/>
        </w:rPr>
        <w:t>user-friendly, business-ready visualization tool</w:t>
      </w:r>
      <w:r w:rsidRPr="00FE02B1">
        <w:t xml:space="preserve"> to help decision-makers </w:t>
      </w:r>
      <w:proofErr w:type="spellStart"/>
      <w:r w:rsidRPr="00FE02B1">
        <w:t>analyze</w:t>
      </w:r>
      <w:proofErr w:type="spellEnd"/>
      <w:r w:rsidRPr="00FE02B1">
        <w:t xml:space="preserve"> sales performance, outlet types, and product categories at a glance.</w:t>
      </w:r>
    </w:p>
    <w:p w14:paraId="43C59FF5" w14:textId="77777777" w:rsidR="00FE02B1" w:rsidRPr="00FE02B1" w:rsidRDefault="00FE02B1" w:rsidP="00FE02B1">
      <w:pPr>
        <w:rPr>
          <w:b/>
          <w:bCs/>
        </w:rPr>
      </w:pPr>
      <w:r w:rsidRPr="00FE02B1">
        <w:rPr>
          <w:rFonts w:ascii="Segoe UI Emoji" w:hAnsi="Segoe UI Emoji" w:cs="Segoe UI Emoji"/>
          <w:b/>
          <w:bCs/>
        </w:rPr>
        <w:t>✨</w:t>
      </w:r>
      <w:r w:rsidRPr="00FE02B1">
        <w:rPr>
          <w:b/>
          <w:bCs/>
        </w:rPr>
        <w:t xml:space="preserve"> Key Features</w:t>
      </w:r>
    </w:p>
    <w:p w14:paraId="0F9656FE" w14:textId="77777777" w:rsidR="00FE02B1" w:rsidRPr="00FE02B1" w:rsidRDefault="00FE02B1" w:rsidP="00FE02B1">
      <w:pPr>
        <w:numPr>
          <w:ilvl w:val="0"/>
          <w:numId w:val="1"/>
        </w:numPr>
      </w:pPr>
      <w:r w:rsidRPr="00FE02B1">
        <w:rPr>
          <w:b/>
          <w:bCs/>
        </w:rPr>
        <w:t>Dynamic Filter Panel</w:t>
      </w:r>
      <w:r w:rsidRPr="00FE02B1">
        <w:t> for outlet size, type, location, and item type.</w:t>
      </w:r>
    </w:p>
    <w:p w14:paraId="159411B6" w14:textId="77777777" w:rsidR="00FE02B1" w:rsidRPr="00FE02B1" w:rsidRDefault="00FE02B1" w:rsidP="00FE02B1">
      <w:pPr>
        <w:numPr>
          <w:ilvl w:val="0"/>
          <w:numId w:val="1"/>
        </w:numPr>
      </w:pPr>
      <w:r w:rsidRPr="00FE02B1">
        <w:rPr>
          <w:b/>
          <w:bCs/>
        </w:rPr>
        <w:t>KPIs</w:t>
      </w:r>
      <w:r w:rsidRPr="00FE02B1">
        <w:t> for Total Sales, Average Sales, and Number of Items.</w:t>
      </w:r>
    </w:p>
    <w:p w14:paraId="6C7838DF" w14:textId="77777777" w:rsidR="00FE02B1" w:rsidRPr="00FE02B1" w:rsidRDefault="00FE02B1" w:rsidP="00FE02B1">
      <w:pPr>
        <w:numPr>
          <w:ilvl w:val="0"/>
          <w:numId w:val="1"/>
        </w:numPr>
      </w:pPr>
      <w:r w:rsidRPr="00FE02B1">
        <w:rPr>
          <w:b/>
          <w:bCs/>
        </w:rPr>
        <w:t>Visualizations</w:t>
      </w:r>
      <w:r w:rsidRPr="00FE02B1">
        <w:t> including Donut Charts, Bar Charts, Line Graphs, and KPI Cards.</w:t>
      </w:r>
    </w:p>
    <w:p w14:paraId="5B2AC755" w14:textId="77777777" w:rsidR="00FE02B1" w:rsidRPr="00FE02B1" w:rsidRDefault="00FE02B1" w:rsidP="00FE02B1">
      <w:pPr>
        <w:numPr>
          <w:ilvl w:val="0"/>
          <w:numId w:val="1"/>
        </w:numPr>
      </w:pPr>
      <w:r w:rsidRPr="00FE02B1">
        <w:rPr>
          <w:b/>
          <w:bCs/>
        </w:rPr>
        <w:t>Yearly Trend Analysis</w:t>
      </w:r>
      <w:r w:rsidRPr="00FE02B1">
        <w:t> for outlet establishment sales growth.</w:t>
      </w:r>
    </w:p>
    <w:p w14:paraId="132DFFB1" w14:textId="77777777" w:rsidR="00FE02B1" w:rsidRPr="00FE02B1" w:rsidRDefault="00FE02B1" w:rsidP="00FE02B1">
      <w:pPr>
        <w:numPr>
          <w:ilvl w:val="0"/>
          <w:numId w:val="1"/>
        </w:numPr>
      </w:pPr>
      <w:r w:rsidRPr="00FE02B1">
        <w:t>Designed in Excel with modern BI-style aesthetics.</w:t>
      </w:r>
    </w:p>
    <w:p w14:paraId="66B6EDC9" w14:textId="77777777" w:rsidR="00FE02B1" w:rsidRPr="00FE02B1" w:rsidRDefault="00FE02B1" w:rsidP="00FE02B1">
      <w:pPr>
        <w:rPr>
          <w:b/>
          <w:bCs/>
        </w:rPr>
      </w:pPr>
      <w:r w:rsidRPr="00FE02B1">
        <w:rPr>
          <w:rFonts w:ascii="Segoe UI Symbol" w:hAnsi="Segoe UI Symbol" w:cs="Segoe UI Symbol"/>
          <w:b/>
          <w:bCs/>
        </w:rPr>
        <w:t>🛠</w:t>
      </w:r>
      <w:r w:rsidRPr="00FE02B1">
        <w:rPr>
          <w:b/>
          <w:bCs/>
        </w:rPr>
        <w:t xml:space="preserve"> Tools &amp; Skills Used</w:t>
      </w:r>
    </w:p>
    <w:p w14:paraId="12CD129C" w14:textId="77777777" w:rsidR="00FE02B1" w:rsidRPr="00FE02B1" w:rsidRDefault="00FE02B1" w:rsidP="00FE02B1">
      <w:pPr>
        <w:numPr>
          <w:ilvl w:val="0"/>
          <w:numId w:val="2"/>
        </w:numPr>
      </w:pPr>
      <w:r w:rsidRPr="00FE02B1">
        <w:rPr>
          <w:b/>
          <w:bCs/>
        </w:rPr>
        <w:t>Excel</w:t>
      </w:r>
      <w:r w:rsidRPr="00FE02B1">
        <w:t>: Data cleaning, Power Query, Pivot Tables, Slicers, Conditional Formatting.</w:t>
      </w:r>
    </w:p>
    <w:p w14:paraId="604FB54C" w14:textId="77777777" w:rsidR="00FE02B1" w:rsidRPr="00FE02B1" w:rsidRDefault="00FE02B1" w:rsidP="00FE02B1">
      <w:pPr>
        <w:numPr>
          <w:ilvl w:val="0"/>
          <w:numId w:val="2"/>
        </w:numPr>
      </w:pPr>
      <w:r w:rsidRPr="00FE02B1">
        <w:rPr>
          <w:b/>
          <w:bCs/>
        </w:rPr>
        <w:t>Data Visualization</w:t>
      </w:r>
      <w:r w:rsidRPr="00FE02B1">
        <w:t>: Custom chart formatting and interactive dashboard design.</w:t>
      </w:r>
    </w:p>
    <w:p w14:paraId="6CEB2183" w14:textId="77777777" w:rsidR="00FE02B1" w:rsidRPr="00FE02B1" w:rsidRDefault="00FE02B1" w:rsidP="00FE02B1">
      <w:pPr>
        <w:numPr>
          <w:ilvl w:val="0"/>
          <w:numId w:val="2"/>
        </w:numPr>
      </w:pPr>
      <w:r w:rsidRPr="00FE02B1">
        <w:rPr>
          <w:b/>
          <w:bCs/>
        </w:rPr>
        <w:t>KPIs &amp; Analysis</w:t>
      </w:r>
      <w:r w:rsidRPr="00FE02B1">
        <w:t>: Sales breakdown by category, fat content, and outlet type.</w:t>
      </w:r>
    </w:p>
    <w:p w14:paraId="1C6E09D8" w14:textId="77777777" w:rsidR="0063167C" w:rsidRPr="00FE02B1" w:rsidRDefault="0063167C" w:rsidP="00FE02B1"/>
    <w:sectPr w:rsidR="0063167C" w:rsidRPr="00FE0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6CB"/>
    <w:multiLevelType w:val="multilevel"/>
    <w:tmpl w:val="ABF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74ACF"/>
    <w:multiLevelType w:val="multilevel"/>
    <w:tmpl w:val="557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1409">
    <w:abstractNumId w:val="0"/>
  </w:num>
  <w:num w:numId="2" w16cid:durableId="171056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B1"/>
    <w:rsid w:val="00327997"/>
    <w:rsid w:val="0063167C"/>
    <w:rsid w:val="00A65179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068C"/>
  <w15:chartTrackingRefBased/>
  <w15:docId w15:val="{176DB174-223D-4CF8-B565-9B46438A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Chinchakar</dc:creator>
  <cp:keywords/>
  <dc:description/>
  <cp:lastModifiedBy>Rutuja Chinchakar</cp:lastModifiedBy>
  <cp:revision>1</cp:revision>
  <dcterms:created xsi:type="dcterms:W3CDTF">2025-11-04T14:14:00Z</dcterms:created>
  <dcterms:modified xsi:type="dcterms:W3CDTF">2025-11-04T14:15:00Z</dcterms:modified>
</cp:coreProperties>
</file>