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216" w:rsidRPr="00F27216" w:rsidRDefault="003A0721" w:rsidP="00F27216">
      <w:pPr>
        <w:ind w:left="3600" w:firstLine="720"/>
        <w:rPr>
          <w:rFonts w:ascii="Times New Roman" w:hAnsi="Times New Roman" w:cs="Times New Roman"/>
          <w:color w:val="000000" w:themeColor="text1"/>
          <w:sz w:val="24"/>
          <w:szCs w:val="24"/>
          <w:shd w:val="clear" w:color="auto" w:fill="FFFFFF"/>
        </w:rPr>
      </w:pPr>
      <w:r w:rsidRPr="00F27216">
        <w:rPr>
          <w:rFonts w:ascii="Tahoma" w:hAnsi="Tahoma" w:cs="Tahoma"/>
          <w:color w:val="000000" w:themeColor="text1"/>
          <w:sz w:val="24"/>
          <w:szCs w:val="24"/>
        </w:rPr>
        <w:t>﻿</w:t>
      </w:r>
      <w:r w:rsidR="00F27216" w:rsidRPr="00F27216">
        <w:rPr>
          <w:rFonts w:ascii="Times New Roman" w:hAnsi="Times New Roman" w:cs="Times New Roman"/>
          <w:color w:val="000000" w:themeColor="text1"/>
          <w:sz w:val="24"/>
          <w:szCs w:val="24"/>
          <w:shd w:val="clear" w:color="auto" w:fill="FFFFFF"/>
        </w:rPr>
        <w:t xml:space="preserve"> </w:t>
      </w:r>
      <w:proofErr w:type="gramStart"/>
      <w:r w:rsidR="00F27216" w:rsidRPr="00F27216">
        <w:rPr>
          <w:rFonts w:ascii="Times New Roman" w:hAnsi="Times New Roman" w:cs="Times New Roman"/>
          <w:color w:val="000000" w:themeColor="text1"/>
          <w:sz w:val="24"/>
          <w:szCs w:val="24"/>
          <w:shd w:val="clear" w:color="auto" w:fill="FFFFFF"/>
        </w:rPr>
        <w:t>Assignment :</w:t>
      </w:r>
      <w:proofErr w:type="gramEnd"/>
      <w:r w:rsidR="00F27216" w:rsidRPr="00F27216">
        <w:rPr>
          <w:rFonts w:ascii="Times New Roman" w:hAnsi="Times New Roman" w:cs="Times New Roman"/>
          <w:color w:val="000000" w:themeColor="text1"/>
          <w:sz w:val="24"/>
          <w:szCs w:val="24"/>
          <w:shd w:val="clear" w:color="auto" w:fill="FFFFFF"/>
        </w:rPr>
        <w:t xml:space="preserve"> </w:t>
      </w:r>
      <w:r w:rsidR="00F27216" w:rsidRPr="00F27216">
        <w:rPr>
          <w:rFonts w:ascii="Times New Roman" w:hAnsi="Times New Roman" w:cs="Times New Roman"/>
          <w:color w:val="000000" w:themeColor="text1"/>
          <w:sz w:val="24"/>
          <w:szCs w:val="24"/>
          <w:shd w:val="clear" w:color="auto" w:fill="FFFFFF"/>
        </w:rPr>
        <w:t>4</w:t>
      </w:r>
    </w:p>
    <w:p w:rsidR="00F27216" w:rsidRPr="00F27216" w:rsidRDefault="00F27216" w:rsidP="00F27216">
      <w:pPr>
        <w:pBdr>
          <w:bottom w:val="single" w:sz="6" w:space="1" w:color="auto"/>
        </w:pBdr>
        <w:rPr>
          <w:rFonts w:ascii="Times New Roman" w:hAnsi="Times New Roman" w:cs="Times New Roman"/>
          <w:color w:val="000000" w:themeColor="text1"/>
          <w:sz w:val="24"/>
          <w:szCs w:val="24"/>
          <w:shd w:val="clear" w:color="auto" w:fill="FFFFFF"/>
        </w:rPr>
      </w:pPr>
      <w:r w:rsidRPr="00F27216">
        <w:rPr>
          <w:rFonts w:ascii="Times New Roman" w:hAnsi="Times New Roman" w:cs="Times New Roman"/>
          <w:color w:val="000000" w:themeColor="text1"/>
          <w:sz w:val="24"/>
          <w:szCs w:val="24"/>
          <w:shd w:val="clear" w:color="auto" w:fill="FFFFFF"/>
        </w:rPr>
        <w:t>Title</w:t>
      </w:r>
      <w:r w:rsidRPr="00F27216">
        <w:rPr>
          <w:rFonts w:ascii="Times New Roman" w:hAnsi="Times New Roman" w:cs="Times New Roman"/>
          <w:color w:val="000000" w:themeColor="text1"/>
          <w:sz w:val="24"/>
          <w:szCs w:val="24"/>
          <w:shd w:val="clear" w:color="auto" w:fill="FFFFFF"/>
        </w:rPr>
        <w:t>: Sinatra Application</w:t>
      </w:r>
    </w:p>
    <w:p w:rsidR="00F27216" w:rsidRPr="00F27216" w:rsidRDefault="00F27216">
      <w:pPr>
        <w:widowControl w:val="0"/>
        <w:rPr>
          <w:rFonts w:ascii="Times New Roman" w:hAnsi="Times New Roman" w:cs="Times New Roman"/>
          <w:color w:val="000000" w:themeColor="text1"/>
          <w:sz w:val="24"/>
          <w:szCs w:val="24"/>
        </w:rPr>
      </w:pPr>
    </w:p>
    <w:p w:rsidR="00946086" w:rsidRPr="00F27216" w:rsidRDefault="003A0721">
      <w:pPr>
        <w:widowControl w:val="0"/>
        <w:rPr>
          <w:rFonts w:ascii="Times New Roman" w:hAnsi="Times New Roman" w:cs="Times New Roman"/>
          <w:color w:val="000000" w:themeColor="text1"/>
          <w:sz w:val="24"/>
          <w:szCs w:val="24"/>
        </w:rPr>
      </w:pPr>
      <w:r w:rsidRPr="00F27216">
        <w:rPr>
          <w:rFonts w:ascii="Times New Roman" w:hAnsi="Times New Roman" w:cs="Times New Roman"/>
          <w:color w:val="000000" w:themeColor="text1"/>
          <w:sz w:val="24"/>
          <w:szCs w:val="24"/>
        </w:rPr>
        <w:t xml:space="preserve">Problem </w:t>
      </w:r>
      <w:proofErr w:type="gramStart"/>
      <w:r w:rsidRPr="00F27216">
        <w:rPr>
          <w:rFonts w:ascii="Times New Roman" w:hAnsi="Times New Roman" w:cs="Times New Roman"/>
          <w:color w:val="000000" w:themeColor="text1"/>
          <w:sz w:val="24"/>
          <w:szCs w:val="24"/>
        </w:rPr>
        <w:t>Statement :</w:t>
      </w:r>
      <w:proofErr w:type="gramEnd"/>
      <w:r w:rsidRPr="00F27216">
        <w:rPr>
          <w:rFonts w:ascii="Times New Roman" w:hAnsi="Times New Roman" w:cs="Times New Roman"/>
          <w:color w:val="000000" w:themeColor="text1"/>
          <w:sz w:val="24"/>
          <w:szCs w:val="24"/>
        </w:rPr>
        <w:t xml:space="preserve"> Sinatra Application for hello world</w:t>
      </w:r>
    </w:p>
    <w:p w:rsidR="00946086" w:rsidRPr="00F27216" w:rsidRDefault="00946086">
      <w:pPr>
        <w:widowControl w:val="0"/>
        <w:rPr>
          <w:rFonts w:ascii="Times New Roman" w:hAnsi="Times New Roman" w:cs="Times New Roman"/>
          <w:color w:val="000000" w:themeColor="text1"/>
          <w:sz w:val="24"/>
          <w:szCs w:val="24"/>
        </w:rPr>
      </w:pPr>
    </w:p>
    <w:p w:rsidR="00946086" w:rsidRPr="00F27216" w:rsidRDefault="003A0721">
      <w:pPr>
        <w:widowControl w:val="0"/>
        <w:rPr>
          <w:rFonts w:ascii="Times New Roman" w:hAnsi="Times New Roman" w:cs="Times New Roman"/>
          <w:color w:val="000000" w:themeColor="text1"/>
          <w:sz w:val="24"/>
          <w:szCs w:val="24"/>
        </w:rPr>
      </w:pPr>
      <w:proofErr w:type="gramStart"/>
      <w:r w:rsidRPr="00F27216">
        <w:rPr>
          <w:rFonts w:ascii="Times New Roman" w:hAnsi="Times New Roman" w:cs="Times New Roman"/>
          <w:color w:val="000000" w:themeColor="text1"/>
          <w:sz w:val="24"/>
          <w:szCs w:val="24"/>
        </w:rPr>
        <w:t>require</w:t>
      </w:r>
      <w:proofErr w:type="gramEnd"/>
      <w:r w:rsidRPr="00F27216">
        <w:rPr>
          <w:rFonts w:ascii="Times New Roman" w:hAnsi="Times New Roman" w:cs="Times New Roman"/>
          <w:color w:val="000000" w:themeColor="text1"/>
          <w:sz w:val="24"/>
          <w:szCs w:val="24"/>
        </w:rPr>
        <w:t xml:space="preserve"> '</w:t>
      </w:r>
      <w:proofErr w:type="spellStart"/>
      <w:r w:rsidRPr="00F27216">
        <w:rPr>
          <w:rFonts w:ascii="Times New Roman" w:hAnsi="Times New Roman" w:cs="Times New Roman"/>
          <w:color w:val="000000" w:themeColor="text1"/>
          <w:sz w:val="24"/>
          <w:szCs w:val="24"/>
        </w:rPr>
        <w:t>sinatra</w:t>
      </w:r>
      <w:proofErr w:type="spellEnd"/>
      <w:r w:rsidRPr="00F27216">
        <w:rPr>
          <w:rFonts w:ascii="Times New Roman" w:hAnsi="Times New Roman" w:cs="Times New Roman"/>
          <w:color w:val="000000" w:themeColor="text1"/>
          <w:sz w:val="24"/>
          <w:szCs w:val="24"/>
        </w:rPr>
        <w:t>'</w:t>
      </w:r>
    </w:p>
    <w:p w:rsidR="00946086" w:rsidRPr="00F27216" w:rsidRDefault="00946086">
      <w:pPr>
        <w:widowControl w:val="0"/>
        <w:rPr>
          <w:rFonts w:ascii="Times New Roman" w:hAnsi="Times New Roman" w:cs="Times New Roman"/>
          <w:color w:val="000000" w:themeColor="text1"/>
          <w:sz w:val="24"/>
          <w:szCs w:val="24"/>
        </w:rPr>
      </w:pPr>
    </w:p>
    <w:p w:rsidR="00946086" w:rsidRPr="00F27216" w:rsidRDefault="003A0721">
      <w:pPr>
        <w:widowControl w:val="0"/>
        <w:rPr>
          <w:rFonts w:ascii="Times New Roman" w:hAnsi="Times New Roman" w:cs="Times New Roman"/>
          <w:color w:val="000000" w:themeColor="text1"/>
          <w:sz w:val="24"/>
          <w:szCs w:val="24"/>
        </w:rPr>
      </w:pPr>
      <w:proofErr w:type="gramStart"/>
      <w:r w:rsidRPr="00F27216">
        <w:rPr>
          <w:rFonts w:ascii="Times New Roman" w:hAnsi="Times New Roman" w:cs="Times New Roman"/>
          <w:color w:val="000000" w:themeColor="text1"/>
          <w:sz w:val="24"/>
          <w:szCs w:val="24"/>
        </w:rPr>
        <w:t>get</w:t>
      </w:r>
      <w:proofErr w:type="gramEnd"/>
      <w:r w:rsidRPr="00F27216">
        <w:rPr>
          <w:rFonts w:ascii="Times New Roman" w:hAnsi="Times New Roman" w:cs="Times New Roman"/>
          <w:color w:val="000000" w:themeColor="text1"/>
          <w:sz w:val="24"/>
          <w:szCs w:val="24"/>
        </w:rPr>
        <w:t xml:space="preserve"> '/' do</w:t>
      </w:r>
    </w:p>
    <w:p w:rsidR="00946086" w:rsidRPr="00F27216" w:rsidRDefault="003A0721">
      <w:pPr>
        <w:widowControl w:val="0"/>
        <w:rPr>
          <w:rFonts w:ascii="Times New Roman" w:hAnsi="Times New Roman" w:cs="Times New Roman"/>
          <w:color w:val="000000" w:themeColor="text1"/>
          <w:sz w:val="24"/>
          <w:szCs w:val="24"/>
        </w:rPr>
      </w:pPr>
      <w:r w:rsidRPr="00F27216">
        <w:rPr>
          <w:rFonts w:ascii="Times New Roman" w:hAnsi="Times New Roman" w:cs="Times New Roman"/>
          <w:color w:val="000000" w:themeColor="text1"/>
          <w:sz w:val="24"/>
          <w:szCs w:val="24"/>
        </w:rPr>
        <w:tab/>
        <w:t>'</w:t>
      </w:r>
      <w:proofErr w:type="gramStart"/>
      <w:r w:rsidRPr="00F27216">
        <w:rPr>
          <w:rFonts w:ascii="Times New Roman" w:hAnsi="Times New Roman" w:cs="Times New Roman"/>
          <w:color w:val="000000" w:themeColor="text1"/>
          <w:sz w:val="24"/>
          <w:szCs w:val="24"/>
        </w:rPr>
        <w:t>hello</w:t>
      </w:r>
      <w:proofErr w:type="gramEnd"/>
      <w:r w:rsidRPr="00F27216">
        <w:rPr>
          <w:rFonts w:ascii="Times New Roman" w:hAnsi="Times New Roman" w:cs="Times New Roman"/>
          <w:color w:val="000000" w:themeColor="text1"/>
          <w:sz w:val="24"/>
          <w:szCs w:val="24"/>
        </w:rPr>
        <w:t xml:space="preserve"> world'</w:t>
      </w:r>
    </w:p>
    <w:p w:rsidR="00946086" w:rsidRPr="00F27216" w:rsidRDefault="003A0721">
      <w:pPr>
        <w:widowControl w:val="0"/>
        <w:rPr>
          <w:rFonts w:ascii="Times New Roman" w:hAnsi="Times New Roman" w:cs="Times New Roman"/>
          <w:color w:val="000000" w:themeColor="text1"/>
          <w:sz w:val="24"/>
          <w:szCs w:val="24"/>
        </w:rPr>
      </w:pPr>
      <w:proofErr w:type="gramStart"/>
      <w:r w:rsidRPr="00F27216">
        <w:rPr>
          <w:rFonts w:ascii="Times New Roman" w:hAnsi="Times New Roman" w:cs="Times New Roman"/>
          <w:color w:val="000000" w:themeColor="text1"/>
          <w:sz w:val="24"/>
          <w:szCs w:val="24"/>
        </w:rPr>
        <w:t>end</w:t>
      </w:r>
      <w:proofErr w:type="gramEnd"/>
    </w:p>
    <w:p w:rsidR="00946086" w:rsidRPr="00F27216" w:rsidRDefault="00946086">
      <w:pPr>
        <w:widowControl w:val="0"/>
        <w:rPr>
          <w:rFonts w:ascii="Times New Roman" w:hAnsi="Times New Roman" w:cs="Times New Roman"/>
          <w:color w:val="000000" w:themeColor="text1"/>
          <w:sz w:val="24"/>
          <w:szCs w:val="24"/>
        </w:rPr>
      </w:pPr>
    </w:p>
    <w:p w:rsidR="00946086" w:rsidRPr="00F27216" w:rsidRDefault="00F27216">
      <w:pPr>
        <w:widowControl w:val="0"/>
        <w:rPr>
          <w:rFonts w:ascii="Times New Roman" w:hAnsi="Times New Roman" w:cs="Times New Roman"/>
          <w:b/>
          <w:bCs/>
          <w:color w:val="000000" w:themeColor="text1"/>
          <w:sz w:val="24"/>
          <w:szCs w:val="24"/>
        </w:rPr>
      </w:pPr>
      <w:proofErr w:type="gramStart"/>
      <w:r w:rsidRPr="00F27216">
        <w:rPr>
          <w:rFonts w:ascii="Times New Roman" w:hAnsi="Times New Roman" w:cs="Times New Roman"/>
          <w:b/>
          <w:bCs/>
          <w:color w:val="000000" w:themeColor="text1"/>
          <w:sz w:val="24"/>
          <w:szCs w:val="24"/>
        </w:rPr>
        <w:t>Bundler :</w:t>
      </w:r>
      <w:proofErr w:type="gramEnd"/>
    </w:p>
    <w:p w:rsidR="00F27216" w:rsidRPr="00F27216" w:rsidRDefault="00F27216">
      <w:pPr>
        <w:widowControl w:val="0"/>
        <w:rPr>
          <w:rFonts w:ascii="Times New Roman" w:hAnsi="Times New Roman" w:cs="Times New Roman"/>
          <w:color w:val="000000" w:themeColor="text1"/>
          <w:sz w:val="24"/>
          <w:szCs w:val="24"/>
        </w:rPr>
      </w:pPr>
      <w:r w:rsidRPr="00F27216">
        <w:rPr>
          <w:rFonts w:ascii="Times New Roman" w:hAnsi="Times New Roman" w:cs="Times New Roman"/>
          <w:color w:val="000000" w:themeColor="text1"/>
          <w:sz w:val="24"/>
          <w:szCs w:val="24"/>
          <w:shd w:val="clear" w:color="auto" w:fill="FFFFFF"/>
        </w:rPr>
        <w:t>Gem Bundler helps you track and install the gems you need for your Ruby project.</w:t>
      </w:r>
    </w:p>
    <w:p w:rsidR="00F27216" w:rsidRPr="00F27216" w:rsidRDefault="00F27216" w:rsidP="00F27216">
      <w:pPr>
        <w:pStyle w:val="NormalWeb"/>
        <w:shd w:val="clear" w:color="auto" w:fill="FFFFFF"/>
        <w:spacing w:before="0" w:beforeAutospacing="0" w:after="165" w:afterAutospacing="0"/>
        <w:rPr>
          <w:color w:val="000000" w:themeColor="text1"/>
        </w:rPr>
      </w:pPr>
      <w:r w:rsidRPr="00F27216">
        <w:rPr>
          <w:color w:val="000000" w:themeColor="text1"/>
        </w:rPr>
        <w:t>Bundler provides a consistent environment for Ruby projects by tracking and installing the exact gems and versions that are needed.</w:t>
      </w:r>
    </w:p>
    <w:p w:rsidR="00F27216" w:rsidRPr="00F27216" w:rsidRDefault="00F27216" w:rsidP="00F27216">
      <w:pPr>
        <w:pStyle w:val="NormalWeb"/>
        <w:shd w:val="clear" w:color="auto" w:fill="FFFFFF"/>
        <w:spacing w:before="0" w:beforeAutospacing="0" w:after="165" w:afterAutospacing="0"/>
        <w:rPr>
          <w:color w:val="000000" w:themeColor="text1"/>
        </w:rPr>
      </w:pPr>
      <w:r w:rsidRPr="00F27216">
        <w:rPr>
          <w:color w:val="000000" w:themeColor="text1"/>
        </w:rPr>
        <w:t>Bundler is an e</w:t>
      </w:r>
      <w:bookmarkStart w:id="0" w:name="_GoBack"/>
      <w:bookmarkEnd w:id="0"/>
      <w:r w:rsidRPr="00F27216">
        <w:rPr>
          <w:color w:val="000000" w:themeColor="text1"/>
        </w:rPr>
        <w:t>xit from dependency hell, and ensures that the gems you need are present in development, staging, and production. Starting work on a project is as simple as</w:t>
      </w:r>
      <w:r w:rsidRPr="00F27216">
        <w:rPr>
          <w:rStyle w:val="apple-converted-space"/>
          <w:color w:val="000000" w:themeColor="text1"/>
        </w:rPr>
        <w:t> </w:t>
      </w:r>
      <w:r w:rsidRPr="00F27216">
        <w:rPr>
          <w:rStyle w:val="HTMLCode"/>
          <w:rFonts w:ascii="Times New Roman" w:hAnsi="Times New Roman" w:cs="Times New Roman"/>
          <w:color w:val="000000" w:themeColor="text1"/>
          <w:sz w:val="24"/>
          <w:szCs w:val="24"/>
          <w:shd w:val="clear" w:color="auto" w:fill="F9F2F4"/>
        </w:rPr>
        <w:t>bundle install</w:t>
      </w:r>
      <w:r w:rsidRPr="00F27216">
        <w:rPr>
          <w:color w:val="000000" w:themeColor="text1"/>
        </w:rPr>
        <w:t>.</w:t>
      </w:r>
    </w:p>
    <w:p w:rsidR="00F27216" w:rsidRPr="00F27216" w:rsidRDefault="00F27216">
      <w:pPr>
        <w:widowControl w:val="0"/>
        <w:rPr>
          <w:rFonts w:ascii="Times New Roman" w:hAnsi="Times New Roman" w:cs="Times New Roman"/>
          <w:b/>
          <w:bCs/>
          <w:color w:val="000000" w:themeColor="text1"/>
          <w:sz w:val="24"/>
          <w:szCs w:val="24"/>
        </w:rPr>
      </w:pPr>
      <w:proofErr w:type="spellStart"/>
      <w:proofErr w:type="gramStart"/>
      <w:r w:rsidRPr="00F27216">
        <w:rPr>
          <w:rFonts w:ascii="Times New Roman" w:hAnsi="Times New Roman" w:cs="Times New Roman"/>
          <w:b/>
          <w:bCs/>
          <w:color w:val="000000" w:themeColor="text1"/>
          <w:sz w:val="24"/>
          <w:szCs w:val="24"/>
        </w:rPr>
        <w:t>Gemfile</w:t>
      </w:r>
      <w:proofErr w:type="spellEnd"/>
      <w:r w:rsidRPr="00F27216">
        <w:rPr>
          <w:rFonts w:ascii="Times New Roman" w:hAnsi="Times New Roman" w:cs="Times New Roman"/>
          <w:b/>
          <w:bCs/>
          <w:color w:val="000000" w:themeColor="text1"/>
          <w:sz w:val="24"/>
          <w:szCs w:val="24"/>
        </w:rPr>
        <w:t xml:space="preserve"> :</w:t>
      </w:r>
      <w:proofErr w:type="gramEnd"/>
    </w:p>
    <w:p w:rsidR="00F27216" w:rsidRPr="00F27216" w:rsidRDefault="00F27216">
      <w:pPr>
        <w:widowControl w:val="0"/>
        <w:rPr>
          <w:rFonts w:ascii="Times New Roman" w:hAnsi="Times New Roman" w:cs="Times New Roman"/>
          <w:color w:val="000000" w:themeColor="text1"/>
          <w:sz w:val="24"/>
          <w:szCs w:val="24"/>
        </w:rPr>
      </w:pPr>
    </w:p>
    <w:p w:rsidR="00F27216" w:rsidRPr="00F27216" w:rsidRDefault="00F27216" w:rsidP="00F27216">
      <w:pPr>
        <w:widowControl w:val="0"/>
        <w:rPr>
          <w:rFonts w:ascii="Times New Roman" w:hAnsi="Times New Roman" w:cs="Times New Roman"/>
          <w:color w:val="000000" w:themeColor="text1"/>
          <w:sz w:val="24"/>
          <w:szCs w:val="24"/>
        </w:rPr>
      </w:pPr>
      <w:r w:rsidRPr="00F27216">
        <w:rPr>
          <w:rFonts w:ascii="Times New Roman" w:hAnsi="Times New Roman" w:cs="Times New Roman"/>
          <w:color w:val="000000" w:themeColor="text1"/>
          <w:sz w:val="24"/>
          <w:szCs w:val="24"/>
        </w:rPr>
        <w:t xml:space="preserve">A </w:t>
      </w:r>
      <w:proofErr w:type="spellStart"/>
      <w:r w:rsidRPr="00F27216">
        <w:rPr>
          <w:rFonts w:ascii="Times New Roman" w:hAnsi="Times New Roman" w:cs="Times New Roman"/>
          <w:color w:val="000000" w:themeColor="text1"/>
          <w:sz w:val="24"/>
          <w:szCs w:val="24"/>
        </w:rPr>
        <w:t>Gemfile</w:t>
      </w:r>
      <w:proofErr w:type="spellEnd"/>
      <w:r w:rsidRPr="00F27216">
        <w:rPr>
          <w:rFonts w:ascii="Times New Roman" w:hAnsi="Times New Roman" w:cs="Times New Roman"/>
          <w:color w:val="000000" w:themeColor="text1"/>
          <w:sz w:val="24"/>
          <w:szCs w:val="24"/>
        </w:rPr>
        <w:t xml:space="preserve"> is a file we create which is used for describing gem dependencies for Ruby programs. A gem is a collection of Ruby code that we can extract into a “collection” which we can call later.</w:t>
      </w:r>
    </w:p>
    <w:p w:rsidR="00F27216" w:rsidRPr="00F27216" w:rsidRDefault="00F27216" w:rsidP="00F27216">
      <w:pPr>
        <w:widowControl w:val="0"/>
        <w:rPr>
          <w:rFonts w:ascii="Times New Roman" w:hAnsi="Times New Roman" w:cs="Times New Roman"/>
          <w:color w:val="000000" w:themeColor="text1"/>
          <w:sz w:val="24"/>
          <w:szCs w:val="24"/>
        </w:rPr>
      </w:pPr>
      <w:r w:rsidRPr="00F27216">
        <w:rPr>
          <w:rFonts w:ascii="Times New Roman" w:hAnsi="Times New Roman" w:cs="Times New Roman"/>
          <w:color w:val="000000" w:themeColor="text1"/>
          <w:sz w:val="24"/>
          <w:szCs w:val="24"/>
        </w:rPr>
        <w:t xml:space="preserve">Your </w:t>
      </w:r>
      <w:proofErr w:type="spellStart"/>
      <w:r w:rsidRPr="00F27216">
        <w:rPr>
          <w:rFonts w:ascii="Times New Roman" w:hAnsi="Times New Roman" w:cs="Times New Roman"/>
          <w:color w:val="000000" w:themeColor="text1"/>
          <w:sz w:val="24"/>
          <w:szCs w:val="24"/>
        </w:rPr>
        <w:t>Gemfile</w:t>
      </w:r>
      <w:proofErr w:type="spellEnd"/>
      <w:r w:rsidRPr="00F27216">
        <w:rPr>
          <w:rFonts w:ascii="Times New Roman" w:hAnsi="Times New Roman" w:cs="Times New Roman"/>
          <w:color w:val="000000" w:themeColor="text1"/>
          <w:sz w:val="24"/>
          <w:szCs w:val="24"/>
        </w:rPr>
        <w:t xml:space="preserve"> should always be in the root of your project directory, this is where Bundler expects it to be and it is the standard place for any package manager style files to live.</w:t>
      </w:r>
    </w:p>
    <w:p w:rsidR="00F27216" w:rsidRPr="00F27216" w:rsidRDefault="00F27216" w:rsidP="00F27216">
      <w:pPr>
        <w:widowControl w:val="0"/>
        <w:rPr>
          <w:rFonts w:ascii="Times New Roman" w:hAnsi="Times New Roman" w:cs="Times New Roman"/>
          <w:color w:val="000000" w:themeColor="text1"/>
          <w:sz w:val="24"/>
          <w:szCs w:val="24"/>
        </w:rPr>
      </w:pPr>
      <w:r w:rsidRPr="00F27216">
        <w:rPr>
          <w:rFonts w:ascii="Times New Roman" w:hAnsi="Times New Roman" w:cs="Times New Roman"/>
          <w:color w:val="000000" w:themeColor="text1"/>
          <w:sz w:val="24"/>
          <w:szCs w:val="24"/>
        </w:rPr>
        <w:t xml:space="preserve">It is useful to note that your </w:t>
      </w:r>
      <w:proofErr w:type="spellStart"/>
      <w:r w:rsidRPr="00F27216">
        <w:rPr>
          <w:rFonts w:ascii="Times New Roman" w:hAnsi="Times New Roman" w:cs="Times New Roman"/>
          <w:color w:val="000000" w:themeColor="text1"/>
          <w:sz w:val="24"/>
          <w:szCs w:val="24"/>
        </w:rPr>
        <w:t>Gemfile</w:t>
      </w:r>
      <w:proofErr w:type="spellEnd"/>
      <w:r w:rsidRPr="00F27216">
        <w:rPr>
          <w:rFonts w:ascii="Times New Roman" w:hAnsi="Times New Roman" w:cs="Times New Roman"/>
          <w:color w:val="000000" w:themeColor="text1"/>
          <w:sz w:val="24"/>
          <w:szCs w:val="24"/>
        </w:rPr>
        <w:t xml:space="preserve"> is evaluated as </w:t>
      </w:r>
      <w:hyperlink r:id="rId4" w:history="1">
        <w:r w:rsidRPr="00F27216">
          <w:rPr>
            <w:rStyle w:val="Hyperlink"/>
            <w:rFonts w:ascii="Times New Roman" w:hAnsi="Times New Roman" w:cs="Times New Roman"/>
            <w:color w:val="000000" w:themeColor="text1"/>
            <w:sz w:val="24"/>
            <w:szCs w:val="24"/>
            <w:u w:val="none"/>
          </w:rPr>
          <w:t>Ruby</w:t>
        </w:r>
      </w:hyperlink>
      <w:r w:rsidRPr="00F27216">
        <w:rPr>
          <w:rFonts w:ascii="Times New Roman" w:hAnsi="Times New Roman" w:cs="Times New Roman"/>
          <w:color w:val="000000" w:themeColor="text1"/>
          <w:sz w:val="24"/>
          <w:szCs w:val="24"/>
        </w:rPr>
        <w:t> code. When it is evaluated by Bundler the context it is in allows us access to certain methods that we will use to explain our gem requirements.</w:t>
      </w:r>
    </w:p>
    <w:p w:rsidR="00946086" w:rsidRPr="00F27216" w:rsidRDefault="00946086">
      <w:pPr>
        <w:widowControl w:val="0"/>
        <w:rPr>
          <w:rFonts w:ascii="Times New Roman" w:hAnsi="Times New Roman" w:cs="Times New Roman"/>
          <w:color w:val="000000" w:themeColor="text1"/>
          <w:sz w:val="24"/>
          <w:szCs w:val="24"/>
        </w:rPr>
      </w:pPr>
    </w:p>
    <w:sectPr w:rsidR="00946086" w:rsidRPr="00F2721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086"/>
    <w:rsid w:val="003A0721"/>
    <w:rsid w:val="00946086"/>
    <w:rsid w:val="00F2721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FC98AE-B404-4883-9F6A-C00D4A87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F2721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F27216"/>
  </w:style>
  <w:style w:type="character" w:styleId="HTMLCode">
    <w:name w:val="HTML Code"/>
    <w:basedOn w:val="DefaultParagraphFont"/>
    <w:uiPriority w:val="99"/>
    <w:semiHidden/>
    <w:unhideWhenUsed/>
    <w:rsid w:val="00F27216"/>
    <w:rPr>
      <w:rFonts w:ascii="Courier New" w:eastAsia="Times New Roman" w:hAnsi="Courier New" w:cs="Courier New"/>
      <w:sz w:val="20"/>
      <w:szCs w:val="20"/>
    </w:rPr>
  </w:style>
  <w:style w:type="character" w:styleId="Hyperlink">
    <w:name w:val="Hyperlink"/>
    <w:basedOn w:val="DefaultParagraphFont"/>
    <w:uiPriority w:val="99"/>
    <w:unhideWhenUsed/>
    <w:rsid w:val="00F272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062941">
      <w:bodyDiv w:val="1"/>
      <w:marLeft w:val="0"/>
      <w:marRight w:val="0"/>
      <w:marTop w:val="0"/>
      <w:marBottom w:val="0"/>
      <w:divBdr>
        <w:top w:val="none" w:sz="0" w:space="0" w:color="auto"/>
        <w:left w:val="none" w:sz="0" w:space="0" w:color="auto"/>
        <w:bottom w:val="none" w:sz="0" w:space="0" w:color="auto"/>
        <w:right w:val="none" w:sz="0" w:space="0" w:color="auto"/>
      </w:divBdr>
    </w:div>
    <w:div w:id="1593973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osbourn.com/ru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Tanay</dc:creator>
  <cp:lastModifiedBy>Tanay</cp:lastModifiedBy>
  <cp:revision>2</cp:revision>
  <dcterms:created xsi:type="dcterms:W3CDTF">2017-04-21T17:49:00Z</dcterms:created>
  <dcterms:modified xsi:type="dcterms:W3CDTF">2017-04-21T17:49:00Z</dcterms:modified>
</cp:coreProperties>
</file>