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OTT PLATFORM BUSINESS ANALYTICS</w:t>
      </w:r>
    </w:p>
    <w:p>
      <w:pPr>
        <w:jc w:val="center"/>
      </w:pPr>
      <w:r>
        <w:rPr>
          <w:b/>
          <w:sz w:val="34"/>
        </w:rPr>
        <w:t>PHASE 7 — INTERACTIVE POWER BI DASHBOARD</w:t>
      </w:r>
    </w:p>
    <w:p>
      <w:pPr>
        <w:jc w:val="center"/>
      </w:pPr>
      <w:r>
        <w:rPr>
          <w:i/>
        </w:rPr>
        <w:t>Complete Dashboard Design, Visualisation, Interaction &amp; Navigation Documentation</w:t>
      </w:r>
    </w:p>
    <w:p>
      <w:r>
        <w:t>Phase 7 converts the project's cleaned and analysed OTT data into an interactive Power BI decision-support dashboard. The dashboard is designed around business questions rather than around chart variety alone. Different Power BI visual types are used where they improve comparison, trend analysis, relationship analysis, composition analysis or decision exploration.</w:t>
      </w:r>
    </w:p>
    <w:p>
      <w:pPr>
        <w:pStyle w:val="Heading1"/>
      </w:pPr>
      <w:r>
        <w:t>1. Phase 7 Objective</w:t>
      </w:r>
    </w:p>
    <w:p>
      <w:r>
        <w:t>Build a professional, interactive Power BI dashboard that allows stakeholders to analyse overall business performance, viewing behaviour, content performance, customer engagement and subscription retention. The report should support dynamic filtering, cross-highlighting, drill-through, custom tooltips and page navigation.</w:t>
      </w:r>
    </w:p>
    <w:p>
      <w:pPr>
        <w:pStyle w:val="Heading1"/>
      </w:pPr>
      <w:r>
        <w:t>2. Business Purpose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Business area</w:t>
            </w:r>
          </w:p>
        </w:tc>
        <w:tc>
          <w:tcPr>
            <w:tcW w:type="dxa" w:w="5040"/>
          </w:tcPr>
          <w:p>
            <w:r>
              <w:rPr>
                <w:b/>
              </w:rPr>
              <w:t>Key question</w:t>
            </w:r>
          </w:p>
        </w:tc>
      </w:tr>
      <w:tr>
        <w:tc>
          <w:tcPr>
            <w:tcW w:type="dxa" w:w="5040"/>
          </w:tcPr>
          <w:p>
            <w:r>
              <w:t>Executive performance</w:t>
            </w:r>
          </w:p>
        </w:tc>
        <w:tc>
          <w:tcPr>
            <w:tcW w:type="dxa" w:w="5040"/>
          </w:tcPr>
          <w:p>
            <w:r>
              <w:t>What is the overall health of the OTT business?</w:t>
            </w:r>
          </w:p>
        </w:tc>
      </w:tr>
      <w:tr>
        <w:tc>
          <w:tcPr>
            <w:tcW w:type="dxa" w:w="5040"/>
          </w:tcPr>
          <w:p>
            <w:r>
              <w:t>Viewing &amp; engagement</w:t>
            </w:r>
          </w:p>
        </w:tc>
        <w:tc>
          <w:tcPr>
            <w:tcW w:type="dxa" w:w="5040"/>
          </w:tcPr>
          <w:p>
            <w:r>
              <w:t>How are customers consuming content?</w:t>
            </w:r>
          </w:p>
        </w:tc>
      </w:tr>
      <w:tr>
        <w:tc>
          <w:tcPr>
            <w:tcW w:type="dxa" w:w="5040"/>
          </w:tcPr>
          <w:p>
            <w:r>
              <w:t>Content performance</w:t>
            </w:r>
          </w:p>
        </w:tc>
        <w:tc>
          <w:tcPr>
            <w:tcW w:type="dxa" w:w="5040"/>
          </w:tcPr>
          <w:p>
            <w:r>
              <w:t>Which content types, genres and titles perform well?</w:t>
            </w:r>
          </w:p>
        </w:tc>
      </w:tr>
      <w:tr>
        <w:tc>
          <w:tcPr>
            <w:tcW w:type="dxa" w:w="5040"/>
          </w:tcPr>
          <w:p>
            <w:r>
              <w:t>Customer &amp; retention</w:t>
            </w:r>
          </w:p>
        </w:tc>
        <w:tc>
          <w:tcPr>
            <w:tcW w:type="dxa" w:w="5040"/>
          </w:tcPr>
          <w:p>
            <w:r>
              <w:t>Which subscription groups show higher renewal/churn risk?</w:t>
            </w:r>
          </w:p>
        </w:tc>
      </w:tr>
      <w:tr>
        <w:tc>
          <w:tcPr>
            <w:tcW w:type="dxa" w:w="5040"/>
          </w:tcPr>
          <w:p>
            <w:r>
              <w:t>Business insights</w:t>
            </w:r>
          </w:p>
        </w:tc>
        <w:tc>
          <w:tcPr>
            <w:tcW w:type="dxa" w:w="5040"/>
          </w:tcPr>
          <w:p>
            <w:r>
              <w:t>What evidence should management act on?</w:t>
            </w:r>
          </w:p>
        </w:tc>
      </w:tr>
    </w:tbl>
    <w:p>
      <w:pPr>
        <w:pStyle w:val="Heading1"/>
      </w:pPr>
      <w:r>
        <w:t>3. Data Model &amp; Relationships</w:t>
      </w:r>
    </w:p>
    <w:p>
      <w:r>
        <w:t>The Power BI model should reflect the integrated project data model created in the earlier phases. Content-level attributes should connect to viewing activity through the Content identifier/key. User and subscription information should connect through the User identifier/key. Ratings and feedback should use the appropriate content/user key available in the cleaned datasets.</w:t>
      </w:r>
    </w:p>
    <w:p>
      <w:r>
        <w:t>One-to-many relationships should be preferred where one content item can have many viewing sessions or feedback records and where one user can have multiple related activity records. Tables must not be force-connected if the relationship would create ambiguity or incorrect filtering. Any genuinely unconnected table should be documented with a clear reason.</w:t>
      </w:r>
    </w:p>
    <w:p>
      <w:pPr>
        <w:pStyle w:val="Heading1"/>
      </w:pPr>
      <w:r>
        <w:t>4. Overall Dashboard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Page</w:t>
            </w:r>
          </w:p>
        </w:tc>
        <w:tc>
          <w:tcPr>
            <w:tcW w:type="dxa" w:w="3360"/>
          </w:tcPr>
          <w:p>
            <w:r>
              <w:rPr>
                <w:b/>
              </w:rPr>
              <w:t>Purpose</w:t>
            </w:r>
          </w:p>
        </w:tc>
        <w:tc>
          <w:tcPr>
            <w:tcW w:type="dxa" w:w="3360"/>
          </w:tcPr>
          <w:p>
            <w:r>
              <w:rPr>
                <w:b/>
              </w:rPr>
              <w:t>Main visuals</w:t>
            </w:r>
          </w:p>
        </w:tc>
      </w:tr>
      <w:tr>
        <w:tc>
          <w:tcPr>
            <w:tcW w:type="dxa" w:w="3360"/>
          </w:tcPr>
          <w:p>
            <w:r>
              <w:t>1. Executive Overview</w:t>
            </w:r>
          </w:p>
        </w:tc>
        <w:tc>
          <w:tcPr>
            <w:tcW w:type="dxa" w:w="3360"/>
          </w:tcPr>
          <w:p>
            <w:r>
              <w:t>Management snapshot</w:t>
            </w:r>
          </w:p>
        </w:tc>
        <w:tc>
          <w:tcPr>
            <w:tcW w:type="dxa" w:w="3360"/>
          </w:tcPr>
          <w:p>
            <w:r>
              <w:t>KPI Cards, Column, Donut, Bar, 100% Stacked Bar, Line</w:t>
            </w:r>
          </w:p>
        </w:tc>
      </w:tr>
      <w:tr>
        <w:tc>
          <w:tcPr>
            <w:tcW w:type="dxa" w:w="3360"/>
          </w:tcPr>
          <w:p>
            <w:r>
              <w:t>2. Viewing &amp; Engagement</w:t>
            </w:r>
          </w:p>
        </w:tc>
        <w:tc>
          <w:tcPr>
            <w:tcW w:type="dxa" w:w="3360"/>
          </w:tcPr>
          <w:p>
            <w:r>
              <w:t>Viewer consumption behaviour</w:t>
            </w:r>
          </w:p>
        </w:tc>
        <w:tc>
          <w:tcPr>
            <w:tcW w:type="dxa" w:w="3360"/>
          </w:tcPr>
          <w:p>
            <w:r>
              <w:t>Bar, Column, Line, Scatter, Matrix</w:t>
            </w:r>
          </w:p>
        </w:tc>
      </w:tr>
      <w:tr>
        <w:tc>
          <w:tcPr>
            <w:tcW w:type="dxa" w:w="3360"/>
          </w:tcPr>
          <w:p>
            <w:r>
              <w:t>3. Content Performance</w:t>
            </w:r>
          </w:p>
        </w:tc>
        <w:tc>
          <w:tcPr>
            <w:tcW w:type="dxa" w:w="3360"/>
          </w:tcPr>
          <w:p>
            <w:r>
              <w:t>Catalogue and content performance</w:t>
            </w:r>
          </w:p>
        </w:tc>
        <w:tc>
          <w:tcPr>
            <w:tcW w:type="dxa" w:w="3360"/>
          </w:tcPr>
          <w:p>
            <w:r>
              <w:t>Bar, Treemap, Column, Scatter, Ribbon, Matrix</w:t>
            </w:r>
          </w:p>
        </w:tc>
      </w:tr>
      <w:tr>
        <w:tc>
          <w:tcPr>
            <w:tcW w:type="dxa" w:w="3360"/>
          </w:tcPr>
          <w:p>
            <w:r>
              <w:t>4. Customer &amp; Retention</w:t>
            </w:r>
          </w:p>
        </w:tc>
        <w:tc>
          <w:tcPr>
            <w:tcW w:type="dxa" w:w="3360"/>
          </w:tcPr>
          <w:p>
            <w:r>
              <w:t>Subscription, renewal and churn</w:t>
            </w:r>
          </w:p>
        </w:tc>
        <w:tc>
          <w:tcPr>
            <w:tcW w:type="dxa" w:w="3360"/>
          </w:tcPr>
          <w:p>
            <w:r>
              <w:t>Bar, Donut, 100% Stacked Bar, Funnel, Key Influencers</w:t>
            </w:r>
          </w:p>
        </w:tc>
      </w:tr>
      <w:tr>
        <w:tc>
          <w:tcPr>
            <w:tcW w:type="dxa" w:w="3360"/>
          </w:tcPr>
          <w:p>
            <w:r>
              <w:t>5. Business Insights</w:t>
            </w:r>
          </w:p>
        </w:tc>
        <w:tc>
          <w:tcPr>
            <w:tcW w:type="dxa" w:w="3360"/>
          </w:tcPr>
          <w:p>
            <w:r>
              <w:t>Decision support</w:t>
            </w:r>
          </w:p>
        </w:tc>
        <w:tc>
          <w:tcPr>
            <w:tcW w:type="dxa" w:w="3360"/>
          </w:tcPr>
          <w:p>
            <w:r>
              <w:t>Decomposition Tree, Key Influencers, KPI, Matrix</w:t>
            </w:r>
          </w:p>
        </w:tc>
      </w:tr>
      <w:tr>
        <w:tc>
          <w:tcPr>
            <w:tcW w:type="dxa" w:w="3360"/>
          </w:tcPr>
          <w:p>
            <w:r>
              <w:t>Supporting</w:t>
            </w:r>
          </w:p>
        </w:tc>
        <w:tc>
          <w:tcPr>
            <w:tcW w:type="dxa" w:w="3360"/>
          </w:tcPr>
          <w:p>
            <w:r>
              <w:t>Detailed exploration</w:t>
            </w:r>
          </w:p>
        </w:tc>
        <w:tc>
          <w:tcPr>
            <w:tcW w:type="dxa" w:w="3360"/>
          </w:tcPr>
          <w:p>
            <w:r>
              <w:t>Drill-through and custom tooltip pages</w:t>
            </w:r>
          </w:p>
        </w:tc>
      </w:tr>
    </w:tbl>
    <w:p>
      <w:pPr>
        <w:pStyle w:val="Heading1"/>
      </w:pPr>
      <w:r>
        <w:t>5. PAGE 1 — Executive Overview</w:t>
      </w:r>
    </w:p>
    <w:p>
      <w:r>
        <w:t>Purpose: provide a one-screen summary of OTT performance and allow management to filter the dashboard.</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Visual</w:t>
            </w:r>
          </w:p>
        </w:tc>
        <w:tc>
          <w:tcPr>
            <w:tcW w:type="dxa" w:w="3360"/>
          </w:tcPr>
          <w:p>
            <w:r>
              <w:rPr>
                <w:b/>
              </w:rPr>
              <w:t>Recommended field/measure</w:t>
            </w:r>
          </w:p>
        </w:tc>
        <w:tc>
          <w:tcPr>
            <w:tcW w:type="dxa" w:w="3360"/>
          </w:tcPr>
          <w:p>
            <w:r>
              <w:rPr>
                <w:b/>
              </w:rPr>
              <w:t>Business purpose</w:t>
            </w:r>
          </w:p>
        </w:tc>
      </w:tr>
      <w:tr>
        <w:tc>
          <w:tcPr>
            <w:tcW w:type="dxa" w:w="3360"/>
          </w:tcPr>
          <w:p>
            <w:r>
              <w:t>KPI Card</w:t>
            </w:r>
          </w:p>
        </w:tc>
        <w:tc>
          <w:tcPr>
            <w:tcW w:type="dxa" w:w="3360"/>
          </w:tcPr>
          <w:p>
            <w:r>
              <w:t>Total Users</w:t>
            </w:r>
          </w:p>
        </w:tc>
        <w:tc>
          <w:tcPr>
            <w:tcW w:type="dxa" w:w="3360"/>
          </w:tcPr>
          <w:p>
            <w:r>
              <w:t>Customer base</w:t>
            </w:r>
          </w:p>
        </w:tc>
      </w:tr>
      <w:tr>
        <w:tc>
          <w:tcPr>
            <w:tcW w:type="dxa" w:w="3360"/>
          </w:tcPr>
          <w:p>
            <w:r>
              <w:t>KPI Card</w:t>
            </w:r>
          </w:p>
        </w:tc>
        <w:tc>
          <w:tcPr>
            <w:tcW w:type="dxa" w:w="3360"/>
          </w:tcPr>
          <w:p>
            <w:r>
              <w:t>Total Content</w:t>
            </w:r>
          </w:p>
        </w:tc>
        <w:tc>
          <w:tcPr>
            <w:tcW w:type="dxa" w:w="3360"/>
          </w:tcPr>
          <w:p>
            <w:r>
              <w:t>Catalogue size</w:t>
            </w:r>
          </w:p>
        </w:tc>
      </w:tr>
      <w:tr>
        <w:tc>
          <w:tcPr>
            <w:tcW w:type="dxa" w:w="3360"/>
          </w:tcPr>
          <w:p>
            <w:r>
              <w:t>KPI Card</w:t>
            </w:r>
          </w:p>
        </w:tc>
        <w:tc>
          <w:tcPr>
            <w:tcW w:type="dxa" w:w="3360"/>
          </w:tcPr>
          <w:p>
            <w:r>
              <w:t>Total Sessions</w:t>
            </w:r>
          </w:p>
        </w:tc>
        <w:tc>
          <w:tcPr>
            <w:tcW w:type="dxa" w:w="3360"/>
          </w:tcPr>
          <w:p>
            <w:r>
              <w:t>Viewing activity</w:t>
            </w:r>
          </w:p>
        </w:tc>
      </w:tr>
      <w:tr>
        <w:tc>
          <w:tcPr>
            <w:tcW w:type="dxa" w:w="3360"/>
          </w:tcPr>
          <w:p>
            <w:r>
              <w:t>KPI Card</w:t>
            </w:r>
          </w:p>
        </w:tc>
        <w:tc>
          <w:tcPr>
            <w:tcW w:type="dxa" w:w="3360"/>
          </w:tcPr>
          <w:p>
            <w:r>
              <w:t>Average Watch Duration</w:t>
            </w:r>
          </w:p>
        </w:tc>
        <w:tc>
          <w:tcPr>
            <w:tcW w:type="dxa" w:w="3360"/>
          </w:tcPr>
          <w:p>
            <w:r>
              <w:t>Average consumption</w:t>
            </w:r>
          </w:p>
        </w:tc>
      </w:tr>
      <w:tr>
        <w:tc>
          <w:tcPr>
            <w:tcW w:type="dxa" w:w="3360"/>
          </w:tcPr>
          <w:p>
            <w:r>
              <w:t>KPI Card</w:t>
            </w:r>
          </w:p>
        </w:tc>
        <w:tc>
          <w:tcPr>
            <w:tcW w:type="dxa" w:w="3360"/>
          </w:tcPr>
          <w:p>
            <w:r>
              <w:t>Average Completion %</w:t>
            </w:r>
          </w:p>
        </w:tc>
        <w:tc>
          <w:tcPr>
            <w:tcW w:type="dxa" w:w="3360"/>
          </w:tcPr>
          <w:p>
            <w:r>
              <w:t>Engagement</w:t>
            </w:r>
          </w:p>
        </w:tc>
      </w:tr>
      <w:tr>
        <w:tc>
          <w:tcPr>
            <w:tcW w:type="dxa" w:w="3360"/>
          </w:tcPr>
          <w:p>
            <w:r>
              <w:t>KPI Card</w:t>
            </w:r>
          </w:p>
        </w:tc>
        <w:tc>
          <w:tcPr>
            <w:tcW w:type="dxa" w:w="3360"/>
          </w:tcPr>
          <w:p>
            <w:r>
              <w:t>Average Rating</w:t>
            </w:r>
          </w:p>
        </w:tc>
        <w:tc>
          <w:tcPr>
            <w:tcW w:type="dxa" w:w="3360"/>
          </w:tcPr>
          <w:p>
            <w:r>
              <w:t>Feedback</w:t>
            </w:r>
          </w:p>
        </w:tc>
      </w:tr>
      <w:tr>
        <w:tc>
          <w:tcPr>
            <w:tcW w:type="dxa" w:w="3360"/>
          </w:tcPr>
          <w:p>
            <w:r>
              <w:t>KPI Card</w:t>
            </w:r>
          </w:p>
        </w:tc>
        <w:tc>
          <w:tcPr>
            <w:tcW w:type="dxa" w:w="3360"/>
          </w:tcPr>
          <w:p>
            <w:r>
              <w:t>Renewal Rate</w:t>
            </w:r>
          </w:p>
        </w:tc>
        <w:tc>
          <w:tcPr>
            <w:tcW w:type="dxa" w:w="3360"/>
          </w:tcPr>
          <w:p>
            <w:r>
              <w:t>Retention health</w:t>
            </w:r>
          </w:p>
        </w:tc>
      </w:tr>
      <w:tr>
        <w:tc>
          <w:tcPr>
            <w:tcW w:type="dxa" w:w="3360"/>
          </w:tcPr>
          <w:p>
            <w:r>
              <w:t>KPI Card</w:t>
            </w:r>
          </w:p>
        </w:tc>
        <w:tc>
          <w:tcPr>
            <w:tcW w:type="dxa" w:w="3360"/>
          </w:tcPr>
          <w:p>
            <w:r>
              <w:t>Churn Rate</w:t>
            </w:r>
          </w:p>
        </w:tc>
        <w:tc>
          <w:tcPr>
            <w:tcW w:type="dxa" w:w="3360"/>
          </w:tcPr>
          <w:p>
            <w:r>
              <w:t>Customer risk</w:t>
            </w:r>
          </w:p>
        </w:tc>
      </w:tr>
      <w:tr>
        <w:tc>
          <w:tcPr>
            <w:tcW w:type="dxa" w:w="3360"/>
          </w:tcPr>
          <w:p>
            <w:r>
              <w:t>Clustered Column</w:t>
            </w:r>
          </w:p>
        </w:tc>
        <w:tc>
          <w:tcPr>
            <w:tcW w:type="dxa" w:w="3360"/>
          </w:tcPr>
          <w:p>
            <w:r>
              <w:t>Sessions by Device</w:t>
            </w:r>
          </w:p>
        </w:tc>
        <w:tc>
          <w:tcPr>
            <w:tcW w:type="dxa" w:w="3360"/>
          </w:tcPr>
          <w:p>
            <w:r>
              <w:t>Compare device usage</w:t>
            </w:r>
          </w:p>
        </w:tc>
      </w:tr>
      <w:tr>
        <w:tc>
          <w:tcPr>
            <w:tcW w:type="dxa" w:w="3360"/>
          </w:tcPr>
          <w:p>
            <w:r>
              <w:t>Donut</w:t>
            </w:r>
          </w:p>
        </w:tc>
        <w:tc>
          <w:tcPr>
            <w:tcW w:type="dxa" w:w="3360"/>
          </w:tcPr>
          <w:p>
            <w:r>
              <w:t>Completion by Content Type</w:t>
            </w:r>
          </w:p>
        </w:tc>
        <w:tc>
          <w:tcPr>
            <w:tcW w:type="dxa" w:w="3360"/>
          </w:tcPr>
          <w:p>
            <w:r>
              <w:t>Compare content-format composition</w:t>
            </w:r>
          </w:p>
        </w:tc>
      </w:tr>
      <w:tr>
        <w:tc>
          <w:tcPr>
            <w:tcW w:type="dxa" w:w="3360"/>
          </w:tcPr>
          <w:p>
            <w:r>
              <w:t>Horizontal Bar</w:t>
            </w:r>
          </w:p>
        </w:tc>
        <w:tc>
          <w:tcPr>
            <w:tcW w:type="dxa" w:w="3360"/>
          </w:tcPr>
          <w:p>
            <w:r>
              <w:t>Content Popularity by Type</w:t>
            </w:r>
          </w:p>
        </w:tc>
        <w:tc>
          <w:tcPr>
            <w:tcW w:type="dxa" w:w="3360"/>
          </w:tcPr>
          <w:p>
            <w:r>
              <w:t>Rank content categories</w:t>
            </w:r>
          </w:p>
        </w:tc>
      </w:tr>
      <w:tr>
        <w:tc>
          <w:tcPr>
            <w:tcW w:type="dxa" w:w="3360"/>
          </w:tcPr>
          <w:p>
            <w:r>
              <w:t>100% Stacked Bar</w:t>
            </w:r>
          </w:p>
        </w:tc>
        <w:tc>
          <w:tcPr>
            <w:tcW w:type="dxa" w:w="3360"/>
          </w:tcPr>
          <w:p>
            <w:r>
              <w:t>Renewal vs Churn by Plan</w:t>
            </w:r>
          </w:p>
        </w:tc>
        <w:tc>
          <w:tcPr>
            <w:tcW w:type="dxa" w:w="3360"/>
          </w:tcPr>
          <w:p>
            <w:r>
              <w:t>Compare retention mix</w:t>
            </w:r>
          </w:p>
        </w:tc>
      </w:tr>
      <w:tr>
        <w:tc>
          <w:tcPr>
            <w:tcW w:type="dxa" w:w="3360"/>
          </w:tcPr>
          <w:p>
            <w:r>
              <w:t>Column</w:t>
            </w:r>
          </w:p>
        </w:tc>
        <w:tc>
          <w:tcPr>
            <w:tcW w:type="dxa" w:w="3360"/>
          </w:tcPr>
          <w:p>
            <w:r>
              <w:t>Rating by Content Type</w:t>
            </w:r>
          </w:p>
        </w:tc>
        <w:tc>
          <w:tcPr>
            <w:tcW w:type="dxa" w:w="3360"/>
          </w:tcPr>
          <w:p>
            <w:r>
              <w:t>Compare ratings by format</w:t>
            </w:r>
          </w:p>
        </w:tc>
      </w:tr>
      <w:tr>
        <w:tc>
          <w:tcPr>
            <w:tcW w:type="dxa" w:w="3360"/>
          </w:tcPr>
          <w:p>
            <w:r>
              <w:t>Line</w:t>
            </w:r>
          </w:p>
        </w:tc>
        <w:tc>
          <w:tcPr>
            <w:tcW w:type="dxa" w:w="3360"/>
          </w:tcPr>
          <w:p>
            <w:r>
              <w:t>Sessions by Time of Day</w:t>
            </w:r>
          </w:p>
        </w:tc>
        <w:tc>
          <w:tcPr>
            <w:tcW w:type="dxa" w:w="3360"/>
          </w:tcPr>
          <w:p>
            <w:r>
              <w:t>Show ordered viewing pattern</w:t>
            </w:r>
          </w:p>
        </w:tc>
      </w:tr>
    </w:tbl>
    <w:p>
      <w:r>
        <w:t>Recommended slicers: Platform, Content Type, Region and Subscription Plan.</w:t>
      </w:r>
    </w:p>
    <w:p>
      <w:pPr>
        <w:pStyle w:val="Heading1"/>
      </w:pPr>
      <w:r>
        <w:t>6. PAGE 2 — Viewing &amp; Engagement</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Visual</w:t>
            </w:r>
          </w:p>
        </w:tc>
        <w:tc>
          <w:tcPr>
            <w:tcW w:type="dxa" w:w="3360"/>
          </w:tcPr>
          <w:p>
            <w:r>
              <w:rPr>
                <w:b/>
              </w:rPr>
              <w:t>Configuration</w:t>
            </w:r>
          </w:p>
        </w:tc>
        <w:tc>
          <w:tcPr>
            <w:tcW w:type="dxa" w:w="3360"/>
          </w:tcPr>
          <w:p>
            <w:r>
              <w:rPr>
                <w:b/>
              </w:rPr>
              <w:t>Business question</w:t>
            </w:r>
          </w:p>
        </w:tc>
      </w:tr>
      <w:tr>
        <w:tc>
          <w:tcPr>
            <w:tcW w:type="dxa" w:w="3360"/>
          </w:tcPr>
          <w:p>
            <w:r>
              <w:t>Bar Chart</w:t>
            </w:r>
          </w:p>
        </w:tc>
        <w:tc>
          <w:tcPr>
            <w:tcW w:type="dxa" w:w="3360"/>
          </w:tcPr>
          <w:p>
            <w:r>
              <w:t>Watch Duration by Device</w:t>
            </w:r>
          </w:p>
        </w:tc>
        <w:tc>
          <w:tcPr>
            <w:tcW w:type="dxa" w:w="3360"/>
          </w:tcPr>
          <w:p>
            <w:r>
              <w:t>Which devices generate higher watch duration?</w:t>
            </w:r>
          </w:p>
        </w:tc>
      </w:tr>
      <w:tr>
        <w:tc>
          <w:tcPr>
            <w:tcW w:type="dxa" w:w="3360"/>
          </w:tcPr>
          <w:p>
            <w:r>
              <w:t>Clustered Column</w:t>
            </w:r>
          </w:p>
        </w:tc>
        <w:tc>
          <w:tcPr>
            <w:tcW w:type="dxa" w:w="3360"/>
          </w:tcPr>
          <w:p>
            <w:r>
              <w:t>Completion by Device</w:t>
            </w:r>
          </w:p>
        </w:tc>
        <w:tc>
          <w:tcPr>
            <w:tcW w:type="dxa" w:w="3360"/>
          </w:tcPr>
          <w:p>
            <w:r>
              <w:t>Does completion vary by device?</w:t>
            </w:r>
          </w:p>
        </w:tc>
      </w:tr>
      <w:tr>
        <w:tc>
          <w:tcPr>
            <w:tcW w:type="dxa" w:w="3360"/>
          </w:tcPr>
          <w:p>
            <w:r>
              <w:t>Scatter Chart</w:t>
            </w:r>
          </w:p>
        </w:tc>
        <w:tc>
          <w:tcPr>
            <w:tcW w:type="dxa" w:w="3360"/>
          </w:tcPr>
          <w:p>
            <w:r>
              <w:t>Completion % vs Watch Duration</w:t>
            </w:r>
          </w:p>
        </w:tc>
        <w:tc>
          <w:tcPr>
            <w:tcW w:type="dxa" w:w="3360"/>
          </w:tcPr>
          <w:p>
            <w:r>
              <w:t>Are completion and watch duration related?</w:t>
            </w:r>
          </w:p>
        </w:tc>
      </w:tr>
      <w:tr>
        <w:tc>
          <w:tcPr>
            <w:tcW w:type="dxa" w:w="3360"/>
          </w:tcPr>
          <w:p>
            <w:r>
              <w:t>Line Chart</w:t>
            </w:r>
          </w:p>
        </w:tc>
        <w:tc>
          <w:tcPr>
            <w:tcW w:type="dxa" w:w="3360"/>
          </w:tcPr>
          <w:p>
            <w:r>
              <w:t>Sessions by Time of Day</w:t>
            </w:r>
          </w:p>
        </w:tc>
        <w:tc>
          <w:tcPr>
            <w:tcW w:type="dxa" w:w="3360"/>
          </w:tcPr>
          <w:p>
            <w:r>
              <w:t>When is viewing activity highest?</w:t>
            </w:r>
          </w:p>
        </w:tc>
      </w:tr>
      <w:tr>
        <w:tc>
          <w:tcPr>
            <w:tcW w:type="dxa" w:w="3360"/>
          </w:tcPr>
          <w:p>
            <w:r>
              <w:t>Matrix</w:t>
            </w:r>
          </w:p>
        </w:tc>
        <w:tc>
          <w:tcPr>
            <w:tcW w:type="dxa" w:w="3360"/>
          </w:tcPr>
          <w:p>
            <w:r>
              <w:t>Device × Content Type with KPIs</w:t>
            </w:r>
          </w:p>
        </w:tc>
        <w:tc>
          <w:tcPr>
            <w:tcW w:type="dxa" w:w="3360"/>
          </w:tcPr>
          <w:p>
            <w:r>
              <w:t>How does behaviour vary across combinations?</w:t>
            </w:r>
          </w:p>
        </w:tc>
      </w:tr>
    </w:tbl>
    <w:p>
      <w:r>
        <w:t>The scatter chart is important because it introduces relationship analysis rather than only category comparison.</w:t>
      </w:r>
    </w:p>
    <w:p>
      <w:pPr>
        <w:pStyle w:val="Heading1"/>
      </w:pPr>
      <w:r>
        <w:t>7. PAGE 3 — Content Performance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Visual</w:t>
            </w:r>
          </w:p>
        </w:tc>
        <w:tc>
          <w:tcPr>
            <w:tcW w:type="dxa" w:w="3360"/>
          </w:tcPr>
          <w:p>
            <w:r>
              <w:rPr>
                <w:b/>
              </w:rPr>
              <w:t>Configuration</w:t>
            </w:r>
          </w:p>
        </w:tc>
        <w:tc>
          <w:tcPr>
            <w:tcW w:type="dxa" w:w="3360"/>
          </w:tcPr>
          <w:p>
            <w:r>
              <w:rPr>
                <w:b/>
              </w:rPr>
              <w:t>Business question</w:t>
            </w:r>
          </w:p>
        </w:tc>
      </w:tr>
      <w:tr>
        <w:tc>
          <w:tcPr>
            <w:tcW w:type="dxa" w:w="3360"/>
          </w:tcPr>
          <w:p>
            <w:r>
              <w:t>Horizontal Bar</w:t>
            </w:r>
          </w:p>
        </w:tc>
        <w:tc>
          <w:tcPr>
            <w:tcW w:type="dxa" w:w="3360"/>
          </w:tcPr>
          <w:p>
            <w:r>
              <w:t>Top content by popularity/performance</w:t>
            </w:r>
          </w:p>
        </w:tc>
        <w:tc>
          <w:tcPr>
            <w:tcW w:type="dxa" w:w="3360"/>
          </w:tcPr>
          <w:p>
            <w:r>
              <w:t>Which content performs best?</w:t>
            </w:r>
          </w:p>
        </w:tc>
      </w:tr>
      <w:tr>
        <w:tc>
          <w:tcPr>
            <w:tcW w:type="dxa" w:w="3360"/>
          </w:tcPr>
          <w:p>
            <w:r>
              <w:t>Treemap</w:t>
            </w:r>
          </w:p>
        </w:tc>
        <w:tc>
          <w:tcPr>
            <w:tcW w:type="dxa" w:w="3360"/>
          </w:tcPr>
          <w:p>
            <w:r>
              <w:t>Catalogue by content type / genre</w:t>
            </w:r>
          </w:p>
        </w:tc>
        <w:tc>
          <w:tcPr>
            <w:tcW w:type="dxa" w:w="3360"/>
          </w:tcPr>
          <w:p>
            <w:r>
              <w:t>How is the catalogue distributed?</w:t>
            </w:r>
          </w:p>
        </w:tc>
      </w:tr>
      <w:tr>
        <w:tc>
          <w:tcPr>
            <w:tcW w:type="dxa" w:w="3360"/>
          </w:tcPr>
          <w:p>
            <w:r>
              <w:t>Column Chart</w:t>
            </w:r>
          </w:p>
        </w:tc>
        <w:tc>
          <w:tcPr>
            <w:tcW w:type="dxa" w:w="3360"/>
          </w:tcPr>
          <w:p>
            <w:r>
              <w:t>Completion by Content Type</w:t>
            </w:r>
          </w:p>
        </w:tc>
        <w:tc>
          <w:tcPr>
            <w:tcW w:type="dxa" w:w="3360"/>
          </w:tcPr>
          <w:p>
            <w:r>
              <w:t>Which format has stronger completion?</w:t>
            </w:r>
          </w:p>
        </w:tc>
      </w:tr>
      <w:tr>
        <w:tc>
          <w:tcPr>
            <w:tcW w:type="dxa" w:w="3360"/>
          </w:tcPr>
          <w:p>
            <w:r>
              <w:t>Scatter Chart</w:t>
            </w:r>
          </w:p>
        </w:tc>
        <w:tc>
          <w:tcPr>
            <w:tcW w:type="dxa" w:w="3360"/>
          </w:tcPr>
          <w:p>
            <w:r>
              <w:t>Rating vs Popularity</w:t>
            </w:r>
          </w:p>
        </w:tc>
        <w:tc>
          <w:tcPr>
            <w:tcW w:type="dxa" w:w="3360"/>
          </w:tcPr>
          <w:p>
            <w:r>
              <w:t>Is rating associated with popularity?</w:t>
            </w:r>
          </w:p>
        </w:tc>
      </w:tr>
      <w:tr>
        <w:tc>
          <w:tcPr>
            <w:tcW w:type="dxa" w:w="3360"/>
          </w:tcPr>
          <w:p>
            <w:r>
              <w:t>Ribbon Chart</w:t>
            </w:r>
          </w:p>
        </w:tc>
        <w:tc>
          <w:tcPr>
            <w:tcW w:type="dxa" w:w="3360"/>
          </w:tcPr>
          <w:p>
            <w:r>
              <w:t>Genre ranking by selected KPI</w:t>
            </w:r>
          </w:p>
        </w:tc>
        <w:tc>
          <w:tcPr>
            <w:tcW w:type="dxa" w:w="3360"/>
          </w:tcPr>
          <w:p>
            <w:r>
              <w:t>How does ranking differ across categories/time?</w:t>
            </w:r>
          </w:p>
        </w:tc>
      </w:tr>
      <w:tr>
        <w:tc>
          <w:tcPr>
            <w:tcW w:type="dxa" w:w="3360"/>
          </w:tcPr>
          <w:p>
            <w:r>
              <w:t>Matrix</w:t>
            </w:r>
          </w:p>
        </w:tc>
        <w:tc>
          <w:tcPr>
            <w:tcW w:type="dxa" w:w="3360"/>
          </w:tcPr>
          <w:p>
            <w:r>
              <w:t>Title + duration + rating + completion + popularity</w:t>
            </w:r>
          </w:p>
        </w:tc>
        <w:tc>
          <w:tcPr>
            <w:tcW w:type="dxa" w:w="3360"/>
          </w:tcPr>
          <w:p>
            <w:r>
              <w:t>Which titles need investigation?</w:t>
            </w:r>
          </w:p>
        </w:tc>
      </w:tr>
    </w:tbl>
    <w:p>
      <w:r>
        <w:t>Recommended slicers: Genre, Content Type, Rating and Region.</w:t>
      </w:r>
    </w:p>
    <w:p>
      <w:pPr>
        <w:pStyle w:val="Heading1"/>
      </w:pPr>
      <w:r>
        <w:t>8. PAGE 4 — Customer &amp; Retention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Visual</w:t>
            </w:r>
          </w:p>
        </w:tc>
        <w:tc>
          <w:tcPr>
            <w:tcW w:type="dxa" w:w="3360"/>
          </w:tcPr>
          <w:p>
            <w:r>
              <w:rPr>
                <w:b/>
              </w:rPr>
              <w:t>Configuration</w:t>
            </w:r>
          </w:p>
        </w:tc>
        <w:tc>
          <w:tcPr>
            <w:tcW w:type="dxa" w:w="3360"/>
          </w:tcPr>
          <w:p>
            <w:r>
              <w:rPr>
                <w:b/>
              </w:rPr>
              <w:t>Business question</w:t>
            </w:r>
          </w:p>
        </w:tc>
      </w:tr>
      <w:tr>
        <w:tc>
          <w:tcPr>
            <w:tcW w:type="dxa" w:w="3360"/>
          </w:tcPr>
          <w:p>
            <w:r>
              <w:t>Bar Chart</w:t>
            </w:r>
          </w:p>
        </w:tc>
        <w:tc>
          <w:tcPr>
            <w:tcW w:type="dxa" w:w="3360"/>
          </w:tcPr>
          <w:p>
            <w:r>
              <w:t>Churn Rate by Subscription Type</w:t>
            </w:r>
          </w:p>
        </w:tc>
        <w:tc>
          <w:tcPr>
            <w:tcW w:type="dxa" w:w="3360"/>
          </w:tcPr>
          <w:p>
            <w:r>
              <w:t>Which plan has the highest churn?</w:t>
            </w:r>
          </w:p>
        </w:tc>
      </w:tr>
      <w:tr>
        <w:tc>
          <w:tcPr>
            <w:tcW w:type="dxa" w:w="3360"/>
          </w:tcPr>
          <w:p>
            <w:r>
              <w:t>Donut / 100% Stacked Bar</w:t>
            </w:r>
          </w:p>
        </w:tc>
        <w:tc>
          <w:tcPr>
            <w:tcW w:type="dxa" w:w="3360"/>
          </w:tcPr>
          <w:p>
            <w:r>
              <w:t>Renewal vs Churn</w:t>
            </w:r>
          </w:p>
        </w:tc>
        <w:tc>
          <w:tcPr>
            <w:tcW w:type="dxa" w:w="3360"/>
          </w:tcPr>
          <w:p>
            <w:r>
              <w:t>What is the retention mix?</w:t>
            </w:r>
          </w:p>
        </w:tc>
      </w:tr>
      <w:tr>
        <w:tc>
          <w:tcPr>
            <w:tcW w:type="dxa" w:w="3360"/>
          </w:tcPr>
          <w:p>
            <w:r>
              <w:t>Funnel</w:t>
            </w:r>
          </w:p>
        </w:tc>
        <w:tc>
          <w:tcPr>
            <w:tcW w:type="dxa" w:w="3360"/>
          </w:tcPr>
          <w:p>
            <w:r>
              <w:t>Free Trial → Paid journey, if valid fields exist</w:t>
            </w:r>
          </w:p>
        </w:tc>
        <w:tc>
          <w:tcPr>
            <w:tcW w:type="dxa" w:w="3360"/>
          </w:tcPr>
          <w:p>
            <w:r>
              <w:t>Where do customers drop out?</w:t>
            </w:r>
          </w:p>
        </w:tc>
      </w:tr>
      <w:tr>
        <w:tc>
          <w:tcPr>
            <w:tcW w:type="dxa" w:w="3360"/>
          </w:tcPr>
          <w:p>
            <w:r>
              <w:t>Bar / Map</w:t>
            </w:r>
          </w:p>
        </w:tc>
        <w:tc>
          <w:tcPr>
            <w:tcW w:type="dxa" w:w="3360"/>
          </w:tcPr>
          <w:p>
            <w:r>
              <w:t>Churn by Region</w:t>
            </w:r>
          </w:p>
        </w:tc>
        <w:tc>
          <w:tcPr>
            <w:tcW w:type="dxa" w:w="3360"/>
          </w:tcPr>
          <w:p>
            <w:r>
              <w:t>Which regions show higher churn?</w:t>
            </w:r>
          </w:p>
        </w:tc>
      </w:tr>
      <w:tr>
        <w:tc>
          <w:tcPr>
            <w:tcW w:type="dxa" w:w="3360"/>
          </w:tcPr>
          <w:p>
            <w:r>
              <w:t>Key Influencers</w:t>
            </w:r>
          </w:p>
        </w:tc>
        <w:tc>
          <w:tcPr>
            <w:tcW w:type="dxa" w:w="3360"/>
          </w:tcPr>
          <w:p>
            <w:r>
              <w:t>Churn Flag</w:t>
            </w:r>
          </w:p>
        </w:tc>
        <w:tc>
          <w:tcPr>
            <w:tcW w:type="dxa" w:w="3360"/>
          </w:tcPr>
          <w:p>
            <w:r>
              <w:t>Which available factors are associated with churn?</w:t>
            </w:r>
          </w:p>
        </w:tc>
      </w:tr>
    </w:tbl>
    <w:p>
      <w:r>
        <w:t>Key Influencers must use only valid fields from the Power BI model. Its results should be interpreted as associations, not causal proof.</w:t>
      </w:r>
    </w:p>
    <w:p>
      <w:pPr>
        <w:pStyle w:val="Heading1"/>
      </w:pPr>
      <w:r>
        <w:t>9. PAGE 5 — Business Insights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Visual</w:t>
            </w:r>
          </w:p>
        </w:tc>
        <w:tc>
          <w:tcPr>
            <w:tcW w:type="dxa" w:w="5040"/>
          </w:tcPr>
          <w:p>
            <w:r>
              <w:rPr>
                <w:b/>
              </w:rPr>
              <w:t>Purpose</w:t>
            </w:r>
          </w:p>
        </w:tc>
      </w:tr>
      <w:tr>
        <w:tc>
          <w:tcPr>
            <w:tcW w:type="dxa" w:w="5040"/>
          </w:tcPr>
          <w:p>
            <w:r>
              <w:t>Decomposition Tree</w:t>
            </w:r>
          </w:p>
        </w:tc>
        <w:tc>
          <w:tcPr>
            <w:tcW w:type="dxa" w:w="5040"/>
          </w:tcPr>
          <w:p>
            <w:r>
              <w:t>Break a selected KPI down by plan, region, device, content type or other valid dimensions.</w:t>
            </w:r>
          </w:p>
        </w:tc>
      </w:tr>
      <w:tr>
        <w:tc>
          <w:tcPr>
            <w:tcW w:type="dxa" w:w="5040"/>
          </w:tcPr>
          <w:p>
            <w:r>
              <w:t>Key Influencers</w:t>
            </w:r>
          </w:p>
        </w:tc>
        <w:tc>
          <w:tcPr>
            <w:tcW w:type="dxa" w:w="5040"/>
          </w:tcPr>
          <w:p>
            <w:r>
              <w:t>Explore factors associated with an outcome such as churn.</w:t>
            </w:r>
          </w:p>
        </w:tc>
      </w:tr>
      <w:tr>
        <w:tc>
          <w:tcPr>
            <w:tcW w:type="dxa" w:w="5040"/>
          </w:tcPr>
          <w:p>
            <w:r>
              <w:t>KPI Cards</w:t>
            </w:r>
          </w:p>
        </w:tc>
        <w:tc>
          <w:tcPr>
            <w:tcW w:type="dxa" w:w="5040"/>
          </w:tcPr>
          <w:p>
            <w:r>
              <w:t>Highlight priority business metrics.</w:t>
            </w:r>
          </w:p>
        </w:tc>
      </w:tr>
      <w:tr>
        <w:tc>
          <w:tcPr>
            <w:tcW w:type="dxa" w:w="5040"/>
          </w:tcPr>
          <w:p>
            <w:r>
              <w:t>Matrix</w:t>
            </w:r>
          </w:p>
        </w:tc>
        <w:tc>
          <w:tcPr>
            <w:tcW w:type="dxa" w:w="5040"/>
          </w:tcPr>
          <w:p>
            <w:r>
              <w:t>Show evidence behind headline findings.</w:t>
            </w:r>
          </w:p>
        </w:tc>
      </w:tr>
      <w:tr>
        <w:tc>
          <w:tcPr>
            <w:tcW w:type="dxa" w:w="5040"/>
          </w:tcPr>
          <w:p>
            <w:r>
              <w:t>Text / Insight area</w:t>
            </w:r>
          </w:p>
        </w:tc>
        <w:tc>
          <w:tcPr>
            <w:tcW w:type="dxa" w:w="5040"/>
          </w:tcPr>
          <w:p>
            <w:r>
              <w:t>Present evidence-based actions and caveats.</w:t>
            </w:r>
          </w:p>
        </w:tc>
      </w:tr>
    </w:tbl>
    <w:p>
      <w:pPr>
        <w:pStyle w:val="Heading1"/>
      </w:pPr>
      <w:r>
        <w:t>10. Drill-Through — Content Details</w:t>
      </w:r>
    </w:p>
    <w:p>
      <w:r>
        <w:t>Create a Content Details drill-through page. From a content visual, the user can right-click a title and select Drill through.</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Section</w:t>
            </w:r>
          </w:p>
        </w:tc>
        <w:tc>
          <w:tcPr>
            <w:tcW w:type="dxa" w:w="5040"/>
          </w:tcPr>
          <w:p>
            <w:r>
              <w:rPr>
                <w:b/>
              </w:rPr>
              <w:t>Information</w:t>
            </w:r>
          </w:p>
        </w:tc>
      </w:tr>
      <w:tr>
        <w:tc>
          <w:tcPr>
            <w:tcW w:type="dxa" w:w="5040"/>
          </w:tcPr>
          <w:p>
            <w:r>
              <w:t>Content identity</w:t>
            </w:r>
          </w:p>
        </w:tc>
        <w:tc>
          <w:tcPr>
            <w:tcW w:type="dxa" w:w="5040"/>
          </w:tcPr>
          <w:p>
            <w:r>
              <w:t>Title, content type, genre</w:t>
            </w:r>
          </w:p>
        </w:tc>
      </w:tr>
      <w:tr>
        <w:tc>
          <w:tcPr>
            <w:tcW w:type="dxa" w:w="5040"/>
          </w:tcPr>
          <w:p>
            <w:r>
              <w:t>Content attributes</w:t>
            </w:r>
          </w:p>
        </w:tc>
        <w:tc>
          <w:tcPr>
            <w:tcW w:type="dxa" w:w="5040"/>
          </w:tcPr>
          <w:p>
            <w:r>
              <w:t>Duration, rating, popularity</w:t>
            </w:r>
          </w:p>
        </w:tc>
      </w:tr>
      <w:tr>
        <w:tc>
          <w:tcPr>
            <w:tcW w:type="dxa" w:w="5040"/>
          </w:tcPr>
          <w:p>
            <w:r>
              <w:t>Viewing performance</w:t>
            </w:r>
          </w:p>
        </w:tc>
        <w:tc>
          <w:tcPr>
            <w:tcW w:type="dxa" w:w="5040"/>
          </w:tcPr>
          <w:p>
            <w:r>
              <w:t>Sessions, average watch duration, completion</w:t>
            </w:r>
          </w:p>
        </w:tc>
      </w:tr>
      <w:tr>
        <w:tc>
          <w:tcPr>
            <w:tcW w:type="dxa" w:w="5040"/>
          </w:tcPr>
          <w:p>
            <w:r>
              <w:t>Audience</w:t>
            </w:r>
          </w:p>
        </w:tc>
        <w:tc>
          <w:tcPr>
            <w:tcW w:type="dxa" w:w="5040"/>
          </w:tcPr>
          <w:p>
            <w:r>
              <w:t>Device/region breakdown where available</w:t>
            </w:r>
          </w:p>
        </w:tc>
      </w:tr>
      <w:tr>
        <w:tc>
          <w:tcPr>
            <w:tcW w:type="dxa" w:w="5040"/>
          </w:tcPr>
          <w:p>
            <w:r>
              <w:t>Feedback</w:t>
            </w:r>
          </w:p>
        </w:tc>
        <w:tc>
          <w:tcPr>
            <w:tcW w:type="dxa" w:w="5040"/>
          </w:tcPr>
          <w:p>
            <w:r>
              <w:t>Average rating and feedback indicators where available</w:t>
            </w:r>
          </w:p>
        </w:tc>
      </w:tr>
    </w:tbl>
    <w:p>
      <w:pPr>
        <w:pStyle w:val="Heading1"/>
      </w:pPr>
      <w:r>
        <w:t>11. Custom Tooltips</w:t>
      </w:r>
    </w:p>
    <w:p>
      <w:r>
        <w:t>Create a report-page tooltip for major category/content visuals. Example information:</w:t>
      </w:r>
    </w:p>
    <w:p>
      <w:pPr>
        <w:pStyle w:val="ListBullet"/>
      </w:pPr>
      <w:r>
        <w:t>Category / Genre / Content Type</w:t>
      </w:r>
    </w:p>
    <w:p>
      <w:pPr>
        <w:pStyle w:val="ListBullet"/>
      </w:pPr>
      <w:r>
        <w:t>Sessions</w:t>
      </w:r>
    </w:p>
    <w:p>
      <w:pPr>
        <w:pStyle w:val="ListBullet"/>
      </w:pPr>
      <w:r>
        <w:t>Average Watch Duration</w:t>
      </w:r>
    </w:p>
    <w:p>
      <w:pPr>
        <w:pStyle w:val="ListBullet"/>
      </w:pPr>
      <w:r>
        <w:t>Average Completion %</w:t>
      </w:r>
    </w:p>
    <w:p>
      <w:pPr>
        <w:pStyle w:val="ListBullet"/>
      </w:pPr>
      <w:r>
        <w:t>Average Rating</w:t>
      </w:r>
    </w:p>
    <w:p>
      <w:pPr>
        <w:pStyle w:val="ListBullet"/>
      </w:pPr>
      <w:r>
        <w:t>Popularity</w:t>
      </w:r>
    </w:p>
    <w:p>
      <w:pPr>
        <w:pStyle w:val="Heading1"/>
      </w:pPr>
      <w:r>
        <w:t>12. Slicers &amp; Filtering Strategy</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Slicer</w:t>
            </w:r>
          </w:p>
        </w:tc>
        <w:tc>
          <w:tcPr>
            <w:tcW w:type="dxa" w:w="3360"/>
          </w:tcPr>
          <w:p>
            <w:r>
              <w:rPr>
                <w:b/>
              </w:rPr>
              <w:t>Pages</w:t>
            </w:r>
          </w:p>
        </w:tc>
        <w:tc>
          <w:tcPr>
            <w:tcW w:type="dxa" w:w="3360"/>
          </w:tcPr>
          <w:p>
            <w:r>
              <w:rPr>
                <w:b/>
              </w:rPr>
              <w:t>Purpose</w:t>
            </w:r>
          </w:p>
        </w:tc>
      </w:tr>
      <w:tr>
        <w:tc>
          <w:tcPr>
            <w:tcW w:type="dxa" w:w="3360"/>
          </w:tcPr>
          <w:p>
            <w:r>
              <w:t>Platform</w:t>
            </w:r>
          </w:p>
        </w:tc>
        <w:tc>
          <w:tcPr>
            <w:tcW w:type="dxa" w:w="3360"/>
          </w:tcPr>
          <w:p>
            <w:r>
              <w:t>Executive, Viewing, Content, Retention</w:t>
            </w:r>
          </w:p>
        </w:tc>
        <w:tc>
          <w:tcPr>
            <w:tcW w:type="dxa" w:w="3360"/>
          </w:tcPr>
          <w:p>
            <w:r>
              <w:t>Compare platform performance</w:t>
            </w:r>
          </w:p>
        </w:tc>
      </w:tr>
      <w:tr>
        <w:tc>
          <w:tcPr>
            <w:tcW w:type="dxa" w:w="3360"/>
          </w:tcPr>
          <w:p>
            <w:r>
              <w:t>Content Type</w:t>
            </w:r>
          </w:p>
        </w:tc>
        <w:tc>
          <w:tcPr>
            <w:tcW w:type="dxa" w:w="3360"/>
          </w:tcPr>
          <w:p>
            <w:r>
              <w:t>Executive, Viewing, Content</w:t>
            </w:r>
          </w:p>
        </w:tc>
        <w:tc>
          <w:tcPr>
            <w:tcW w:type="dxa" w:w="3360"/>
          </w:tcPr>
          <w:p>
            <w:r>
              <w:t>Filter content format</w:t>
            </w:r>
          </w:p>
        </w:tc>
      </w:tr>
      <w:tr>
        <w:tc>
          <w:tcPr>
            <w:tcW w:type="dxa" w:w="3360"/>
          </w:tcPr>
          <w:p>
            <w:r>
              <w:t>Region</w:t>
            </w:r>
          </w:p>
        </w:tc>
        <w:tc>
          <w:tcPr>
            <w:tcW w:type="dxa" w:w="3360"/>
          </w:tcPr>
          <w:p>
            <w:r>
              <w:t>Executive, Viewing, Content, Retention</w:t>
            </w:r>
          </w:p>
        </w:tc>
        <w:tc>
          <w:tcPr>
            <w:tcW w:type="dxa" w:w="3360"/>
          </w:tcPr>
          <w:p>
            <w:r>
              <w:t>Regional analysis</w:t>
            </w:r>
          </w:p>
        </w:tc>
      </w:tr>
      <w:tr>
        <w:tc>
          <w:tcPr>
            <w:tcW w:type="dxa" w:w="3360"/>
          </w:tcPr>
          <w:p>
            <w:r>
              <w:t>Subscription Plan</w:t>
            </w:r>
          </w:p>
        </w:tc>
        <w:tc>
          <w:tcPr>
            <w:tcW w:type="dxa" w:w="3360"/>
          </w:tcPr>
          <w:p>
            <w:r>
              <w:t>Executive, Retention</w:t>
            </w:r>
          </w:p>
        </w:tc>
        <w:tc>
          <w:tcPr>
            <w:tcW w:type="dxa" w:w="3360"/>
          </w:tcPr>
          <w:p>
            <w:r>
              <w:t>Plan-level behaviour</w:t>
            </w:r>
          </w:p>
        </w:tc>
      </w:tr>
      <w:tr>
        <w:tc>
          <w:tcPr>
            <w:tcW w:type="dxa" w:w="3360"/>
          </w:tcPr>
          <w:p>
            <w:r>
              <w:t>Device Type</w:t>
            </w:r>
          </w:p>
        </w:tc>
        <w:tc>
          <w:tcPr>
            <w:tcW w:type="dxa" w:w="3360"/>
          </w:tcPr>
          <w:p>
            <w:r>
              <w:t>Viewing</w:t>
            </w:r>
          </w:p>
        </w:tc>
        <w:tc>
          <w:tcPr>
            <w:tcW w:type="dxa" w:w="3360"/>
          </w:tcPr>
          <w:p>
            <w:r>
              <w:t>Device behaviour</w:t>
            </w:r>
          </w:p>
        </w:tc>
      </w:tr>
      <w:tr>
        <w:tc>
          <w:tcPr>
            <w:tcW w:type="dxa" w:w="3360"/>
          </w:tcPr>
          <w:p>
            <w:r>
              <w:t>Genre</w:t>
            </w:r>
          </w:p>
        </w:tc>
        <w:tc>
          <w:tcPr>
            <w:tcW w:type="dxa" w:w="3360"/>
          </w:tcPr>
          <w:p>
            <w:r>
              <w:t>Content</w:t>
            </w:r>
          </w:p>
        </w:tc>
        <w:tc>
          <w:tcPr>
            <w:tcW w:type="dxa" w:w="3360"/>
          </w:tcPr>
          <w:p>
            <w:r>
              <w:t>Genre analysis</w:t>
            </w:r>
          </w:p>
        </w:tc>
      </w:tr>
      <w:tr>
        <w:tc>
          <w:tcPr>
            <w:tcW w:type="dxa" w:w="3360"/>
          </w:tcPr>
          <w:p>
            <w:r>
              <w:t>Engagement Level</w:t>
            </w:r>
          </w:p>
        </w:tc>
        <w:tc>
          <w:tcPr>
            <w:tcW w:type="dxa" w:w="3360"/>
          </w:tcPr>
          <w:p>
            <w:r>
              <w:t>Retention</w:t>
            </w:r>
          </w:p>
        </w:tc>
        <w:tc>
          <w:tcPr>
            <w:tcW w:type="dxa" w:w="3360"/>
          </w:tcPr>
          <w:p>
            <w:r>
              <w:t>Customer segmentation where available</w:t>
            </w:r>
          </w:p>
        </w:tc>
      </w:tr>
    </w:tbl>
    <w:p>
      <w:r>
        <w:t>Synchronise slicers across pages only when the filter is logically relevant to those pages.</w:t>
      </w:r>
    </w:p>
    <w:p>
      <w:pPr>
        <w:pStyle w:val="Heading1"/>
      </w:pPr>
      <w:r>
        <w:t>13. Cross-Filtering &amp; Edit Interactions</w:t>
      </w:r>
    </w:p>
    <w:p>
      <w:pPr>
        <w:pStyle w:val="ListBullet"/>
      </w:pPr>
      <w:r>
        <w:t>Selecting Movies should update relevant completion, rating and content-performance visuals.</w:t>
      </w:r>
    </w:p>
    <w:p>
      <w:pPr>
        <w:pStyle w:val="ListBullet"/>
      </w:pPr>
      <w:r>
        <w:t>Selecting a device should update viewing and engagement visuals.</w:t>
      </w:r>
    </w:p>
    <w:p>
      <w:pPr>
        <w:pStyle w:val="ListBullet"/>
      </w:pPr>
      <w:r>
        <w:t>Selecting a subscription plan should update renewal/churn visuals and relevant KPIs.</w:t>
      </w:r>
    </w:p>
    <w:p>
      <w:pPr>
        <w:pStyle w:val="ListBullet"/>
      </w:pPr>
      <w:r>
        <w:t>Selecting a region should update regional content and customer metrics.</w:t>
      </w:r>
    </w:p>
    <w:p>
      <w:pPr>
        <w:pStyle w:val="ListBullet"/>
      </w:pPr>
      <w:r>
        <w:t>Disable interactions where filtering would create an unrelated or misleading interpretation.</w:t>
      </w:r>
    </w:p>
    <w:p>
      <w:pPr>
        <w:pStyle w:val="Heading1"/>
      </w:pPr>
      <w:r>
        <w:t>14. Page Navigation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Navigation button</w:t>
            </w:r>
          </w:p>
        </w:tc>
        <w:tc>
          <w:tcPr>
            <w:tcW w:type="dxa" w:w="5040"/>
          </w:tcPr>
          <w:p>
            <w:r>
              <w:rPr>
                <w:b/>
              </w:rPr>
              <w:t>Destination</w:t>
            </w:r>
          </w:p>
        </w:tc>
      </w:tr>
      <w:tr>
        <w:tc>
          <w:tcPr>
            <w:tcW w:type="dxa" w:w="5040"/>
          </w:tcPr>
          <w:p>
            <w:r>
              <w:t>Executive</w:t>
            </w:r>
          </w:p>
        </w:tc>
        <w:tc>
          <w:tcPr>
            <w:tcW w:type="dxa" w:w="5040"/>
          </w:tcPr>
          <w:p>
            <w:r>
              <w:t>Executive Overview</w:t>
            </w:r>
          </w:p>
        </w:tc>
      </w:tr>
      <w:tr>
        <w:tc>
          <w:tcPr>
            <w:tcW w:type="dxa" w:w="5040"/>
          </w:tcPr>
          <w:p>
            <w:r>
              <w:t>Viewing</w:t>
            </w:r>
          </w:p>
        </w:tc>
        <w:tc>
          <w:tcPr>
            <w:tcW w:type="dxa" w:w="5040"/>
          </w:tcPr>
          <w:p>
            <w:r>
              <w:t>Viewing &amp; Engagement</w:t>
            </w:r>
          </w:p>
        </w:tc>
      </w:tr>
      <w:tr>
        <w:tc>
          <w:tcPr>
            <w:tcW w:type="dxa" w:w="5040"/>
          </w:tcPr>
          <w:p>
            <w:r>
              <w:t>Content</w:t>
            </w:r>
          </w:p>
        </w:tc>
        <w:tc>
          <w:tcPr>
            <w:tcW w:type="dxa" w:w="5040"/>
          </w:tcPr>
          <w:p>
            <w:r>
              <w:t>Content Performance</w:t>
            </w:r>
          </w:p>
        </w:tc>
      </w:tr>
      <w:tr>
        <w:tc>
          <w:tcPr>
            <w:tcW w:type="dxa" w:w="5040"/>
          </w:tcPr>
          <w:p>
            <w:r>
              <w:t>Retention</w:t>
            </w:r>
          </w:p>
        </w:tc>
        <w:tc>
          <w:tcPr>
            <w:tcW w:type="dxa" w:w="5040"/>
          </w:tcPr>
          <w:p>
            <w:r>
              <w:t>Customer &amp; Retention</w:t>
            </w:r>
          </w:p>
        </w:tc>
      </w:tr>
      <w:tr>
        <w:tc>
          <w:tcPr>
            <w:tcW w:type="dxa" w:w="5040"/>
          </w:tcPr>
          <w:p>
            <w:r>
              <w:t>Insights</w:t>
            </w:r>
          </w:p>
        </w:tc>
        <w:tc>
          <w:tcPr>
            <w:tcW w:type="dxa" w:w="5040"/>
          </w:tcPr>
          <w:p>
            <w:r>
              <w:t>Business Insights</w:t>
            </w:r>
          </w:p>
        </w:tc>
      </w:tr>
    </w:tbl>
    <w:p>
      <w:r>
        <w:t>Keep the navigation bar in the same position on every page.</w:t>
      </w:r>
    </w:p>
    <w:p>
      <w:pPr>
        <w:pStyle w:val="Heading1"/>
      </w:pPr>
      <w:r>
        <w:t>15. Visual Design Standards</w:t>
      </w:r>
    </w:p>
    <w:p>
      <w:pPr>
        <w:pStyle w:val="ListBullet"/>
      </w:pPr>
      <w:r>
        <w:t>Use consistent page titles and subtitle hierarchy.</w:t>
      </w:r>
    </w:p>
    <w:p>
      <w:pPr>
        <w:pStyle w:val="ListBullet"/>
      </w:pPr>
      <w:r>
        <w:t>Keep KPI cards aligned and equal in size.</w:t>
      </w:r>
    </w:p>
    <w:p>
      <w:pPr>
        <w:pStyle w:val="ListBullet"/>
      </w:pPr>
      <w:r>
        <w:t>Maintain consistent spacing and margins.</w:t>
      </w:r>
    </w:p>
    <w:p>
      <w:pPr>
        <w:pStyle w:val="ListBullet"/>
      </w:pPr>
      <w:r>
        <w:t>Use business-question titles instead of technical field names.</w:t>
      </w:r>
    </w:p>
    <w:p>
      <w:pPr>
        <w:pStyle w:val="ListBullet"/>
      </w:pPr>
      <w:r>
        <w:t>Avoid unnecessary 3D charts and decorative visuals.</w:t>
      </w:r>
    </w:p>
    <w:p>
      <w:pPr>
        <w:pStyle w:val="ListBullet"/>
      </w:pPr>
      <w:r>
        <w:t>Avoid overcrowding the report canvas.</w:t>
      </w:r>
    </w:p>
    <w:p>
      <w:pPr>
        <w:pStyle w:val="ListBullet"/>
      </w:pPr>
      <w:r>
        <w:t>Use a restrained, consistent colour system.</w:t>
      </w:r>
    </w:p>
    <w:p>
      <w:pPr>
        <w:pStyle w:val="ListBullet"/>
      </w:pPr>
      <w:r>
        <w:t>Keep labels, legends and axes readable.</w:t>
      </w:r>
    </w:p>
    <w:p>
      <w:pPr>
        <w:pStyle w:val="ListBullet"/>
      </w:pPr>
      <w:r>
        <w:t>Use tooltips instead of excessive data labels.</w:t>
      </w:r>
    </w:p>
    <w:p>
      <w:pPr>
        <w:pStyle w:val="ListBullet"/>
      </w:pPr>
      <w:r>
        <w:t>Keep metric definitions consistent across pages.</w:t>
      </w:r>
    </w:p>
    <w:p>
      <w:pPr>
        <w:pStyle w:val="Heading1"/>
      </w:pPr>
      <w:r>
        <w:t>16. Visual Variety Plan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Visual type</w:t>
            </w:r>
          </w:p>
        </w:tc>
        <w:tc>
          <w:tcPr>
            <w:tcW w:type="dxa" w:w="5040"/>
          </w:tcPr>
          <w:p>
            <w:r>
              <w:rPr>
                <w:b/>
              </w:rPr>
              <w:t>Best use in this project</w:t>
            </w:r>
          </w:p>
        </w:tc>
      </w:tr>
      <w:tr>
        <w:tc>
          <w:tcPr>
            <w:tcW w:type="dxa" w:w="5040"/>
          </w:tcPr>
          <w:p>
            <w:r>
              <w:t>KPI Card</w:t>
            </w:r>
          </w:p>
        </w:tc>
        <w:tc>
          <w:tcPr>
            <w:tcW w:type="dxa" w:w="5040"/>
          </w:tcPr>
          <w:p>
            <w:r>
              <w:t>Headline metrics</w:t>
            </w:r>
          </w:p>
        </w:tc>
      </w:tr>
      <w:tr>
        <w:tc>
          <w:tcPr>
            <w:tcW w:type="dxa" w:w="5040"/>
          </w:tcPr>
          <w:p>
            <w:r>
              <w:t>Clustered Column</w:t>
            </w:r>
          </w:p>
        </w:tc>
        <w:tc>
          <w:tcPr>
            <w:tcW w:type="dxa" w:w="5040"/>
          </w:tcPr>
          <w:p>
            <w:r>
              <w:t>Category comparison</w:t>
            </w:r>
          </w:p>
        </w:tc>
      </w:tr>
      <w:tr>
        <w:tc>
          <w:tcPr>
            <w:tcW w:type="dxa" w:w="5040"/>
          </w:tcPr>
          <w:p>
            <w:r>
              <w:t>Horizontal Bar</w:t>
            </w:r>
          </w:p>
        </w:tc>
        <w:tc>
          <w:tcPr>
            <w:tcW w:type="dxa" w:w="5040"/>
          </w:tcPr>
          <w:p>
            <w:r>
              <w:t>Ranking / Top-N</w:t>
            </w:r>
          </w:p>
        </w:tc>
      </w:tr>
      <w:tr>
        <w:tc>
          <w:tcPr>
            <w:tcW w:type="dxa" w:w="5040"/>
          </w:tcPr>
          <w:p>
            <w:r>
              <w:t>Line</w:t>
            </w:r>
          </w:p>
        </w:tc>
        <w:tc>
          <w:tcPr>
            <w:tcW w:type="dxa" w:w="5040"/>
          </w:tcPr>
          <w:p>
            <w:r>
              <w:t>Time-ordered trends</w:t>
            </w:r>
          </w:p>
        </w:tc>
      </w:tr>
      <w:tr>
        <w:tc>
          <w:tcPr>
            <w:tcW w:type="dxa" w:w="5040"/>
          </w:tcPr>
          <w:p>
            <w:r>
              <w:t>Donut</w:t>
            </w:r>
          </w:p>
        </w:tc>
        <w:tc>
          <w:tcPr>
            <w:tcW w:type="dxa" w:w="5040"/>
          </w:tcPr>
          <w:p>
            <w:r>
              <w:t>Small part-to-whole composition</w:t>
            </w:r>
          </w:p>
        </w:tc>
      </w:tr>
      <w:tr>
        <w:tc>
          <w:tcPr>
            <w:tcW w:type="dxa" w:w="5040"/>
          </w:tcPr>
          <w:p>
            <w:r>
              <w:t>100% Stacked Bar</w:t>
            </w:r>
          </w:p>
        </w:tc>
        <w:tc>
          <w:tcPr>
            <w:tcW w:type="dxa" w:w="5040"/>
          </w:tcPr>
          <w:p>
            <w:r>
              <w:t>Renewal vs churn composition</w:t>
            </w:r>
          </w:p>
        </w:tc>
      </w:tr>
      <w:tr>
        <w:tc>
          <w:tcPr>
            <w:tcW w:type="dxa" w:w="5040"/>
          </w:tcPr>
          <w:p>
            <w:r>
              <w:t>Scatter</w:t>
            </w:r>
          </w:p>
        </w:tc>
        <w:tc>
          <w:tcPr>
            <w:tcW w:type="dxa" w:w="5040"/>
          </w:tcPr>
          <w:p>
            <w:r>
              <w:t>Numeric relationships</w:t>
            </w:r>
          </w:p>
        </w:tc>
      </w:tr>
      <w:tr>
        <w:tc>
          <w:tcPr>
            <w:tcW w:type="dxa" w:w="5040"/>
          </w:tcPr>
          <w:p>
            <w:r>
              <w:t>Treemap</w:t>
            </w:r>
          </w:p>
        </w:tc>
        <w:tc>
          <w:tcPr>
            <w:tcW w:type="dxa" w:w="5040"/>
          </w:tcPr>
          <w:p>
            <w:r>
              <w:t>Catalogue composition</w:t>
            </w:r>
          </w:p>
        </w:tc>
      </w:tr>
      <w:tr>
        <w:tc>
          <w:tcPr>
            <w:tcW w:type="dxa" w:w="5040"/>
          </w:tcPr>
          <w:p>
            <w:r>
              <w:t>Ribbon</w:t>
            </w:r>
          </w:p>
        </w:tc>
        <w:tc>
          <w:tcPr>
            <w:tcW w:type="dxa" w:w="5040"/>
          </w:tcPr>
          <w:p>
            <w:r>
              <w:t>Ranking comparison</w:t>
            </w:r>
          </w:p>
        </w:tc>
      </w:tr>
      <w:tr>
        <w:tc>
          <w:tcPr>
            <w:tcW w:type="dxa" w:w="5040"/>
          </w:tcPr>
          <w:p>
            <w:r>
              <w:t>Matrix</w:t>
            </w:r>
          </w:p>
        </w:tc>
        <w:tc>
          <w:tcPr>
            <w:tcW w:type="dxa" w:w="5040"/>
          </w:tcPr>
          <w:p>
            <w:r>
              <w:t>Detailed breakdown</w:t>
            </w:r>
          </w:p>
        </w:tc>
      </w:tr>
      <w:tr>
        <w:tc>
          <w:tcPr>
            <w:tcW w:type="dxa" w:w="5040"/>
          </w:tcPr>
          <w:p>
            <w:r>
              <w:t>Funnel</w:t>
            </w:r>
          </w:p>
        </w:tc>
        <w:tc>
          <w:tcPr>
            <w:tcW w:type="dxa" w:w="5040"/>
          </w:tcPr>
          <w:p>
            <w:r>
              <w:t>Sequential conversion where valid</w:t>
            </w:r>
          </w:p>
        </w:tc>
      </w:tr>
      <w:tr>
        <w:tc>
          <w:tcPr>
            <w:tcW w:type="dxa" w:w="5040"/>
          </w:tcPr>
          <w:p>
            <w:r>
              <w:t>Gauge</w:t>
            </w:r>
          </w:p>
        </w:tc>
        <w:tc>
          <w:tcPr>
            <w:tcW w:type="dxa" w:w="5040"/>
          </w:tcPr>
          <w:p>
            <w:r>
              <w:t>Target-oriented KPI where a meaningful target exists</w:t>
            </w:r>
          </w:p>
        </w:tc>
      </w:tr>
      <w:tr>
        <w:tc>
          <w:tcPr>
            <w:tcW w:type="dxa" w:w="5040"/>
          </w:tcPr>
          <w:p>
            <w:r>
              <w:t>Decomposition Tree</w:t>
            </w:r>
          </w:p>
        </w:tc>
        <w:tc>
          <w:tcPr>
            <w:tcW w:type="dxa" w:w="5040"/>
          </w:tcPr>
          <w:p>
            <w:r>
              <w:t>Interactive driver exploration</w:t>
            </w:r>
          </w:p>
        </w:tc>
      </w:tr>
      <w:tr>
        <w:tc>
          <w:tcPr>
            <w:tcW w:type="dxa" w:w="5040"/>
          </w:tcPr>
          <w:p>
            <w:r>
              <w:t>Key Influencers</w:t>
            </w:r>
          </w:p>
        </w:tc>
        <w:tc>
          <w:tcPr>
            <w:tcW w:type="dxa" w:w="5040"/>
          </w:tcPr>
          <w:p>
            <w:r>
              <w:t>Association/driver exploration</w:t>
            </w:r>
          </w:p>
        </w:tc>
      </w:tr>
    </w:tbl>
    <w:p>
      <w:pPr>
        <w:pStyle w:val="Heading1"/>
      </w:pPr>
      <w:r>
        <w:t>17. DAX / KPI Design</w:t>
      </w:r>
    </w:p>
    <w:p>
      <w:r>
        <w:t>Create dynamic DAX measures rather than manually entering calculated values into visuals. This ensures that KPI cards and charts respond correctly to slicers and cross-filtering.</w:t>
      </w:r>
    </w:p>
    <w:p>
      <w:pPr>
        <w:pStyle w:val="ListBullet"/>
      </w:pPr>
      <w:r>
        <w:t>Total Users</w:t>
      </w:r>
    </w:p>
    <w:p>
      <w:pPr>
        <w:pStyle w:val="ListBullet"/>
      </w:pPr>
      <w:r>
        <w:t>Total Content</w:t>
      </w:r>
    </w:p>
    <w:p>
      <w:pPr>
        <w:pStyle w:val="ListBullet"/>
      </w:pPr>
      <w:r>
        <w:t>Total Viewing Sessions</w:t>
      </w:r>
    </w:p>
    <w:p>
      <w:pPr>
        <w:pStyle w:val="ListBullet"/>
      </w:pPr>
      <w:r>
        <w:t>Average Watch Duration</w:t>
      </w:r>
    </w:p>
    <w:p>
      <w:pPr>
        <w:pStyle w:val="ListBullet"/>
      </w:pPr>
      <w:r>
        <w:t>Average Completion Percentage</w:t>
      </w:r>
    </w:p>
    <w:p>
      <w:pPr>
        <w:pStyle w:val="ListBullet"/>
      </w:pPr>
      <w:r>
        <w:t>Average Rating</w:t>
      </w:r>
    </w:p>
    <w:p>
      <w:pPr>
        <w:pStyle w:val="ListBullet"/>
      </w:pPr>
      <w:r>
        <w:t>Renewal Rate</w:t>
      </w:r>
    </w:p>
    <w:p>
      <w:pPr>
        <w:pStyle w:val="ListBullet"/>
      </w:pPr>
      <w:r>
        <w:t>Churn Rate</w:t>
      </w:r>
    </w:p>
    <w:p>
      <w:pPr>
        <w:pStyle w:val="ListBullet"/>
      </w:pPr>
      <w:r>
        <w:t>Session Count</w:t>
      </w:r>
    </w:p>
    <w:p>
      <w:pPr>
        <w:pStyle w:val="ListBullet"/>
      </w:pPr>
      <w:r>
        <w:t>Content Popularity / Average Popularity</w:t>
      </w:r>
    </w:p>
    <w:p>
      <w:pPr>
        <w:pStyle w:val="Heading1"/>
      </w:pPr>
      <w:r>
        <w:t>18. Phase 8 Statistical Findings Reflected in Dashboard</w:t>
      </w:r>
    </w:p>
    <w:p>
      <w:pPr>
        <w:pStyle w:val="ListBullet"/>
      </w:pPr>
      <w:r>
        <w:t>Movie vs TV Show completion: approximately 53.22% vs 50.04%; Welch t-test p = 9.32e-18.</w:t>
      </w:r>
    </w:p>
    <w:p>
      <w:pPr>
        <w:pStyle w:val="ListBullet"/>
      </w:pPr>
      <w:r>
        <w:t>Free Trial vs paid churn: approximately 70.93% vs 30.71%; two-proportion z-test p = 5.75e-66.</w:t>
      </w:r>
    </w:p>
    <w:p>
      <w:pPr>
        <w:pStyle w:val="ListBullet"/>
      </w:pPr>
      <w:r>
        <w:t>Engagement vs churn: tested relationship was not statistically significant, p = 0.7152.</w:t>
      </w:r>
    </w:p>
    <w:p>
      <w:pPr>
        <w:pStyle w:val="ListBullet"/>
      </w:pPr>
      <w:r>
        <w:t>Rating vs completion: tested relationship was not statistically significant, p = 0.3339.</w:t>
      </w:r>
    </w:p>
    <w:p>
      <w:pPr>
        <w:pStyle w:val="ListBullet"/>
      </w:pPr>
      <w:r>
        <w:t>Rating vs rewatch: tested relationship was not statistically significant, p = 0.5051.</w:t>
      </w:r>
    </w:p>
    <w:p>
      <w:pPr>
        <w:pStyle w:val="ListBullet"/>
      </w:pPr>
      <w:r>
        <w:t>Content age should not be presented as a standalone completion driver based on the completed statistical/model analysis.</w:t>
      </w:r>
    </w:p>
    <w:p>
      <w:pPr>
        <w:pStyle w:val="Heading1"/>
      </w:pPr>
      <w:r>
        <w:t>19. Phase 9 Machine Learning Finding Reflected in Dashboard</w:t>
      </w:r>
    </w:p>
    <w:p>
      <w:r>
        <w:t>Add a scatter visual on the Content Performance page showing Duration_Minutes against Watch_Duration_Minutes. This communicates the Phase 9 regression relationship.</w:t>
      </w:r>
    </w:p>
    <w:p>
      <w:r>
        <w:t>The Simple Linear Regression achieved approximately 74.23% test R², with MAE of 88.61 minutes and RMSE of 218.46 minutes. The visual should communicate association and should not imply causality.</w:t>
      </w:r>
    </w:p>
    <w:p>
      <w:pPr>
        <w:pStyle w:val="Heading1"/>
      </w:pPr>
      <w:r>
        <w:t>20. Interactivity Features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Feature</w:t>
            </w:r>
          </w:p>
        </w:tc>
        <w:tc>
          <w:tcPr>
            <w:tcW w:type="dxa" w:w="5040"/>
          </w:tcPr>
          <w:p>
            <w:r>
              <w:rPr>
                <w:b/>
              </w:rPr>
              <w:t>How it should work</w:t>
            </w:r>
          </w:p>
        </w:tc>
      </w:tr>
      <w:tr>
        <w:tc>
          <w:tcPr>
            <w:tcW w:type="dxa" w:w="5040"/>
          </w:tcPr>
          <w:p>
            <w:r>
              <w:t>Slicers</w:t>
            </w:r>
          </w:p>
        </w:tc>
        <w:tc>
          <w:tcPr>
            <w:tcW w:type="dxa" w:w="5040"/>
          </w:tcPr>
          <w:p>
            <w:r>
              <w:t>Changing filters updates relevant KPIs and charts.</w:t>
            </w:r>
          </w:p>
        </w:tc>
      </w:tr>
      <w:tr>
        <w:tc>
          <w:tcPr>
            <w:tcW w:type="dxa" w:w="5040"/>
          </w:tcPr>
          <w:p>
            <w:r>
              <w:t>Cross-filtering</w:t>
            </w:r>
          </w:p>
        </w:tc>
        <w:tc>
          <w:tcPr>
            <w:tcW w:type="dxa" w:w="5040"/>
          </w:tcPr>
          <w:p>
            <w:r>
              <w:t>Selecting a category filters/highlights related visuals.</w:t>
            </w:r>
          </w:p>
        </w:tc>
      </w:tr>
      <w:tr>
        <w:tc>
          <w:tcPr>
            <w:tcW w:type="dxa" w:w="5040"/>
          </w:tcPr>
          <w:p>
            <w:r>
              <w:t>Drill-through</w:t>
            </w:r>
          </w:p>
        </w:tc>
        <w:tc>
          <w:tcPr>
            <w:tcW w:type="dxa" w:w="5040"/>
          </w:tcPr>
          <w:p>
            <w:r>
              <w:t>Right-click a content item to open Content Details.</w:t>
            </w:r>
          </w:p>
        </w:tc>
      </w:tr>
      <w:tr>
        <w:tc>
          <w:tcPr>
            <w:tcW w:type="dxa" w:w="5040"/>
          </w:tcPr>
          <w:p>
            <w:r>
              <w:t>Tooltips</w:t>
            </w:r>
          </w:p>
        </w:tc>
        <w:tc>
          <w:tcPr>
            <w:tcW w:type="dxa" w:w="5040"/>
          </w:tcPr>
          <w:p>
            <w:r>
              <w:t>Hovering reveals supporting KPIs.</w:t>
            </w:r>
          </w:p>
        </w:tc>
      </w:tr>
      <w:tr>
        <w:tc>
          <w:tcPr>
            <w:tcW w:type="dxa" w:w="5040"/>
          </w:tcPr>
          <w:p>
            <w:r>
              <w:t>Navigation</w:t>
            </w:r>
          </w:p>
        </w:tc>
        <w:tc>
          <w:tcPr>
            <w:tcW w:type="dxa" w:w="5040"/>
          </w:tcPr>
          <w:p>
            <w:r>
              <w:t>Buttons move between analytical pages.</w:t>
            </w:r>
          </w:p>
        </w:tc>
      </w:tr>
      <w:tr>
        <w:tc>
          <w:tcPr>
            <w:tcW w:type="dxa" w:w="5040"/>
          </w:tcPr>
          <w:p>
            <w:r>
              <w:t>Decomposition Tree</w:t>
            </w:r>
          </w:p>
        </w:tc>
        <w:tc>
          <w:tcPr>
            <w:tcW w:type="dxa" w:w="5040"/>
          </w:tcPr>
          <w:p>
            <w:r>
              <w:t>Users expand a metric by different dimensions.</w:t>
            </w:r>
          </w:p>
        </w:tc>
      </w:tr>
      <w:tr>
        <w:tc>
          <w:tcPr>
            <w:tcW w:type="dxa" w:w="5040"/>
          </w:tcPr>
          <w:p>
            <w:r>
              <w:t>Key Influencers</w:t>
            </w:r>
          </w:p>
        </w:tc>
        <w:tc>
          <w:tcPr>
            <w:tcW w:type="dxa" w:w="5040"/>
          </w:tcPr>
          <w:p>
            <w:r>
              <w:t>Users explore factors associated with an outcome.</w:t>
            </w:r>
          </w:p>
        </w:tc>
      </w:tr>
    </w:tbl>
    <w:p>
      <w:pPr>
        <w:pStyle w:val="Heading1"/>
      </w:pPr>
      <w:r>
        <w:t>21. Recommended User Journey</w:t>
      </w:r>
    </w:p>
    <w:p>
      <w:pPr>
        <w:pStyle w:val="ListBullet"/>
      </w:pPr>
      <w:r>
        <w:t>1. Start at Executive Overview to understand overall performance.</w:t>
      </w:r>
    </w:p>
    <w:p>
      <w:pPr>
        <w:pStyle w:val="ListBullet"/>
      </w:pPr>
      <w:r>
        <w:t>2. Move to Viewing &amp; Engagement to investigate consumption behaviour.</w:t>
      </w:r>
    </w:p>
    <w:p>
      <w:pPr>
        <w:pStyle w:val="ListBullet"/>
      </w:pPr>
      <w:r>
        <w:t>3. Move to Content Performance to identify strong and weak content patterns.</w:t>
      </w:r>
    </w:p>
    <w:p>
      <w:pPr>
        <w:pStyle w:val="ListBullet"/>
      </w:pPr>
      <w:r>
        <w:t>4. Move to Customer &amp; Retention to investigate renewal and churn.</w:t>
      </w:r>
    </w:p>
    <w:p>
      <w:pPr>
        <w:pStyle w:val="ListBullet"/>
      </w:pPr>
      <w:r>
        <w:t>5. Use Business Insights for deeper decision-support analysis.</w:t>
      </w:r>
    </w:p>
    <w:p>
      <w:pPr>
        <w:pStyle w:val="ListBullet"/>
      </w:pPr>
      <w:r>
        <w:t>6. Use Content Details drill-through for individual title investigation.</w:t>
      </w:r>
    </w:p>
    <w:p>
      <w:pPr>
        <w:pStyle w:val="Heading1"/>
      </w:pPr>
      <w:r>
        <w:t>22. Dashboard Testing Checklist</w:t>
      </w:r>
    </w:p>
    <w:p>
      <w:pPr>
        <w:pStyle w:val="ListBullet"/>
      </w:pPr>
      <w:r>
        <w:t>✓ All five analytical pages open correctly.</w:t>
      </w:r>
    </w:p>
    <w:p>
      <w:pPr>
        <w:pStyle w:val="ListBullet"/>
      </w:pPr>
      <w:r>
        <w:t>✓ Slicers contain valid values.</w:t>
      </w:r>
    </w:p>
    <w:p>
      <w:pPr>
        <w:pStyle w:val="ListBullet"/>
      </w:pPr>
      <w:r>
        <w:t>✓ KPI cards respond to slicers.</w:t>
      </w:r>
    </w:p>
    <w:p>
      <w:pPr>
        <w:pStyle w:val="ListBullet"/>
      </w:pPr>
      <w:r>
        <w:t>✓ Cross-filtering has been checked with Edit Interactions.</w:t>
      </w:r>
    </w:p>
    <w:p>
      <w:pPr>
        <w:pStyle w:val="ListBullet"/>
      </w:pPr>
      <w:r>
        <w:t>✓ Unrelated visuals do not respond misleadingly.</w:t>
      </w:r>
    </w:p>
    <w:p>
      <w:pPr>
        <w:pStyle w:val="ListBullet"/>
      </w:pPr>
      <w:r>
        <w:t>✓ Drill-through works from the intended content visual.</w:t>
      </w:r>
    </w:p>
    <w:p>
      <w:pPr>
        <w:pStyle w:val="ListBullet"/>
      </w:pPr>
      <w:r>
        <w:t>✓ Tooltips display correctly.</w:t>
      </w:r>
    </w:p>
    <w:p>
      <w:pPr>
        <w:pStyle w:val="ListBullet"/>
      </w:pPr>
      <w:r>
        <w:t>✓ Navigation buttons work on every page.</w:t>
      </w:r>
    </w:p>
    <w:p>
      <w:pPr>
        <w:pStyle w:val="ListBullet"/>
      </w:pPr>
      <w:r>
        <w:t>✓ Chart titles, axes and labels are readable.</w:t>
      </w:r>
    </w:p>
    <w:p>
      <w:pPr>
        <w:pStyle w:val="ListBullet"/>
      </w:pPr>
      <w:r>
        <w:t>✓ No page is overcrowded.</w:t>
      </w:r>
    </w:p>
    <w:p>
      <w:pPr>
        <w:pStyle w:val="ListBullet"/>
      </w:pPr>
      <w:r>
        <w:t>✓ Measures use consistent definitions.</w:t>
      </w:r>
    </w:p>
    <w:p>
      <w:pPr>
        <w:pStyle w:val="ListBullet"/>
      </w:pPr>
      <w:r>
        <w:t>✓ Dashboard is readable at presentation resolution.</w:t>
      </w:r>
    </w:p>
    <w:p>
      <w:pPr>
        <w:pStyle w:val="Heading1"/>
      </w:pPr>
      <w:r>
        <w:t>23. Viva Explanation</w:t>
      </w:r>
    </w:p>
    <w:p>
      <w:r>
        <w:t>“Phase 7 converts our cleaned and analysed OTT data into an interactive Power BI decision-support dashboard. We designed separate pages for executive performance, viewing and engagement, content performance, customer retention and business insights. We selected visual types according to the business question—for example, line charts for trends, bar charts for rankings, scatter plots for relationships, treemaps for catalogue composition, and Key Influencers or Decomposition Tree for deeper exploration. Slicers, cross-filtering, drill-through, tooltips and navigation make the report interactive. The dashboard also reflects our statistical and machine-learning findings rather than presenting unrelated charts.”</w:t>
      </w:r>
    </w:p>
    <w:p>
      <w:pPr>
        <w:pStyle w:val="Heading1"/>
      </w:pPr>
      <w:r>
        <w:t>24. Phase 7 Completion Checklist</w:t>
      </w:r>
    </w:p>
    <w:p>
      <w:pPr>
        <w:pStyle w:val="ListBullet"/>
      </w:pPr>
      <w:r>
        <w:t>✓ Power BI data model prepared</w:t>
      </w:r>
    </w:p>
    <w:p>
      <w:pPr>
        <w:pStyle w:val="ListBullet"/>
      </w:pPr>
      <w:r>
        <w:t>✓ Executive Overview page completed</w:t>
      </w:r>
    </w:p>
    <w:p>
      <w:pPr>
        <w:pStyle w:val="ListBullet"/>
      </w:pPr>
      <w:r>
        <w:t>✓ Viewing &amp; Engagement page completed</w:t>
      </w:r>
    </w:p>
    <w:p>
      <w:pPr>
        <w:pStyle w:val="ListBullet"/>
      </w:pPr>
      <w:r>
        <w:t>✓ Content Performance page completed</w:t>
      </w:r>
    </w:p>
    <w:p>
      <w:pPr>
        <w:pStyle w:val="ListBullet"/>
      </w:pPr>
      <w:r>
        <w:t>✓ Customer &amp; Retention page completed</w:t>
      </w:r>
    </w:p>
    <w:p>
      <w:pPr>
        <w:pStyle w:val="ListBullet"/>
      </w:pPr>
      <w:r>
        <w:t>✓ Business Insights page completed</w:t>
      </w:r>
    </w:p>
    <w:p>
      <w:pPr>
        <w:pStyle w:val="ListBullet"/>
      </w:pPr>
      <w:r>
        <w:t>✓ Different chart types used for appropriate analytical questions</w:t>
      </w:r>
    </w:p>
    <w:p>
      <w:pPr>
        <w:pStyle w:val="ListBullet"/>
      </w:pPr>
      <w:r>
        <w:t>✓ Slicers configured</w:t>
      </w:r>
    </w:p>
    <w:p>
      <w:pPr>
        <w:pStyle w:val="ListBullet"/>
      </w:pPr>
      <w:r>
        <w:t>✓ Cross-filtering configured</w:t>
      </w:r>
    </w:p>
    <w:p>
      <w:pPr>
        <w:pStyle w:val="ListBullet"/>
      </w:pPr>
      <w:r>
        <w:t>✓ Drill-through planned/configured</w:t>
      </w:r>
    </w:p>
    <w:p>
      <w:pPr>
        <w:pStyle w:val="ListBullet"/>
      </w:pPr>
      <w:r>
        <w:t>✓ Custom tooltip planned/configured</w:t>
      </w:r>
    </w:p>
    <w:p>
      <w:pPr>
        <w:pStyle w:val="ListBullet"/>
      </w:pPr>
      <w:r>
        <w:t>✓ Page navigation configured</w:t>
      </w:r>
    </w:p>
    <w:p>
      <w:pPr>
        <w:pStyle w:val="ListBullet"/>
      </w:pPr>
      <w:r>
        <w:t>✓ Phase 8 findings reflected</w:t>
      </w:r>
    </w:p>
    <w:p>
      <w:pPr>
        <w:pStyle w:val="ListBullet"/>
      </w:pPr>
      <w:r>
        <w:t>✓ Phase 9 regression relationship reflected</w:t>
      </w:r>
    </w:p>
    <w:p>
      <w:pPr>
        <w:pStyle w:val="ListBullet"/>
      </w:pPr>
      <w:r>
        <w:t>✓ Dashboard testing completed</w:t>
      </w:r>
    </w:p>
    <w:p>
      <w:pPr>
        <w:pStyle w:val="Heading1"/>
      </w:pPr>
      <w:r>
        <w:t>25. Final Conclusion</w:t>
      </w:r>
    </w:p>
    <w:p>
      <w:r>
        <w:t>Phase 7 provides the visual and interactive decision-support layer of the OTT Platform Business Analytics project. The final dashboard should avoid repetitive charts and instead assign every visual a clear analytical purpose. Executive KPIs provide the management snapshot; viewing analysis explains consumption; content analysis supports catalogue decisions; retention analysis highlights customer risk; and Business Insights connects evidence to decisions. Slicers, cross-filtering, drill-through, tooltips and navigation transform the report from a static collection of charts into an interactive analytical application suitable for both business use and the capstone presentation.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OTT Platform Business Analytics — Phase 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