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package com.example.activitylifecycle;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android.util.Log;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protected void onCreate(Bundle savedInstanceState)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super.onCreate(savedInstanceState);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setContentView(R.layout.activity_main);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protected void onStart()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super.onStart();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Log.d("Activity Life Cycle","Activity is started");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protected void onResume()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super.onResume();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Log.d("Activity Life Cycle","Activity is Running");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protected void onPause()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super.onPause();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Log.d("Activity Life Cycle","Activity is Paused");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protected void onStop()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super.onStop();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Log.d("Activity Life Cycle","Activity is Stopped");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protected void onRestart()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super.onRestart();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Log.d("Activity Life Cycle","Activity is Started Again");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protected void onDestroy()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super.onDestroy();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Log.d("Activity Life Cycle","Activity is removed from Memory");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