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  <w:br w:type="textWrapping"/>
        <w:t xml:space="preserve">&lt;LinearLayout</w:t>
        <w:br w:type="textWrapping"/>
        <w:t xml:space="preserve">   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android:orientation="vertical"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android:background="@color/white"</w:t>
        <w:br w:type="textWrapping"/>
        <w:t xml:space="preserve">    tools:context=".MainActivity"&gt;</w:t>
        <w:br w:type="textWrapping"/>
        <w:br w:type="textWrapping"/>
        <w:t xml:space="preserve">    &lt;EditText</w:t>
        <w:br w:type="textWrapping"/>
        <w:t xml:space="preserve">        android:id="@+id/num1"</w:t>
        <w:br w:type="textWrapping"/>
        <w:t xml:space="preserve">        android:layout_width="237dp"</w:t>
        <w:br w:type="textWrapping"/>
        <w:t xml:space="preserve">        android:layout_height="wrap_content"</w:t>
        <w:br w:type="textWrapping"/>
        <w:t xml:space="preserve">        android:layout_marginTop="180dp"</w:t>
        <w:br w:type="textWrapping"/>
        <w:t xml:space="preserve">        android:layout_gravity="center"</w:t>
        <w:br w:type="textWrapping"/>
        <w:t xml:space="preserve">        android:paddingLeft="20dp"</w:t>
        <w:br w:type="textWrapping"/>
        <w:t xml:space="preserve">        android:hint="Enter the number"</w:t>
        <w:br w:type="textWrapping"/>
        <w:t xml:space="preserve">        android:textColor="@color/black"</w:t>
        <w:br w:type="textWrapping"/>
        <w:t xml:space="preserve">        android:inputType="number"</w:t>
        <w:br w:type="textWrapping"/>
        <w:t xml:space="preserve">        android:singleLine="true"</w:t>
        <w:br w:type="textWrapping"/>
        <w:t xml:space="preserve">        android:minHeight="48dp" /&gt;</w:t>
        <w:br w:type="textWrapping"/>
        <w:br w:type="textWrapping"/>
        <w:br w:type="textWrapping"/>
        <w:t xml:space="preserve">    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android:layout_marginTop="20dp"</w:t>
        <w:br w:type="textWrapping"/>
        <w:t xml:space="preserve">        android:layout_gravity="center"</w:t>
        <w:br w:type="textWrapping"/>
        <w:t xml:space="preserve">        android:gravity="center"</w:t>
        <w:br w:type="textWrapping"/>
        <w:t xml:space="preserve">        android:padding="15dp"</w:t>
        <w:br w:type="textWrapping"/>
        <w:t xml:space="preserve">        android:text="Find Factorial"</w:t>
        <w:br w:type="textWrapping"/>
        <w:t xml:space="preserve">        android:textAllCaps="false"/&gt;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 com.example.ptr18;</w:t>
        <w:br w:type="textWrapping"/>
        <w:t xml:space="preserve">import android.content.Intent;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import androidx.appcompat.app.AppCompatActivity;</w:t>
        <w:br w:type="textWrapping"/>
        <w:t xml:space="preserve">public class MainActivity extends AppCompatActivity {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br w:type="textWrapping"/>
        <w:t xml:space="preserve">        EditText ed1 = findViewById(R.id.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num1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t xml:space="preserve">        Button b1 = findViewById(R.id.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br w:type="textWrapping"/>
        <w:t xml:space="preserve">        b1.setOnClickListener(new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br w:type="textWrapping"/>
        <w:t xml:space="preserve">                    Intent intent = new Intent(MainActivity.this, MainActivity2.class);</w:t>
        <w:br w:type="textWrapping"/>
        <w:t xml:space="preserve">                    String no = String.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valueOf</w:t>
      </w:r>
      <w:r w:rsidDel="00000000" w:rsidR="00000000" w:rsidRPr="00000000">
        <w:rPr>
          <w:b w:val="1"/>
          <w:sz w:val="20"/>
          <w:szCs w:val="20"/>
          <w:rtl w:val="0"/>
        </w:rPr>
        <w:t xml:space="preserve">(ed1.getText());</w:t>
        <w:br w:type="textWrapping"/>
        <w:t xml:space="preserve">                     int number = Integer.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b w:val="1"/>
          <w:sz w:val="20"/>
          <w:szCs w:val="20"/>
          <w:rtl w:val="0"/>
        </w:rPr>
        <w:t xml:space="preserve">(no);</w:t>
        <w:br w:type="textWrapping"/>
        <w:t xml:space="preserve">                    intent.putExtra("number", no);</w:t>
        <w:br w:type="textWrapping"/>
        <w:t xml:space="preserve">                    startActivity(intent);</w:t>
        <w:br w:type="textWrapping"/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Activity_main2.xml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&lt;LinearLayout xmlns:android="http://schemas.android.com/apk/res/android"</w:t>
        <w:br w:type="textWrapping"/>
        <w:t xml:space="preserve">    android:orientation="vertical"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android:background="@color/white"</w:t>
        <w:br w:type="textWrapping"/>
        <w:t xml:space="preserve">    android:gravity="center"</w:t>
        <w:br w:type="textWrapping"/>
        <w:t xml:space="preserve">    android:padding="20dp"&gt;</w:t>
        <w:br w:type="textWrapping"/>
        <w:br w:type="textWrapping"/>
        <w:t xml:space="preserve">    &lt;TextView</w:t>
        <w:br w:type="textWrapping"/>
        <w:t xml:space="preserve">        android:id="@+id/resultTextView"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android:text="Result will appear here"</w:t>
        <w:br w:type="textWrapping"/>
        <w:t xml:space="preserve">        android:textSize="24sp"</w:t>
        <w:br w:type="textWrapping"/>
        <w:t xml:space="preserve">        android:textStyle="bold"</w:t>
        <w:br w:type="textWrapping"/>
        <w:t xml:space="preserve">        android:textColor="#000000"</w:t>
        <w:br w:type="textWrapping"/>
        <w:t xml:space="preserve">        android:layout_marginTop="20dp" /&gt;</w:t>
        <w:br w:type="textWrapping"/>
        <w:br w:type="textWrapping"/>
        <w:t xml:space="preserve">    &lt;Button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android:id="@+id/button2"</w:t>
        <w:br w:type="textWrapping"/>
        <w:t xml:space="preserve">        android:text="Calculate Factorial"</w:t>
        <w:br w:type="textWrapping"/>
        <w:t xml:space="preserve">        android:textSize="20sp"</w:t>
        <w:br w:type="textWrapping"/>
        <w:t xml:space="preserve">        android:textColor="@color/white"</w:t>
        <w:br w:type="textWrapping"/>
        <w:t xml:space="preserve">        /&gt;</w:t>
        <w:br w:type="textWrapping"/>
        <w:t xml:space="preserve">&lt;/LinearLayout&gt;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 com.example.ptr18;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android.content.Intent;</w:t>
        <w:br w:type="textWrapping"/>
        <w:t xml:space="preserve">import android.widget.TextView;</w:t>
        <w:br w:type="textWrapping"/>
        <w:t xml:space="preserve">import androidx.appcompat.app.AppCompatActivity;</w:t>
        <w:br w:type="textWrapping"/>
        <w:br w:type="textWrapping"/>
        <w:t xml:space="preserve">public class MainActivity2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activity_main2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br w:type="textWrapping"/>
        <w:t xml:space="preserve">        TextView resultTextView = findViewById(R.id.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br w:type="textWrapping"/>
        <w:t xml:space="preserve">        Button b2=findViewById(R.id.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button2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  <w:br w:type="textWrapping"/>
        <w:t xml:space="preserve">        b2.setOnClickListener(new View.OnClickListener() {</w:t>
        <w:br w:type="textWrapping"/>
        <w:t xml:space="preserve">            @Override</w:t>
        <w:br w:type="textWrapping"/>
        <w:t xml:space="preserve">            public void onClick(View view) {</w:t>
        <w:br w:type="textWrapping"/>
        <w:t xml:space="preserve">                Intent receive=getIntent();</w:t>
        <w:br w:type="textWrapping"/>
        <w:t xml:space="preserve">                String number=receive.getStringExtra("number");</w:t>
        <w:br w:type="textWrapping"/>
        <w:t xml:space="preserve">                int n=Integer.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b w:val="1"/>
          <w:sz w:val="20"/>
          <w:szCs w:val="20"/>
          <w:rtl w:val="0"/>
        </w:rPr>
        <w:t xml:space="preserve">(number);</w:t>
        <w:br w:type="textWrapping"/>
        <w:t xml:space="preserve">                int i,fact=1;</w:t>
        <w:br w:type="textWrapping"/>
        <w:t xml:space="preserve">                for(i=1;i&lt;=n;i++){</w:t>
        <w:br w:type="textWrapping"/>
        <w:t xml:space="preserve">                    fact=fact*i;</w:t>
        <w:br w:type="textWrapping"/>
        <w:t xml:space="preserve">                }</w:t>
        <w:br w:type="textWrapping"/>
        <w:t xml:space="preserve">                resultTextView.setText("Factorial:"+fact);</w:t>
        <w:br w:type="textWrapping"/>
        <w:t xml:space="preserve">            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324645" cy="50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645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324631" cy="50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631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