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C76B" w14:textId="4893AE94" w:rsidR="00786E5B" w:rsidRDefault="00786E5B" w:rsidP="00F14D7E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530242D1" wp14:editId="3294EE65">
            <wp:simplePos x="0" y="0"/>
            <wp:positionH relativeFrom="margin">
              <wp:align>center</wp:align>
            </wp:positionH>
            <wp:positionV relativeFrom="paragraph">
              <wp:posOffset>-181610</wp:posOffset>
            </wp:positionV>
            <wp:extent cx="800100" cy="800100"/>
            <wp:effectExtent l="0" t="0" r="0" b="0"/>
            <wp:wrapNone/>
            <wp:docPr id="107704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409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D7E" w:rsidRPr="00F14D7E">
        <w:rPr>
          <w:rFonts w:ascii="Arial" w:hAnsi="Arial" w:cs="Arial"/>
          <w:b/>
          <w:sz w:val="32"/>
          <w:szCs w:val="32"/>
        </w:rPr>
        <w:t xml:space="preserve"> </w:t>
      </w:r>
    </w:p>
    <w:p w14:paraId="60643299" w14:textId="77777777" w:rsidR="00786E5B" w:rsidRDefault="00786E5B" w:rsidP="00F14D7E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3F0FED51" w14:textId="77777777" w:rsidR="00786E5B" w:rsidRDefault="00786E5B" w:rsidP="00F14D7E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0EBFCC3F" w14:textId="61101344" w:rsidR="00F14D7E" w:rsidRPr="00F14D7E" w:rsidRDefault="00F14D7E" w:rsidP="00F14D7E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F14D7E">
        <w:rPr>
          <w:rFonts w:ascii="Arial" w:hAnsi="Arial" w:cs="Arial"/>
          <w:b/>
          <w:sz w:val="36"/>
          <w:szCs w:val="36"/>
        </w:rPr>
        <w:t xml:space="preserve">Examination </w:t>
      </w:r>
      <w:r w:rsidRPr="00F14D7E">
        <w:rPr>
          <w:rFonts w:ascii="Arial" w:hAnsi="Arial" w:cs="Arial"/>
          <w:b/>
          <w:bCs/>
          <w:sz w:val="36"/>
          <w:szCs w:val="36"/>
        </w:rPr>
        <w:t xml:space="preserve">Section </w:t>
      </w:r>
    </w:p>
    <w:p w14:paraId="6F0B4EBF" w14:textId="77777777" w:rsidR="00F14D7E" w:rsidRPr="00F14D7E" w:rsidRDefault="00F14D7E" w:rsidP="00F14D7E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F14D7E">
        <w:rPr>
          <w:rFonts w:ascii="Arial" w:hAnsi="Arial" w:cs="Arial"/>
          <w:b/>
          <w:bCs/>
          <w:sz w:val="40"/>
          <w:szCs w:val="40"/>
        </w:rPr>
        <w:t xml:space="preserve">All India Institute of Medical Sciences (AIIMS), Kalyani </w:t>
      </w:r>
    </w:p>
    <w:p w14:paraId="0C37A099" w14:textId="1FD8E8A1" w:rsidR="00F37018" w:rsidRPr="00DA0A20" w:rsidRDefault="00F14D7E" w:rsidP="00F14D7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A0A20">
        <w:rPr>
          <w:rFonts w:ascii="Arial" w:hAnsi="Arial" w:cs="Arial"/>
          <w:b/>
          <w:bCs/>
          <w:sz w:val="24"/>
          <w:szCs w:val="24"/>
        </w:rPr>
        <w:t xml:space="preserve">NH-34 connector, </w:t>
      </w:r>
      <w:proofErr w:type="spellStart"/>
      <w:r w:rsidRPr="00DA0A20">
        <w:rPr>
          <w:rFonts w:ascii="Arial" w:hAnsi="Arial" w:cs="Arial"/>
          <w:b/>
          <w:bCs/>
          <w:sz w:val="24"/>
          <w:szCs w:val="24"/>
        </w:rPr>
        <w:t>Basantpur</w:t>
      </w:r>
      <w:proofErr w:type="spellEnd"/>
      <w:r w:rsidRPr="00DA0A20">
        <w:rPr>
          <w:rFonts w:ascii="Arial" w:hAnsi="Arial" w:cs="Arial"/>
          <w:b/>
          <w:bCs/>
          <w:sz w:val="24"/>
          <w:szCs w:val="24"/>
        </w:rPr>
        <w:t>, Saguna, Kalyani, Nadia, West Bengal -741245</w:t>
      </w:r>
    </w:p>
    <w:p w14:paraId="3E81E013" w14:textId="77777777" w:rsidR="00F37018" w:rsidRPr="00F14D7E" w:rsidRDefault="00F37018" w:rsidP="00F37018">
      <w:pPr>
        <w:spacing w:after="0" w:line="276" w:lineRule="auto"/>
        <w:rPr>
          <w:rFonts w:ascii="Bookman Old Style" w:eastAsia="Calibri" w:hAnsi="Bookman Old Style" w:cs="Times New Roman"/>
          <w:lang w:val="en-US"/>
        </w:rPr>
      </w:pPr>
    </w:p>
    <w:p w14:paraId="5BCFA71D" w14:textId="4437822A" w:rsidR="00F37018" w:rsidRPr="007D6BC5" w:rsidRDefault="004564D9" w:rsidP="00F37018">
      <w:pPr>
        <w:spacing w:after="0" w:line="314" w:lineRule="exact"/>
        <w:jc w:val="center"/>
        <w:rPr>
          <w:rFonts w:ascii="Arial" w:eastAsia="Calibri" w:hAnsi="Arial" w:cs="Arial"/>
          <w:b/>
          <w:sz w:val="27"/>
          <w:szCs w:val="27"/>
          <w:lang w:val="en-US"/>
        </w:rPr>
      </w:pPr>
      <w:r w:rsidRPr="007D6BC5">
        <w:rPr>
          <w:rFonts w:ascii="Arial" w:eastAsia="Calibri" w:hAnsi="Arial" w:cs="Arial"/>
          <w:b/>
          <w:sz w:val="27"/>
          <w:szCs w:val="27"/>
          <w:lang w:val="en-US"/>
        </w:rPr>
        <w:t>Written examination for the post of Junior Resident (Non-Academic)</w:t>
      </w:r>
      <w:r w:rsidR="007D6BC5" w:rsidRPr="007D6BC5">
        <w:rPr>
          <w:rFonts w:ascii="Arial" w:eastAsia="Calibri" w:hAnsi="Arial" w:cs="Arial"/>
          <w:b/>
          <w:sz w:val="27"/>
          <w:szCs w:val="27"/>
          <w:lang w:val="en-US"/>
        </w:rPr>
        <w:t>, July 2026</w:t>
      </w:r>
    </w:p>
    <w:p w14:paraId="039FA466" w14:textId="77777777" w:rsidR="00786E5B" w:rsidRPr="00DA0A20" w:rsidRDefault="00786E5B" w:rsidP="00F37018">
      <w:pPr>
        <w:spacing w:after="0" w:line="314" w:lineRule="exact"/>
        <w:jc w:val="center"/>
        <w:rPr>
          <w:rFonts w:ascii="Arial" w:eastAsia="Calibri" w:hAnsi="Arial" w:cs="Arial"/>
          <w:b/>
          <w:sz w:val="28"/>
          <w:szCs w:val="20"/>
          <w:lang w:val="en-US"/>
        </w:rPr>
      </w:pPr>
    </w:p>
    <w:p w14:paraId="299BA00C" w14:textId="5257C825" w:rsidR="00786E5B" w:rsidRPr="00DA0A20" w:rsidRDefault="00786E5B" w:rsidP="00F37018">
      <w:pPr>
        <w:spacing w:after="0" w:line="314" w:lineRule="exact"/>
        <w:jc w:val="center"/>
        <w:rPr>
          <w:rFonts w:ascii="Arial" w:eastAsia="Calibri" w:hAnsi="Arial" w:cs="Arial"/>
          <w:b/>
          <w:sz w:val="28"/>
          <w:szCs w:val="20"/>
          <w:u w:val="single"/>
          <w:lang w:val="en-US"/>
        </w:rPr>
      </w:pPr>
      <w:r w:rsidRPr="00DA0A20">
        <w:rPr>
          <w:rFonts w:ascii="Arial" w:eastAsia="Calibri" w:hAnsi="Arial" w:cs="Arial"/>
          <w:b/>
          <w:sz w:val="24"/>
          <w:szCs w:val="20"/>
          <w:u w:val="single"/>
          <w:lang w:val="en-US"/>
        </w:rPr>
        <w:t>TEST BOOKLET</w:t>
      </w:r>
    </w:p>
    <w:p w14:paraId="484AF893" w14:textId="77777777" w:rsidR="001402E5" w:rsidRPr="00741C00" w:rsidRDefault="001402E5" w:rsidP="00F37018">
      <w:pPr>
        <w:spacing w:after="0" w:line="314" w:lineRule="exact"/>
        <w:jc w:val="center"/>
        <w:rPr>
          <w:rFonts w:ascii="Bookman Old Style" w:eastAsia="Calibri" w:hAnsi="Bookman Old Style" w:cs="Times New Roman"/>
          <w:b/>
          <w:sz w:val="28"/>
          <w:szCs w:val="20"/>
          <w:lang w:val="en-US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31"/>
        <w:gridCol w:w="5225"/>
      </w:tblGrid>
      <w:tr w:rsidR="00F37018" w:rsidRPr="00F37018" w14:paraId="5FEC4814" w14:textId="77777777" w:rsidTr="00E56391">
        <w:trPr>
          <w:trHeight w:val="409"/>
        </w:trPr>
        <w:tc>
          <w:tcPr>
            <w:tcW w:w="5381" w:type="dxa"/>
            <w:vAlign w:val="center"/>
          </w:tcPr>
          <w:p w14:paraId="7F2EEE99" w14:textId="0036784C" w:rsidR="00F37018" w:rsidRPr="00DA0A20" w:rsidRDefault="00F37018" w:rsidP="00741C00">
            <w:pPr>
              <w:rPr>
                <w:rFonts w:ascii="Arial" w:eastAsia="Calibri" w:hAnsi="Arial" w:cs="Arial"/>
                <w:b/>
                <w:szCs w:val="20"/>
              </w:rPr>
            </w:pPr>
            <w:r w:rsidRPr="00DA0A20">
              <w:rPr>
                <w:rFonts w:ascii="Arial" w:eastAsia="Calibri" w:hAnsi="Arial" w:cs="Arial"/>
                <w:b/>
                <w:szCs w:val="20"/>
              </w:rPr>
              <w:t xml:space="preserve">Time Allowed: </w:t>
            </w:r>
            <w:r w:rsidR="005973E9" w:rsidRPr="00DA0A20">
              <w:rPr>
                <w:rFonts w:ascii="Arial" w:eastAsia="Calibri" w:hAnsi="Arial" w:cs="Arial"/>
                <w:b/>
                <w:szCs w:val="20"/>
              </w:rPr>
              <w:t>50 Min.</w:t>
            </w:r>
          </w:p>
        </w:tc>
        <w:tc>
          <w:tcPr>
            <w:tcW w:w="5382" w:type="dxa"/>
            <w:vAlign w:val="center"/>
          </w:tcPr>
          <w:p w14:paraId="4684638F" w14:textId="03B60A14" w:rsidR="00F37018" w:rsidRPr="00DA0A20" w:rsidRDefault="00F37018" w:rsidP="00F37018">
            <w:pPr>
              <w:jc w:val="right"/>
              <w:rPr>
                <w:rFonts w:ascii="Arial" w:eastAsia="Calibri" w:hAnsi="Arial" w:cs="Arial"/>
                <w:b/>
                <w:szCs w:val="20"/>
              </w:rPr>
            </w:pPr>
            <w:r w:rsidRPr="00DA0A20">
              <w:rPr>
                <w:rFonts w:ascii="Arial" w:eastAsia="Calibri" w:hAnsi="Arial" w:cs="Arial"/>
                <w:b/>
                <w:szCs w:val="20"/>
              </w:rPr>
              <w:t>M</w:t>
            </w:r>
            <w:r w:rsidR="004564D9" w:rsidRPr="00DA0A20">
              <w:rPr>
                <w:rFonts w:ascii="Arial" w:eastAsia="Calibri" w:hAnsi="Arial" w:cs="Arial"/>
                <w:b/>
                <w:szCs w:val="20"/>
              </w:rPr>
              <w:t>ax</w:t>
            </w:r>
            <w:r w:rsidR="00F14D7E" w:rsidRPr="00DA0A20">
              <w:rPr>
                <w:rFonts w:ascii="Arial" w:eastAsia="Calibri" w:hAnsi="Arial" w:cs="Arial"/>
                <w:b/>
                <w:szCs w:val="20"/>
              </w:rPr>
              <w:t>.</w:t>
            </w:r>
            <w:r w:rsidR="004564D9" w:rsidRPr="00DA0A20">
              <w:rPr>
                <w:rFonts w:ascii="Arial" w:eastAsia="Calibri" w:hAnsi="Arial" w:cs="Arial"/>
                <w:b/>
                <w:szCs w:val="20"/>
              </w:rPr>
              <w:t xml:space="preserve"> Marks: 6</w:t>
            </w:r>
            <w:r w:rsidRPr="00DA0A20">
              <w:rPr>
                <w:rFonts w:ascii="Arial" w:eastAsia="Calibri" w:hAnsi="Arial" w:cs="Arial"/>
                <w:b/>
                <w:szCs w:val="20"/>
              </w:rPr>
              <w:t>0</w:t>
            </w:r>
          </w:p>
        </w:tc>
      </w:tr>
    </w:tbl>
    <w:p w14:paraId="06960D06" w14:textId="0F8E9AD1" w:rsidR="00F37018" w:rsidRPr="00F37018" w:rsidRDefault="005973E9" w:rsidP="00F37018">
      <w:pPr>
        <w:spacing w:after="0" w:line="276" w:lineRule="auto"/>
        <w:rPr>
          <w:rFonts w:ascii="Bookman Old Style" w:eastAsia="Calibri" w:hAnsi="Bookman Old Style" w:cs="Times New Roman"/>
          <w:sz w:val="20"/>
          <w:szCs w:val="20"/>
          <w:lang w:val="en-US"/>
        </w:rPr>
      </w:pPr>
      <w:r w:rsidRPr="00F37018">
        <w:rPr>
          <w:rFonts w:ascii="Bookman Old Style" w:eastAsia="Calibri" w:hAnsi="Bookman Old Style" w:cs="Times New Roman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D3D6D1" wp14:editId="676FF958">
                <wp:simplePos x="0" y="0"/>
                <wp:positionH relativeFrom="margin">
                  <wp:align>right</wp:align>
                </wp:positionH>
                <wp:positionV relativeFrom="paragraph">
                  <wp:posOffset>57150</wp:posOffset>
                </wp:positionV>
                <wp:extent cx="2736215" cy="429895"/>
                <wp:effectExtent l="0" t="0" r="26035" b="27305"/>
                <wp:wrapNone/>
                <wp:docPr id="332855155" name="Rectangle 332855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215" cy="4298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D2564" id="Rectangle 332855155" o:spid="_x0000_s1026" style="position:absolute;margin-left:164.25pt;margin-top:4.5pt;width:215.45pt;height:33.85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" fillcolor="window" strokecolor="windowText" strokeweight="2pt">
                <w10:wrap anchorx="margin"/>
              </v:rect>
            </w:pict>
          </mc:Fallback>
        </mc:AlternateContent>
      </w:r>
      <w:r w:rsidR="00F37018" w:rsidRPr="00F37018">
        <w:rPr>
          <w:rFonts w:ascii="Bookman Old Style" w:eastAsia="Calibri" w:hAnsi="Bookman Old Style" w:cs="Times New Roman"/>
          <w:sz w:val="20"/>
          <w:szCs w:val="20"/>
          <w:lang w:val="en-US"/>
        </w:rPr>
        <w:tab/>
      </w:r>
      <w:r w:rsidR="00F37018" w:rsidRPr="00F37018">
        <w:rPr>
          <w:rFonts w:ascii="Bookman Old Style" w:eastAsia="Calibri" w:hAnsi="Bookman Old Style" w:cs="Times New Roman"/>
          <w:sz w:val="20"/>
          <w:szCs w:val="20"/>
          <w:lang w:val="en-US"/>
        </w:rPr>
        <w:tab/>
      </w:r>
      <w:r w:rsidR="00F37018" w:rsidRPr="00F37018">
        <w:rPr>
          <w:rFonts w:ascii="Bookman Old Style" w:eastAsia="Calibri" w:hAnsi="Bookman Old Style" w:cs="Times New Roman"/>
          <w:sz w:val="20"/>
          <w:szCs w:val="20"/>
          <w:lang w:val="en-US"/>
        </w:rPr>
        <w:tab/>
      </w:r>
    </w:p>
    <w:p w14:paraId="457E45EB" w14:textId="24C2E5C2" w:rsidR="00F37018" w:rsidRPr="00DA0A20" w:rsidRDefault="005973E9" w:rsidP="005973E9">
      <w:pPr>
        <w:spacing w:after="200" w:line="276" w:lineRule="auto"/>
        <w:rPr>
          <w:rFonts w:ascii="Arial" w:eastAsia="Calibri" w:hAnsi="Arial" w:cs="Arial"/>
          <w:b/>
          <w:sz w:val="24"/>
          <w:szCs w:val="20"/>
          <w:lang w:val="en-US"/>
        </w:rPr>
      </w:pP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 w:rsidRPr="00DA0A20">
        <w:rPr>
          <w:rFonts w:ascii="Arial" w:eastAsia="Calibri" w:hAnsi="Arial" w:cs="Arial"/>
          <w:b/>
          <w:sz w:val="24"/>
          <w:szCs w:val="20"/>
          <w:lang w:val="en-US"/>
        </w:rPr>
        <w:t xml:space="preserve">ENROLLMENT NO.: </w:t>
      </w:r>
    </w:p>
    <w:p w14:paraId="37849325" w14:textId="77777777" w:rsidR="005973E9" w:rsidRPr="00DA0A20" w:rsidRDefault="005973E9" w:rsidP="00F37018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0"/>
          <w:lang w:val="en-US"/>
        </w:rPr>
      </w:pPr>
    </w:p>
    <w:p w14:paraId="184D1EB1" w14:textId="5EC14518" w:rsidR="00F37018" w:rsidRPr="00DA0A20" w:rsidRDefault="00F37018" w:rsidP="00F37018">
      <w:pPr>
        <w:spacing w:after="200" w:line="276" w:lineRule="auto"/>
        <w:jc w:val="center"/>
        <w:rPr>
          <w:rFonts w:ascii="Arial" w:eastAsia="Calibri" w:hAnsi="Arial" w:cs="Arial"/>
          <w:b/>
          <w:szCs w:val="18"/>
          <w:lang w:val="en-US"/>
        </w:rPr>
      </w:pPr>
      <w:r w:rsidRPr="00DA0A20">
        <w:rPr>
          <w:rFonts w:ascii="Arial" w:eastAsia="Calibri" w:hAnsi="Arial" w:cs="Arial"/>
          <w:b/>
          <w:sz w:val="24"/>
          <w:szCs w:val="20"/>
          <w:lang w:val="en-US"/>
        </w:rPr>
        <w:t>INSTRUCTIONS</w:t>
      </w:r>
    </w:p>
    <w:p w14:paraId="619F295E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IMMEDIATELY AFTER THE COMMENCEMENT OF THE EXAMINATION, YOU SHOULD CHECK THAT THIS TEST BOOKLET DOES </w:t>
      </w:r>
      <w:r w:rsidRPr="00DA0A20">
        <w:rPr>
          <w:rFonts w:ascii="Arial" w:eastAsia="Calibri" w:hAnsi="Arial" w:cs="Arial"/>
          <w:b/>
          <w:i/>
          <w:lang w:val="en-US"/>
        </w:rPr>
        <w:t>NOT</w:t>
      </w:r>
      <w:r w:rsidRPr="00DA0A20">
        <w:rPr>
          <w:rFonts w:ascii="Arial" w:eastAsia="Calibri" w:hAnsi="Arial" w:cs="Arial"/>
          <w:lang w:val="en-US"/>
        </w:rPr>
        <w:t xml:space="preserve"> HAVE ANY UNPRINTED OR TORN OR MISSING PAGES OR ITEMS ETC. IF SO, GET IT REPLACED BY A COMPLETE TEST BOOKLET.</w:t>
      </w:r>
    </w:p>
    <w:p w14:paraId="3202D66A" w14:textId="1C5ECF95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b/>
          <w:lang w:val="en-US"/>
        </w:rPr>
      </w:pPr>
      <w:r w:rsidRPr="00DA0A20">
        <w:rPr>
          <w:rFonts w:ascii="Arial" w:eastAsia="Calibri" w:hAnsi="Arial" w:cs="Arial"/>
          <w:b/>
          <w:lang w:val="en-US"/>
        </w:rPr>
        <w:t xml:space="preserve">Please note that it is the candidate’s responsibility to encode and fill in the </w:t>
      </w:r>
      <w:r w:rsidR="005973E9" w:rsidRPr="00DA0A20">
        <w:rPr>
          <w:rFonts w:ascii="Arial" w:eastAsia="Calibri" w:hAnsi="Arial" w:cs="Arial"/>
          <w:b/>
          <w:lang w:val="en-US"/>
        </w:rPr>
        <w:t>Enrollment</w:t>
      </w:r>
      <w:r w:rsidRPr="00DA0A20">
        <w:rPr>
          <w:rFonts w:ascii="Arial" w:eastAsia="Calibri" w:hAnsi="Arial" w:cs="Arial"/>
          <w:b/>
          <w:lang w:val="en-US"/>
        </w:rPr>
        <w:t xml:space="preserve"> Number carefully and without omission or discrepancy at the appropriate places in the OMR Answer Sheet. Any omission/discrepancy will render the Answer Sheet liable for rejection.</w:t>
      </w:r>
    </w:p>
    <w:p w14:paraId="6C65F842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This Test Booklet contains </w:t>
      </w:r>
      <w:r w:rsidR="004564D9" w:rsidRPr="00DA0A20">
        <w:rPr>
          <w:rFonts w:ascii="Arial" w:eastAsia="Calibri" w:hAnsi="Arial" w:cs="Arial"/>
          <w:b/>
          <w:lang w:val="en-US"/>
        </w:rPr>
        <w:t>6</w:t>
      </w:r>
      <w:r w:rsidR="00741C00" w:rsidRPr="00DA0A20">
        <w:rPr>
          <w:rFonts w:ascii="Arial" w:eastAsia="Calibri" w:hAnsi="Arial" w:cs="Arial"/>
          <w:b/>
          <w:lang w:val="en-US"/>
        </w:rPr>
        <w:t>0</w:t>
      </w:r>
      <w:r w:rsidRPr="00DA0A20">
        <w:rPr>
          <w:rFonts w:ascii="Arial" w:eastAsia="Calibri" w:hAnsi="Arial" w:cs="Arial"/>
          <w:b/>
          <w:lang w:val="en-US"/>
        </w:rPr>
        <w:t xml:space="preserve"> questions</w:t>
      </w:r>
      <w:r w:rsidRPr="00DA0A20">
        <w:rPr>
          <w:rFonts w:ascii="Arial" w:eastAsia="Calibri" w:hAnsi="Arial" w:cs="Arial"/>
          <w:lang w:val="en-US"/>
        </w:rPr>
        <w:t xml:space="preserve">. Each question comprises </w:t>
      </w:r>
      <w:r w:rsidRPr="00DA0A20">
        <w:rPr>
          <w:rFonts w:ascii="Arial" w:eastAsia="Calibri" w:hAnsi="Arial" w:cs="Arial"/>
          <w:b/>
          <w:lang w:val="en-US"/>
        </w:rPr>
        <w:t>four responses</w:t>
      </w:r>
      <w:r w:rsidRPr="00DA0A20">
        <w:rPr>
          <w:rFonts w:ascii="Arial" w:eastAsia="Calibri" w:hAnsi="Arial" w:cs="Arial"/>
          <w:lang w:val="en-US"/>
        </w:rPr>
        <w:t xml:space="preserve"> (answers). You may select the response which you want to mark on the Answer Sheet</w:t>
      </w:r>
      <w:r w:rsidR="0082753B" w:rsidRPr="00DA0A20">
        <w:rPr>
          <w:rFonts w:ascii="Arial" w:eastAsia="Calibri" w:hAnsi="Arial" w:cs="Arial"/>
          <w:lang w:val="en-US"/>
        </w:rPr>
        <w:t xml:space="preserve"> and encircle it</w:t>
      </w:r>
      <w:r w:rsidRPr="00DA0A20">
        <w:rPr>
          <w:rFonts w:ascii="Arial" w:eastAsia="Calibri" w:hAnsi="Arial" w:cs="Arial"/>
          <w:lang w:val="en-US"/>
        </w:rPr>
        <w:t xml:space="preserve">. In case you feel that there is more than one correct response, </w:t>
      </w:r>
      <w:r w:rsidR="0082753B" w:rsidRPr="00DA0A20">
        <w:rPr>
          <w:rFonts w:ascii="Arial" w:eastAsia="Calibri" w:hAnsi="Arial" w:cs="Arial"/>
          <w:lang w:val="en-US"/>
        </w:rPr>
        <w:t>encircle</w:t>
      </w:r>
      <w:r w:rsidRPr="00DA0A20">
        <w:rPr>
          <w:rFonts w:ascii="Arial" w:eastAsia="Calibri" w:hAnsi="Arial" w:cs="Arial"/>
          <w:lang w:val="en-US"/>
        </w:rPr>
        <w:t xml:space="preserve"> the response which you consider the best. In any case, choose </w:t>
      </w:r>
      <w:r w:rsidRPr="00DA0A20">
        <w:rPr>
          <w:rFonts w:ascii="Arial" w:eastAsia="Calibri" w:hAnsi="Arial" w:cs="Arial"/>
          <w:b/>
          <w:i/>
          <w:lang w:val="en-US"/>
        </w:rPr>
        <w:t>ONLY ONE</w:t>
      </w:r>
      <w:r w:rsidRPr="00DA0A20">
        <w:rPr>
          <w:rFonts w:ascii="Arial" w:eastAsia="Calibri" w:hAnsi="Arial" w:cs="Arial"/>
          <w:lang w:val="en-US"/>
        </w:rPr>
        <w:t xml:space="preserve"> response for each question.</w:t>
      </w:r>
    </w:p>
    <w:p w14:paraId="1EF1E674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You </w:t>
      </w:r>
      <w:proofErr w:type="gramStart"/>
      <w:r w:rsidRPr="00DA0A20">
        <w:rPr>
          <w:rFonts w:ascii="Arial" w:eastAsia="Calibri" w:hAnsi="Arial" w:cs="Arial"/>
          <w:lang w:val="en-US"/>
        </w:rPr>
        <w:t>have to</w:t>
      </w:r>
      <w:proofErr w:type="gramEnd"/>
      <w:r w:rsidRPr="00DA0A20">
        <w:rPr>
          <w:rFonts w:ascii="Arial" w:eastAsia="Calibri" w:hAnsi="Arial" w:cs="Arial"/>
          <w:lang w:val="en-US"/>
        </w:rPr>
        <w:t xml:space="preserve"> mark all your responses </w:t>
      </w:r>
      <w:r w:rsidRPr="00DA0A20">
        <w:rPr>
          <w:rFonts w:ascii="Arial" w:eastAsia="Calibri" w:hAnsi="Arial" w:cs="Arial"/>
          <w:b/>
          <w:lang w:val="en-US"/>
        </w:rPr>
        <w:t xml:space="preserve">ONLY </w:t>
      </w:r>
      <w:r w:rsidRPr="00DA0A20">
        <w:rPr>
          <w:rFonts w:ascii="Arial" w:eastAsia="Calibri" w:hAnsi="Arial" w:cs="Arial"/>
          <w:lang w:val="en-US"/>
        </w:rPr>
        <w:t>on the OMR Sheet provided. See direction in the OMR Sheet.</w:t>
      </w:r>
    </w:p>
    <w:p w14:paraId="4122A7F6" w14:textId="62FD7E0E" w:rsidR="00F37018" w:rsidRPr="00DA0A20" w:rsidRDefault="004564D9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The question paper shall consist of 60 multiple-choice questions (MCQs), </w:t>
      </w:r>
      <w:r w:rsidRPr="00DA0A20">
        <w:rPr>
          <w:rFonts w:ascii="Arial" w:eastAsia="Calibri" w:hAnsi="Arial" w:cs="Arial"/>
          <w:b/>
          <w:lang w:val="en-US"/>
        </w:rPr>
        <w:t xml:space="preserve">each carrying </w:t>
      </w:r>
      <w:r w:rsidR="005973E9" w:rsidRPr="00DA0A20">
        <w:rPr>
          <w:rFonts w:ascii="Arial" w:eastAsia="Calibri" w:hAnsi="Arial" w:cs="Arial"/>
          <w:b/>
          <w:lang w:val="en-US"/>
        </w:rPr>
        <w:t>1</w:t>
      </w:r>
      <w:r w:rsidRPr="00DA0A20">
        <w:rPr>
          <w:rFonts w:ascii="Arial" w:eastAsia="Calibri" w:hAnsi="Arial" w:cs="Arial"/>
          <w:b/>
          <w:lang w:val="en-US"/>
        </w:rPr>
        <w:t xml:space="preserve"> mark</w:t>
      </w:r>
      <w:r w:rsidRPr="00DA0A20">
        <w:rPr>
          <w:rFonts w:ascii="Arial" w:eastAsia="Calibri" w:hAnsi="Arial" w:cs="Arial"/>
          <w:lang w:val="en-US"/>
        </w:rPr>
        <w:t xml:space="preserve">. </w:t>
      </w:r>
      <w:r w:rsidRPr="00DA0A20">
        <w:rPr>
          <w:rFonts w:ascii="Arial" w:eastAsia="Calibri" w:hAnsi="Arial" w:cs="Arial"/>
          <w:b/>
          <w:lang w:val="en-US"/>
        </w:rPr>
        <w:t>A negative marking of one-third (1/3) of the marks.</w:t>
      </w:r>
    </w:p>
    <w:p w14:paraId="69926E91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After you have completed filling in all your responses on the OMR sheet and the examination has been conducted, you should </w:t>
      </w:r>
      <w:r w:rsidRPr="00DA0A20">
        <w:rPr>
          <w:rFonts w:ascii="Arial" w:eastAsia="Calibri" w:hAnsi="Arial" w:cs="Arial"/>
          <w:b/>
          <w:lang w:val="en-US"/>
        </w:rPr>
        <w:t>hand over to the Invigilator both Test Booklet and OMR Sheet</w:t>
      </w:r>
      <w:r w:rsidRPr="00DA0A20">
        <w:rPr>
          <w:rFonts w:ascii="Arial" w:eastAsia="Calibri" w:hAnsi="Arial" w:cs="Arial"/>
          <w:lang w:val="en-US"/>
        </w:rPr>
        <w:t>.</w:t>
      </w:r>
    </w:p>
    <w:p w14:paraId="24DD5D23" w14:textId="77777777" w:rsidR="005973E9" w:rsidRPr="00DA0A20" w:rsidRDefault="00F37018" w:rsidP="00E023FB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b/>
        </w:rPr>
      </w:pPr>
      <w:r w:rsidRPr="00DA0A20">
        <w:rPr>
          <w:rFonts w:ascii="Arial" w:eastAsia="Calibri" w:hAnsi="Arial" w:cs="Arial"/>
          <w:lang w:val="en-US"/>
        </w:rPr>
        <w:t xml:space="preserve">Sheet for rough work is appended in the Test Booklet at the end. </w:t>
      </w:r>
    </w:p>
    <w:p w14:paraId="2E320973" w14:textId="07BE26A6" w:rsidR="004564D9" w:rsidRPr="00DA0A20" w:rsidRDefault="004564D9" w:rsidP="00E023FB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b/>
        </w:rPr>
      </w:pPr>
      <w:r w:rsidRPr="00DA0A20">
        <w:rPr>
          <w:rFonts w:ascii="Arial" w:eastAsia="Calibri" w:hAnsi="Arial" w:cs="Arial"/>
          <w:b/>
        </w:rPr>
        <w:t>If a candidate gives more than one answer, it will be treated as a wrong answer even if one of the given answers happens to be correct.</w:t>
      </w:r>
    </w:p>
    <w:p w14:paraId="50A14017" w14:textId="77777777" w:rsidR="00F37018" w:rsidRPr="00F37018" w:rsidRDefault="00F37018" w:rsidP="00F37018">
      <w:pPr>
        <w:spacing w:after="0" w:line="276" w:lineRule="auto"/>
        <w:ind w:left="720"/>
        <w:contextualSpacing/>
        <w:jc w:val="both"/>
        <w:rPr>
          <w:rFonts w:ascii="Bookman Old Style" w:eastAsia="Calibri" w:hAnsi="Bookman Old Style" w:cs="Times New Roman"/>
          <w:sz w:val="20"/>
          <w:szCs w:val="20"/>
          <w:lang w:val="en-US"/>
        </w:rPr>
      </w:pPr>
    </w:p>
    <w:tbl>
      <w:tblPr>
        <w:tblStyle w:val="TableGrid1"/>
        <w:tblW w:w="10193" w:type="dxa"/>
        <w:jc w:val="center"/>
        <w:tblLook w:val="04A0" w:firstRow="1" w:lastRow="0" w:firstColumn="1" w:lastColumn="0" w:noHBand="0" w:noVBand="1"/>
      </w:tblPr>
      <w:tblGrid>
        <w:gridCol w:w="10193"/>
      </w:tblGrid>
      <w:tr w:rsidR="00F37018" w:rsidRPr="00F37018" w14:paraId="78EEEBA1" w14:textId="77777777" w:rsidTr="00E56391">
        <w:trPr>
          <w:trHeight w:val="814"/>
          <w:jc w:val="center"/>
        </w:trPr>
        <w:tc>
          <w:tcPr>
            <w:tcW w:w="10193" w:type="dxa"/>
            <w:vAlign w:val="center"/>
          </w:tcPr>
          <w:p w14:paraId="55249EDA" w14:textId="77777777" w:rsidR="00F37018" w:rsidRPr="00DA0A20" w:rsidRDefault="00F37018" w:rsidP="00F37018">
            <w:pPr>
              <w:jc w:val="center"/>
              <w:rPr>
                <w:rFonts w:ascii="Arial" w:eastAsia="Calibri" w:hAnsi="Arial" w:cs="Arial"/>
                <w:b/>
                <w:sz w:val="28"/>
              </w:rPr>
            </w:pPr>
            <w:r w:rsidRPr="00DA0A20">
              <w:rPr>
                <w:rFonts w:ascii="Arial" w:eastAsia="Calibri" w:hAnsi="Arial" w:cs="Arial"/>
                <w:b/>
                <w:sz w:val="28"/>
              </w:rPr>
              <w:t>DO NOT OPEN THIS TEST BOOKLET UNTIL YOU ARE TOLD TO DO SO</w:t>
            </w:r>
          </w:p>
        </w:tc>
      </w:tr>
    </w:tbl>
    <w:p w14:paraId="27DB0B38" w14:textId="77777777" w:rsid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11F03314" w14:textId="77777777" w:rsidR="00F14D7E" w:rsidRDefault="00F14D7E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3E3FCBE9" w14:textId="77777777" w:rsidR="00F14D7E" w:rsidRPr="00F37018" w:rsidRDefault="00F14D7E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194A1C25" w14:textId="77777777" w:rsidR="00F37018" w:rsidRP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Cs w:val="20"/>
          <w:lang w:val="en-US"/>
        </w:rPr>
      </w:pPr>
    </w:p>
    <w:p w14:paraId="4B266A48" w14:textId="77777777" w:rsidR="00F37018" w:rsidRP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Cs w:val="20"/>
          <w:lang w:val="en-US"/>
        </w:rPr>
      </w:pPr>
    </w:p>
    <w:p w14:paraId="1BC81C25" w14:textId="77777777" w:rsidR="00F37018" w:rsidRPr="00DA0A20" w:rsidRDefault="00F37018" w:rsidP="00F37018">
      <w:pPr>
        <w:spacing w:after="0" w:line="276" w:lineRule="auto"/>
        <w:jc w:val="right"/>
        <w:rPr>
          <w:rFonts w:ascii="Arial" w:eastAsia="Calibri" w:hAnsi="Arial" w:cs="Arial"/>
          <w:b/>
          <w:szCs w:val="20"/>
          <w:lang w:val="en-US"/>
        </w:rPr>
      </w:pPr>
      <w:r w:rsidRPr="00DA0A20">
        <w:rPr>
          <w:rFonts w:ascii="Arial" w:eastAsia="Calibri" w:hAnsi="Arial" w:cs="Arial"/>
          <w:b/>
          <w:szCs w:val="20"/>
          <w:lang w:val="en-US"/>
        </w:rPr>
        <w:t>Signature of Candidate with date</w:t>
      </w:r>
    </w:p>
    <w:p w14:paraId="66EC7A47" w14:textId="77777777" w:rsidR="00F37018" w:rsidRP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191BD089" w14:textId="77777777" w:rsidR="00F37018" w:rsidRDefault="00F37018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br w:type="page"/>
      </w:r>
    </w:p>
    <w:p w14:paraId="5B1BC9F8" w14:textId="77777777" w:rsidR="00F37018" w:rsidRDefault="00F37018" w:rsidP="007053F5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542023C2" w14:textId="77777777" w:rsidR="007F7AE3" w:rsidRPr="007F7AE3" w:rsidRDefault="007F7AE3" w:rsidP="007F7AE3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7F7AE3">
        <w:rPr>
          <w:rFonts w:ascii="Arial" w:hAnsi="Arial" w:cs="Arial"/>
          <w:b/>
          <w:sz w:val="24"/>
          <w:szCs w:val="20"/>
          <w:u w:val="single"/>
        </w:rPr>
        <w:t>DO NOT WRITE ON THIS PAGE</w:t>
      </w:r>
      <w:r w:rsidR="00D74223" w:rsidRPr="007F7AE3">
        <w:rPr>
          <w:rFonts w:ascii="Arial" w:hAnsi="Arial" w:cs="Arial"/>
          <w:b/>
          <w:sz w:val="20"/>
          <w:szCs w:val="20"/>
          <w:u w:val="single"/>
        </w:rPr>
        <w:br w:type="page"/>
      </w:r>
    </w:p>
    <w:p w14:paraId="70089C32" w14:textId="77777777" w:rsidR="006C2B8F" w:rsidRDefault="006C2B8F" w:rsidP="00B3067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  <w:sectPr w:rsidR="006C2B8F" w:rsidSect="00B06B4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155D1863" w14:textId="77777777" w:rsidR="00696DEC" w:rsidRDefault="00696DEC" w:rsidP="00696DEC">
      <w:pPr>
        <w:pStyle w:val="ListParagraph"/>
        <w:spacing w:before="0" w:line="276" w:lineRule="auto"/>
        <w:ind w:left="720" w:firstLine="0"/>
        <w:jc w:val="both"/>
        <w:rPr>
          <w:rFonts w:ascii="Arial" w:hAnsi="Arial" w:cs="Arial"/>
          <w:b/>
        </w:rPr>
      </w:pPr>
    </w:p>
    <w:p w14:paraId="2F7D48EF" w14:textId="77777777" w:rsidR="007A0498" w:rsidRPr="00696DEC" w:rsidRDefault="007A0498" w:rsidP="00696DEC">
      <w:pPr>
        <w:pStyle w:val="ListParagraph"/>
        <w:spacing w:before="0" w:line="276" w:lineRule="auto"/>
        <w:ind w:left="720" w:firstLine="0"/>
        <w:jc w:val="both"/>
        <w:rPr>
          <w:rFonts w:ascii="Arial" w:hAnsi="Arial" w:cs="Arial"/>
          <w:b/>
        </w:rPr>
      </w:pPr>
    </w:p>
    <w:p w14:paraId="66DB278E" w14:textId="77777777" w:rsidR="001F7A27" w:rsidRPr="005973E9" w:rsidRDefault="001F7A27" w:rsidP="00786E5B">
      <w:pPr>
        <w:pStyle w:val="ListParagraph"/>
        <w:numPr>
          <w:ilvl w:val="0"/>
          <w:numId w:val="51"/>
        </w:numPr>
        <w:spacing w:before="0" w:line="360" w:lineRule="auto"/>
        <w:jc w:val="both"/>
        <w:rPr>
          <w:rFonts w:ascii="Arial" w:hAnsi="Arial" w:cs="Arial"/>
          <w:bCs/>
        </w:rPr>
      </w:pPr>
      <w:r w:rsidRPr="005973E9">
        <w:rPr>
          <w:rFonts w:ascii="Arial" w:hAnsi="Arial" w:cs="Arial"/>
          <w:bCs/>
        </w:rPr>
        <w:t>A 62-year-old woman continues to have generalized tonic-</w:t>
      </w:r>
      <w:proofErr w:type="spellStart"/>
      <w:r w:rsidRPr="005973E9">
        <w:rPr>
          <w:rFonts w:ascii="Arial" w:hAnsi="Arial" w:cs="Arial"/>
          <w:bCs/>
        </w:rPr>
        <w:t>clonic</w:t>
      </w:r>
      <w:proofErr w:type="spellEnd"/>
      <w:r w:rsidRPr="005973E9">
        <w:rPr>
          <w:rFonts w:ascii="Arial" w:hAnsi="Arial" w:cs="Arial"/>
          <w:bCs/>
        </w:rPr>
        <w:t xml:space="preserve"> seizures despite receiving two adequate doses of IV lorazepam followed by a full loading dose of IV </w:t>
      </w:r>
      <w:proofErr w:type="spellStart"/>
      <w:r w:rsidRPr="005973E9">
        <w:rPr>
          <w:rFonts w:ascii="Arial" w:hAnsi="Arial" w:cs="Arial"/>
          <w:bCs/>
        </w:rPr>
        <w:t>fosphenytoin</w:t>
      </w:r>
      <w:proofErr w:type="spellEnd"/>
      <w:r w:rsidRPr="005973E9">
        <w:rPr>
          <w:rFonts w:ascii="Arial" w:hAnsi="Arial" w:cs="Arial"/>
          <w:bCs/>
        </w:rPr>
        <w:t>. Seizures have persisted for 35 minutes. What is the next best step?</w:t>
      </w:r>
    </w:p>
    <w:p w14:paraId="00896C46" w14:textId="77777777" w:rsidR="001F7A27" w:rsidRPr="005973E9" w:rsidRDefault="001F7A27" w:rsidP="00786E5B">
      <w:pPr>
        <w:pStyle w:val="ListParagraph"/>
        <w:numPr>
          <w:ilvl w:val="1"/>
          <w:numId w:val="51"/>
        </w:numPr>
        <w:spacing w:before="0" w:line="360" w:lineRule="auto"/>
        <w:jc w:val="both"/>
        <w:rPr>
          <w:rFonts w:ascii="Arial" w:hAnsi="Arial" w:cs="Arial"/>
          <w:bCs/>
        </w:rPr>
      </w:pPr>
      <w:r w:rsidRPr="005973E9">
        <w:rPr>
          <w:rFonts w:ascii="Arial" w:hAnsi="Arial" w:cs="Arial"/>
          <w:bCs/>
        </w:rPr>
        <w:t>Initiate continuous IV midazolam infusion with EEG monitoring</w:t>
      </w:r>
      <w:r w:rsidRPr="005973E9">
        <w:rPr>
          <w:rFonts w:ascii="Arial" w:hAnsi="Arial" w:cs="Arial"/>
          <w:bCs/>
        </w:rPr>
        <w:tab/>
      </w:r>
    </w:p>
    <w:p w14:paraId="330B6C4F" w14:textId="77777777" w:rsidR="001F7A27" w:rsidRPr="005973E9" w:rsidRDefault="001F7A27" w:rsidP="00786E5B">
      <w:pPr>
        <w:pStyle w:val="ListParagraph"/>
        <w:numPr>
          <w:ilvl w:val="1"/>
          <w:numId w:val="51"/>
        </w:numPr>
        <w:spacing w:before="0" w:line="360" w:lineRule="auto"/>
        <w:jc w:val="both"/>
        <w:rPr>
          <w:rFonts w:ascii="Arial" w:hAnsi="Arial" w:cs="Arial"/>
          <w:bCs/>
        </w:rPr>
      </w:pPr>
      <w:r w:rsidRPr="005973E9">
        <w:rPr>
          <w:rFonts w:ascii="Arial" w:hAnsi="Arial" w:cs="Arial"/>
          <w:bCs/>
        </w:rPr>
        <w:t xml:space="preserve">Repeat another loading dose of </w:t>
      </w:r>
      <w:proofErr w:type="spellStart"/>
      <w:r w:rsidRPr="005973E9">
        <w:rPr>
          <w:rFonts w:ascii="Arial" w:hAnsi="Arial" w:cs="Arial"/>
          <w:bCs/>
        </w:rPr>
        <w:t>fosphenytoin</w:t>
      </w:r>
      <w:proofErr w:type="spellEnd"/>
      <w:r w:rsidRPr="005973E9">
        <w:rPr>
          <w:rFonts w:ascii="Arial" w:hAnsi="Arial" w:cs="Arial"/>
          <w:bCs/>
        </w:rPr>
        <w:tab/>
      </w:r>
    </w:p>
    <w:p w14:paraId="5846D2FD" w14:textId="77777777" w:rsidR="001F7A27" w:rsidRPr="005973E9" w:rsidRDefault="001F7A27" w:rsidP="00786E5B">
      <w:pPr>
        <w:pStyle w:val="ListParagraph"/>
        <w:numPr>
          <w:ilvl w:val="1"/>
          <w:numId w:val="51"/>
        </w:numPr>
        <w:spacing w:before="0" w:line="360" w:lineRule="auto"/>
        <w:jc w:val="both"/>
        <w:rPr>
          <w:rFonts w:ascii="Arial" w:hAnsi="Arial" w:cs="Arial"/>
          <w:bCs/>
        </w:rPr>
      </w:pPr>
      <w:r w:rsidRPr="005973E9">
        <w:rPr>
          <w:rFonts w:ascii="Arial" w:hAnsi="Arial" w:cs="Arial"/>
          <w:bCs/>
        </w:rPr>
        <w:t>Administer IV dexamethasone</w:t>
      </w:r>
      <w:r w:rsidRPr="005973E9">
        <w:rPr>
          <w:rFonts w:ascii="Arial" w:hAnsi="Arial" w:cs="Arial"/>
          <w:bCs/>
        </w:rPr>
        <w:tab/>
      </w:r>
    </w:p>
    <w:p w14:paraId="30191368" w14:textId="77777777" w:rsidR="001F7A27" w:rsidRPr="005973E9" w:rsidRDefault="001F7A27" w:rsidP="00786E5B">
      <w:pPr>
        <w:pStyle w:val="ListParagraph"/>
        <w:numPr>
          <w:ilvl w:val="1"/>
          <w:numId w:val="51"/>
        </w:numPr>
        <w:spacing w:before="0" w:line="360" w:lineRule="auto"/>
        <w:jc w:val="both"/>
        <w:rPr>
          <w:rFonts w:ascii="Arial" w:hAnsi="Arial" w:cs="Arial"/>
          <w:bCs/>
        </w:rPr>
      </w:pPr>
      <w:r w:rsidRPr="005973E9">
        <w:rPr>
          <w:rFonts w:ascii="Arial" w:hAnsi="Arial" w:cs="Arial"/>
          <w:bCs/>
        </w:rPr>
        <w:t>Observe for spontaneous cessation over the next 20 minutes</w:t>
      </w:r>
    </w:p>
    <w:sectPr w:rsidR="001F7A27" w:rsidRPr="005973E9" w:rsidSect="00885663">
      <w:pgSz w:w="11906" w:h="16838" w:code="9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A0CE" w14:textId="77777777" w:rsidR="00D372F9" w:rsidRDefault="00D372F9" w:rsidP="00CB0906">
      <w:pPr>
        <w:spacing w:after="0" w:line="240" w:lineRule="auto"/>
      </w:pPr>
      <w:r>
        <w:separator/>
      </w:r>
    </w:p>
  </w:endnote>
  <w:endnote w:type="continuationSeparator" w:id="0">
    <w:p w14:paraId="05939E44" w14:textId="77777777" w:rsidR="00D372F9" w:rsidRDefault="00D372F9" w:rsidP="00CB0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2C26" w14:textId="77777777" w:rsidR="00741C00" w:rsidRDefault="00741C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64BF4" w14:textId="77777777" w:rsidR="00741C00" w:rsidRDefault="00741C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79291"/>
      <w:docPartObj>
        <w:docPartGallery w:val="Page Numbers (Bottom of Page)"/>
        <w:docPartUnique/>
      </w:docPartObj>
    </w:sdtPr>
    <w:sdtEndPr/>
    <w:sdtContent>
      <w:sdt>
        <w:sdtPr>
          <w:id w:val="137392406"/>
          <w:docPartObj>
            <w:docPartGallery w:val="Page Numbers (Top of Page)"/>
            <w:docPartUnique/>
          </w:docPartObj>
        </w:sdtPr>
        <w:sdtEndPr/>
        <w:sdtContent>
          <w:p w14:paraId="45B67511" w14:textId="77777777" w:rsidR="00741C00" w:rsidRDefault="00741C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049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B5E7C5" w14:textId="77777777" w:rsidR="00741C00" w:rsidRDefault="00741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558C" w14:textId="77777777" w:rsidR="00D372F9" w:rsidRDefault="00D372F9" w:rsidP="00CB0906">
      <w:pPr>
        <w:spacing w:after="0" w:line="240" w:lineRule="auto"/>
      </w:pPr>
      <w:r>
        <w:separator/>
      </w:r>
    </w:p>
  </w:footnote>
  <w:footnote w:type="continuationSeparator" w:id="0">
    <w:p w14:paraId="2F9BD9FE" w14:textId="77777777" w:rsidR="00D372F9" w:rsidRDefault="00D372F9" w:rsidP="00CB0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E72F" w14:textId="77777777" w:rsidR="00741C00" w:rsidRDefault="00741C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4977" w14:textId="77777777" w:rsidR="00741C00" w:rsidRDefault="00741C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8185F" w14:textId="77777777" w:rsidR="00741C00" w:rsidRDefault="00741C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656"/>
    <w:multiLevelType w:val="hybridMultilevel"/>
    <w:tmpl w:val="C7E09A76"/>
    <w:lvl w:ilvl="0" w:tplc="07A6EBAE">
      <w:start w:val="1"/>
      <w:numFmt w:val="upperLetter"/>
      <w:lvlText w:val="%1."/>
      <w:lvlJc w:val="left"/>
      <w:pPr>
        <w:ind w:left="720" w:hanging="360"/>
      </w:pPr>
      <w:rPr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A6826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03373"/>
    <w:multiLevelType w:val="hybridMultilevel"/>
    <w:tmpl w:val="13B0AAA4"/>
    <w:lvl w:ilvl="0" w:tplc="352093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43822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E1857"/>
    <w:multiLevelType w:val="hybridMultilevel"/>
    <w:tmpl w:val="BA26C9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6A266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B5ECB"/>
    <w:multiLevelType w:val="hybridMultilevel"/>
    <w:tmpl w:val="B448CB5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C2C49"/>
    <w:multiLevelType w:val="hybridMultilevel"/>
    <w:tmpl w:val="FFFFFFFF"/>
    <w:lvl w:ilvl="0" w:tplc="C20A9F68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 w15:restartNumberingAfterBreak="0">
    <w:nsid w:val="13780EB7"/>
    <w:multiLevelType w:val="hybridMultilevel"/>
    <w:tmpl w:val="6A1630A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C7EEE"/>
    <w:multiLevelType w:val="hybridMultilevel"/>
    <w:tmpl w:val="984AF0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F2A9A"/>
    <w:multiLevelType w:val="hybridMultilevel"/>
    <w:tmpl w:val="2556CC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932AD"/>
    <w:multiLevelType w:val="hybridMultilevel"/>
    <w:tmpl w:val="B7A0F5F0"/>
    <w:lvl w:ilvl="0" w:tplc="36E8E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7B5CDC"/>
    <w:multiLevelType w:val="hybridMultilevel"/>
    <w:tmpl w:val="6062F22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25B11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F009F3"/>
    <w:multiLevelType w:val="hybridMultilevel"/>
    <w:tmpl w:val="C0BC7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FD7F86"/>
    <w:multiLevelType w:val="hybridMultilevel"/>
    <w:tmpl w:val="21F4096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603D09"/>
    <w:multiLevelType w:val="hybridMultilevel"/>
    <w:tmpl w:val="5FC6A592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5">
      <w:start w:val="1"/>
      <w:numFmt w:val="upp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A9020A4"/>
    <w:multiLevelType w:val="hybridMultilevel"/>
    <w:tmpl w:val="127ED9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C56259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F66D80"/>
    <w:multiLevelType w:val="hybridMultilevel"/>
    <w:tmpl w:val="FFFFFFFF"/>
    <w:lvl w:ilvl="0" w:tplc="B6268512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8" w15:restartNumberingAfterBreak="0">
    <w:nsid w:val="2BED6DDB"/>
    <w:multiLevelType w:val="hybridMultilevel"/>
    <w:tmpl w:val="5D201C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C11120"/>
    <w:multiLevelType w:val="hybridMultilevel"/>
    <w:tmpl w:val="429CAD7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749B3"/>
    <w:multiLevelType w:val="hybridMultilevel"/>
    <w:tmpl w:val="143225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DB38DB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6D6915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8E5138"/>
    <w:multiLevelType w:val="hybridMultilevel"/>
    <w:tmpl w:val="8B0E1BC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484791"/>
    <w:multiLevelType w:val="hybridMultilevel"/>
    <w:tmpl w:val="79C64748"/>
    <w:lvl w:ilvl="0" w:tplc="40090015">
      <w:start w:val="1"/>
      <w:numFmt w:val="upperLetter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5B13C3"/>
    <w:multiLevelType w:val="hybridMultilevel"/>
    <w:tmpl w:val="B492CFF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557D21"/>
    <w:multiLevelType w:val="hybridMultilevel"/>
    <w:tmpl w:val="B06CD1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920237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1460B1"/>
    <w:multiLevelType w:val="hybridMultilevel"/>
    <w:tmpl w:val="8E967B0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E507A0"/>
    <w:multiLevelType w:val="hybridMultilevel"/>
    <w:tmpl w:val="4574BF52"/>
    <w:lvl w:ilvl="0" w:tplc="1BD632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0996C7B"/>
    <w:multiLevelType w:val="hybridMultilevel"/>
    <w:tmpl w:val="ABA8F48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111041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B45D09"/>
    <w:multiLevelType w:val="hybridMultilevel"/>
    <w:tmpl w:val="D244391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1B4F02"/>
    <w:multiLevelType w:val="hybridMultilevel"/>
    <w:tmpl w:val="D2D829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56259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AE6E218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BC77C2"/>
    <w:multiLevelType w:val="hybridMultilevel"/>
    <w:tmpl w:val="A91E6540"/>
    <w:lvl w:ilvl="0" w:tplc="D2327FE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3384934">
      <w:start w:val="1"/>
      <w:numFmt w:val="lowerRoman"/>
      <w:lvlText w:val="%2."/>
      <w:lvlJc w:val="right"/>
      <w:pPr>
        <w:ind w:left="108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C116201"/>
    <w:multiLevelType w:val="hybridMultilevel"/>
    <w:tmpl w:val="A9C20B2E"/>
    <w:lvl w:ilvl="0" w:tplc="31C49F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738BE3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FB0422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9A642F"/>
    <w:multiLevelType w:val="hybridMultilevel"/>
    <w:tmpl w:val="C2445C50"/>
    <w:lvl w:ilvl="0" w:tplc="501EEC1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8" w15:restartNumberingAfterBreak="0">
    <w:nsid w:val="51FB5897"/>
    <w:multiLevelType w:val="hybridMultilevel"/>
    <w:tmpl w:val="B780422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4567E4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054B1E"/>
    <w:multiLevelType w:val="hybridMultilevel"/>
    <w:tmpl w:val="13B0AAA4"/>
    <w:lvl w:ilvl="0" w:tplc="352093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4F6120"/>
    <w:multiLevelType w:val="hybridMultilevel"/>
    <w:tmpl w:val="A17228D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D55FB7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595E3AD5"/>
    <w:multiLevelType w:val="hybridMultilevel"/>
    <w:tmpl w:val="7ED07816"/>
    <w:lvl w:ilvl="0" w:tplc="40090015">
      <w:start w:val="1"/>
      <w:numFmt w:val="upperLetter"/>
      <w:lvlText w:val="%1."/>
      <w:lvlJc w:val="left"/>
      <w:pPr>
        <w:ind w:left="3060" w:hanging="360"/>
      </w:pPr>
    </w:lvl>
    <w:lvl w:ilvl="1" w:tplc="40090019" w:tentative="1">
      <w:start w:val="1"/>
      <w:numFmt w:val="lowerLetter"/>
      <w:lvlText w:val="%2."/>
      <w:lvlJc w:val="left"/>
      <w:pPr>
        <w:ind w:left="3780" w:hanging="360"/>
      </w:pPr>
    </w:lvl>
    <w:lvl w:ilvl="2" w:tplc="4009001B" w:tentative="1">
      <w:start w:val="1"/>
      <w:numFmt w:val="lowerRoman"/>
      <w:lvlText w:val="%3."/>
      <w:lvlJc w:val="right"/>
      <w:pPr>
        <w:ind w:left="4500" w:hanging="180"/>
      </w:pPr>
    </w:lvl>
    <w:lvl w:ilvl="3" w:tplc="4009000F" w:tentative="1">
      <w:start w:val="1"/>
      <w:numFmt w:val="decimal"/>
      <w:lvlText w:val="%4."/>
      <w:lvlJc w:val="left"/>
      <w:pPr>
        <w:ind w:left="5220" w:hanging="360"/>
      </w:pPr>
    </w:lvl>
    <w:lvl w:ilvl="4" w:tplc="40090019" w:tentative="1">
      <w:start w:val="1"/>
      <w:numFmt w:val="lowerLetter"/>
      <w:lvlText w:val="%5."/>
      <w:lvlJc w:val="left"/>
      <w:pPr>
        <w:ind w:left="5940" w:hanging="360"/>
      </w:pPr>
    </w:lvl>
    <w:lvl w:ilvl="5" w:tplc="4009001B" w:tentative="1">
      <w:start w:val="1"/>
      <w:numFmt w:val="lowerRoman"/>
      <w:lvlText w:val="%6."/>
      <w:lvlJc w:val="right"/>
      <w:pPr>
        <w:ind w:left="6660" w:hanging="180"/>
      </w:pPr>
    </w:lvl>
    <w:lvl w:ilvl="6" w:tplc="4009000F" w:tentative="1">
      <w:start w:val="1"/>
      <w:numFmt w:val="decimal"/>
      <w:lvlText w:val="%7."/>
      <w:lvlJc w:val="left"/>
      <w:pPr>
        <w:ind w:left="7380" w:hanging="360"/>
      </w:pPr>
    </w:lvl>
    <w:lvl w:ilvl="7" w:tplc="40090019" w:tentative="1">
      <w:start w:val="1"/>
      <w:numFmt w:val="lowerLetter"/>
      <w:lvlText w:val="%8."/>
      <w:lvlJc w:val="left"/>
      <w:pPr>
        <w:ind w:left="8100" w:hanging="360"/>
      </w:pPr>
    </w:lvl>
    <w:lvl w:ilvl="8" w:tplc="40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4" w15:restartNumberingAfterBreak="0">
    <w:nsid w:val="5AB4767C"/>
    <w:multiLevelType w:val="hybridMultilevel"/>
    <w:tmpl w:val="A8460DA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D97348"/>
    <w:multiLevelType w:val="hybridMultilevel"/>
    <w:tmpl w:val="AAEEE56C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DA25795"/>
    <w:multiLevelType w:val="hybridMultilevel"/>
    <w:tmpl w:val="8C68DFB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4914DF2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5539B7"/>
    <w:multiLevelType w:val="hybridMultilevel"/>
    <w:tmpl w:val="13B0AAA4"/>
    <w:lvl w:ilvl="0" w:tplc="352093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FC2B93"/>
    <w:multiLevelType w:val="hybridMultilevel"/>
    <w:tmpl w:val="B6A8C34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8E1F0F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A57CF6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E16375"/>
    <w:multiLevelType w:val="hybridMultilevel"/>
    <w:tmpl w:val="7E3409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FF64CF"/>
    <w:multiLevelType w:val="hybridMultilevel"/>
    <w:tmpl w:val="40D2258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633362">
    <w:abstractNumId w:val="34"/>
  </w:num>
  <w:num w:numId="2" w16cid:durableId="1593734217">
    <w:abstractNumId w:val="35"/>
  </w:num>
  <w:num w:numId="3" w16cid:durableId="671180944">
    <w:abstractNumId w:val="9"/>
  </w:num>
  <w:num w:numId="4" w16cid:durableId="1291477483">
    <w:abstractNumId w:val="44"/>
  </w:num>
  <w:num w:numId="5" w16cid:durableId="412049964">
    <w:abstractNumId w:val="38"/>
  </w:num>
  <w:num w:numId="6" w16cid:durableId="635569932">
    <w:abstractNumId w:val="46"/>
  </w:num>
  <w:num w:numId="7" w16cid:durableId="849683840">
    <w:abstractNumId w:val="45"/>
  </w:num>
  <w:num w:numId="8" w16cid:durableId="628391269">
    <w:abstractNumId w:val="49"/>
  </w:num>
  <w:num w:numId="9" w16cid:durableId="1186334328">
    <w:abstractNumId w:val="4"/>
  </w:num>
  <w:num w:numId="10" w16cid:durableId="1477645185">
    <w:abstractNumId w:val="30"/>
  </w:num>
  <w:num w:numId="11" w16cid:durableId="1557082595">
    <w:abstractNumId w:val="28"/>
  </w:num>
  <w:num w:numId="12" w16cid:durableId="2012442065">
    <w:abstractNumId w:val="23"/>
  </w:num>
  <w:num w:numId="13" w16cid:durableId="309602047">
    <w:abstractNumId w:val="26"/>
  </w:num>
  <w:num w:numId="14" w16cid:durableId="654838158">
    <w:abstractNumId w:val="2"/>
  </w:num>
  <w:num w:numId="15" w16cid:durableId="1898936160">
    <w:abstractNumId w:val="40"/>
  </w:num>
  <w:num w:numId="16" w16cid:durableId="1534616602">
    <w:abstractNumId w:val="48"/>
  </w:num>
  <w:num w:numId="17" w16cid:durableId="724566979">
    <w:abstractNumId w:val="10"/>
  </w:num>
  <w:num w:numId="18" w16cid:durableId="2050033142">
    <w:abstractNumId w:val="15"/>
  </w:num>
  <w:num w:numId="19" w16cid:durableId="100419768">
    <w:abstractNumId w:val="29"/>
  </w:num>
  <w:num w:numId="20" w16cid:durableId="554970288">
    <w:abstractNumId w:val="24"/>
  </w:num>
  <w:num w:numId="21" w16cid:durableId="1321688747">
    <w:abstractNumId w:val="25"/>
  </w:num>
  <w:num w:numId="22" w16cid:durableId="1373454175">
    <w:abstractNumId w:val="52"/>
  </w:num>
  <w:num w:numId="23" w16cid:durableId="189496059">
    <w:abstractNumId w:val="14"/>
  </w:num>
  <w:num w:numId="24" w16cid:durableId="934020117">
    <w:abstractNumId w:val="32"/>
  </w:num>
  <w:num w:numId="25" w16cid:durableId="1398361885">
    <w:abstractNumId w:val="7"/>
  </w:num>
  <w:num w:numId="26" w16cid:durableId="1557083789">
    <w:abstractNumId w:val="20"/>
  </w:num>
  <w:num w:numId="27" w16cid:durableId="1583026592">
    <w:abstractNumId w:val="53"/>
  </w:num>
  <w:num w:numId="28" w16cid:durableId="1263034461">
    <w:abstractNumId w:val="19"/>
  </w:num>
  <w:num w:numId="29" w16cid:durableId="45302215">
    <w:abstractNumId w:val="11"/>
  </w:num>
  <w:num w:numId="30" w16cid:durableId="1869567131">
    <w:abstractNumId w:val="5"/>
  </w:num>
  <w:num w:numId="31" w16cid:durableId="1111510384">
    <w:abstractNumId w:val="18"/>
  </w:num>
  <w:num w:numId="32" w16cid:durableId="279185930">
    <w:abstractNumId w:val="0"/>
  </w:num>
  <w:num w:numId="33" w16cid:durableId="785852056">
    <w:abstractNumId w:val="41"/>
  </w:num>
  <w:num w:numId="34" w16cid:durableId="575827555">
    <w:abstractNumId w:val="37"/>
  </w:num>
  <w:num w:numId="35" w16cid:durableId="617109418">
    <w:abstractNumId w:val="16"/>
  </w:num>
  <w:num w:numId="36" w16cid:durableId="376048323">
    <w:abstractNumId w:val="33"/>
  </w:num>
  <w:num w:numId="37" w16cid:durableId="2083287264">
    <w:abstractNumId w:val="43"/>
  </w:num>
  <w:num w:numId="38" w16cid:durableId="1069351904">
    <w:abstractNumId w:val="50"/>
  </w:num>
  <w:num w:numId="39" w16cid:durableId="157813108">
    <w:abstractNumId w:val="47"/>
  </w:num>
  <w:num w:numId="40" w16cid:durableId="543711522">
    <w:abstractNumId w:val="3"/>
  </w:num>
  <w:num w:numId="41" w16cid:durableId="1458645679">
    <w:abstractNumId w:val="31"/>
  </w:num>
  <w:num w:numId="42" w16cid:durableId="1579633416">
    <w:abstractNumId w:val="21"/>
  </w:num>
  <w:num w:numId="43" w16cid:durableId="1860730515">
    <w:abstractNumId w:val="51"/>
  </w:num>
  <w:num w:numId="44" w16cid:durableId="534924150">
    <w:abstractNumId w:val="36"/>
  </w:num>
  <w:num w:numId="45" w16cid:durableId="1116827444">
    <w:abstractNumId w:val="22"/>
  </w:num>
  <w:num w:numId="46" w16cid:durableId="1186671106">
    <w:abstractNumId w:val="1"/>
  </w:num>
  <w:num w:numId="47" w16cid:durableId="1689798224">
    <w:abstractNumId w:val="27"/>
  </w:num>
  <w:num w:numId="48" w16cid:durableId="506016041">
    <w:abstractNumId w:val="12"/>
  </w:num>
  <w:num w:numId="49" w16cid:durableId="1395395623">
    <w:abstractNumId w:val="39"/>
  </w:num>
  <w:num w:numId="50" w16cid:durableId="459997242">
    <w:abstractNumId w:val="13"/>
  </w:num>
  <w:num w:numId="51" w16cid:durableId="804395467">
    <w:abstractNumId w:val="8"/>
  </w:num>
  <w:num w:numId="52" w16cid:durableId="2126188118">
    <w:abstractNumId w:val="42"/>
  </w:num>
  <w:num w:numId="53" w16cid:durableId="948245370">
    <w:abstractNumId w:val="6"/>
  </w:num>
  <w:num w:numId="54" w16cid:durableId="1141729868">
    <w:abstractNumId w:val="1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13A"/>
    <w:rsid w:val="00005D11"/>
    <w:rsid w:val="00006CCA"/>
    <w:rsid w:val="00007FD2"/>
    <w:rsid w:val="00024A2B"/>
    <w:rsid w:val="000402F8"/>
    <w:rsid w:val="0004071A"/>
    <w:rsid w:val="0004098D"/>
    <w:rsid w:val="000568B0"/>
    <w:rsid w:val="0006749D"/>
    <w:rsid w:val="00070AC8"/>
    <w:rsid w:val="000941F5"/>
    <w:rsid w:val="00096334"/>
    <w:rsid w:val="000C0175"/>
    <w:rsid w:val="000D0C70"/>
    <w:rsid w:val="000D344C"/>
    <w:rsid w:val="000D396A"/>
    <w:rsid w:val="000D7D42"/>
    <w:rsid w:val="00104B02"/>
    <w:rsid w:val="001059A7"/>
    <w:rsid w:val="00107172"/>
    <w:rsid w:val="001356B4"/>
    <w:rsid w:val="001402E5"/>
    <w:rsid w:val="001608DB"/>
    <w:rsid w:val="00170F2E"/>
    <w:rsid w:val="00186EE2"/>
    <w:rsid w:val="001B2D37"/>
    <w:rsid w:val="001B63B6"/>
    <w:rsid w:val="001E5CCB"/>
    <w:rsid w:val="001F213A"/>
    <w:rsid w:val="001F7A27"/>
    <w:rsid w:val="00200925"/>
    <w:rsid w:val="002056E4"/>
    <w:rsid w:val="00206408"/>
    <w:rsid w:val="00221CEB"/>
    <w:rsid w:val="00223110"/>
    <w:rsid w:val="002248FF"/>
    <w:rsid w:val="0022610C"/>
    <w:rsid w:val="00237F8D"/>
    <w:rsid w:val="00243761"/>
    <w:rsid w:val="002475E7"/>
    <w:rsid w:val="00250C18"/>
    <w:rsid w:val="00251C02"/>
    <w:rsid w:val="00261734"/>
    <w:rsid w:val="00296D4D"/>
    <w:rsid w:val="002B72F3"/>
    <w:rsid w:val="002C19E5"/>
    <w:rsid w:val="002C3FC7"/>
    <w:rsid w:val="002D625C"/>
    <w:rsid w:val="002D7119"/>
    <w:rsid w:val="002E28CF"/>
    <w:rsid w:val="002F17BA"/>
    <w:rsid w:val="003056C4"/>
    <w:rsid w:val="00311BAC"/>
    <w:rsid w:val="00327AAD"/>
    <w:rsid w:val="00333063"/>
    <w:rsid w:val="00333B92"/>
    <w:rsid w:val="00341AEB"/>
    <w:rsid w:val="00391653"/>
    <w:rsid w:val="003B58CC"/>
    <w:rsid w:val="003B77E9"/>
    <w:rsid w:val="003C3500"/>
    <w:rsid w:val="003C6ABE"/>
    <w:rsid w:val="003D75CE"/>
    <w:rsid w:val="003E1539"/>
    <w:rsid w:val="00420FD8"/>
    <w:rsid w:val="00424CE8"/>
    <w:rsid w:val="00431C47"/>
    <w:rsid w:val="00432527"/>
    <w:rsid w:val="00443681"/>
    <w:rsid w:val="00443F84"/>
    <w:rsid w:val="00450ED2"/>
    <w:rsid w:val="00454C6F"/>
    <w:rsid w:val="004564D9"/>
    <w:rsid w:val="00465C87"/>
    <w:rsid w:val="00466372"/>
    <w:rsid w:val="00476517"/>
    <w:rsid w:val="00490CB8"/>
    <w:rsid w:val="004A7204"/>
    <w:rsid w:val="004B6042"/>
    <w:rsid w:val="004C3F00"/>
    <w:rsid w:val="004D1611"/>
    <w:rsid w:val="004E0827"/>
    <w:rsid w:val="004E0E24"/>
    <w:rsid w:val="00502CB4"/>
    <w:rsid w:val="0050423A"/>
    <w:rsid w:val="00507182"/>
    <w:rsid w:val="00515480"/>
    <w:rsid w:val="0052199F"/>
    <w:rsid w:val="00532A76"/>
    <w:rsid w:val="0053687D"/>
    <w:rsid w:val="00550931"/>
    <w:rsid w:val="00552E39"/>
    <w:rsid w:val="00554F36"/>
    <w:rsid w:val="00586B95"/>
    <w:rsid w:val="005973E9"/>
    <w:rsid w:val="005A0179"/>
    <w:rsid w:val="005A6A53"/>
    <w:rsid w:val="005C2655"/>
    <w:rsid w:val="005D1235"/>
    <w:rsid w:val="005E4C01"/>
    <w:rsid w:val="005E7823"/>
    <w:rsid w:val="005E7B3C"/>
    <w:rsid w:val="005F2557"/>
    <w:rsid w:val="005F784C"/>
    <w:rsid w:val="0062216A"/>
    <w:rsid w:val="00626ECA"/>
    <w:rsid w:val="00645BC9"/>
    <w:rsid w:val="0065262A"/>
    <w:rsid w:val="006576E1"/>
    <w:rsid w:val="00661806"/>
    <w:rsid w:val="0066451C"/>
    <w:rsid w:val="006915EB"/>
    <w:rsid w:val="00695094"/>
    <w:rsid w:val="00696DEC"/>
    <w:rsid w:val="006A15D7"/>
    <w:rsid w:val="006A4A14"/>
    <w:rsid w:val="006B528C"/>
    <w:rsid w:val="006C2B8F"/>
    <w:rsid w:val="006C5460"/>
    <w:rsid w:val="006D2D6F"/>
    <w:rsid w:val="006D522F"/>
    <w:rsid w:val="006E3B60"/>
    <w:rsid w:val="006F3C36"/>
    <w:rsid w:val="006F65B2"/>
    <w:rsid w:val="007053F5"/>
    <w:rsid w:val="00714B66"/>
    <w:rsid w:val="00716CA3"/>
    <w:rsid w:val="00720CD7"/>
    <w:rsid w:val="00725B90"/>
    <w:rsid w:val="0074015D"/>
    <w:rsid w:val="00740906"/>
    <w:rsid w:val="00741C00"/>
    <w:rsid w:val="00761E13"/>
    <w:rsid w:val="0076498E"/>
    <w:rsid w:val="007740EC"/>
    <w:rsid w:val="00784976"/>
    <w:rsid w:val="00786E5B"/>
    <w:rsid w:val="00795D61"/>
    <w:rsid w:val="0079652F"/>
    <w:rsid w:val="007A0498"/>
    <w:rsid w:val="007C1197"/>
    <w:rsid w:val="007D21A7"/>
    <w:rsid w:val="007D2210"/>
    <w:rsid w:val="007D6137"/>
    <w:rsid w:val="007D6BC5"/>
    <w:rsid w:val="007E1EA2"/>
    <w:rsid w:val="007F3CB2"/>
    <w:rsid w:val="007F7AE3"/>
    <w:rsid w:val="008033B9"/>
    <w:rsid w:val="00825C90"/>
    <w:rsid w:val="0082753B"/>
    <w:rsid w:val="00836F45"/>
    <w:rsid w:val="008611B4"/>
    <w:rsid w:val="00864C3E"/>
    <w:rsid w:val="00866AD5"/>
    <w:rsid w:val="00876F3A"/>
    <w:rsid w:val="00885663"/>
    <w:rsid w:val="008B1500"/>
    <w:rsid w:val="008B57F2"/>
    <w:rsid w:val="008C72C6"/>
    <w:rsid w:val="008F3475"/>
    <w:rsid w:val="00902B64"/>
    <w:rsid w:val="00910595"/>
    <w:rsid w:val="00915CEA"/>
    <w:rsid w:val="00930CD4"/>
    <w:rsid w:val="00943EEE"/>
    <w:rsid w:val="00946F82"/>
    <w:rsid w:val="0095188C"/>
    <w:rsid w:val="00953144"/>
    <w:rsid w:val="0095790C"/>
    <w:rsid w:val="0097192B"/>
    <w:rsid w:val="0097751D"/>
    <w:rsid w:val="009916B5"/>
    <w:rsid w:val="009C3457"/>
    <w:rsid w:val="009C5B3E"/>
    <w:rsid w:val="009D5A23"/>
    <w:rsid w:val="009E5767"/>
    <w:rsid w:val="009E6468"/>
    <w:rsid w:val="009F088A"/>
    <w:rsid w:val="00A03AE1"/>
    <w:rsid w:val="00A143AD"/>
    <w:rsid w:val="00A14D88"/>
    <w:rsid w:val="00A2190B"/>
    <w:rsid w:val="00A42451"/>
    <w:rsid w:val="00A43ADA"/>
    <w:rsid w:val="00A5117F"/>
    <w:rsid w:val="00A511F6"/>
    <w:rsid w:val="00A525F5"/>
    <w:rsid w:val="00A5356F"/>
    <w:rsid w:val="00A73226"/>
    <w:rsid w:val="00A73854"/>
    <w:rsid w:val="00AA0FF9"/>
    <w:rsid w:val="00AB285E"/>
    <w:rsid w:val="00AB4C99"/>
    <w:rsid w:val="00AB73B9"/>
    <w:rsid w:val="00AC0752"/>
    <w:rsid w:val="00AC251D"/>
    <w:rsid w:val="00AD17A6"/>
    <w:rsid w:val="00AE51CA"/>
    <w:rsid w:val="00B004A5"/>
    <w:rsid w:val="00B046DC"/>
    <w:rsid w:val="00B06B4C"/>
    <w:rsid w:val="00B30678"/>
    <w:rsid w:val="00B85552"/>
    <w:rsid w:val="00BC4673"/>
    <w:rsid w:val="00BD3FAD"/>
    <w:rsid w:val="00BE2A0D"/>
    <w:rsid w:val="00BE2F0E"/>
    <w:rsid w:val="00BF433F"/>
    <w:rsid w:val="00BF5543"/>
    <w:rsid w:val="00C02D16"/>
    <w:rsid w:val="00C06275"/>
    <w:rsid w:val="00C07372"/>
    <w:rsid w:val="00C23131"/>
    <w:rsid w:val="00C310FE"/>
    <w:rsid w:val="00C34377"/>
    <w:rsid w:val="00C81EB4"/>
    <w:rsid w:val="00C90921"/>
    <w:rsid w:val="00CB0906"/>
    <w:rsid w:val="00CB1F25"/>
    <w:rsid w:val="00CB3559"/>
    <w:rsid w:val="00CB6196"/>
    <w:rsid w:val="00CD3E95"/>
    <w:rsid w:val="00CD5A56"/>
    <w:rsid w:val="00CD66A7"/>
    <w:rsid w:val="00CE0B73"/>
    <w:rsid w:val="00D17626"/>
    <w:rsid w:val="00D217A0"/>
    <w:rsid w:val="00D23B37"/>
    <w:rsid w:val="00D250A5"/>
    <w:rsid w:val="00D25335"/>
    <w:rsid w:val="00D33102"/>
    <w:rsid w:val="00D372F9"/>
    <w:rsid w:val="00D470F9"/>
    <w:rsid w:val="00D54D93"/>
    <w:rsid w:val="00D61D38"/>
    <w:rsid w:val="00D66802"/>
    <w:rsid w:val="00D67523"/>
    <w:rsid w:val="00D67C88"/>
    <w:rsid w:val="00D74223"/>
    <w:rsid w:val="00DA0A20"/>
    <w:rsid w:val="00DA2F07"/>
    <w:rsid w:val="00DC14A8"/>
    <w:rsid w:val="00DC42F2"/>
    <w:rsid w:val="00DD54DA"/>
    <w:rsid w:val="00DE317A"/>
    <w:rsid w:val="00DE3719"/>
    <w:rsid w:val="00DE439F"/>
    <w:rsid w:val="00DE6A2D"/>
    <w:rsid w:val="00DF2BA9"/>
    <w:rsid w:val="00E05D1C"/>
    <w:rsid w:val="00E3388D"/>
    <w:rsid w:val="00E56391"/>
    <w:rsid w:val="00E576CD"/>
    <w:rsid w:val="00E63903"/>
    <w:rsid w:val="00E73751"/>
    <w:rsid w:val="00E90AE2"/>
    <w:rsid w:val="00EA5914"/>
    <w:rsid w:val="00EA68B3"/>
    <w:rsid w:val="00ED7037"/>
    <w:rsid w:val="00EE01CF"/>
    <w:rsid w:val="00F007F2"/>
    <w:rsid w:val="00F01EC3"/>
    <w:rsid w:val="00F028D4"/>
    <w:rsid w:val="00F034C1"/>
    <w:rsid w:val="00F064CC"/>
    <w:rsid w:val="00F14D7E"/>
    <w:rsid w:val="00F35CE0"/>
    <w:rsid w:val="00F37018"/>
    <w:rsid w:val="00F43D62"/>
    <w:rsid w:val="00F528FC"/>
    <w:rsid w:val="00F65643"/>
    <w:rsid w:val="00F73C53"/>
    <w:rsid w:val="00F801B0"/>
    <w:rsid w:val="00F80511"/>
    <w:rsid w:val="00F9413A"/>
    <w:rsid w:val="00FB7EC2"/>
    <w:rsid w:val="00FC2388"/>
    <w:rsid w:val="00FD14F4"/>
    <w:rsid w:val="00FD636C"/>
    <w:rsid w:val="00FE2170"/>
    <w:rsid w:val="00FE7363"/>
    <w:rsid w:val="00FE7ACE"/>
    <w:rsid w:val="00FF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5C93CE86"/>
  <w15:chartTrackingRefBased/>
  <w15:docId w15:val="{D82AB074-0687-47D8-8136-FFD72ED7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5C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65C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65C87"/>
    <w:pPr>
      <w:widowControl w:val="0"/>
      <w:autoSpaceDE w:val="0"/>
      <w:autoSpaceDN w:val="0"/>
      <w:spacing w:before="156" w:after="0" w:line="240" w:lineRule="auto"/>
      <w:ind w:left="820" w:hanging="720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1356B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749D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6749D"/>
    <w:rPr>
      <w:kern w:val="2"/>
      <w14:ligatures w14:val="standardContextual"/>
    </w:rPr>
  </w:style>
  <w:style w:type="character" w:styleId="Strong">
    <w:name w:val="Strong"/>
    <w:basedOn w:val="DefaultParagraphFont"/>
    <w:uiPriority w:val="22"/>
    <w:qFormat/>
    <w:rsid w:val="00FC2388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0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906"/>
  </w:style>
  <w:style w:type="table" w:customStyle="1" w:styleId="TableGrid1">
    <w:name w:val="Table Grid1"/>
    <w:basedOn w:val="TableNormal"/>
    <w:next w:val="TableGrid"/>
    <w:uiPriority w:val="59"/>
    <w:rsid w:val="00F3701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ultichoiceanswer">
    <w:name w:val="multichoiceanswer"/>
    <w:basedOn w:val="DefaultParagraphFont"/>
    <w:rsid w:val="00741C00"/>
  </w:style>
  <w:style w:type="paragraph" w:styleId="NormalWeb">
    <w:name w:val="Normal (Web)"/>
    <w:basedOn w:val="Normal"/>
    <w:uiPriority w:val="99"/>
    <w:rsid w:val="00741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cqscol2a">
    <w:name w:val="mcqscol2a"/>
    <w:basedOn w:val="DefaultParagraphFont"/>
    <w:rsid w:val="00741C00"/>
  </w:style>
  <w:style w:type="character" w:customStyle="1" w:styleId="multichoicequestion">
    <w:name w:val="multichoicequestion"/>
    <w:basedOn w:val="DefaultParagraphFont"/>
    <w:rsid w:val="00741C00"/>
  </w:style>
  <w:style w:type="paragraph" w:styleId="BalloonText">
    <w:name w:val="Balloon Text"/>
    <w:basedOn w:val="Normal"/>
    <w:link w:val="BalloonTextChar"/>
    <w:uiPriority w:val="99"/>
    <w:semiHidden/>
    <w:unhideWhenUsed/>
    <w:rsid w:val="00CB1F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F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874D7-FA8D-4B73-A8D1-6179F844B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CELL</dc:creator>
  <cp:keywords/>
  <dc:description/>
  <cp:lastModifiedBy>Exam Section</cp:lastModifiedBy>
  <cp:revision>173</cp:revision>
  <cp:lastPrinted>2026-07-14T09:48:00Z</cp:lastPrinted>
  <dcterms:created xsi:type="dcterms:W3CDTF">2024-06-06T10:56:00Z</dcterms:created>
  <dcterms:modified xsi:type="dcterms:W3CDTF">2026-08-01T05:39:00Z</dcterms:modified>
</cp:coreProperties>
</file>