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B17D" w14:textId="77777777" w:rsidR="00461FDF" w:rsidRPr="00461FDF" w:rsidRDefault="00461FDF" w:rsidP="00461FDF">
      <w:pPr>
        <w:rPr>
          <w:b/>
          <w:bCs/>
          <w:sz w:val="40"/>
          <w:szCs w:val="40"/>
        </w:rPr>
      </w:pPr>
      <w:r w:rsidRPr="00461FDF">
        <w:rPr>
          <w:b/>
          <w:bCs/>
          <w:sz w:val="40"/>
          <w:szCs w:val="40"/>
        </w:rPr>
        <w:t>Stay Safe Online Checklist</w:t>
      </w:r>
    </w:p>
    <w:p w14:paraId="01197368" w14:textId="5C24C8D3" w:rsidR="00461FDF" w:rsidRDefault="00461FDF" w:rsidP="00461FDF">
      <w:r>
        <w:t xml:space="preserve">Prepared by: </w:t>
      </w:r>
      <w:r w:rsidR="00443607">
        <w:t>Rutuparna Nayak</w:t>
      </w:r>
    </w:p>
    <w:p w14:paraId="486D1401" w14:textId="77777777" w:rsidR="00461FDF" w:rsidRDefault="00461FDF" w:rsidP="00461FDF">
      <w:r>
        <w:t>Course: CSE0001 Digital Literacy</w:t>
      </w:r>
    </w:p>
    <w:p w14:paraId="1BA53F30" w14:textId="77777777" w:rsidR="00461FDF" w:rsidRDefault="00461FDF" w:rsidP="00461FDF"/>
    <w:p w14:paraId="2FA87C4E" w14:textId="086FE98A" w:rsidR="00461FDF" w:rsidRPr="00461FDF" w:rsidRDefault="00461FDF" w:rsidP="00461FDF">
      <w:pPr>
        <w:rPr>
          <w:b/>
          <w:bCs/>
          <w:sz w:val="32"/>
          <w:szCs w:val="32"/>
        </w:rPr>
      </w:pPr>
      <w:r w:rsidRPr="00461FDF">
        <w:rPr>
          <w:b/>
          <w:bCs/>
          <w:sz w:val="32"/>
          <w:szCs w:val="32"/>
        </w:rPr>
        <w:t>8 Tips to Keep Yourself Safe</w:t>
      </w:r>
    </w:p>
    <w:p w14:paraId="1414A3AA" w14:textId="65BD549D" w:rsidR="00461FDF" w:rsidRDefault="00461FDF" w:rsidP="00461FDF">
      <w:r>
        <w:t>1 No one – not even your bank – will ever ask for your OTP or password. Never share it.</w:t>
      </w:r>
    </w:p>
    <w:p w14:paraId="76D76774" w14:textId="77777777" w:rsidR="00461FDF" w:rsidRDefault="00461FDF" w:rsidP="00461FDF">
      <w:r>
        <w:t>2 Always check who sent the message. If the email address looks weird or the number is unknown, be suspicious.</w:t>
      </w:r>
    </w:p>
    <w:p w14:paraId="40A8BDE8" w14:textId="77777777" w:rsidR="00461FDF" w:rsidRDefault="00461FDF" w:rsidP="00461FDF">
      <w:r>
        <w:t>3 Before clicking any link, hover over it (on laptop) or long press (on phone) to see where it actually goes.</w:t>
      </w:r>
    </w:p>
    <w:p w14:paraId="248A555C" w14:textId="77777777" w:rsidR="00461FDF" w:rsidRDefault="00461FDF" w:rsidP="00461FDF">
      <w:r>
        <w:t>4 Turn on two-factor authentication for your email, bank apps, and social media. It adds an extra layer of protection.</w:t>
      </w:r>
    </w:p>
    <w:p w14:paraId="69F9695C" w14:textId="77777777" w:rsidR="00461FDF" w:rsidRDefault="00461FDF" w:rsidP="00461FDF">
      <w:r>
        <w:t>5 If you don't know the sender, don't download attachments or click links. Simple rule.</w:t>
      </w:r>
    </w:p>
    <w:p w14:paraId="204BDE71" w14:textId="77777777" w:rsidR="00461FDF" w:rsidRDefault="00461FDF" w:rsidP="00461FDF">
      <w:r>
        <w:t>6 Only download apps from Google Play Store or Apple App Store. Avoid random APK files.</w:t>
      </w:r>
    </w:p>
    <w:p w14:paraId="19A15DBC" w14:textId="77777777" w:rsidR="00461FDF" w:rsidRDefault="00461FDF" w:rsidP="00461FDF">
      <w:r>
        <w:t>7 Keep your phone and apps updated. Those updates often fix security issues.</w:t>
      </w:r>
    </w:p>
    <w:p w14:paraId="5E95B01D" w14:textId="77777777" w:rsidR="00461FDF" w:rsidRDefault="00461FDF" w:rsidP="00461FDF">
      <w:r>
        <w:t>8 Check your bank statements and UPI history once in a while. If you see something you don't recognize, report it immediately.</w:t>
      </w:r>
    </w:p>
    <w:p w14:paraId="2F9238EE" w14:textId="77777777" w:rsidR="00461FDF" w:rsidRDefault="00461FDF" w:rsidP="00461FDF"/>
    <w:p w14:paraId="24BD3483" w14:textId="3F4A0102" w:rsidR="00461FDF" w:rsidRPr="00461FDF" w:rsidRDefault="00461FDF" w:rsidP="00461FDF">
      <w:pPr>
        <w:rPr>
          <w:b/>
          <w:bCs/>
        </w:rPr>
      </w:pPr>
      <w:r w:rsidRPr="00461FDF">
        <w:rPr>
          <w:b/>
          <w:bCs/>
        </w:rPr>
        <w:t>UPI Safety – Two Things to Remember</w:t>
      </w:r>
    </w:p>
    <w:p w14:paraId="1660F2B9" w14:textId="77777777" w:rsidR="00461FDF" w:rsidRDefault="00461FDF" w:rsidP="00461FDF">
      <w:r>
        <w:t>· Your UPI PIN is only for when YOU are making a payment. If anyone asks for it, it's a scam.</w:t>
      </w:r>
    </w:p>
    <w:p w14:paraId="204C521D" w14:textId="77777777" w:rsidR="00461FDF" w:rsidRDefault="00461FDF" w:rsidP="00461FDF">
      <w:r>
        <w:t>· Before sending money, always check the recipient's name carefully. Scammers sometimes use names that look very similar to someone you know.</w:t>
      </w:r>
    </w:p>
    <w:p w14:paraId="2AF6F123" w14:textId="77777777" w:rsidR="00461FDF" w:rsidRDefault="00461FDF" w:rsidP="00461FDF"/>
    <w:p w14:paraId="36942B10" w14:textId="517DB5E9" w:rsidR="00461FDF" w:rsidRPr="00461FDF" w:rsidRDefault="00461FDF" w:rsidP="00461FDF">
      <w:pPr>
        <w:rPr>
          <w:b/>
          <w:bCs/>
        </w:rPr>
      </w:pPr>
      <w:r w:rsidRPr="00461FDF">
        <w:rPr>
          <w:b/>
          <w:bCs/>
        </w:rPr>
        <w:t>If Something Happens – Report It</w:t>
      </w:r>
    </w:p>
    <w:p w14:paraId="02B4A5A9" w14:textId="77777777" w:rsidR="00461FDF" w:rsidRPr="00461FDF" w:rsidRDefault="00461FDF" w:rsidP="00461FDF">
      <w:pPr>
        <w:rPr>
          <w:b/>
          <w:bCs/>
        </w:rPr>
      </w:pPr>
      <w:r w:rsidRPr="00461FDF">
        <w:rPr>
          <w:b/>
          <w:bCs/>
        </w:rPr>
        <w:t>Where to Report Details</w:t>
      </w:r>
    </w:p>
    <w:p w14:paraId="6743EA62" w14:textId="77777777" w:rsidR="00461FDF" w:rsidRDefault="00461FDF" w:rsidP="00461FDF">
      <w:r>
        <w:t>National Cyber Crime Portal https://cybercrime.gov.in</w:t>
      </w:r>
    </w:p>
    <w:p w14:paraId="33838EF7" w14:textId="77777777" w:rsidR="00461FDF" w:rsidRDefault="00461FDF" w:rsidP="00461FDF">
      <w:r>
        <w:t>Helpline Number 1930 – available 24x7</w:t>
      </w:r>
    </w:p>
    <w:p w14:paraId="66BE5EC1" w14:textId="77777777" w:rsidR="00461FDF" w:rsidRDefault="00461FDF" w:rsidP="00461FDF">
      <w:r>
        <w:lastRenderedPageBreak/>
        <w:t>If you ever become a victim, don't hesitate. Call 1930 immediately. The sooner you report, the higher the chance of freezing the money before it's gone.</w:t>
      </w:r>
    </w:p>
    <w:p w14:paraId="716C63F4" w14:textId="159D81EC" w:rsidR="00461FDF" w:rsidRDefault="00461FDF" w:rsidP="00461FDF"/>
    <w:sectPr w:rsidR="00461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DF"/>
    <w:rsid w:val="00443607"/>
    <w:rsid w:val="00461FDF"/>
    <w:rsid w:val="005E4D18"/>
    <w:rsid w:val="0090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C524"/>
  <w15:chartTrackingRefBased/>
  <w15:docId w15:val="{5BBD5611-A1C0-4AC8-852E-616C6904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Rutuparna Nayak</dc:creator>
  <cp:keywords/>
  <dc:description/>
  <cp:lastModifiedBy>Rutuparna Nayak</cp:lastModifiedBy>
  <cp:revision>2</cp:revision>
  <dcterms:created xsi:type="dcterms:W3CDTF">2026-03-30T15:37:00Z</dcterms:created>
  <dcterms:modified xsi:type="dcterms:W3CDTF">2026-03-30T15:37:00Z</dcterms:modified>
</cp:coreProperties>
</file>