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auto"/>
          <w:sz w:val="96"/>
          <w:szCs w:val="96"/>
          <w:u w:val="single"/>
          <w:lang w:val="en-IN"/>
        </w:rPr>
      </w:pPr>
      <w:r>
        <w:rPr>
          <w:rFonts w:hint="default"/>
          <w:b/>
          <w:bCs/>
          <w:color w:val="auto"/>
          <w:sz w:val="96"/>
          <w:szCs w:val="96"/>
          <w:u w:val="single"/>
          <w:lang w:val="en-IN"/>
        </w:rPr>
        <w:t>Task 1</w:t>
      </w:r>
    </w:p>
    <w:p>
      <w:pPr>
        <w:jc w:val="both"/>
        <w:rPr>
          <w:rFonts w:hint="default"/>
          <w:b w:val="0"/>
          <w:bCs w:val="0"/>
          <w:sz w:val="56"/>
          <w:szCs w:val="56"/>
          <w:lang w:val="en-IN"/>
        </w:rPr>
      </w:pPr>
    </w:p>
    <w:p>
      <w:pPr>
        <w:numPr>
          <w:ilvl w:val="0"/>
          <w:numId w:val="1"/>
        </w:numPr>
        <w:tabs>
          <w:tab w:val="clear" w:pos="420"/>
        </w:tabs>
        <w:ind w:left="420" w:leftChars="0" w:hanging="420" w:firstLineChars="0"/>
        <w:jc w:val="both"/>
        <w:rPr>
          <w:rFonts w:hint="default"/>
          <w:b/>
          <w:bCs/>
          <w:sz w:val="44"/>
          <w:szCs w:val="44"/>
          <w:lang w:val="en-IN"/>
        </w:rPr>
      </w:pPr>
      <w:r>
        <w:rPr>
          <w:rFonts w:hint="default"/>
          <w:b/>
          <w:bCs/>
          <w:sz w:val="44"/>
          <w:szCs w:val="44"/>
          <w:lang w:val="en-IN"/>
        </w:rPr>
        <w:t>Difference between HTTP1.1 vs HTTP2:</w:t>
      </w:r>
    </w:p>
    <w:p>
      <w:pPr>
        <w:pStyle w:val="7"/>
        <w:keepNext w:val="0"/>
        <w:keepLines w:val="0"/>
        <w:widowControl/>
        <w:suppressLineNumbers w:val="0"/>
        <w:shd w:val="clear" w:fill="FFFFFF"/>
        <w:spacing w:before="0" w:beforeAutospacing="0" w:line="420" w:lineRule="atLeast"/>
        <w:ind w:left="0" w:firstLine="0"/>
        <w:rPr>
          <w:rFonts w:hint="default" w:eastAsia="sans-serif" w:cs="sans-serif" w:asciiTheme="minorAscii" w:hAnsiTheme="minorAscii"/>
          <w:i w:val="0"/>
          <w:iCs w:val="0"/>
          <w:caps w:val="0"/>
          <w:color w:val="000000"/>
          <w:spacing w:val="0"/>
          <w:sz w:val="28"/>
          <w:szCs w:val="28"/>
        </w:rPr>
      </w:pPr>
      <w:r>
        <w:rPr>
          <w:rFonts w:hint="default"/>
          <w:b/>
          <w:bCs/>
          <w:sz w:val="32"/>
          <w:szCs w:val="32"/>
          <w:lang w:val="en-IN"/>
        </w:rPr>
        <w:tab/>
      </w:r>
      <w:r>
        <w:rPr>
          <w:rFonts w:hint="default" w:eastAsia="sans-serif" w:cs="sans-serif" w:asciiTheme="minorAscii" w:hAnsiTheme="minorAscii"/>
          <w:i w:val="0"/>
          <w:iCs w:val="0"/>
          <w:caps w:val="0"/>
          <w:color w:val="000000"/>
          <w:spacing w:val="0"/>
          <w:sz w:val="28"/>
          <w:szCs w:val="28"/>
          <w:shd w:val="clear" w:fill="FFFFFF"/>
        </w:rPr>
        <w:t>These are the high-level differences between HTTP1 and HTTP2:</w:t>
      </w:r>
    </w:p>
    <w:p>
      <w:pPr>
        <w:keepNext w:val="0"/>
        <w:keepLines w:val="0"/>
        <w:widowControl/>
        <w:numPr>
          <w:ilvl w:val="0"/>
          <w:numId w:val="2"/>
        </w:numPr>
        <w:suppressLineNumbers w:val="0"/>
        <w:tabs>
          <w:tab w:val="left" w:pos="720"/>
          <w:tab w:val="clear" w:pos="1560"/>
        </w:tabs>
        <w:spacing w:before="0" w:beforeAutospacing="1" w:after="0" w:afterAutospacing="1" w:line="375" w:lineRule="atLeast"/>
        <w:ind w:left="1560" w:leftChars="0" w:hanging="360"/>
        <w:rPr>
          <w:rFonts w:hint="default" w:asciiTheme="minorAscii" w:hAnsiTheme="minorAscii"/>
          <w:sz w:val="28"/>
          <w:szCs w:val="28"/>
        </w:rPr>
      </w:pPr>
      <w:r>
        <w:rPr>
          <w:rFonts w:hint="default" w:eastAsia="sans-serif" w:cs="sans-serif" w:asciiTheme="minorAscii" w:hAnsiTheme="minorAscii"/>
          <w:i w:val="0"/>
          <w:iCs w:val="0"/>
          <w:caps w:val="0"/>
          <w:color w:val="000000"/>
          <w:spacing w:val="0"/>
          <w:sz w:val="28"/>
          <w:szCs w:val="28"/>
          <w:shd w:val="clear" w:fill="FFFFFF"/>
        </w:rPr>
        <w:t>HTTP2 is binary, instead of textual</w:t>
      </w:r>
    </w:p>
    <w:p>
      <w:pPr>
        <w:keepNext w:val="0"/>
        <w:keepLines w:val="0"/>
        <w:widowControl/>
        <w:numPr>
          <w:ilvl w:val="0"/>
          <w:numId w:val="2"/>
        </w:numPr>
        <w:suppressLineNumbers w:val="0"/>
        <w:tabs>
          <w:tab w:val="left" w:pos="720"/>
          <w:tab w:val="clear" w:pos="1560"/>
        </w:tabs>
        <w:spacing w:before="0" w:beforeAutospacing="1" w:after="0" w:afterAutospacing="1" w:line="375" w:lineRule="atLeast"/>
        <w:ind w:left="1560" w:leftChars="0" w:hanging="360"/>
        <w:rPr>
          <w:rFonts w:hint="default" w:asciiTheme="minorAscii" w:hAnsiTheme="minorAscii"/>
          <w:sz w:val="28"/>
          <w:szCs w:val="28"/>
        </w:rPr>
      </w:pPr>
      <w:r>
        <w:rPr>
          <w:rFonts w:hint="default" w:eastAsia="sans-serif" w:cs="sans-serif" w:asciiTheme="minorAscii" w:hAnsiTheme="minorAscii"/>
          <w:i w:val="0"/>
          <w:iCs w:val="0"/>
          <w:caps w:val="0"/>
          <w:color w:val="000000"/>
          <w:spacing w:val="0"/>
          <w:sz w:val="28"/>
          <w:szCs w:val="28"/>
          <w:shd w:val="clear" w:fill="FFFFFF"/>
        </w:rPr>
        <w:t>HTTP2 is fully multiplexed, instead of ordered and blocking</w:t>
      </w:r>
    </w:p>
    <w:p>
      <w:pPr>
        <w:keepNext w:val="0"/>
        <w:keepLines w:val="0"/>
        <w:widowControl/>
        <w:numPr>
          <w:ilvl w:val="0"/>
          <w:numId w:val="2"/>
        </w:numPr>
        <w:suppressLineNumbers w:val="0"/>
        <w:tabs>
          <w:tab w:val="left" w:pos="720"/>
          <w:tab w:val="clear" w:pos="1560"/>
        </w:tabs>
        <w:spacing w:before="0" w:beforeAutospacing="1" w:after="0" w:afterAutospacing="1" w:line="375" w:lineRule="atLeast"/>
        <w:ind w:left="1560" w:leftChars="0" w:hanging="360"/>
        <w:rPr>
          <w:rFonts w:hint="default" w:asciiTheme="minorAscii" w:hAnsiTheme="minorAscii"/>
          <w:sz w:val="28"/>
          <w:szCs w:val="28"/>
        </w:rPr>
      </w:pPr>
      <w:r>
        <w:rPr>
          <w:rFonts w:hint="default" w:eastAsia="sans-serif" w:cs="sans-serif" w:asciiTheme="minorAscii" w:hAnsiTheme="minorAscii"/>
          <w:i w:val="0"/>
          <w:iCs w:val="0"/>
          <w:caps w:val="0"/>
          <w:color w:val="000000"/>
          <w:spacing w:val="0"/>
          <w:sz w:val="28"/>
          <w:szCs w:val="28"/>
          <w:shd w:val="clear" w:fill="FFFFFF"/>
        </w:rPr>
        <w:t>HTTP2 can, therefore, use one connection for parallelism</w:t>
      </w:r>
    </w:p>
    <w:p>
      <w:pPr>
        <w:keepNext w:val="0"/>
        <w:keepLines w:val="0"/>
        <w:widowControl/>
        <w:numPr>
          <w:ilvl w:val="0"/>
          <w:numId w:val="2"/>
        </w:numPr>
        <w:suppressLineNumbers w:val="0"/>
        <w:tabs>
          <w:tab w:val="left" w:pos="720"/>
          <w:tab w:val="clear" w:pos="1560"/>
        </w:tabs>
        <w:spacing w:before="0" w:beforeAutospacing="1" w:after="0" w:afterAutospacing="1" w:line="375" w:lineRule="atLeast"/>
        <w:ind w:left="1560" w:leftChars="0" w:hanging="360"/>
        <w:rPr>
          <w:rFonts w:hint="default" w:asciiTheme="minorAscii" w:hAnsiTheme="minorAscii"/>
          <w:sz w:val="28"/>
          <w:szCs w:val="28"/>
        </w:rPr>
      </w:pPr>
      <w:r>
        <w:rPr>
          <w:rFonts w:hint="default" w:eastAsia="sans-serif" w:cs="sans-serif" w:asciiTheme="minorAscii" w:hAnsiTheme="minorAscii"/>
          <w:i w:val="0"/>
          <w:iCs w:val="0"/>
          <w:caps w:val="0"/>
          <w:color w:val="000000"/>
          <w:spacing w:val="0"/>
          <w:sz w:val="28"/>
          <w:szCs w:val="28"/>
          <w:shd w:val="clear" w:fill="FFFFFF"/>
        </w:rPr>
        <w:t>HTP2 uses header compression to reduce overhead</w:t>
      </w:r>
    </w:p>
    <w:p>
      <w:pPr>
        <w:keepNext w:val="0"/>
        <w:keepLines w:val="0"/>
        <w:widowControl/>
        <w:numPr>
          <w:ilvl w:val="0"/>
          <w:numId w:val="2"/>
        </w:numPr>
        <w:suppressLineNumbers w:val="0"/>
        <w:tabs>
          <w:tab w:val="left" w:pos="720"/>
          <w:tab w:val="clear" w:pos="1560"/>
        </w:tabs>
        <w:spacing w:before="0" w:beforeAutospacing="1" w:after="0" w:afterAutospacing="1" w:line="375" w:lineRule="atLeast"/>
        <w:ind w:left="1560" w:leftChars="0" w:hanging="360"/>
        <w:rPr>
          <w:rFonts w:hint="default" w:asciiTheme="minorAscii" w:hAnsiTheme="minorAscii"/>
          <w:sz w:val="28"/>
          <w:szCs w:val="28"/>
        </w:rPr>
      </w:pPr>
      <w:r>
        <w:rPr>
          <w:rFonts w:hint="default" w:eastAsia="sans-serif" w:cs="sans-serif" w:asciiTheme="minorAscii" w:hAnsiTheme="minorAscii"/>
          <w:i w:val="0"/>
          <w:iCs w:val="0"/>
          <w:caps w:val="0"/>
          <w:color w:val="000000"/>
          <w:spacing w:val="0"/>
          <w:sz w:val="28"/>
          <w:szCs w:val="28"/>
          <w:shd w:val="clear" w:fill="FFFFFF"/>
        </w:rPr>
        <w:t>HTTP2 allows servers to “push” responses proactively into client caches</w:t>
      </w:r>
    </w:p>
    <w:p>
      <w:pPr>
        <w:keepNext w:val="0"/>
        <w:keepLines w:val="0"/>
        <w:widowControl/>
        <w:numPr>
          <w:ilvl w:val="0"/>
          <w:numId w:val="3"/>
        </w:numPr>
        <w:suppressLineNumbers w:val="0"/>
        <w:tabs>
          <w:tab w:val="left" w:pos="720"/>
          <w:tab w:val="clear" w:pos="420"/>
        </w:tabs>
        <w:spacing w:before="0" w:beforeAutospacing="1" w:after="0" w:afterAutospacing="1" w:line="375" w:lineRule="atLeast"/>
        <w:ind w:left="420" w:leftChars="0" w:hanging="420" w:firstLineChars="0"/>
        <w:rPr>
          <w:rFonts w:hint="default" w:asciiTheme="minorAscii" w:hAnsiTheme="minorAscii"/>
          <w:b/>
          <w:bCs/>
          <w:sz w:val="44"/>
          <w:szCs w:val="44"/>
        </w:rPr>
      </w:pPr>
      <w:r>
        <w:rPr>
          <w:rFonts w:hint="default" w:asciiTheme="minorAscii" w:hAnsiTheme="minorAscii"/>
          <w:b/>
          <w:bCs/>
          <w:sz w:val="44"/>
          <w:szCs w:val="44"/>
        </w:rPr>
        <w:t>HTTP version history</w:t>
      </w:r>
      <w:r>
        <w:rPr>
          <w:rFonts w:hint="default" w:asciiTheme="minorAscii" w:hAnsiTheme="minorAscii"/>
          <w:b/>
          <w:bCs/>
          <w:sz w:val="44"/>
          <w:szCs w:val="44"/>
          <w:lang w:val="en-IN"/>
        </w:rPr>
        <w:t>:</w:t>
      </w:r>
    </w:p>
    <w:p>
      <w:pPr>
        <w:keepNext w:val="0"/>
        <w:keepLines w:val="0"/>
        <w:widowControl/>
        <w:numPr>
          <w:numId w:val="0"/>
        </w:numPr>
        <w:suppressLineNumbers w:val="0"/>
        <w:tabs>
          <w:tab w:val="left" w:pos="720"/>
        </w:tabs>
        <w:spacing w:before="0" w:beforeAutospacing="1" w:after="0" w:afterAutospacing="1" w:line="375" w:lineRule="atLeast"/>
        <w:ind w:leftChars="0"/>
        <w:jc w:val="both"/>
        <w:rPr>
          <w:rFonts w:hint="default" w:asciiTheme="minorAscii" w:hAnsiTheme="minorAscii"/>
          <w:b w:val="0"/>
          <w:bCs w:val="0"/>
          <w:sz w:val="28"/>
          <w:szCs w:val="28"/>
          <w:lang w:val="en-IN"/>
        </w:rPr>
      </w:pPr>
      <w:r>
        <w:rPr>
          <w:rFonts w:hint="default" w:asciiTheme="minorAscii" w:hAnsiTheme="minorAscii"/>
          <w:b/>
          <w:bCs/>
          <w:sz w:val="32"/>
          <w:szCs w:val="32"/>
          <w:lang w:val="en-IN"/>
        </w:rPr>
        <w:tab/>
      </w:r>
      <w:r>
        <w:rPr>
          <w:rFonts w:hint="default" w:asciiTheme="minorAscii" w:hAnsiTheme="minorAscii"/>
          <w:b w:val="0"/>
          <w:bCs w:val="0"/>
          <w:sz w:val="28"/>
          <w:szCs w:val="28"/>
          <w:lang w:val="en-IN"/>
        </w:rPr>
        <w:t xml:space="preserve">HTTP (HyperText Transfer Protocol) is the underlying protocol of </w:t>
      </w:r>
      <w:r>
        <w:rPr>
          <w:rFonts w:hint="default" w:asciiTheme="minorAscii" w:hAnsiTheme="minorAscii"/>
          <w:b w:val="0"/>
          <w:bCs w:val="0"/>
          <w:sz w:val="28"/>
          <w:szCs w:val="28"/>
          <w:lang w:val="en-IN"/>
        </w:rPr>
        <w:tab/>
        <w:t xml:space="preserve">the World Wide Web. Developed by Tim Berners-Lee and his team </w:t>
      </w:r>
      <w:r>
        <w:rPr>
          <w:rFonts w:hint="default" w:asciiTheme="minorAscii" w:hAnsiTheme="minorAscii"/>
          <w:b w:val="0"/>
          <w:bCs w:val="0"/>
          <w:sz w:val="28"/>
          <w:szCs w:val="28"/>
          <w:lang w:val="en-IN"/>
        </w:rPr>
        <w:tab/>
        <w:t>between 1989-1991.</w:t>
      </w:r>
    </w:p>
    <w:p>
      <w:pPr>
        <w:keepNext w:val="0"/>
        <w:keepLines w:val="0"/>
        <w:widowControl/>
        <w:numPr>
          <w:numId w:val="0"/>
        </w:numPr>
        <w:suppressLineNumbers w:val="0"/>
        <w:tabs>
          <w:tab w:val="left" w:pos="720"/>
        </w:tabs>
        <w:spacing w:before="0" w:beforeAutospacing="1" w:after="0" w:afterAutospacing="1" w:line="375" w:lineRule="atLeast"/>
        <w:ind w:leftChars="0"/>
        <w:jc w:val="both"/>
        <w:rPr>
          <w:rFonts w:hint="default" w:asciiTheme="minorAscii" w:hAnsiTheme="minorAscii"/>
          <w:b w:val="0"/>
          <w:bCs w:val="0"/>
          <w:sz w:val="28"/>
          <w:szCs w:val="28"/>
          <w:lang w:val="en-IN"/>
        </w:rPr>
      </w:pPr>
      <w:r>
        <w:rPr>
          <w:rFonts w:hint="default" w:asciiTheme="minorAscii" w:hAnsiTheme="minorAscii"/>
          <w:b/>
          <w:bCs/>
          <w:sz w:val="28"/>
          <w:szCs w:val="28"/>
          <w:lang w:val="en-IN"/>
        </w:rPr>
        <w:t xml:space="preserve">HTTP0.9: </w:t>
      </w:r>
      <w:r>
        <w:rPr>
          <w:rFonts w:hint="default" w:asciiTheme="minorAscii" w:hAnsiTheme="minorAscii"/>
          <w:b w:val="0"/>
          <w:bCs w:val="0"/>
          <w:sz w:val="28"/>
          <w:szCs w:val="28"/>
          <w:lang w:val="en-IN"/>
        </w:rPr>
        <w:t xml:space="preserve">In 1989, while he was working at CERN, Tim Berners-Lee wrote a proposal to build a hypertext system over the Internet.Initially calling it the Mesh, it was later renamed to World Wide Web during its implementation in 1990. Built over the existing TCP and </w:t>
      </w:r>
      <w:r>
        <w:rPr>
          <w:rFonts w:hint="default" w:asciiTheme="minorAscii" w:hAnsiTheme="minorAscii"/>
          <w:b w:val="0"/>
          <w:bCs w:val="0"/>
          <w:sz w:val="28"/>
          <w:szCs w:val="28"/>
          <w:lang w:val="en-IN"/>
        </w:rPr>
        <w:tab/>
        <w:t>IP protocols, it consisted of 4 building blocks: 1. HTML 2. HTTP 3. Client 4. Server. This initial version was then named as HTTP0.9 to distinguish between other versions.</w:t>
      </w:r>
    </w:p>
    <w:p>
      <w:pPr>
        <w:keepNext w:val="0"/>
        <w:keepLines w:val="0"/>
        <w:widowControl/>
        <w:numPr>
          <w:numId w:val="0"/>
        </w:numPr>
        <w:suppressLineNumbers w:val="0"/>
        <w:tabs>
          <w:tab w:val="left" w:pos="720"/>
        </w:tabs>
        <w:spacing w:before="0" w:beforeAutospacing="1" w:after="0" w:afterAutospacing="1" w:line="375" w:lineRule="atLeast"/>
        <w:ind w:leftChars="0"/>
        <w:jc w:val="both"/>
        <w:rPr>
          <w:rFonts w:hint="default" w:asciiTheme="minorAscii" w:hAnsiTheme="minorAscii"/>
          <w:b w:val="0"/>
          <w:bCs w:val="0"/>
          <w:sz w:val="28"/>
          <w:szCs w:val="28"/>
          <w:lang w:val="en-IN"/>
        </w:rPr>
      </w:pPr>
      <w:r>
        <w:rPr>
          <w:rFonts w:hint="default" w:asciiTheme="minorAscii" w:hAnsiTheme="minorAscii"/>
          <w:b w:val="0"/>
          <w:bCs w:val="0"/>
          <w:sz w:val="28"/>
          <w:szCs w:val="28"/>
          <w:lang w:val="en-IN"/>
        </w:rPr>
        <w:t>This version only had one GET request followed by path which in response returns only a single file.</w:t>
      </w:r>
    </w:p>
    <w:p>
      <w:pPr>
        <w:pStyle w:val="7"/>
        <w:keepNext w:val="0"/>
        <w:keepLines w:val="0"/>
        <w:widowControl/>
        <w:suppressLineNumbers w:val="0"/>
        <w:shd w:val="clear" w:fill="FFFFFF"/>
        <w:spacing w:before="0" w:beforeAutospacing="0" w:after="360" w:afterAutospacing="0"/>
        <w:ind w:left="0" w:right="0" w:firstLine="0"/>
        <w:rPr>
          <w:rFonts w:hint="default" w:cs="Arial" w:asciiTheme="minorAscii" w:hAnsiTheme="minorAscii"/>
          <w:i w:val="0"/>
          <w:iCs w:val="0"/>
          <w:caps w:val="0"/>
          <w:color w:val="auto"/>
          <w:spacing w:val="-1"/>
          <w:sz w:val="28"/>
          <w:szCs w:val="28"/>
        </w:rPr>
      </w:pPr>
      <w:r>
        <w:rPr>
          <w:rFonts w:hint="default" w:asciiTheme="minorAscii" w:hAnsiTheme="minorAscii"/>
          <w:b/>
          <w:bCs/>
          <w:sz w:val="28"/>
          <w:szCs w:val="28"/>
          <w:lang w:val="en-IN"/>
        </w:rPr>
        <w:t>HTTP1:</w:t>
      </w:r>
      <w:r>
        <w:rPr>
          <w:rFonts w:hint="default" w:asciiTheme="minorAscii" w:hAnsiTheme="minorAscii"/>
          <w:b/>
          <w:bCs/>
          <w:sz w:val="28"/>
          <w:szCs w:val="28"/>
          <w:lang w:val="en-IN"/>
        </w:rPr>
        <w:t xml:space="preserve"> </w:t>
      </w:r>
      <w:r>
        <w:rPr>
          <w:rFonts w:hint="default" w:cs="Arial" w:asciiTheme="minorAscii" w:hAnsiTheme="minorAscii"/>
          <w:i w:val="0"/>
          <w:iCs w:val="0"/>
          <w:caps w:val="0"/>
          <w:color w:val="auto"/>
          <w:spacing w:val="-1"/>
          <w:sz w:val="28"/>
          <w:szCs w:val="28"/>
          <w:shd w:val="clear" w:fill="FFFFFF"/>
        </w:rPr>
        <w:t>HTTP/0.9 was very limited and both browsers and servers quickly extended it to be more versatile:</w:t>
      </w:r>
    </w:p>
    <w:p>
      <w:pPr>
        <w:keepNext w:val="0"/>
        <w:keepLines w:val="0"/>
        <w:widowControl/>
        <w:numPr>
          <w:ilvl w:val="0"/>
          <w:numId w:val="4"/>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Versioning information is now sent within each request (</w:t>
      </w:r>
      <w:r>
        <w:rPr>
          <w:rStyle w:val="5"/>
          <w:rFonts w:hint="default" w:eastAsia="Consolas" w:cs="Consolas" w:asciiTheme="minorAscii" w:hAnsiTheme="minorAscii"/>
          <w:i w:val="0"/>
          <w:iCs w:val="0"/>
          <w:caps w:val="0"/>
          <w:color w:val="auto"/>
          <w:spacing w:val="-1"/>
          <w:sz w:val="28"/>
          <w:szCs w:val="28"/>
          <w:bdr w:val="none" w:color="auto" w:sz="0" w:space="0"/>
          <w:shd w:val="clear" w:fill="EEEEEE"/>
        </w:rPr>
        <w:t>HTTP/1.0</w:t>
      </w:r>
      <w:r>
        <w:rPr>
          <w:rFonts w:hint="default" w:cs="Arial" w:asciiTheme="minorAscii" w:hAnsiTheme="minorAscii"/>
          <w:i w:val="0"/>
          <w:iCs w:val="0"/>
          <w:caps w:val="0"/>
          <w:color w:val="auto"/>
          <w:spacing w:val="-1"/>
          <w:sz w:val="28"/>
          <w:szCs w:val="28"/>
          <w:shd w:val="clear" w:fill="FFFFFF"/>
        </w:rPr>
        <w:t> is appended to the </w:t>
      </w:r>
      <w:r>
        <w:rPr>
          <w:rStyle w:val="5"/>
          <w:rFonts w:hint="default" w:eastAsia="Consolas" w:cs="Consolas" w:asciiTheme="minorAscii" w:hAnsiTheme="minorAscii"/>
          <w:i w:val="0"/>
          <w:iCs w:val="0"/>
          <w:caps w:val="0"/>
          <w:color w:val="auto"/>
          <w:spacing w:val="-1"/>
          <w:sz w:val="28"/>
          <w:szCs w:val="28"/>
          <w:bdr w:val="none" w:color="auto" w:sz="0" w:space="0"/>
          <w:shd w:val="clear" w:fill="EEEEEE"/>
        </w:rPr>
        <w:t>GET</w:t>
      </w:r>
      <w:r>
        <w:rPr>
          <w:rFonts w:hint="default" w:cs="Arial" w:asciiTheme="minorAscii" w:hAnsiTheme="minorAscii"/>
          <w:i w:val="0"/>
          <w:iCs w:val="0"/>
          <w:caps w:val="0"/>
          <w:color w:val="auto"/>
          <w:spacing w:val="-1"/>
          <w:sz w:val="28"/>
          <w:szCs w:val="28"/>
          <w:shd w:val="clear" w:fill="FFFFFF"/>
        </w:rPr>
        <w:t> line)</w:t>
      </w:r>
    </w:p>
    <w:p>
      <w:pPr>
        <w:keepNext w:val="0"/>
        <w:keepLines w:val="0"/>
        <w:widowControl/>
        <w:numPr>
          <w:ilvl w:val="0"/>
          <w:numId w:val="4"/>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 xml:space="preserve">A status code line is also sent at the beginning of the response, allowing the browser itself to understand the success or failure of the request and to adapt its behavior in consequence </w:t>
      </w:r>
    </w:p>
    <w:p>
      <w:pPr>
        <w:keepNext w:val="0"/>
        <w:keepLines w:val="0"/>
        <w:widowControl/>
        <w:numPr>
          <w:ilvl w:val="0"/>
          <w:numId w:val="4"/>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The notion of HTTP headers has been introduced, both for the requests and the responses, allowing metadata to be transmitted and making the protocol extremely flexible and extensible.</w:t>
      </w:r>
    </w:p>
    <w:p>
      <w:pPr>
        <w:keepNext w:val="0"/>
        <w:keepLines w:val="0"/>
        <w:widowControl/>
        <w:numPr>
          <w:ilvl w:val="0"/>
          <w:numId w:val="4"/>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With the help of the new HTTP headers, the ability to transmit other documents than plain HTML files has been added</w:t>
      </w:r>
      <w:r>
        <w:rPr>
          <w:rFonts w:hint="default" w:cs="Arial" w:asciiTheme="minorAscii" w:hAnsiTheme="minorAscii"/>
          <w:i w:val="0"/>
          <w:iCs w:val="0"/>
          <w:caps w:val="0"/>
          <w:color w:val="auto"/>
          <w:spacing w:val="-1"/>
          <w:sz w:val="28"/>
          <w:szCs w:val="28"/>
          <w:shd w:val="clear" w:fill="FFFFFF"/>
          <w:lang w:val="en-IN"/>
        </w:rPr>
        <w:t>.</w:t>
      </w:r>
    </w:p>
    <w:p>
      <w:pPr>
        <w:keepNext w:val="0"/>
        <w:keepLines w:val="0"/>
        <w:widowControl/>
        <w:numPr>
          <w:numId w:val="0"/>
        </w:numPr>
        <w:suppressLineNumbers w:val="0"/>
        <w:tabs>
          <w:tab w:val="left" w:pos="720"/>
        </w:tabs>
        <w:spacing w:before="0" w:beforeAutospacing="1" w:after="0" w:afterAutospacing="1" w:line="375" w:lineRule="atLeast"/>
        <w:ind w:leftChars="0"/>
        <w:jc w:val="both"/>
        <w:rPr>
          <w:rFonts w:hint="default" w:asciiTheme="minorAscii" w:hAnsiTheme="minorAscii"/>
          <w:b w:val="0"/>
          <w:bCs w:val="0"/>
          <w:color w:val="auto"/>
          <w:sz w:val="28"/>
          <w:szCs w:val="28"/>
          <w:lang w:val="en-IN"/>
        </w:rPr>
      </w:pPr>
      <w:r>
        <w:rPr>
          <w:rFonts w:hint="default" w:eastAsia="SimSun" w:cs="Arial" w:asciiTheme="minorAscii" w:hAnsiTheme="minorAscii"/>
          <w:i w:val="0"/>
          <w:iCs w:val="0"/>
          <w:caps w:val="0"/>
          <w:color w:val="auto"/>
          <w:spacing w:val="-1"/>
          <w:sz w:val="28"/>
          <w:szCs w:val="28"/>
          <w:shd w:val="clear" w:fill="FFFFFF"/>
        </w:rPr>
        <w:t>In November 1996, an informational document describing the common practices has been published. This is the definition of HTTP/1.0 and it is notable that, in the narrow sense of the term, it isn't an official standard.</w:t>
      </w:r>
    </w:p>
    <w:p>
      <w:pPr>
        <w:keepNext w:val="0"/>
        <w:keepLines w:val="0"/>
        <w:widowControl/>
        <w:numPr>
          <w:numId w:val="0"/>
        </w:numPr>
        <w:suppressLineNumbers w:val="0"/>
        <w:tabs>
          <w:tab w:val="left" w:pos="720"/>
        </w:tabs>
        <w:spacing w:before="0" w:beforeAutospacing="1" w:after="0" w:afterAutospacing="1" w:line="375" w:lineRule="atLeast"/>
        <w:ind w:leftChars="0"/>
        <w:jc w:val="both"/>
        <w:rPr>
          <w:rFonts w:hint="default" w:asciiTheme="minorAscii" w:hAnsiTheme="minorAscii"/>
          <w:b w:val="0"/>
          <w:bCs w:val="0"/>
          <w:sz w:val="28"/>
          <w:szCs w:val="28"/>
          <w:lang w:val="en-IN"/>
        </w:rPr>
      </w:pPr>
      <w:r>
        <w:rPr>
          <w:rFonts w:hint="default" w:asciiTheme="minorAscii" w:hAnsiTheme="minorAscii"/>
          <w:b/>
          <w:bCs/>
          <w:sz w:val="28"/>
          <w:szCs w:val="28"/>
          <w:lang w:val="en-IN"/>
        </w:rPr>
        <w:t xml:space="preserve">HTTP1.1: </w:t>
      </w:r>
      <w:r>
        <w:rPr>
          <w:rFonts w:hint="default" w:asciiTheme="minorAscii" w:hAnsiTheme="minorAscii"/>
          <w:b w:val="0"/>
          <w:bCs w:val="0"/>
          <w:sz w:val="28"/>
          <w:szCs w:val="28"/>
          <w:lang w:val="en-IN"/>
        </w:rPr>
        <w:t>The standardized version of HTTP i.e. HTTP1.1 was published in early 1997 just after months of publishing HTTP1.0.</w:t>
      </w:r>
    </w:p>
    <w:p>
      <w:pPr>
        <w:pStyle w:val="7"/>
        <w:keepNext w:val="0"/>
        <w:keepLines w:val="0"/>
        <w:widowControl/>
        <w:suppressLineNumbers w:val="0"/>
        <w:shd w:val="clear" w:fill="FFFFFF"/>
        <w:spacing w:before="0" w:beforeAutospacing="0" w:after="360" w:afterAutospacing="0"/>
        <w:ind w:left="0" w:right="0" w:firstLine="0"/>
        <w:rPr>
          <w:rFonts w:hint="default" w:cs="Arial" w:asciiTheme="minorAscii" w:hAnsiTheme="minorAscii"/>
          <w:i w:val="0"/>
          <w:iCs w:val="0"/>
          <w:caps w:val="0"/>
          <w:color w:val="auto"/>
          <w:spacing w:val="-1"/>
          <w:sz w:val="28"/>
          <w:szCs w:val="28"/>
        </w:rPr>
      </w:pPr>
      <w:r>
        <w:rPr>
          <w:rFonts w:hint="default" w:cs="Arial" w:asciiTheme="minorAscii" w:hAnsiTheme="minorAscii"/>
          <w:i w:val="0"/>
          <w:iCs w:val="0"/>
          <w:caps w:val="0"/>
          <w:color w:val="auto"/>
          <w:spacing w:val="-1"/>
          <w:sz w:val="28"/>
          <w:szCs w:val="28"/>
          <w:shd w:val="clear" w:fill="FFFFFF"/>
        </w:rPr>
        <w:t>HTTP/1.1 clarified ambiguities and introduced numerous improvements:</w:t>
      </w:r>
    </w:p>
    <w:p>
      <w:pPr>
        <w:keepNext w:val="0"/>
        <w:keepLines w:val="0"/>
        <w:widowControl/>
        <w:numPr>
          <w:ilvl w:val="0"/>
          <w:numId w:val="5"/>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A connection can be reused, saving the time to reopen it numerous times to display the resources embedded into the single original document retrieved.</w:t>
      </w:r>
    </w:p>
    <w:p>
      <w:pPr>
        <w:keepNext w:val="0"/>
        <w:keepLines w:val="0"/>
        <w:widowControl/>
        <w:numPr>
          <w:ilvl w:val="0"/>
          <w:numId w:val="5"/>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Pipelining has been added, allowing to send a second request before the answer for the first one is fully transmitted, lowering the latency of the communication.</w:t>
      </w:r>
    </w:p>
    <w:p>
      <w:pPr>
        <w:keepNext w:val="0"/>
        <w:keepLines w:val="0"/>
        <w:widowControl/>
        <w:numPr>
          <w:ilvl w:val="0"/>
          <w:numId w:val="5"/>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Chunked responses are now also supported.</w:t>
      </w:r>
    </w:p>
    <w:p>
      <w:pPr>
        <w:keepNext w:val="0"/>
        <w:keepLines w:val="0"/>
        <w:widowControl/>
        <w:numPr>
          <w:ilvl w:val="0"/>
          <w:numId w:val="5"/>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Additional cache control mechanisms have been introduced.</w:t>
      </w:r>
    </w:p>
    <w:p>
      <w:pPr>
        <w:keepNext w:val="0"/>
        <w:keepLines w:val="0"/>
        <w:widowControl/>
        <w:numPr>
          <w:ilvl w:val="0"/>
          <w:numId w:val="5"/>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Content negotiation, including language, encoding, or type, has been introduced, and allows a client and a server to agree on the most adequate content to exchange.</w:t>
      </w:r>
    </w:p>
    <w:p>
      <w:pPr>
        <w:keepNext w:val="0"/>
        <w:keepLines w:val="0"/>
        <w:widowControl/>
        <w:numPr>
          <w:ilvl w:val="0"/>
          <w:numId w:val="5"/>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Thanks to the </w:t>
      </w:r>
      <w:r>
        <w:rPr>
          <w:rFonts w:hint="default" w:cs="Arial" w:asciiTheme="minorAscii" w:hAnsiTheme="minorAscii"/>
          <w:i w:val="0"/>
          <w:iCs w:val="0"/>
          <w:caps w:val="0"/>
          <w:color w:val="auto"/>
          <w:spacing w:val="-1"/>
          <w:sz w:val="28"/>
          <w:szCs w:val="28"/>
          <w:u w:val="none"/>
          <w:shd w:val="clear" w:fill="FFFFFF"/>
        </w:rPr>
        <w:fldChar w:fldCharType="begin"/>
      </w:r>
      <w:r>
        <w:rPr>
          <w:rFonts w:hint="default" w:cs="Arial" w:asciiTheme="minorAscii" w:hAnsiTheme="minorAscii"/>
          <w:i w:val="0"/>
          <w:iCs w:val="0"/>
          <w:caps w:val="0"/>
          <w:color w:val="auto"/>
          <w:spacing w:val="-1"/>
          <w:sz w:val="28"/>
          <w:szCs w:val="28"/>
          <w:u w:val="none"/>
          <w:shd w:val="clear" w:fill="FFFFFF"/>
        </w:rPr>
        <w:instrText xml:space="preserve"> HYPERLINK "https://developer.mozilla.org/en-US/docs/Web/HTTP/Headers/Host" </w:instrText>
      </w:r>
      <w:r>
        <w:rPr>
          <w:rFonts w:hint="default" w:cs="Arial" w:asciiTheme="minorAscii" w:hAnsiTheme="minorAscii"/>
          <w:i w:val="0"/>
          <w:iCs w:val="0"/>
          <w:caps w:val="0"/>
          <w:color w:val="auto"/>
          <w:spacing w:val="-1"/>
          <w:sz w:val="28"/>
          <w:szCs w:val="28"/>
          <w:u w:val="none"/>
          <w:shd w:val="clear" w:fill="FFFFFF"/>
        </w:rPr>
        <w:fldChar w:fldCharType="separate"/>
      </w:r>
      <w:r>
        <w:rPr>
          <w:rStyle w:val="6"/>
          <w:rFonts w:hint="default" w:eastAsia="Consolas" w:cs="Consolas" w:asciiTheme="minorAscii" w:hAnsiTheme="minorAscii"/>
          <w:i w:val="0"/>
          <w:iCs w:val="0"/>
          <w:caps w:val="0"/>
          <w:color w:val="auto"/>
          <w:spacing w:val="-1"/>
          <w:sz w:val="28"/>
          <w:szCs w:val="28"/>
          <w:u w:val="none"/>
          <w:bdr w:val="none" w:color="auto" w:sz="0" w:space="0"/>
          <w:shd w:val="clear" w:fill="EEEEEE"/>
        </w:rPr>
        <w:t>Host</w:t>
      </w:r>
      <w:r>
        <w:rPr>
          <w:rFonts w:hint="default" w:cs="Arial" w:asciiTheme="minorAscii" w:hAnsiTheme="minorAscii"/>
          <w:i w:val="0"/>
          <w:iCs w:val="0"/>
          <w:caps w:val="0"/>
          <w:color w:val="auto"/>
          <w:spacing w:val="-1"/>
          <w:sz w:val="28"/>
          <w:szCs w:val="28"/>
          <w:u w:val="none"/>
          <w:shd w:val="clear" w:fill="FFFFFF"/>
        </w:rPr>
        <w:fldChar w:fldCharType="end"/>
      </w:r>
      <w:r>
        <w:rPr>
          <w:rFonts w:hint="default" w:cs="Arial" w:asciiTheme="minorAscii" w:hAnsiTheme="minorAscii"/>
          <w:i w:val="0"/>
          <w:iCs w:val="0"/>
          <w:caps w:val="0"/>
          <w:color w:val="auto"/>
          <w:spacing w:val="-1"/>
          <w:sz w:val="28"/>
          <w:szCs w:val="28"/>
          <w:shd w:val="clear" w:fill="FFFFFF"/>
        </w:rPr>
        <w:t> header, the ability to host different domains at the same IP address now allows server colocation.</w:t>
      </w:r>
    </w:p>
    <w:p>
      <w:pPr>
        <w:keepNext w:val="0"/>
        <w:keepLines w:val="0"/>
        <w:widowControl/>
        <w:numPr>
          <w:numId w:val="0"/>
        </w:numPr>
        <w:suppressLineNumbers w:val="0"/>
        <w:spacing w:before="0" w:beforeAutospacing="0" w:after="0" w:afterAutospacing="0"/>
        <w:ind w:right="0" w:rightChars="0"/>
        <w:rPr>
          <w:rFonts w:hint="default" w:cs="Arial" w:asciiTheme="minorAscii" w:hAnsiTheme="minorAscii"/>
          <w:i w:val="0"/>
          <w:iCs w:val="0"/>
          <w:caps w:val="0"/>
          <w:color w:val="auto"/>
          <w:spacing w:val="-1"/>
          <w:sz w:val="28"/>
          <w:szCs w:val="28"/>
          <w:shd w:val="clear" w:fill="FFFFFF"/>
        </w:rPr>
      </w:pPr>
    </w:p>
    <w:p>
      <w:pPr>
        <w:keepNext w:val="0"/>
        <w:keepLines w:val="0"/>
        <w:widowControl/>
        <w:numPr>
          <w:numId w:val="0"/>
        </w:numPr>
        <w:suppressLineNumbers w:val="0"/>
        <w:spacing w:before="0" w:beforeAutospacing="0" w:after="0" w:afterAutospacing="0"/>
        <w:ind w:right="0" w:rightChars="0"/>
        <w:rPr>
          <w:rFonts w:hint="default" w:asciiTheme="minorAscii" w:hAnsiTheme="minorAscii"/>
          <w:b w:val="0"/>
          <w:bCs w:val="0"/>
          <w:i w:val="0"/>
          <w:iCs w:val="0"/>
          <w:caps w:val="0"/>
          <w:color w:val="auto"/>
          <w:spacing w:val="-1"/>
          <w:sz w:val="28"/>
          <w:szCs w:val="28"/>
          <w:shd w:val="clear" w:fill="FFFFFF"/>
          <w:lang w:val="en-IN"/>
        </w:rPr>
      </w:pPr>
      <w:r>
        <w:rPr>
          <w:rFonts w:hint="default" w:cs="Arial" w:asciiTheme="minorAscii" w:hAnsiTheme="minorAscii"/>
          <w:b/>
          <w:bCs/>
          <w:i w:val="0"/>
          <w:iCs w:val="0"/>
          <w:caps w:val="0"/>
          <w:color w:val="auto"/>
          <w:spacing w:val="-1"/>
          <w:sz w:val="28"/>
          <w:szCs w:val="28"/>
          <w:shd w:val="clear" w:fill="FFFFFF"/>
          <w:lang w:val="en-IN"/>
        </w:rPr>
        <w:t xml:space="preserve">HTTP2: </w:t>
      </w:r>
      <w:r>
        <w:rPr>
          <w:rFonts w:hint="default" w:asciiTheme="minorAscii" w:hAnsiTheme="minorAscii"/>
          <w:b w:val="0"/>
          <w:bCs w:val="0"/>
          <w:i w:val="0"/>
          <w:iCs w:val="0"/>
          <w:caps w:val="0"/>
          <w:color w:val="auto"/>
          <w:spacing w:val="-1"/>
          <w:sz w:val="28"/>
          <w:szCs w:val="28"/>
          <w:shd w:val="clear" w:fill="FFFFFF"/>
          <w:lang w:val="en-IN"/>
        </w:rPr>
        <w:t>Officially standardized, in May 2015, HTTP/2 has had much success. By July 2016, 8.7% of all Web sites[1] were already using it, representing more than 68% of all requests[2]. High-traffic Web sites showed the most rapid adoption, saving considerably on data transfer overheads and subsequent budgets.</w:t>
      </w:r>
    </w:p>
    <w:p>
      <w:pPr>
        <w:pStyle w:val="7"/>
        <w:keepNext w:val="0"/>
        <w:keepLines w:val="0"/>
        <w:widowControl/>
        <w:suppressLineNumbers w:val="0"/>
        <w:shd w:val="clear" w:fill="FFFFFF"/>
        <w:spacing w:before="0" w:beforeAutospacing="0" w:after="360" w:afterAutospacing="0"/>
        <w:ind w:left="0" w:right="0" w:firstLine="0"/>
        <w:rPr>
          <w:rFonts w:hint="default" w:cs="Arial" w:asciiTheme="minorAscii" w:hAnsiTheme="minorAscii"/>
          <w:i w:val="0"/>
          <w:iCs w:val="0"/>
          <w:caps w:val="0"/>
          <w:color w:val="auto"/>
          <w:spacing w:val="-1"/>
          <w:sz w:val="28"/>
          <w:szCs w:val="28"/>
        </w:rPr>
      </w:pPr>
      <w:r>
        <w:rPr>
          <w:rFonts w:hint="default" w:cs="Arial" w:asciiTheme="minorAscii" w:hAnsiTheme="minorAscii"/>
          <w:i w:val="0"/>
          <w:iCs w:val="0"/>
          <w:caps w:val="0"/>
          <w:color w:val="auto"/>
          <w:spacing w:val="-1"/>
          <w:sz w:val="28"/>
          <w:szCs w:val="28"/>
          <w:shd w:val="clear" w:fill="FFFFFF"/>
        </w:rPr>
        <w:t>The HTTP/2 protocol has several prime differences from the HTTP/1.1 version:</w:t>
      </w:r>
    </w:p>
    <w:p>
      <w:pPr>
        <w:keepNext w:val="0"/>
        <w:keepLines w:val="0"/>
        <w:widowControl/>
        <w:numPr>
          <w:ilvl w:val="0"/>
          <w:numId w:val="6"/>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It is a binary protocol rather than text. It can no longer be read and created manually. Despite this hurdle, improved optimization techniques can now be implemented.</w:t>
      </w:r>
    </w:p>
    <w:p>
      <w:pPr>
        <w:keepNext w:val="0"/>
        <w:keepLines w:val="0"/>
        <w:widowControl/>
        <w:numPr>
          <w:ilvl w:val="0"/>
          <w:numId w:val="6"/>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It is a multiplexed protocol. Parallel requests can be handled over the same connection, removing the order and blocking constraints of the HTTP/1.x protocol.</w:t>
      </w:r>
    </w:p>
    <w:p>
      <w:pPr>
        <w:keepNext w:val="0"/>
        <w:keepLines w:val="0"/>
        <w:widowControl/>
        <w:numPr>
          <w:ilvl w:val="0"/>
          <w:numId w:val="6"/>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It compresses headers. As these are often similar among a set of requests, this removes duplication and overhead of data transmitted.</w:t>
      </w:r>
    </w:p>
    <w:p>
      <w:pPr>
        <w:keepNext w:val="0"/>
        <w:keepLines w:val="0"/>
        <w:widowControl/>
        <w:numPr>
          <w:ilvl w:val="0"/>
          <w:numId w:val="6"/>
        </w:numPr>
        <w:suppressLineNumbers w:val="0"/>
        <w:spacing w:before="0" w:beforeAutospacing="0" w:after="0" w:afterAutospacing="0"/>
        <w:ind w:left="720" w:right="0" w:hanging="360"/>
        <w:rPr>
          <w:rFonts w:hint="default" w:asciiTheme="minorAscii" w:hAnsiTheme="minorAscii"/>
          <w:color w:val="auto"/>
          <w:sz w:val="28"/>
          <w:szCs w:val="28"/>
        </w:rPr>
      </w:pPr>
      <w:r>
        <w:rPr>
          <w:rFonts w:hint="default" w:cs="Arial" w:asciiTheme="minorAscii" w:hAnsiTheme="minorAscii"/>
          <w:i w:val="0"/>
          <w:iCs w:val="0"/>
          <w:caps w:val="0"/>
          <w:color w:val="auto"/>
          <w:spacing w:val="-1"/>
          <w:sz w:val="28"/>
          <w:szCs w:val="28"/>
          <w:shd w:val="clear" w:fill="FFFFFF"/>
        </w:rPr>
        <w:t>It allows a server to populate data in a client cache, in advance of it being required, through a mechanism called the server push.</w:t>
      </w:r>
    </w:p>
    <w:p>
      <w:pPr>
        <w:keepNext w:val="0"/>
        <w:keepLines w:val="0"/>
        <w:widowControl/>
        <w:numPr>
          <w:numId w:val="0"/>
        </w:numPr>
        <w:suppressLineNumbers w:val="0"/>
        <w:spacing w:before="0" w:beforeAutospacing="0" w:after="0" w:afterAutospacing="0"/>
        <w:ind w:right="0" w:rightChars="0"/>
        <w:rPr>
          <w:rFonts w:hint="default" w:asciiTheme="minorAscii" w:hAnsiTheme="minorAscii"/>
          <w:b w:val="0"/>
          <w:bCs w:val="0"/>
          <w:i w:val="0"/>
          <w:iCs w:val="0"/>
          <w:caps w:val="0"/>
          <w:color w:val="auto"/>
          <w:spacing w:val="-1"/>
          <w:sz w:val="28"/>
          <w:szCs w:val="28"/>
          <w:shd w:val="clear" w:fill="FFFFFF"/>
          <w:lang w:val="en-IN"/>
        </w:rPr>
      </w:pPr>
    </w:p>
    <w:p>
      <w:pPr>
        <w:keepNext w:val="0"/>
        <w:keepLines w:val="0"/>
        <w:widowControl/>
        <w:numPr>
          <w:ilvl w:val="0"/>
          <w:numId w:val="7"/>
        </w:numPr>
        <w:suppressLineNumbers w:val="0"/>
        <w:tabs>
          <w:tab w:val="left" w:pos="720"/>
          <w:tab w:val="clear" w:pos="420"/>
        </w:tabs>
        <w:spacing w:before="0" w:beforeAutospacing="1" w:after="0" w:afterAutospacing="1" w:line="375" w:lineRule="atLeast"/>
        <w:ind w:left="420" w:leftChars="0" w:hanging="420" w:firstLineChars="0"/>
        <w:jc w:val="both"/>
        <w:rPr>
          <w:rFonts w:hint="default" w:asciiTheme="minorAscii" w:hAnsiTheme="minorAscii"/>
          <w:b/>
          <w:bCs/>
          <w:sz w:val="44"/>
          <w:szCs w:val="44"/>
          <w:lang w:val="en-IN"/>
        </w:rPr>
      </w:pPr>
      <w:r>
        <w:rPr>
          <w:rFonts w:hint="default" w:asciiTheme="minorAscii" w:hAnsiTheme="minorAscii"/>
          <w:b/>
          <w:bCs/>
          <w:sz w:val="44"/>
          <w:szCs w:val="44"/>
          <w:lang w:val="en-IN"/>
        </w:rPr>
        <w:t>List 5 differences between Browser JS vs Node Js.</w:t>
      </w:r>
    </w:p>
    <w:tbl>
      <w:tblPr>
        <w:tblStyle w:val="8"/>
        <w:tblW w:w="89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83"/>
        <w:gridCol w:w="3956"/>
        <w:gridCol w:w="3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6" w:hRule="atLeast"/>
        </w:trPr>
        <w:tc>
          <w:tcPr>
            <w:tcW w:w="1083"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bCs/>
                <w:sz w:val="32"/>
                <w:szCs w:val="32"/>
                <w:vertAlign w:val="baseline"/>
                <w:lang w:val="en-IN"/>
              </w:rPr>
            </w:pPr>
            <w:r>
              <w:rPr>
                <w:rFonts w:hint="default" w:asciiTheme="minorAscii" w:hAnsiTheme="minorAscii"/>
                <w:b/>
                <w:bCs/>
                <w:sz w:val="32"/>
                <w:szCs w:val="32"/>
                <w:vertAlign w:val="baseline"/>
                <w:lang w:val="en-IN"/>
              </w:rPr>
              <w:t>Sr. No.</w:t>
            </w:r>
          </w:p>
        </w:tc>
        <w:tc>
          <w:tcPr>
            <w:tcW w:w="3956"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bCs/>
                <w:sz w:val="32"/>
                <w:szCs w:val="32"/>
                <w:vertAlign w:val="baseline"/>
                <w:lang w:val="en-IN"/>
              </w:rPr>
            </w:pPr>
            <w:r>
              <w:rPr>
                <w:rFonts w:hint="default" w:asciiTheme="minorAscii" w:hAnsiTheme="minorAscii"/>
                <w:b/>
                <w:bCs/>
                <w:sz w:val="32"/>
                <w:szCs w:val="32"/>
                <w:vertAlign w:val="baseline"/>
                <w:lang w:val="en-IN"/>
              </w:rPr>
              <w:t>Browser JS</w:t>
            </w:r>
          </w:p>
        </w:tc>
        <w:tc>
          <w:tcPr>
            <w:tcW w:w="3900"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bCs/>
                <w:sz w:val="32"/>
                <w:szCs w:val="32"/>
                <w:vertAlign w:val="baseline"/>
                <w:lang w:val="en-IN"/>
              </w:rPr>
            </w:pPr>
            <w:r>
              <w:rPr>
                <w:rFonts w:hint="default" w:asciiTheme="minorAscii" w:hAnsiTheme="minorAscii"/>
                <w:b/>
                <w:bCs/>
                <w:sz w:val="32"/>
                <w:szCs w:val="32"/>
                <w:vertAlign w:val="baseline"/>
                <w:lang w:val="en-IN"/>
              </w:rPr>
              <w:t>NodeJS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1" w:hRule="atLeast"/>
        </w:trPr>
        <w:tc>
          <w:tcPr>
            <w:tcW w:w="1083"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1</w:t>
            </w:r>
          </w:p>
        </w:tc>
        <w:tc>
          <w:tcPr>
            <w:tcW w:w="3956"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eastAsia="sans-serif" w:cs="sans-serif" w:asciiTheme="minorAscii" w:hAnsiTheme="minorAscii"/>
                <w:i w:val="0"/>
                <w:iCs w:val="0"/>
                <w:caps w:val="0"/>
                <w:color w:val="auto"/>
                <w:spacing w:val="2"/>
                <w:sz w:val="28"/>
                <w:szCs w:val="28"/>
                <w:shd w:val="clear" w:fill="FFFFFF"/>
              </w:rPr>
              <w:t>Java</w:t>
            </w:r>
            <w:r>
              <w:rPr>
                <w:rFonts w:hint="default" w:eastAsia="sans-serif" w:cs="sans-serif" w:asciiTheme="minorAscii" w:hAnsiTheme="minorAscii"/>
                <w:i w:val="0"/>
                <w:iCs w:val="0"/>
                <w:caps w:val="0"/>
                <w:color w:val="auto"/>
                <w:spacing w:val="2"/>
                <w:sz w:val="28"/>
                <w:szCs w:val="28"/>
                <w:shd w:val="clear" w:fill="FFFFFF"/>
                <w:lang w:val="en-IN"/>
              </w:rPr>
              <w:t>S</w:t>
            </w:r>
            <w:r>
              <w:rPr>
                <w:rFonts w:hint="default" w:eastAsia="sans-serif" w:cs="sans-serif" w:asciiTheme="minorAscii" w:hAnsiTheme="minorAscii"/>
                <w:i w:val="0"/>
                <w:iCs w:val="0"/>
                <w:caps w:val="0"/>
                <w:color w:val="auto"/>
                <w:spacing w:val="2"/>
                <w:sz w:val="28"/>
                <w:szCs w:val="28"/>
                <w:shd w:val="clear" w:fill="FFFFFF"/>
              </w:rPr>
              <w:t>cript is a programming language that is used for writing scripts on the website.</w:t>
            </w:r>
          </w:p>
        </w:tc>
        <w:tc>
          <w:tcPr>
            <w:tcW w:w="3900"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NodeJs is JavaScript runtime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1" w:hRule="atLeast"/>
        </w:trPr>
        <w:tc>
          <w:tcPr>
            <w:tcW w:w="1083"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2</w:t>
            </w:r>
          </w:p>
        </w:tc>
        <w:tc>
          <w:tcPr>
            <w:tcW w:w="3956"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It can only run in browser.</w:t>
            </w:r>
          </w:p>
        </w:tc>
        <w:tc>
          <w:tcPr>
            <w:tcW w:w="3900"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It can run outside the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1" w:hRule="atLeast"/>
        </w:trPr>
        <w:tc>
          <w:tcPr>
            <w:tcW w:w="1083"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3</w:t>
            </w:r>
          </w:p>
        </w:tc>
        <w:tc>
          <w:tcPr>
            <w:tcW w:w="3956"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It is mostly a client side language and used for the front end development.</w:t>
            </w:r>
          </w:p>
        </w:tc>
        <w:tc>
          <w:tcPr>
            <w:tcW w:w="3900"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It is used in the server side development i.e. backend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1" w:hRule="atLeast"/>
        </w:trPr>
        <w:tc>
          <w:tcPr>
            <w:tcW w:w="1083"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4</w:t>
            </w:r>
          </w:p>
        </w:tc>
        <w:tc>
          <w:tcPr>
            <w:tcW w:w="3956"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It is the upgraded version of ECMA script that uses Chrome’s V8 engine written in C++.</w:t>
            </w:r>
          </w:p>
        </w:tc>
        <w:tc>
          <w:tcPr>
            <w:tcW w:w="3900"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It is written in C, C++ and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1" w:hRule="atLeast"/>
        </w:trPr>
        <w:tc>
          <w:tcPr>
            <w:tcW w:w="1083"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5</w:t>
            </w:r>
          </w:p>
        </w:tc>
        <w:tc>
          <w:tcPr>
            <w:tcW w:w="3956"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JavaScript can add HTML elements and has ability to play with the DOM.</w:t>
            </w:r>
          </w:p>
        </w:tc>
        <w:tc>
          <w:tcPr>
            <w:tcW w:w="3900" w:type="dxa"/>
          </w:tcPr>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vertAlign w:val="baseline"/>
                <w:lang w:val="en-IN"/>
              </w:rPr>
            </w:pPr>
            <w:r>
              <w:rPr>
                <w:rFonts w:hint="default" w:asciiTheme="minorAscii" w:hAnsiTheme="minorAscii"/>
                <w:b w:val="0"/>
                <w:bCs w:val="0"/>
                <w:sz w:val="28"/>
                <w:szCs w:val="28"/>
                <w:vertAlign w:val="baseline"/>
                <w:lang w:val="en-IN"/>
              </w:rPr>
              <w:t>NodeJS does not have capability to add HTML elements.</w:t>
            </w:r>
          </w:p>
        </w:tc>
      </w:tr>
    </w:tbl>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lang w:val="en-IN"/>
        </w:rPr>
      </w:pPr>
    </w:p>
    <w:p>
      <w:pPr>
        <w:keepNext w:val="0"/>
        <w:keepLines w:val="0"/>
        <w:widowControl/>
        <w:numPr>
          <w:numId w:val="0"/>
        </w:numPr>
        <w:suppressLineNumbers w:val="0"/>
        <w:tabs>
          <w:tab w:val="left" w:pos="720"/>
        </w:tabs>
        <w:spacing w:before="0" w:beforeAutospacing="1" w:after="0" w:afterAutospacing="1" w:line="375" w:lineRule="atLeast"/>
        <w:jc w:val="both"/>
        <w:rPr>
          <w:rFonts w:hint="default" w:asciiTheme="minorAscii" w:hAnsiTheme="minorAscii"/>
          <w:b w:val="0"/>
          <w:bCs w:val="0"/>
          <w:sz w:val="28"/>
          <w:szCs w:val="28"/>
          <w:lang w:val="en-IN"/>
        </w:rPr>
      </w:pPr>
    </w:p>
    <w:p>
      <w:pPr>
        <w:keepNext w:val="0"/>
        <w:keepLines w:val="0"/>
        <w:widowControl/>
        <w:numPr>
          <w:ilvl w:val="0"/>
          <w:numId w:val="7"/>
        </w:numPr>
        <w:suppressLineNumbers w:val="0"/>
        <w:tabs>
          <w:tab w:val="left" w:pos="720"/>
          <w:tab w:val="clear" w:pos="420"/>
        </w:tabs>
        <w:spacing w:before="0" w:beforeAutospacing="1" w:after="0" w:afterAutospacing="1" w:line="375" w:lineRule="atLeast"/>
        <w:ind w:left="420" w:leftChars="0" w:hanging="420" w:firstLineChars="0"/>
        <w:jc w:val="both"/>
        <w:rPr>
          <w:rFonts w:hint="default" w:asciiTheme="minorAscii" w:hAnsiTheme="minorAscii"/>
          <w:b/>
          <w:bCs/>
          <w:sz w:val="44"/>
          <w:szCs w:val="44"/>
          <w:lang w:val="en-IN"/>
        </w:rPr>
      </w:pPr>
      <w:r>
        <w:rPr>
          <w:rFonts w:hint="default" w:asciiTheme="minorAscii" w:hAnsiTheme="minorAscii"/>
          <w:b/>
          <w:bCs/>
          <w:sz w:val="44"/>
          <w:szCs w:val="44"/>
          <w:lang w:val="en-IN"/>
        </w:rPr>
        <w:t>What happens when you type a URL in the address bar in the browser?</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color w:val="auto"/>
          <w:sz w:val="28"/>
          <w:szCs w:val="28"/>
        </w:rPr>
      </w:pPr>
      <w:r>
        <w:rPr>
          <w:rFonts w:hint="default" w:eastAsia="sans-serif" w:cs="sans-serif" w:asciiTheme="minorAscii" w:hAnsiTheme="minorAscii"/>
          <w:i w:val="0"/>
          <w:iCs w:val="0"/>
          <w:caps w:val="0"/>
          <w:color w:val="auto"/>
          <w:spacing w:val="0"/>
          <w:sz w:val="28"/>
          <w:szCs w:val="28"/>
          <w:bdr w:val="none" w:color="auto" w:sz="0" w:space="0"/>
          <w:shd w:val="clear" w:fill="FFFFFF"/>
        </w:rPr>
        <w:t>You enter a URL into a web browser</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color w:val="auto"/>
          <w:sz w:val="28"/>
          <w:szCs w:val="28"/>
        </w:rPr>
      </w:pPr>
      <w:r>
        <w:rPr>
          <w:rFonts w:hint="default" w:eastAsia="sans-serif" w:cs="sans-serif" w:asciiTheme="minorAscii" w:hAnsiTheme="minorAscii"/>
          <w:i w:val="0"/>
          <w:iCs w:val="0"/>
          <w:caps w:val="0"/>
          <w:color w:val="auto"/>
          <w:spacing w:val="0"/>
          <w:sz w:val="28"/>
          <w:szCs w:val="28"/>
          <w:bdr w:val="none" w:color="auto" w:sz="0" w:space="0"/>
          <w:shd w:val="clear" w:fill="FFFFFF"/>
        </w:rPr>
        <w:t>The browser looks up the IP address for the domain name via DNS</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color w:val="auto"/>
          <w:sz w:val="28"/>
          <w:szCs w:val="28"/>
        </w:rPr>
      </w:pPr>
      <w:r>
        <w:rPr>
          <w:rFonts w:hint="default" w:eastAsia="sans-serif" w:cs="sans-serif" w:asciiTheme="minorAscii" w:hAnsiTheme="minorAscii"/>
          <w:i w:val="0"/>
          <w:iCs w:val="0"/>
          <w:caps w:val="0"/>
          <w:color w:val="auto"/>
          <w:spacing w:val="0"/>
          <w:sz w:val="28"/>
          <w:szCs w:val="28"/>
          <w:bdr w:val="none" w:color="auto" w:sz="0" w:space="0"/>
          <w:shd w:val="clear" w:fill="FFFFFF"/>
        </w:rPr>
        <w:t>The browser sends a HTTP </w:t>
      </w:r>
      <w:r>
        <w:rPr>
          <w:rStyle w:val="4"/>
          <w:rFonts w:hint="default" w:eastAsia="sans-serif" w:cs="sans-serif" w:asciiTheme="minorAscii" w:hAnsiTheme="minorAscii"/>
          <w:i w:val="0"/>
          <w:iCs w:val="0"/>
          <w:caps w:val="0"/>
          <w:color w:val="auto"/>
          <w:spacing w:val="0"/>
          <w:sz w:val="28"/>
          <w:szCs w:val="28"/>
          <w:bdr w:val="none" w:color="auto" w:sz="0" w:space="0"/>
          <w:shd w:val="clear" w:fill="FFFFFF"/>
        </w:rPr>
        <w:t>request</w:t>
      </w:r>
      <w:r>
        <w:rPr>
          <w:rFonts w:hint="default" w:eastAsia="sans-serif" w:cs="sans-serif" w:asciiTheme="minorAscii" w:hAnsiTheme="minorAscii"/>
          <w:i w:val="0"/>
          <w:iCs w:val="0"/>
          <w:caps w:val="0"/>
          <w:color w:val="auto"/>
          <w:spacing w:val="0"/>
          <w:sz w:val="28"/>
          <w:szCs w:val="28"/>
          <w:bdr w:val="none" w:color="auto" w:sz="0" w:space="0"/>
          <w:shd w:val="clear" w:fill="FFFFFF"/>
        </w:rPr>
        <w:t> to the server</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color w:val="auto"/>
          <w:sz w:val="28"/>
          <w:szCs w:val="28"/>
        </w:rPr>
      </w:pPr>
      <w:r>
        <w:rPr>
          <w:rFonts w:hint="default" w:eastAsia="sans-serif" w:cs="sans-serif" w:asciiTheme="minorAscii" w:hAnsiTheme="minorAscii"/>
          <w:i w:val="0"/>
          <w:iCs w:val="0"/>
          <w:caps w:val="0"/>
          <w:color w:val="auto"/>
          <w:spacing w:val="0"/>
          <w:sz w:val="28"/>
          <w:szCs w:val="28"/>
          <w:bdr w:val="none" w:color="auto" w:sz="0" w:space="0"/>
          <w:shd w:val="clear" w:fill="FFFFFF"/>
        </w:rPr>
        <w:t>The server sends back a HTTP </w:t>
      </w:r>
      <w:r>
        <w:rPr>
          <w:rStyle w:val="4"/>
          <w:rFonts w:hint="default" w:eastAsia="sans-serif" w:cs="sans-serif" w:asciiTheme="minorAscii" w:hAnsiTheme="minorAscii"/>
          <w:i w:val="0"/>
          <w:iCs w:val="0"/>
          <w:caps w:val="0"/>
          <w:color w:val="auto"/>
          <w:spacing w:val="0"/>
          <w:sz w:val="28"/>
          <w:szCs w:val="28"/>
          <w:bdr w:val="none" w:color="auto" w:sz="0" w:space="0"/>
          <w:shd w:val="clear" w:fill="FFFFFF"/>
        </w:rPr>
        <w:t>response</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color w:val="auto"/>
          <w:sz w:val="28"/>
          <w:szCs w:val="28"/>
        </w:rPr>
      </w:pPr>
      <w:r>
        <w:rPr>
          <w:rFonts w:hint="default" w:eastAsia="sans-serif" w:cs="sans-serif" w:asciiTheme="minorAscii" w:hAnsiTheme="minorAscii"/>
          <w:i w:val="0"/>
          <w:iCs w:val="0"/>
          <w:caps w:val="0"/>
          <w:color w:val="auto"/>
          <w:spacing w:val="0"/>
          <w:sz w:val="28"/>
          <w:szCs w:val="28"/>
          <w:bdr w:val="none" w:color="auto" w:sz="0" w:space="0"/>
          <w:shd w:val="clear" w:fill="FFFFFF"/>
        </w:rPr>
        <w:t>The browser begins rendering the HTML</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color w:val="auto"/>
          <w:sz w:val="28"/>
          <w:szCs w:val="28"/>
        </w:rPr>
      </w:pPr>
      <w:r>
        <w:rPr>
          <w:rFonts w:hint="default" w:eastAsia="sans-serif" w:cs="sans-serif" w:asciiTheme="minorAscii" w:hAnsiTheme="minorAscii"/>
          <w:i w:val="0"/>
          <w:iCs w:val="0"/>
          <w:caps w:val="0"/>
          <w:color w:val="auto"/>
          <w:spacing w:val="0"/>
          <w:sz w:val="28"/>
          <w:szCs w:val="28"/>
          <w:bdr w:val="none" w:color="auto" w:sz="0" w:space="0"/>
          <w:shd w:val="clear" w:fill="FFFFFF"/>
        </w:rPr>
        <w:t>The browser sends requests for additional objects embedded in HTML (images, css, JavaScript) and repeats steps 3-5.</w:t>
      </w:r>
    </w:p>
    <w:p>
      <w:pPr>
        <w:keepNext w:val="0"/>
        <w:keepLines w:val="0"/>
        <w:widowControl/>
        <w:numPr>
          <w:ilvl w:val="0"/>
          <w:numId w:val="8"/>
        </w:numPr>
        <w:suppressLineNumbers w:val="0"/>
        <w:spacing w:before="0" w:beforeAutospacing="1" w:after="0" w:afterAutospacing="1"/>
        <w:ind w:left="720" w:hanging="360"/>
        <w:rPr>
          <w:rFonts w:hint="default" w:asciiTheme="minorAscii" w:hAnsiTheme="minorAscii"/>
          <w:color w:val="auto"/>
          <w:sz w:val="28"/>
          <w:szCs w:val="28"/>
        </w:rPr>
      </w:pPr>
      <w:r>
        <w:rPr>
          <w:rFonts w:hint="default" w:eastAsia="sans-serif" w:cs="sans-serif" w:asciiTheme="minorAscii" w:hAnsiTheme="minorAscii"/>
          <w:i w:val="0"/>
          <w:iCs w:val="0"/>
          <w:caps w:val="0"/>
          <w:color w:val="auto"/>
          <w:spacing w:val="0"/>
          <w:sz w:val="28"/>
          <w:szCs w:val="28"/>
          <w:bdr w:val="none" w:color="auto" w:sz="0" w:space="0"/>
          <w:shd w:val="clear" w:fill="FFFFFF"/>
        </w:rPr>
        <w:t>Once the page is loaded, the browser sends further async requests as needed.</w:t>
      </w:r>
    </w:p>
    <w:p>
      <w:pPr>
        <w:numPr>
          <w:numId w:val="0"/>
        </w:numPr>
        <w:ind w:leftChars="0"/>
        <w:jc w:val="both"/>
        <w:rPr>
          <w:rFonts w:hint="default"/>
          <w:b w:val="0"/>
          <w:bCs w:val="0"/>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DA924"/>
    <w:multiLevelType w:val="singleLevel"/>
    <w:tmpl w:val="915DA9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A60FFC2"/>
    <w:multiLevelType w:val="multilevel"/>
    <w:tmpl w:val="AA60FFC2"/>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
      <w:lvlJc w:val="left"/>
      <w:pPr>
        <w:tabs>
          <w:tab w:val="left" w:pos="2280"/>
        </w:tabs>
        <w:ind w:left="2280" w:hanging="360"/>
      </w:pPr>
      <w:rPr>
        <w:rFonts w:hint="default" w:ascii="Symbol" w:hAnsi="Symbol" w:cs="Symbol"/>
        <w:sz w:val="20"/>
      </w:rPr>
    </w:lvl>
    <w:lvl w:ilvl="2" w:tentative="0">
      <w:start w:val="1"/>
      <w:numFmt w:val="bullet"/>
      <w:lvlText w:val=""/>
      <w:lvlJc w:val="left"/>
      <w:pPr>
        <w:tabs>
          <w:tab w:val="left" w:pos="3000"/>
        </w:tabs>
        <w:ind w:left="3000" w:hanging="360"/>
      </w:pPr>
      <w:rPr>
        <w:rFonts w:hint="default" w:ascii="Symbol" w:hAnsi="Symbol" w:cs="Symbol"/>
        <w:sz w:val="20"/>
      </w:rPr>
    </w:lvl>
    <w:lvl w:ilvl="3" w:tentative="0">
      <w:start w:val="1"/>
      <w:numFmt w:val="bullet"/>
      <w:lvlText w:val=""/>
      <w:lvlJc w:val="left"/>
      <w:pPr>
        <w:tabs>
          <w:tab w:val="left" w:pos="3720"/>
        </w:tabs>
        <w:ind w:left="3720" w:hanging="360"/>
      </w:pPr>
      <w:rPr>
        <w:rFonts w:hint="default" w:ascii="Symbol" w:hAnsi="Symbol" w:cs="Symbol"/>
        <w:sz w:val="20"/>
      </w:rPr>
    </w:lvl>
    <w:lvl w:ilvl="4" w:tentative="0">
      <w:start w:val="1"/>
      <w:numFmt w:val="bullet"/>
      <w:lvlText w:val=""/>
      <w:lvlJc w:val="left"/>
      <w:pPr>
        <w:tabs>
          <w:tab w:val="left" w:pos="4440"/>
        </w:tabs>
        <w:ind w:left="4440" w:hanging="360"/>
      </w:pPr>
      <w:rPr>
        <w:rFonts w:hint="default" w:ascii="Symbol" w:hAnsi="Symbol" w:cs="Symbol"/>
        <w:sz w:val="20"/>
      </w:rPr>
    </w:lvl>
    <w:lvl w:ilvl="5" w:tentative="0">
      <w:start w:val="1"/>
      <w:numFmt w:val="bullet"/>
      <w:lvlText w:val=""/>
      <w:lvlJc w:val="left"/>
      <w:pPr>
        <w:tabs>
          <w:tab w:val="left" w:pos="5160"/>
        </w:tabs>
        <w:ind w:left="5160" w:hanging="360"/>
      </w:pPr>
      <w:rPr>
        <w:rFonts w:hint="default" w:ascii="Symbol" w:hAnsi="Symbol" w:cs="Symbol"/>
        <w:sz w:val="20"/>
      </w:rPr>
    </w:lvl>
    <w:lvl w:ilvl="6" w:tentative="0">
      <w:start w:val="1"/>
      <w:numFmt w:val="bullet"/>
      <w:lvlText w:val=""/>
      <w:lvlJc w:val="left"/>
      <w:pPr>
        <w:tabs>
          <w:tab w:val="left" w:pos="5880"/>
        </w:tabs>
        <w:ind w:left="5880" w:hanging="360"/>
      </w:pPr>
      <w:rPr>
        <w:rFonts w:hint="default" w:ascii="Symbol" w:hAnsi="Symbol" w:cs="Symbol"/>
        <w:sz w:val="20"/>
      </w:rPr>
    </w:lvl>
    <w:lvl w:ilvl="7" w:tentative="0">
      <w:start w:val="1"/>
      <w:numFmt w:val="bullet"/>
      <w:lvlText w:val=""/>
      <w:lvlJc w:val="left"/>
      <w:pPr>
        <w:tabs>
          <w:tab w:val="left" w:pos="6600"/>
        </w:tabs>
        <w:ind w:left="6600" w:hanging="360"/>
      </w:pPr>
      <w:rPr>
        <w:rFonts w:hint="default" w:ascii="Symbol" w:hAnsi="Symbol" w:cs="Symbol"/>
        <w:sz w:val="20"/>
      </w:rPr>
    </w:lvl>
    <w:lvl w:ilvl="8" w:tentative="0">
      <w:start w:val="1"/>
      <w:numFmt w:val="bullet"/>
      <w:lvlText w:val=""/>
      <w:lvlJc w:val="left"/>
      <w:pPr>
        <w:tabs>
          <w:tab w:val="left" w:pos="7320"/>
        </w:tabs>
        <w:ind w:left="7320" w:hanging="360"/>
      </w:pPr>
      <w:rPr>
        <w:rFonts w:hint="default" w:ascii="Symbol" w:hAnsi="Symbol" w:cs="Symbol"/>
        <w:sz w:val="20"/>
      </w:rPr>
    </w:lvl>
  </w:abstractNum>
  <w:abstractNum w:abstractNumId="2">
    <w:nsid w:val="B506C568"/>
    <w:multiLevelType w:val="multilevel"/>
    <w:tmpl w:val="B506C5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F9642A"/>
    <w:multiLevelType w:val="singleLevel"/>
    <w:tmpl w:val="DEF964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2AD417"/>
    <w:multiLevelType w:val="multilevel"/>
    <w:tmpl w:val="FC2AD4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14BB6F8"/>
    <w:multiLevelType w:val="multilevel"/>
    <w:tmpl w:val="214BB6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A2F2531"/>
    <w:multiLevelType w:val="multilevel"/>
    <w:tmpl w:val="4A2F25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72E4993"/>
    <w:multiLevelType w:val="singleLevel"/>
    <w:tmpl w:val="572E49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5"/>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B35FA2"/>
    <w:rsid w:val="66017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2021-02-10T07:47:20Z</dcterms:created>
  <dc:creator>Ruturaj</dc:creator>
  <cp:lastModifiedBy>Ruturaj</cp:lastModifiedBy>
  <dcterms:modified xsi:type="dcterms:W3CDTF">2021-02-10T08:20:12Z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