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9156" w14:textId="77777777" w:rsidR="00BE435B" w:rsidRDefault="00000000">
      <w:pPr>
        <w:spacing w:after="20"/>
        <w:jc w:val="center"/>
      </w:pPr>
      <w:r>
        <w:rPr>
          <w:rFonts w:ascii="Calibri" w:eastAsia="Calibri" w:hAnsi="Calibri" w:cs="Calibri"/>
          <w:b/>
          <w:bCs/>
          <w:color w:val="1F3864"/>
          <w:sz w:val="40"/>
          <w:szCs w:val="40"/>
        </w:rPr>
        <w:t>RUTUJA DHUMAL</w:t>
      </w:r>
    </w:p>
    <w:p w14:paraId="489C6EBA" w14:textId="77777777" w:rsidR="00BE435B" w:rsidRDefault="00000000">
      <w:pPr>
        <w:spacing w:after="80"/>
        <w:jc w:val="center"/>
      </w:pPr>
      <w:r>
        <w:rPr>
          <w:rFonts w:ascii="Calibri" w:eastAsia="Calibri" w:hAnsi="Calibri" w:cs="Calibri"/>
          <w:i/>
          <w:iCs/>
          <w:color w:val="333333"/>
        </w:rPr>
        <w:t>B.Sc. Data Science  |  Data Analyst  |  Data Scientist  |  Business Intelligence</w:t>
      </w:r>
    </w:p>
    <w:p w14:paraId="3450B149" w14:textId="77777777" w:rsidR="00BE435B" w:rsidRDefault="00000000">
      <w:pPr>
        <w:pBdr>
          <w:bottom w:val="single" w:sz="12" w:space="4" w:color="1F3864"/>
        </w:pBdr>
        <w:spacing w:after="20"/>
        <w:jc w:val="center"/>
      </w:pPr>
      <w:r>
        <w:rPr>
          <w:rFonts w:ascii="Calibri" w:eastAsia="Calibri" w:hAnsi="Calibri" w:cs="Calibri"/>
          <w:color w:val="333333"/>
          <w:sz w:val="18"/>
          <w:szCs w:val="18"/>
        </w:rPr>
        <w:t>Latur, Maharashtra, India</w:t>
      </w:r>
      <w:r>
        <w:rPr>
          <w:rFonts w:ascii="Calibri" w:eastAsia="Calibri" w:hAnsi="Calibri" w:cs="Calibri"/>
          <w:color w:val="888888"/>
          <w:sz w:val="18"/>
          <w:szCs w:val="18"/>
        </w:rPr>
        <w:t xml:space="preserve">  |  </w:t>
      </w:r>
      <w:r>
        <w:rPr>
          <w:rFonts w:ascii="Calibri" w:eastAsia="Calibri" w:hAnsi="Calibri" w:cs="Calibri"/>
          <w:color w:val="333333"/>
          <w:sz w:val="18"/>
          <w:szCs w:val="18"/>
        </w:rPr>
        <w:t>+91 9096130333</w:t>
      </w:r>
      <w:r>
        <w:rPr>
          <w:rFonts w:ascii="Calibri" w:eastAsia="Calibri" w:hAnsi="Calibri" w:cs="Calibri"/>
          <w:color w:val="888888"/>
          <w:sz w:val="18"/>
          <w:szCs w:val="18"/>
        </w:rPr>
        <w:t xml:space="preserve">  |  </w:t>
      </w:r>
      <w:hyperlink r:id="rId5" w:history="1">
        <w:r w:rsidR="00BE435B">
          <w:rPr>
            <w:rFonts w:ascii="Calibri" w:eastAsia="Calibri" w:hAnsi="Calibri" w:cs="Calibri"/>
            <w:color w:val="1155CC"/>
            <w:sz w:val="18"/>
            <w:szCs w:val="18"/>
            <w:u w:val="single"/>
          </w:rPr>
          <w:t>rutuu0228@gmail.com</w:t>
        </w:r>
      </w:hyperlink>
      <w:r>
        <w:rPr>
          <w:rFonts w:ascii="Calibri" w:eastAsia="Calibri" w:hAnsi="Calibri" w:cs="Calibri"/>
          <w:color w:val="888888"/>
          <w:sz w:val="18"/>
          <w:szCs w:val="18"/>
        </w:rPr>
        <w:t xml:space="preserve">  |  </w:t>
      </w:r>
      <w:hyperlink r:id="rId6" w:history="1">
        <w:r w:rsidR="00BE435B">
          <w:rPr>
            <w:rFonts w:ascii="Calibri" w:eastAsia="Calibri" w:hAnsi="Calibri" w:cs="Calibri"/>
            <w:color w:val="1155CC"/>
            <w:sz w:val="18"/>
            <w:szCs w:val="18"/>
            <w:u w:val="single"/>
          </w:rPr>
          <w:t>LinkedIn</w:t>
        </w:r>
      </w:hyperlink>
      <w:r>
        <w:rPr>
          <w:rFonts w:ascii="Calibri" w:eastAsia="Calibri" w:hAnsi="Calibri" w:cs="Calibri"/>
          <w:color w:val="888888"/>
          <w:sz w:val="18"/>
          <w:szCs w:val="18"/>
        </w:rPr>
        <w:t xml:space="preserve">  |  </w:t>
      </w:r>
      <w:hyperlink r:id="rId7" w:history="1">
        <w:r w:rsidR="00BE435B">
          <w:rPr>
            <w:rFonts w:ascii="Calibri" w:eastAsia="Calibri" w:hAnsi="Calibri" w:cs="Calibri"/>
            <w:color w:val="1155CC"/>
            <w:sz w:val="18"/>
            <w:szCs w:val="18"/>
            <w:u w:val="single"/>
          </w:rPr>
          <w:t>GitHub</w:t>
        </w:r>
      </w:hyperlink>
    </w:p>
    <w:p w14:paraId="16ADFD96" w14:textId="77777777" w:rsidR="00BE435B" w:rsidRDefault="00000000">
      <w:pPr>
        <w:pBdr>
          <w:bottom w:val="single" w:sz="8" w:space="2" w:color="1F3864"/>
        </w:pBdr>
        <w:spacing w:before="160" w:after="60"/>
      </w:pPr>
      <w:r>
        <w:rPr>
          <w:rFonts w:ascii="Calibri" w:eastAsia="Calibri" w:hAnsi="Calibri" w:cs="Calibri"/>
          <w:b/>
          <w:bCs/>
          <w:color w:val="1F3864"/>
        </w:rPr>
        <w:t>PROFESSIONAL SUMMARY</w:t>
      </w:r>
    </w:p>
    <w:p w14:paraId="2BE62295" w14:textId="658FC91A" w:rsidR="00BE435B" w:rsidRDefault="00000000">
      <w:pPr>
        <w:spacing w:after="60"/>
      </w:pPr>
      <w:r>
        <w:rPr>
          <w:rFonts w:ascii="Calibri" w:eastAsia="Calibri" w:hAnsi="Calibri" w:cs="Calibri"/>
          <w:color w:val="333333"/>
          <w:sz w:val="18"/>
          <w:szCs w:val="18"/>
        </w:rPr>
        <w:t>B.Sc. Data Science student with hands-on experience in Python, SQL, data analysis, exploratory data analysis, data visualization, and Power BI. Experienced in transforming raw datasets into actionable insights through data cleaning, KPI development, interactive dashboards, and business storytelling. Seeking Data Analyst, Data Scientist, Business Analyst, BI Analyst, or Data Science/ML internship opportunities.</w:t>
      </w:r>
    </w:p>
    <w:p w14:paraId="36C985B9" w14:textId="77777777" w:rsidR="00BE435B" w:rsidRDefault="00000000">
      <w:pPr>
        <w:pBdr>
          <w:bottom w:val="single" w:sz="8" w:space="2" w:color="1F3864"/>
        </w:pBdr>
        <w:spacing w:before="160" w:after="60"/>
      </w:pPr>
      <w:r>
        <w:rPr>
          <w:rFonts w:ascii="Calibri" w:eastAsia="Calibri" w:hAnsi="Calibri" w:cs="Calibri"/>
          <w:b/>
          <w:bCs/>
          <w:color w:val="1F3864"/>
        </w:rPr>
        <w:t>EDUCATION</w:t>
      </w:r>
    </w:p>
    <w:p w14:paraId="6C1BCAA5" w14:textId="77777777" w:rsidR="00BE435B" w:rsidRDefault="00000000">
      <w:pPr>
        <w:spacing w:after="20"/>
      </w:pPr>
      <w:r>
        <w:rPr>
          <w:rFonts w:ascii="Calibri" w:eastAsia="Calibri" w:hAnsi="Calibri" w:cs="Calibri"/>
          <w:b/>
          <w:bCs/>
          <w:color w:val="000000"/>
          <w:sz w:val="18"/>
          <w:szCs w:val="18"/>
        </w:rPr>
        <w:t>Bachelor of Science (B.Sc.) — Data Science</w:t>
      </w:r>
      <w:r>
        <w:rPr>
          <w:rFonts w:ascii="Calibri" w:eastAsia="Calibri" w:hAnsi="Calibri" w:cs="Calibri"/>
          <w:color w:val="333333"/>
          <w:sz w:val="18"/>
          <w:szCs w:val="18"/>
        </w:rPr>
        <w:t xml:space="preserve">   |   COCSIT, SRTMUN University   |   2024–2027 (currently 3rd Year, 5th Semester)</w:t>
      </w:r>
    </w:p>
    <w:p w14:paraId="0139FDE0" w14:textId="77777777" w:rsidR="00BE435B" w:rsidRDefault="00000000">
      <w:pPr>
        <w:spacing w:after="60"/>
      </w:pPr>
      <w:r>
        <w:rPr>
          <w:rFonts w:ascii="Calibri" w:eastAsia="Calibri" w:hAnsi="Calibri" w:cs="Calibri"/>
          <w:b/>
          <w:bCs/>
          <w:color w:val="333333"/>
          <w:sz w:val="18"/>
          <w:szCs w:val="18"/>
        </w:rPr>
        <w:t>Second-Year SGPA: 9.68/10</w:t>
      </w:r>
      <w:r>
        <w:rPr>
          <w:rFonts w:ascii="Calibri" w:eastAsia="Calibri" w:hAnsi="Calibri" w:cs="Calibri"/>
          <w:color w:val="333333"/>
          <w:sz w:val="18"/>
          <w:szCs w:val="18"/>
        </w:rPr>
        <w:t xml:space="preserve">   |   Class 12 (HSC): 51.17%   |   Class 10 (SSC): 91.80%</w:t>
      </w:r>
    </w:p>
    <w:p w14:paraId="28CD3D70" w14:textId="77777777" w:rsidR="00BE435B" w:rsidRDefault="00000000">
      <w:pPr>
        <w:pBdr>
          <w:bottom w:val="single" w:sz="8" w:space="2" w:color="1F3864"/>
        </w:pBdr>
        <w:spacing w:before="160" w:after="60"/>
      </w:pPr>
      <w:r>
        <w:rPr>
          <w:rFonts w:ascii="Calibri" w:eastAsia="Calibri" w:hAnsi="Calibri" w:cs="Calibri"/>
          <w:b/>
          <w:bCs/>
          <w:color w:val="1F3864"/>
        </w:rPr>
        <w:t>TECHNICAL SKILLS</w:t>
      </w:r>
    </w:p>
    <w:p w14:paraId="64BABAF7" w14:textId="77777777" w:rsidR="00BE435B" w:rsidRDefault="00000000">
      <w:pPr>
        <w:pStyle w:val="ListParagraph"/>
        <w:numPr>
          <w:ilvl w:val="0"/>
          <w:numId w:val="1"/>
        </w:numPr>
        <w:spacing w:after="10"/>
      </w:pPr>
      <w:r>
        <w:rPr>
          <w:rFonts w:ascii="Calibri" w:eastAsia="Calibri" w:hAnsi="Calibri" w:cs="Calibri"/>
          <w:b/>
          <w:bCs/>
          <w:color w:val="000000"/>
          <w:sz w:val="18"/>
          <w:szCs w:val="18"/>
        </w:rPr>
        <w:t xml:space="preserve">Programming: </w:t>
      </w:r>
      <w:r>
        <w:rPr>
          <w:rFonts w:ascii="Calibri" w:eastAsia="Calibri" w:hAnsi="Calibri" w:cs="Calibri"/>
          <w:color w:val="333333"/>
          <w:sz w:val="18"/>
          <w:szCs w:val="18"/>
        </w:rPr>
        <w:t>Python, SQL</w:t>
      </w:r>
    </w:p>
    <w:p w14:paraId="6AA393CC" w14:textId="77777777" w:rsidR="00BE435B" w:rsidRDefault="00000000">
      <w:pPr>
        <w:pStyle w:val="ListParagraph"/>
        <w:numPr>
          <w:ilvl w:val="0"/>
          <w:numId w:val="1"/>
        </w:numPr>
        <w:spacing w:after="10"/>
      </w:pPr>
      <w:r>
        <w:rPr>
          <w:rFonts w:ascii="Calibri" w:eastAsia="Calibri" w:hAnsi="Calibri" w:cs="Calibri"/>
          <w:b/>
          <w:bCs/>
          <w:color w:val="000000"/>
          <w:sz w:val="18"/>
          <w:szCs w:val="18"/>
        </w:rPr>
        <w:t xml:space="preserve">Data Analysis: </w:t>
      </w:r>
      <w:r>
        <w:rPr>
          <w:rFonts w:ascii="Calibri" w:eastAsia="Calibri" w:hAnsi="Calibri" w:cs="Calibri"/>
          <w:color w:val="333333"/>
          <w:sz w:val="18"/>
          <w:szCs w:val="18"/>
        </w:rPr>
        <w:t>Pandas, NumPy, Data Cleaning, Data Preprocessing, EDA, Statistical Analysis</w:t>
      </w:r>
    </w:p>
    <w:p w14:paraId="2069D739" w14:textId="77777777" w:rsidR="00BE435B" w:rsidRDefault="00000000">
      <w:pPr>
        <w:pStyle w:val="ListParagraph"/>
        <w:numPr>
          <w:ilvl w:val="0"/>
          <w:numId w:val="1"/>
        </w:numPr>
        <w:spacing w:after="10"/>
      </w:pPr>
      <w:r>
        <w:rPr>
          <w:rFonts w:ascii="Calibri" w:eastAsia="Calibri" w:hAnsi="Calibri" w:cs="Calibri"/>
          <w:b/>
          <w:bCs/>
          <w:color w:val="000000"/>
          <w:sz w:val="18"/>
          <w:szCs w:val="18"/>
        </w:rPr>
        <w:t xml:space="preserve">Visualization &amp; BI: </w:t>
      </w:r>
      <w:r>
        <w:rPr>
          <w:rFonts w:ascii="Calibri" w:eastAsia="Calibri" w:hAnsi="Calibri" w:cs="Calibri"/>
          <w:color w:val="333333"/>
          <w:sz w:val="18"/>
          <w:szCs w:val="18"/>
        </w:rPr>
        <w:t>Power BI, Matplotlib, Seaborn, Dashboard Design, KPI Development, Data Storytelling</w:t>
      </w:r>
    </w:p>
    <w:p w14:paraId="17725E95" w14:textId="77777777" w:rsidR="00BE435B" w:rsidRDefault="00000000">
      <w:pPr>
        <w:pStyle w:val="ListParagraph"/>
        <w:numPr>
          <w:ilvl w:val="0"/>
          <w:numId w:val="1"/>
        </w:numPr>
        <w:spacing w:after="10"/>
      </w:pPr>
      <w:r>
        <w:rPr>
          <w:rFonts w:ascii="Calibri" w:eastAsia="Calibri" w:hAnsi="Calibri" w:cs="Calibri"/>
          <w:b/>
          <w:bCs/>
          <w:color w:val="000000"/>
          <w:sz w:val="18"/>
          <w:szCs w:val="18"/>
        </w:rPr>
        <w:t xml:space="preserve">Machine Learning: </w:t>
      </w:r>
      <w:r>
        <w:rPr>
          <w:rFonts w:ascii="Calibri" w:eastAsia="Calibri" w:hAnsi="Calibri" w:cs="Calibri"/>
          <w:color w:val="333333"/>
          <w:sz w:val="18"/>
          <w:szCs w:val="18"/>
        </w:rPr>
        <w:t>Scikit-learn, Regression, Classification, Model Evaluation, Feature Engineering Fundamentals</w:t>
      </w:r>
    </w:p>
    <w:p w14:paraId="19A32870" w14:textId="02890C11" w:rsidR="00BE435B" w:rsidRDefault="00000000">
      <w:pPr>
        <w:pStyle w:val="ListParagraph"/>
        <w:numPr>
          <w:ilvl w:val="0"/>
          <w:numId w:val="1"/>
        </w:numPr>
        <w:spacing w:after="10"/>
      </w:pPr>
      <w:r>
        <w:rPr>
          <w:rFonts w:ascii="Calibri" w:eastAsia="Calibri" w:hAnsi="Calibri" w:cs="Calibri"/>
          <w:b/>
          <w:bCs/>
          <w:color w:val="000000"/>
          <w:sz w:val="18"/>
          <w:szCs w:val="18"/>
        </w:rPr>
        <w:t xml:space="preserve">Cloud Computing: </w:t>
      </w:r>
      <w:r>
        <w:rPr>
          <w:rFonts w:ascii="Calibri" w:eastAsia="Calibri" w:hAnsi="Calibri" w:cs="Calibri"/>
          <w:color w:val="333333"/>
          <w:sz w:val="18"/>
          <w:szCs w:val="18"/>
        </w:rPr>
        <w:t>Microsoft Azure &amp; Oracle Cloud fundamentals (in progress)</w:t>
      </w:r>
    </w:p>
    <w:p w14:paraId="23530DE8" w14:textId="1A8406E6" w:rsidR="00BE435B" w:rsidRDefault="00000000">
      <w:pPr>
        <w:pStyle w:val="ListParagraph"/>
        <w:numPr>
          <w:ilvl w:val="0"/>
          <w:numId w:val="1"/>
        </w:numPr>
        <w:spacing w:after="10"/>
      </w:pPr>
      <w:r>
        <w:rPr>
          <w:rFonts w:ascii="Calibri" w:eastAsia="Calibri" w:hAnsi="Calibri" w:cs="Calibri"/>
          <w:b/>
          <w:bCs/>
          <w:color w:val="000000"/>
          <w:sz w:val="18"/>
          <w:szCs w:val="18"/>
        </w:rPr>
        <w:t xml:space="preserve">Tools: </w:t>
      </w:r>
      <w:r>
        <w:rPr>
          <w:rFonts w:ascii="Calibri" w:eastAsia="Calibri" w:hAnsi="Calibri" w:cs="Calibri"/>
          <w:color w:val="333333"/>
          <w:sz w:val="18"/>
          <w:szCs w:val="18"/>
        </w:rPr>
        <w:t>Jupyter Notebook, VS Code, Git, GitHub, Microsoft Excel</w:t>
      </w:r>
      <w:r w:rsidR="00F61980">
        <w:rPr>
          <w:rFonts w:ascii="Calibri" w:eastAsia="Calibri" w:hAnsi="Calibri" w:cs="Calibri"/>
          <w:color w:val="333333"/>
          <w:sz w:val="18"/>
          <w:szCs w:val="18"/>
        </w:rPr>
        <w:t xml:space="preserve">, </w:t>
      </w:r>
      <w:r w:rsidR="00D848EC">
        <w:rPr>
          <w:rFonts w:ascii="Calibri" w:eastAsia="Calibri" w:hAnsi="Calibri" w:cs="Calibri"/>
          <w:color w:val="333333"/>
          <w:sz w:val="18"/>
          <w:szCs w:val="18"/>
        </w:rPr>
        <w:t>W</w:t>
      </w:r>
      <w:r w:rsidR="00F61980">
        <w:rPr>
          <w:rFonts w:ascii="Calibri" w:eastAsia="Calibri" w:hAnsi="Calibri" w:cs="Calibri"/>
          <w:color w:val="333333"/>
          <w:sz w:val="18"/>
          <w:szCs w:val="18"/>
        </w:rPr>
        <w:t>ord</w:t>
      </w:r>
    </w:p>
    <w:p w14:paraId="4449401E" w14:textId="77777777" w:rsidR="00BE435B" w:rsidRDefault="00000000">
      <w:pPr>
        <w:pBdr>
          <w:bottom w:val="single" w:sz="8" w:space="2" w:color="1F3864"/>
        </w:pBdr>
        <w:spacing w:before="160" w:after="60"/>
      </w:pPr>
      <w:r>
        <w:rPr>
          <w:rFonts w:ascii="Calibri" w:eastAsia="Calibri" w:hAnsi="Calibri" w:cs="Calibri"/>
          <w:b/>
          <w:bCs/>
          <w:color w:val="1F3864"/>
        </w:rPr>
        <w:t>PROJECTS</w:t>
      </w:r>
    </w:p>
    <w:p w14:paraId="492D99A3" w14:textId="77777777" w:rsidR="00BE435B" w:rsidRDefault="00000000">
      <w:pPr>
        <w:spacing w:after="20"/>
      </w:pPr>
      <w:r>
        <w:rPr>
          <w:rFonts w:ascii="Calibri" w:eastAsia="Calibri" w:hAnsi="Calibri" w:cs="Calibri"/>
          <w:b/>
          <w:bCs/>
          <w:color w:val="000000"/>
          <w:sz w:val="18"/>
          <w:szCs w:val="18"/>
        </w:rPr>
        <w:t>Telco Customer Churn Analysis</w:t>
      </w:r>
      <w:r>
        <w:rPr>
          <w:rFonts w:ascii="Calibri" w:eastAsia="Calibri" w:hAnsi="Calibri" w:cs="Calibri"/>
          <w:color w:val="333333"/>
          <w:sz w:val="18"/>
          <w:szCs w:val="18"/>
        </w:rPr>
        <w:t xml:space="preserve">  |  Python · Pandas · Matplotlib · Seaborn · EDA  —  </w:t>
      </w:r>
      <w:hyperlink r:id="rId8" w:history="1">
        <w:r w:rsidR="00BE435B">
          <w:rPr>
            <w:rFonts w:ascii="Calibri" w:eastAsia="Calibri" w:hAnsi="Calibri" w:cs="Calibri"/>
            <w:color w:val="1155CC"/>
            <w:sz w:val="18"/>
            <w:szCs w:val="18"/>
            <w:u w:val="single"/>
          </w:rPr>
          <w:t>GitHub</w:t>
        </w:r>
      </w:hyperlink>
    </w:p>
    <w:p w14:paraId="756BDAC7" w14:textId="77777777" w:rsidR="00BE435B" w:rsidRDefault="00000000">
      <w:pPr>
        <w:pStyle w:val="ListParagraph"/>
        <w:numPr>
          <w:ilvl w:val="0"/>
          <w:numId w:val="1"/>
        </w:numPr>
        <w:spacing w:after="10"/>
      </w:pPr>
      <w:r>
        <w:rPr>
          <w:rFonts w:ascii="Calibri" w:eastAsia="Calibri" w:hAnsi="Calibri" w:cs="Calibri"/>
          <w:color w:val="333333"/>
          <w:sz w:val="18"/>
          <w:szCs w:val="18"/>
        </w:rPr>
        <w:t>Analyzed 7,043 customer records across 21 features to identify customer segments and factors associated with telecom churn.</w:t>
      </w:r>
    </w:p>
    <w:p w14:paraId="45B4F8F5" w14:textId="77777777" w:rsidR="00BE435B" w:rsidRDefault="00000000">
      <w:pPr>
        <w:pStyle w:val="ListParagraph"/>
        <w:numPr>
          <w:ilvl w:val="0"/>
          <w:numId w:val="1"/>
        </w:numPr>
        <w:spacing w:after="10"/>
      </w:pPr>
      <w:r>
        <w:rPr>
          <w:rFonts w:ascii="Calibri" w:eastAsia="Calibri" w:hAnsi="Calibri" w:cs="Calibri"/>
          <w:color w:val="333333"/>
          <w:sz w:val="18"/>
          <w:szCs w:val="18"/>
        </w:rPr>
        <w:t>Performed data cleaning including blank TotalCharges handling, data-type conversion, duplicate checks, and categorical/numerical exploration.</w:t>
      </w:r>
    </w:p>
    <w:p w14:paraId="4ABFA1CD" w14:textId="77777777" w:rsidR="00BE435B" w:rsidRDefault="00000000">
      <w:pPr>
        <w:pStyle w:val="ListParagraph"/>
        <w:numPr>
          <w:ilvl w:val="0"/>
          <w:numId w:val="1"/>
        </w:numPr>
        <w:spacing w:after="10"/>
      </w:pPr>
      <w:r>
        <w:rPr>
          <w:rFonts w:ascii="Calibri" w:eastAsia="Calibri" w:hAnsi="Calibri" w:cs="Calibri"/>
          <w:color w:val="333333"/>
          <w:sz w:val="18"/>
          <w:szCs w:val="18"/>
        </w:rPr>
        <w:t>Identified a 26.54% overall churn rate and analyzed churn patterns across tenure, contracts, services, demographics, and payment methods.</w:t>
      </w:r>
    </w:p>
    <w:p w14:paraId="34AF044C" w14:textId="77777777" w:rsidR="00BE435B" w:rsidRDefault="00000000">
      <w:pPr>
        <w:pStyle w:val="ListParagraph"/>
        <w:numPr>
          <w:ilvl w:val="0"/>
          <w:numId w:val="1"/>
        </w:numPr>
        <w:spacing w:after="10"/>
      </w:pPr>
      <w:r>
        <w:rPr>
          <w:rFonts w:ascii="Calibri" w:eastAsia="Calibri" w:hAnsi="Calibri" w:cs="Calibri"/>
          <w:color w:val="333333"/>
          <w:sz w:val="18"/>
          <w:szCs w:val="18"/>
        </w:rPr>
        <w:t>Found higher churn among month-to-month contracts, short-tenure customers, customers without Online Security/Tech Support, and electronic-check users.</w:t>
      </w:r>
    </w:p>
    <w:p w14:paraId="3944B4BF" w14:textId="77777777" w:rsidR="00BE435B" w:rsidRDefault="00000000">
      <w:pPr>
        <w:spacing w:before="60" w:after="10"/>
      </w:pPr>
      <w:r>
        <w:rPr>
          <w:rFonts w:ascii="Calibri" w:eastAsia="Calibri" w:hAnsi="Calibri" w:cs="Calibri"/>
          <w:b/>
          <w:bCs/>
          <w:color w:val="000000"/>
          <w:sz w:val="18"/>
          <w:szCs w:val="18"/>
        </w:rPr>
        <w:t>BlinkIT Sales Intelligence Dashboard</w:t>
      </w:r>
      <w:r>
        <w:rPr>
          <w:rFonts w:ascii="Calibri" w:eastAsia="Calibri" w:hAnsi="Calibri" w:cs="Calibri"/>
          <w:color w:val="333333"/>
          <w:sz w:val="18"/>
          <w:szCs w:val="18"/>
        </w:rPr>
        <w:t xml:space="preserve">  |  Power BI · Data Cleaning · Business Intelligence  —  </w:t>
      </w:r>
      <w:hyperlink r:id="rId9" w:history="1">
        <w:r w:rsidR="00BE435B">
          <w:rPr>
            <w:rFonts w:ascii="Calibri" w:eastAsia="Calibri" w:hAnsi="Calibri" w:cs="Calibri"/>
            <w:color w:val="1155CC"/>
            <w:sz w:val="18"/>
            <w:szCs w:val="18"/>
            <w:u w:val="single"/>
          </w:rPr>
          <w:t>GitHub</w:t>
        </w:r>
      </w:hyperlink>
    </w:p>
    <w:p w14:paraId="1BD6D4C3" w14:textId="77777777" w:rsidR="00BE435B" w:rsidRDefault="00000000">
      <w:pPr>
        <w:pStyle w:val="ListParagraph"/>
        <w:numPr>
          <w:ilvl w:val="0"/>
          <w:numId w:val="1"/>
        </w:numPr>
        <w:spacing w:after="10"/>
      </w:pPr>
      <w:r>
        <w:rPr>
          <w:rFonts w:ascii="Calibri" w:eastAsia="Calibri" w:hAnsi="Calibri" w:cs="Calibri"/>
          <w:color w:val="333333"/>
          <w:sz w:val="18"/>
          <w:szCs w:val="18"/>
        </w:rPr>
        <w:t>Developed an interactive Power BI dashboard to analyze grocery sales performance, product categories, outlet characteristics, and business KPIs.</w:t>
      </w:r>
    </w:p>
    <w:p w14:paraId="1BACFA5C" w14:textId="77777777" w:rsidR="00BE435B" w:rsidRDefault="00000000">
      <w:pPr>
        <w:pStyle w:val="ListParagraph"/>
        <w:numPr>
          <w:ilvl w:val="0"/>
          <w:numId w:val="1"/>
        </w:numPr>
        <w:spacing w:after="10"/>
      </w:pPr>
      <w:r>
        <w:rPr>
          <w:rFonts w:ascii="Calibri" w:eastAsia="Calibri" w:hAnsi="Calibri" w:cs="Calibri"/>
          <w:color w:val="333333"/>
          <w:sz w:val="18"/>
          <w:szCs w:val="18"/>
        </w:rPr>
        <w:t>Performed data preparation and transformation to create business-ready analytical views.</w:t>
      </w:r>
    </w:p>
    <w:p w14:paraId="560D53C4" w14:textId="77777777" w:rsidR="00BE435B" w:rsidRDefault="00000000">
      <w:pPr>
        <w:pStyle w:val="ListParagraph"/>
        <w:numPr>
          <w:ilvl w:val="0"/>
          <w:numId w:val="1"/>
        </w:numPr>
        <w:spacing w:after="10"/>
      </w:pPr>
      <w:r>
        <w:rPr>
          <w:rFonts w:ascii="Calibri" w:eastAsia="Calibri" w:hAnsi="Calibri" w:cs="Calibri"/>
          <w:color w:val="333333"/>
          <w:sz w:val="18"/>
          <w:szCs w:val="18"/>
        </w:rPr>
        <w:t>Designed KPI-driven visualizations covering total sales, average sales, item count, outlet performance, and product-category performance.</w:t>
      </w:r>
    </w:p>
    <w:p w14:paraId="585376D2" w14:textId="77777777" w:rsidR="00BE435B" w:rsidRDefault="00000000">
      <w:pPr>
        <w:pStyle w:val="ListParagraph"/>
        <w:numPr>
          <w:ilvl w:val="0"/>
          <w:numId w:val="1"/>
        </w:numPr>
        <w:spacing w:after="10"/>
      </w:pPr>
      <w:r>
        <w:rPr>
          <w:rFonts w:ascii="Calibri" w:eastAsia="Calibri" w:hAnsi="Calibri" w:cs="Calibri"/>
          <w:color w:val="333333"/>
          <w:sz w:val="18"/>
          <w:szCs w:val="18"/>
        </w:rPr>
        <w:t>Used dashboard storytelling to support sales monitoring, inventory planning, product analysis, and outlet strategy.</w:t>
      </w:r>
    </w:p>
    <w:p w14:paraId="1502305B" w14:textId="77777777" w:rsidR="00BE435B" w:rsidRDefault="00000000">
      <w:pPr>
        <w:spacing w:before="60" w:after="10"/>
      </w:pPr>
      <w:r>
        <w:rPr>
          <w:rFonts w:ascii="Calibri" w:eastAsia="Calibri" w:hAnsi="Calibri" w:cs="Calibri"/>
          <w:b/>
          <w:bCs/>
          <w:color w:val="000000"/>
          <w:sz w:val="18"/>
          <w:szCs w:val="18"/>
        </w:rPr>
        <w:t>E-commerce Sales Analytics Dashboard</w:t>
      </w:r>
      <w:r>
        <w:rPr>
          <w:rFonts w:ascii="Calibri" w:eastAsia="Calibri" w:hAnsi="Calibri" w:cs="Calibri"/>
          <w:color w:val="333333"/>
          <w:sz w:val="18"/>
          <w:szCs w:val="18"/>
        </w:rPr>
        <w:t xml:space="preserve">  |  Power BI · Data Visualization · KPI Design  —  </w:t>
      </w:r>
      <w:hyperlink r:id="rId10" w:history="1">
        <w:r w:rsidR="00BE435B">
          <w:rPr>
            <w:rFonts w:ascii="Calibri" w:eastAsia="Calibri" w:hAnsi="Calibri" w:cs="Calibri"/>
            <w:color w:val="1155CC"/>
            <w:sz w:val="18"/>
            <w:szCs w:val="18"/>
            <w:u w:val="single"/>
          </w:rPr>
          <w:t>GitHub</w:t>
        </w:r>
      </w:hyperlink>
    </w:p>
    <w:p w14:paraId="1005D347" w14:textId="77777777" w:rsidR="00BE435B" w:rsidRDefault="00000000">
      <w:pPr>
        <w:pStyle w:val="ListParagraph"/>
        <w:numPr>
          <w:ilvl w:val="0"/>
          <w:numId w:val="1"/>
        </w:numPr>
        <w:spacing w:after="10"/>
      </w:pPr>
      <w:r>
        <w:rPr>
          <w:rFonts w:ascii="Calibri" w:eastAsia="Calibri" w:hAnsi="Calibri" w:cs="Calibri"/>
          <w:color w:val="333333"/>
          <w:sz w:val="18"/>
          <w:szCs w:val="18"/>
        </w:rPr>
        <w:t>Built an interactive BI dashboard for sales, revenue, orders, products, customers, regions, and time-based trends.</w:t>
      </w:r>
    </w:p>
    <w:p w14:paraId="4A86F175" w14:textId="77777777" w:rsidR="00BE435B" w:rsidRDefault="00000000">
      <w:pPr>
        <w:pStyle w:val="ListParagraph"/>
        <w:numPr>
          <w:ilvl w:val="0"/>
          <w:numId w:val="1"/>
        </w:numPr>
        <w:spacing w:after="10"/>
      </w:pPr>
      <w:r>
        <w:rPr>
          <w:rFonts w:ascii="Calibri" w:eastAsia="Calibri" w:hAnsi="Calibri" w:cs="Calibri"/>
          <w:color w:val="333333"/>
          <w:sz w:val="18"/>
          <w:szCs w:val="18"/>
        </w:rPr>
        <w:t>Developed KPI views for total revenue, orders, quantity sold, average order value, product performance, and regional performance.</w:t>
      </w:r>
    </w:p>
    <w:p w14:paraId="35E9E4DB" w14:textId="77777777" w:rsidR="00BE435B" w:rsidRDefault="00000000">
      <w:pPr>
        <w:pStyle w:val="ListParagraph"/>
        <w:numPr>
          <w:ilvl w:val="0"/>
          <w:numId w:val="1"/>
        </w:numPr>
        <w:spacing w:after="10"/>
      </w:pPr>
      <w:r>
        <w:rPr>
          <w:rFonts w:ascii="Calibri" w:eastAsia="Calibri" w:hAnsi="Calibri" w:cs="Calibri"/>
          <w:color w:val="333333"/>
          <w:sz w:val="18"/>
          <w:szCs w:val="18"/>
        </w:rPr>
        <w:t>Performed data transformation and visualization to identify high-performing products, categories, customer segments, and geographic trends.</w:t>
      </w:r>
    </w:p>
    <w:p w14:paraId="68FD66BE" w14:textId="77777777" w:rsidR="00BE435B" w:rsidRDefault="00000000">
      <w:pPr>
        <w:pBdr>
          <w:bottom w:val="single" w:sz="8" w:space="2" w:color="1F3864"/>
        </w:pBdr>
        <w:spacing w:before="160" w:after="60"/>
      </w:pPr>
      <w:r>
        <w:rPr>
          <w:rFonts w:ascii="Calibri" w:eastAsia="Calibri" w:hAnsi="Calibri" w:cs="Calibri"/>
          <w:b/>
          <w:bCs/>
          <w:color w:val="1F3864"/>
        </w:rPr>
        <w:t>CERTIFICATIONS</w:t>
      </w:r>
    </w:p>
    <w:p w14:paraId="5C5B8846" w14:textId="77777777" w:rsidR="00BE435B" w:rsidRDefault="00000000">
      <w:pPr>
        <w:pStyle w:val="ListParagraph"/>
        <w:numPr>
          <w:ilvl w:val="0"/>
          <w:numId w:val="1"/>
        </w:numPr>
        <w:spacing w:after="10"/>
      </w:pPr>
      <w:r>
        <w:rPr>
          <w:rFonts w:ascii="Calibri" w:eastAsia="Calibri" w:hAnsi="Calibri" w:cs="Calibri"/>
          <w:b/>
          <w:bCs/>
          <w:color w:val="000000"/>
          <w:sz w:val="18"/>
          <w:szCs w:val="18"/>
        </w:rPr>
        <w:t>Python for Data Science</w:t>
      </w:r>
      <w:r>
        <w:rPr>
          <w:rFonts w:ascii="Calibri" w:eastAsia="Calibri" w:hAnsi="Calibri" w:cs="Calibri"/>
          <w:color w:val="333333"/>
          <w:sz w:val="18"/>
          <w:szCs w:val="18"/>
        </w:rPr>
        <w:t xml:space="preserve"> — IBM  —  </w:t>
      </w:r>
      <w:hyperlink r:id="rId11" w:history="1">
        <w:r w:rsidR="00BE435B">
          <w:rPr>
            <w:rFonts w:ascii="Calibri" w:eastAsia="Calibri" w:hAnsi="Calibri" w:cs="Calibri"/>
            <w:color w:val="1155CC"/>
            <w:sz w:val="18"/>
            <w:szCs w:val="18"/>
            <w:u w:val="single"/>
          </w:rPr>
          <w:t>View Certificate</w:t>
        </w:r>
      </w:hyperlink>
    </w:p>
    <w:p w14:paraId="3E87CBEF" w14:textId="77777777" w:rsidR="00BE435B" w:rsidRDefault="00000000">
      <w:pPr>
        <w:pStyle w:val="ListParagraph"/>
        <w:numPr>
          <w:ilvl w:val="0"/>
          <w:numId w:val="1"/>
        </w:numPr>
        <w:spacing w:after="10"/>
      </w:pPr>
      <w:r>
        <w:rPr>
          <w:rFonts w:ascii="Calibri" w:eastAsia="Calibri" w:hAnsi="Calibri" w:cs="Calibri"/>
          <w:b/>
          <w:bCs/>
          <w:color w:val="000000"/>
          <w:sz w:val="18"/>
          <w:szCs w:val="18"/>
        </w:rPr>
        <w:t>OCI Data Science</w:t>
      </w:r>
      <w:r>
        <w:rPr>
          <w:rFonts w:ascii="Calibri" w:eastAsia="Calibri" w:hAnsi="Calibri" w:cs="Calibri"/>
          <w:color w:val="333333"/>
          <w:sz w:val="18"/>
          <w:szCs w:val="18"/>
        </w:rPr>
        <w:t xml:space="preserve"> — Oracle University  —  </w:t>
      </w:r>
      <w:hyperlink r:id="rId12" w:history="1">
        <w:r w:rsidR="00BE435B">
          <w:rPr>
            <w:rFonts w:ascii="Calibri" w:eastAsia="Calibri" w:hAnsi="Calibri" w:cs="Calibri"/>
            <w:color w:val="1155CC"/>
            <w:sz w:val="18"/>
            <w:szCs w:val="18"/>
            <w:u w:val="single"/>
          </w:rPr>
          <w:t>View Certificate</w:t>
        </w:r>
      </w:hyperlink>
    </w:p>
    <w:p w14:paraId="7AA755E1" w14:textId="77777777" w:rsidR="00BE435B" w:rsidRDefault="00000000">
      <w:pPr>
        <w:pStyle w:val="ListParagraph"/>
        <w:numPr>
          <w:ilvl w:val="0"/>
          <w:numId w:val="1"/>
        </w:numPr>
        <w:spacing w:after="10"/>
      </w:pPr>
      <w:r>
        <w:rPr>
          <w:rFonts w:ascii="Calibri" w:eastAsia="Calibri" w:hAnsi="Calibri" w:cs="Calibri"/>
          <w:b/>
          <w:bCs/>
          <w:color w:val="000000"/>
          <w:sz w:val="18"/>
          <w:szCs w:val="18"/>
        </w:rPr>
        <w:t>Introduction to Career Skills in Data Analytics</w:t>
      </w:r>
      <w:r>
        <w:rPr>
          <w:rFonts w:ascii="Calibri" w:eastAsia="Calibri" w:hAnsi="Calibri" w:cs="Calibri"/>
          <w:color w:val="333333"/>
          <w:sz w:val="18"/>
          <w:szCs w:val="18"/>
        </w:rPr>
        <w:t xml:space="preserve"> — LinkedIn Learning  —  </w:t>
      </w:r>
      <w:hyperlink r:id="rId13" w:history="1">
        <w:r w:rsidR="00BE435B">
          <w:rPr>
            <w:rFonts w:ascii="Calibri" w:eastAsia="Calibri" w:hAnsi="Calibri" w:cs="Calibri"/>
            <w:color w:val="1155CC"/>
            <w:sz w:val="18"/>
            <w:szCs w:val="18"/>
            <w:u w:val="single"/>
          </w:rPr>
          <w:t>View Certificate</w:t>
        </w:r>
      </w:hyperlink>
    </w:p>
    <w:p w14:paraId="00969293" w14:textId="77777777" w:rsidR="00BE435B" w:rsidRDefault="00000000">
      <w:pPr>
        <w:pStyle w:val="ListParagraph"/>
        <w:numPr>
          <w:ilvl w:val="0"/>
          <w:numId w:val="1"/>
        </w:numPr>
        <w:spacing w:after="10"/>
      </w:pPr>
      <w:r>
        <w:rPr>
          <w:rFonts w:ascii="Calibri" w:eastAsia="Calibri" w:hAnsi="Calibri" w:cs="Calibri"/>
          <w:b/>
          <w:bCs/>
          <w:color w:val="000000"/>
          <w:sz w:val="18"/>
          <w:szCs w:val="18"/>
        </w:rPr>
        <w:t>Workshop on Data Analytics Using Power BI</w:t>
      </w:r>
      <w:r>
        <w:rPr>
          <w:rFonts w:ascii="Calibri" w:eastAsia="Calibri" w:hAnsi="Calibri" w:cs="Calibri"/>
          <w:color w:val="333333"/>
          <w:sz w:val="18"/>
          <w:szCs w:val="18"/>
        </w:rPr>
        <w:t xml:space="preserve"> — Newton School  —  </w:t>
      </w:r>
      <w:hyperlink r:id="rId14" w:history="1">
        <w:r w:rsidR="00BE435B">
          <w:rPr>
            <w:rFonts w:ascii="Calibri" w:eastAsia="Calibri" w:hAnsi="Calibri" w:cs="Calibri"/>
            <w:color w:val="1155CC"/>
            <w:sz w:val="18"/>
            <w:szCs w:val="18"/>
            <w:u w:val="single"/>
          </w:rPr>
          <w:t>View Certificate</w:t>
        </w:r>
      </w:hyperlink>
    </w:p>
    <w:p w14:paraId="2B81D25E" w14:textId="77777777" w:rsidR="00BE435B" w:rsidRDefault="00000000">
      <w:pPr>
        <w:pStyle w:val="ListParagraph"/>
        <w:numPr>
          <w:ilvl w:val="0"/>
          <w:numId w:val="1"/>
        </w:numPr>
        <w:spacing w:after="10"/>
      </w:pPr>
      <w:r>
        <w:rPr>
          <w:rFonts w:ascii="Calibri" w:eastAsia="Calibri" w:hAnsi="Calibri" w:cs="Calibri"/>
          <w:b/>
          <w:bCs/>
          <w:color w:val="000000"/>
          <w:sz w:val="18"/>
          <w:szCs w:val="18"/>
        </w:rPr>
        <w:t>Natural Language Processing Fundamentals</w:t>
      </w:r>
      <w:r>
        <w:rPr>
          <w:rFonts w:ascii="Calibri" w:eastAsia="Calibri" w:hAnsi="Calibri" w:cs="Calibri"/>
          <w:color w:val="333333"/>
          <w:sz w:val="18"/>
          <w:szCs w:val="18"/>
        </w:rPr>
        <w:t xml:space="preserve"> — Infosys Springboard  —  </w:t>
      </w:r>
      <w:hyperlink r:id="rId15" w:history="1">
        <w:r w:rsidR="00BE435B">
          <w:rPr>
            <w:rFonts w:ascii="Calibri" w:eastAsia="Calibri" w:hAnsi="Calibri" w:cs="Calibri"/>
            <w:color w:val="1155CC"/>
            <w:sz w:val="18"/>
            <w:szCs w:val="18"/>
            <w:u w:val="single"/>
          </w:rPr>
          <w:t>View Certificate</w:t>
        </w:r>
      </w:hyperlink>
    </w:p>
    <w:p w14:paraId="2E702622" w14:textId="77777777" w:rsidR="00BE435B" w:rsidRDefault="00000000">
      <w:pPr>
        <w:pBdr>
          <w:bottom w:val="single" w:sz="8" w:space="2" w:color="1F3864"/>
        </w:pBdr>
        <w:spacing w:before="160" w:after="60"/>
      </w:pPr>
      <w:r>
        <w:rPr>
          <w:rFonts w:ascii="Calibri" w:eastAsia="Calibri" w:hAnsi="Calibri" w:cs="Calibri"/>
          <w:b/>
          <w:bCs/>
          <w:color w:val="1F3864"/>
        </w:rPr>
        <w:t>LEADERSHIP &amp; ACTIVITIES</w:t>
      </w:r>
    </w:p>
    <w:p w14:paraId="1F73BE5B" w14:textId="77777777" w:rsidR="00BE435B" w:rsidRDefault="00000000">
      <w:pPr>
        <w:spacing w:after="20"/>
      </w:pPr>
      <w:r>
        <w:rPr>
          <w:rFonts w:ascii="Calibri" w:eastAsia="Calibri" w:hAnsi="Calibri" w:cs="Calibri"/>
          <w:b/>
          <w:bCs/>
          <w:color w:val="000000"/>
          <w:sz w:val="18"/>
          <w:szCs w:val="18"/>
        </w:rPr>
        <w:t>TCS BPS Campus Drive Volunteer — COCSIT</w:t>
      </w:r>
      <w:r>
        <w:rPr>
          <w:rFonts w:ascii="Calibri" w:eastAsia="Calibri" w:hAnsi="Calibri" w:cs="Calibri"/>
          <w:color w:val="333333"/>
          <w:sz w:val="18"/>
          <w:szCs w:val="18"/>
        </w:rPr>
        <w:t xml:space="preserve">  |  Latur  |  April 2025</w:t>
      </w:r>
    </w:p>
    <w:p w14:paraId="365A7CA4" w14:textId="77777777" w:rsidR="00BE435B" w:rsidRDefault="00000000">
      <w:pPr>
        <w:pStyle w:val="ListParagraph"/>
        <w:numPr>
          <w:ilvl w:val="0"/>
          <w:numId w:val="1"/>
        </w:numPr>
        <w:spacing w:after="10"/>
      </w:pPr>
      <w:r>
        <w:rPr>
          <w:rFonts w:ascii="Calibri" w:eastAsia="Calibri" w:hAnsi="Calibri" w:cs="Calibri"/>
          <w:color w:val="333333"/>
          <w:sz w:val="18"/>
          <w:szCs w:val="18"/>
        </w:rPr>
        <w:t>Assisted with campus-drive coordination and supported HR professionals during the recruitment process.</w:t>
      </w:r>
    </w:p>
    <w:p w14:paraId="486C7E06" w14:textId="77777777" w:rsidR="00BE435B" w:rsidRDefault="00000000">
      <w:pPr>
        <w:pStyle w:val="ListParagraph"/>
        <w:numPr>
          <w:ilvl w:val="0"/>
          <w:numId w:val="1"/>
        </w:numPr>
        <w:spacing w:after="10"/>
      </w:pPr>
      <w:r>
        <w:rPr>
          <w:rFonts w:ascii="Calibri" w:eastAsia="Calibri" w:hAnsi="Calibri" w:cs="Calibri"/>
          <w:color w:val="333333"/>
          <w:sz w:val="18"/>
          <w:szCs w:val="18"/>
        </w:rPr>
        <w:t>Helped maintain smooth communication and event coordination between students and recruitment representatives.</w:t>
      </w:r>
    </w:p>
    <w:p w14:paraId="052B97A1" w14:textId="77777777" w:rsidR="00BE435B" w:rsidRDefault="00000000">
      <w:pPr>
        <w:pBdr>
          <w:bottom w:val="single" w:sz="8" w:space="2" w:color="1F3864"/>
        </w:pBdr>
        <w:spacing w:before="160" w:after="60"/>
      </w:pPr>
      <w:r>
        <w:rPr>
          <w:rFonts w:ascii="Calibri" w:eastAsia="Calibri" w:hAnsi="Calibri" w:cs="Calibri"/>
          <w:b/>
          <w:bCs/>
          <w:color w:val="1F3864"/>
        </w:rPr>
        <w:t>PROFESSIONAL DEVELOPMENT</w:t>
      </w:r>
    </w:p>
    <w:p w14:paraId="7464C118" w14:textId="77777777" w:rsidR="00BE435B" w:rsidRDefault="00BE435B">
      <w:pPr>
        <w:pStyle w:val="ListParagraph"/>
        <w:numPr>
          <w:ilvl w:val="0"/>
          <w:numId w:val="1"/>
        </w:numPr>
        <w:spacing w:after="10"/>
      </w:pPr>
      <w:hyperlink r:id="rId16" w:history="1">
        <w:r>
          <w:rPr>
            <w:rFonts w:ascii="Calibri" w:eastAsia="Calibri" w:hAnsi="Calibri" w:cs="Calibri"/>
            <w:color w:val="1155CC"/>
            <w:sz w:val="18"/>
            <w:szCs w:val="18"/>
            <w:u w:val="single"/>
          </w:rPr>
          <w:t>Microsoft Learn</w:t>
        </w:r>
      </w:hyperlink>
      <w:r w:rsidR="00000000">
        <w:rPr>
          <w:rFonts w:ascii="Calibri" w:eastAsia="Calibri" w:hAnsi="Calibri" w:cs="Calibri"/>
          <w:color w:val="333333"/>
          <w:sz w:val="18"/>
          <w:szCs w:val="18"/>
        </w:rPr>
        <w:t xml:space="preserve"> — Data, AI &amp; Cloud learning pathway (in progress)</w:t>
      </w:r>
    </w:p>
    <w:p w14:paraId="5850AC1B" w14:textId="77777777" w:rsidR="00BE435B" w:rsidRDefault="00BE435B">
      <w:pPr>
        <w:pStyle w:val="ListParagraph"/>
        <w:numPr>
          <w:ilvl w:val="0"/>
          <w:numId w:val="1"/>
        </w:numPr>
        <w:spacing w:after="10"/>
      </w:pPr>
      <w:hyperlink r:id="rId17" w:history="1">
        <w:r>
          <w:rPr>
            <w:rFonts w:ascii="Calibri" w:eastAsia="Calibri" w:hAnsi="Calibri" w:cs="Calibri"/>
            <w:color w:val="1155CC"/>
            <w:sz w:val="18"/>
            <w:szCs w:val="18"/>
            <w:u w:val="single"/>
          </w:rPr>
          <w:t>Oracle Learning</w:t>
        </w:r>
      </w:hyperlink>
      <w:r w:rsidR="00000000">
        <w:rPr>
          <w:rFonts w:ascii="Calibri" w:eastAsia="Calibri" w:hAnsi="Calibri" w:cs="Calibri"/>
          <w:color w:val="333333"/>
          <w:sz w:val="18"/>
          <w:szCs w:val="18"/>
        </w:rPr>
        <w:t xml:space="preserve"> — Data Science &amp; Cloud learning pathway (in progress)</w:t>
      </w:r>
    </w:p>
    <w:p w14:paraId="29E76159" w14:textId="77777777" w:rsidR="00BE435B" w:rsidRDefault="00000000">
      <w:pPr>
        <w:pStyle w:val="ListParagraph"/>
        <w:numPr>
          <w:ilvl w:val="0"/>
          <w:numId w:val="1"/>
        </w:numPr>
        <w:spacing w:after="10"/>
      </w:pPr>
      <w:r>
        <w:rPr>
          <w:rFonts w:ascii="Calibri" w:eastAsia="Calibri" w:hAnsi="Calibri" w:cs="Calibri"/>
          <w:color w:val="333333"/>
          <w:sz w:val="18"/>
          <w:szCs w:val="18"/>
        </w:rPr>
        <w:t>Continuous hands-on development through Python, SQL, Power BI, Machine Learning, and Data Analytics projects.</w:t>
      </w:r>
    </w:p>
    <w:sectPr w:rsidR="00BE435B">
      <w:pgSz w:w="12240" w:h="15840"/>
      <w:pgMar w:top="380" w:right="620" w:bottom="38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3F07"/>
    <w:multiLevelType w:val="hybridMultilevel"/>
    <w:tmpl w:val="7A1876FC"/>
    <w:lvl w:ilvl="0" w:tplc="0A001986">
      <w:start w:val="1"/>
      <w:numFmt w:val="bullet"/>
      <w:lvlText w:val="●"/>
      <w:lvlJc w:val="left"/>
      <w:pPr>
        <w:ind w:left="720" w:hanging="360"/>
      </w:pPr>
    </w:lvl>
    <w:lvl w:ilvl="1" w:tplc="8DE8909E">
      <w:start w:val="1"/>
      <w:numFmt w:val="bullet"/>
      <w:lvlText w:val="○"/>
      <w:lvlJc w:val="left"/>
      <w:pPr>
        <w:ind w:left="1440" w:hanging="360"/>
      </w:pPr>
    </w:lvl>
    <w:lvl w:ilvl="2" w:tplc="A5BC97AA">
      <w:start w:val="1"/>
      <w:numFmt w:val="bullet"/>
      <w:lvlText w:val="■"/>
      <w:lvlJc w:val="left"/>
      <w:pPr>
        <w:ind w:left="2160" w:hanging="360"/>
      </w:pPr>
    </w:lvl>
    <w:lvl w:ilvl="3" w:tplc="0394B654">
      <w:start w:val="1"/>
      <w:numFmt w:val="bullet"/>
      <w:lvlText w:val="●"/>
      <w:lvlJc w:val="left"/>
      <w:pPr>
        <w:ind w:left="2880" w:hanging="360"/>
      </w:pPr>
    </w:lvl>
    <w:lvl w:ilvl="4" w:tplc="3328F96E">
      <w:start w:val="1"/>
      <w:numFmt w:val="bullet"/>
      <w:lvlText w:val="○"/>
      <w:lvlJc w:val="left"/>
      <w:pPr>
        <w:ind w:left="3600" w:hanging="360"/>
      </w:pPr>
    </w:lvl>
    <w:lvl w:ilvl="5" w:tplc="BC581C12">
      <w:start w:val="1"/>
      <w:numFmt w:val="bullet"/>
      <w:lvlText w:val="■"/>
      <w:lvlJc w:val="left"/>
      <w:pPr>
        <w:ind w:left="4320" w:hanging="360"/>
      </w:pPr>
    </w:lvl>
    <w:lvl w:ilvl="6" w:tplc="2A7E722E">
      <w:start w:val="1"/>
      <w:numFmt w:val="bullet"/>
      <w:lvlText w:val="●"/>
      <w:lvlJc w:val="left"/>
      <w:pPr>
        <w:ind w:left="5040" w:hanging="360"/>
      </w:pPr>
    </w:lvl>
    <w:lvl w:ilvl="7" w:tplc="B178E168">
      <w:start w:val="1"/>
      <w:numFmt w:val="bullet"/>
      <w:lvlText w:val="●"/>
      <w:lvlJc w:val="left"/>
      <w:pPr>
        <w:ind w:left="5760" w:hanging="360"/>
      </w:pPr>
    </w:lvl>
    <w:lvl w:ilvl="8" w:tplc="FA448E10">
      <w:start w:val="1"/>
      <w:numFmt w:val="bullet"/>
      <w:lvlText w:val="●"/>
      <w:lvlJc w:val="left"/>
      <w:pPr>
        <w:ind w:left="6480" w:hanging="360"/>
      </w:pPr>
    </w:lvl>
  </w:abstractNum>
  <w:num w:numId="1" w16cid:durableId="1635334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35B"/>
    <w:rsid w:val="00023D45"/>
    <w:rsid w:val="0015550E"/>
    <w:rsid w:val="00516A1D"/>
    <w:rsid w:val="00582905"/>
    <w:rsid w:val="007A2E91"/>
    <w:rsid w:val="00BE435B"/>
    <w:rsid w:val="00D848EC"/>
    <w:rsid w:val="00DF7B2E"/>
    <w:rsid w:val="00F619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70FD"/>
  <w15:docId w15:val="{60115575-F651-4CD9-B2B6-795FA89B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utuu0228/Telco-Churn-Analysis" TargetMode="External"/><Relationship Id="rId13" Type="http://schemas.openxmlformats.org/officeDocument/2006/relationships/hyperlink" Target="https://github.com/rutuu0228/rutuu0228/blob/main/assets/certifications/Introduction%20to%20Career%20Skills%20in%20Data%20Analytics%20by%20linkedin.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utuu0228" TargetMode="External"/><Relationship Id="rId12" Type="http://schemas.openxmlformats.org/officeDocument/2006/relationships/hyperlink" Target="https://github.com/rutuu0228/rutuu0228/blob/main/assets/certifications/OCI%20data%20science%20Certificate%20by%20oracle%20university.pdf" TargetMode="External"/><Relationship Id="rId17" Type="http://schemas.openxmlformats.org/officeDocument/2006/relationships/hyperlink" Target="https://mylearn.oracle.com/ou/dashboard" TargetMode="External"/><Relationship Id="rId2" Type="http://schemas.openxmlformats.org/officeDocument/2006/relationships/styles" Target="styles.xml"/><Relationship Id="rId16" Type="http://schemas.openxmlformats.org/officeDocument/2006/relationships/hyperlink" Target="https://learn.microsoft.com/en-us/users/rutujadhumal-3742/" TargetMode="External"/><Relationship Id="rId1" Type="http://schemas.openxmlformats.org/officeDocument/2006/relationships/numbering" Target="numbering.xml"/><Relationship Id="rId6" Type="http://schemas.openxmlformats.org/officeDocument/2006/relationships/hyperlink" Target="https://www.linkedin.com/in/rutuu0208/" TargetMode="External"/><Relationship Id="rId11" Type="http://schemas.openxmlformats.org/officeDocument/2006/relationships/hyperlink" Target="https://github.com/rutuu0228/rutuu0228/blob/main/assets/certifications/python%20for%20data%20science%20by%20IBM.pdf" TargetMode="External"/><Relationship Id="rId5" Type="http://schemas.openxmlformats.org/officeDocument/2006/relationships/hyperlink" Target="mailto:rutuu0228@gmail.com" TargetMode="External"/><Relationship Id="rId15" Type="http://schemas.openxmlformats.org/officeDocument/2006/relationships/hyperlink" Target="https://github.com/rutuu0228/rutuu0228/blob/main/assets/certifications/Natural%20Language%20Processing%20Fundamentals%20by%20Infosys.pdf" TargetMode="External"/><Relationship Id="rId10" Type="http://schemas.openxmlformats.org/officeDocument/2006/relationships/hyperlink" Target="https://github.com/rutuu0228/Ecommerce-Sales-Dashboar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utuu0228/BlinkIT-Sales-Dashboard" TargetMode="External"/><Relationship Id="rId14" Type="http://schemas.openxmlformats.org/officeDocument/2006/relationships/hyperlink" Target="https://github.com/rutuu0228/rutuu0228/blob/main/assets/certifications/power%20bi%20workshop%20certificate%20by%20Newton%20school.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780</Words>
  <Characters>4449</Characters>
  <Application>Microsoft Office Word</Application>
  <DocSecurity>0</DocSecurity>
  <Lines>37</Lines>
  <Paragraphs>10</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Rutuja Dhumal</cp:lastModifiedBy>
  <cp:revision>7</cp:revision>
  <dcterms:created xsi:type="dcterms:W3CDTF">2026-09-02T09:49:00Z</dcterms:created>
  <dcterms:modified xsi:type="dcterms:W3CDTF">2026-09-02T10:03:00Z</dcterms:modified>
</cp:coreProperties>
</file>