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4541" w:rsidRPr="00474541" w:rsidRDefault="00474541" w:rsidP="00C201DE">
      <w:pPr>
        <w:jc w:val="center"/>
        <w:rPr>
          <w:b/>
          <w:color w:val="C45911" w:themeColor="accent2" w:themeShade="BF"/>
          <w:sz w:val="32"/>
          <w:u w:val="single"/>
        </w:rPr>
      </w:pPr>
      <w:r w:rsidRPr="00474541">
        <w:rPr>
          <w:b/>
          <w:color w:val="C45911" w:themeColor="accent2" w:themeShade="BF"/>
          <w:sz w:val="32"/>
          <w:u w:val="single"/>
        </w:rPr>
        <w:t xml:space="preserve">Suraksha </w:t>
      </w:r>
      <w:proofErr w:type="spellStart"/>
      <w:r w:rsidRPr="00474541">
        <w:rPr>
          <w:b/>
          <w:color w:val="C45911" w:themeColor="accent2" w:themeShade="BF"/>
          <w:sz w:val="32"/>
          <w:u w:val="single"/>
        </w:rPr>
        <w:t>Setu</w:t>
      </w:r>
      <w:proofErr w:type="spellEnd"/>
      <w:r w:rsidRPr="00474541">
        <w:rPr>
          <w:b/>
          <w:color w:val="C45911" w:themeColor="accent2" w:themeShade="BF"/>
          <w:sz w:val="32"/>
          <w:u w:val="single"/>
        </w:rPr>
        <w:t xml:space="preserve"> – </w:t>
      </w:r>
      <w:r>
        <w:rPr>
          <w:b/>
          <w:color w:val="C45911" w:themeColor="accent2" w:themeShade="BF"/>
          <w:sz w:val="32"/>
          <w:u w:val="single"/>
        </w:rPr>
        <w:t xml:space="preserve">GVP </w:t>
      </w:r>
      <w:r w:rsidRPr="00474541">
        <w:rPr>
          <w:b/>
          <w:color w:val="C45911" w:themeColor="accent2" w:themeShade="BF"/>
          <w:sz w:val="32"/>
          <w:u w:val="single"/>
        </w:rPr>
        <w:t>Smart Campus Saf</w:t>
      </w:r>
      <w:r w:rsidRPr="00474541">
        <w:rPr>
          <w:b/>
          <w:color w:val="C45911" w:themeColor="accent2" w:themeShade="BF"/>
          <w:sz w:val="32"/>
          <w:u w:val="single"/>
        </w:rPr>
        <w:t>ety &amp; Student Assistance System</w:t>
      </w:r>
    </w:p>
    <w:p w:rsidR="00474541" w:rsidRPr="00474541" w:rsidRDefault="00474541" w:rsidP="00474541">
      <w:pPr>
        <w:rPr>
          <w:b/>
          <w:sz w:val="28"/>
        </w:rPr>
      </w:pPr>
      <w:r w:rsidRPr="00474541">
        <w:rPr>
          <w:b/>
          <w:sz w:val="28"/>
        </w:rPr>
        <w:t>1. Problem Definition:</w:t>
      </w:r>
    </w:p>
    <w:p w:rsidR="00474541" w:rsidRPr="00474541" w:rsidRDefault="00474541" w:rsidP="00474541">
      <w:pPr>
        <w:spacing w:after="0"/>
        <w:rPr>
          <w:sz w:val="24"/>
        </w:rPr>
      </w:pPr>
      <w:r w:rsidRPr="00474541">
        <w:rPr>
          <w:sz w:val="24"/>
        </w:rPr>
        <w:t>Many colleges still rely on manual processes for campus safety and student support. During emergencies, students cannot quickly notify campus security, complaints are difficult to track, and there is no single platform to manage important campus safety services. This leads to delays, poor communication, and reduced campus security.</w:t>
      </w:r>
    </w:p>
    <w:p w:rsidR="00474541" w:rsidRDefault="00474541" w:rsidP="00474541">
      <w:pPr>
        <w:spacing w:after="0"/>
      </w:pPr>
    </w:p>
    <w:p w:rsidR="00474541" w:rsidRPr="00474541" w:rsidRDefault="00474541" w:rsidP="00474541">
      <w:pPr>
        <w:rPr>
          <w:b/>
          <w:sz w:val="28"/>
        </w:rPr>
      </w:pPr>
      <w:r w:rsidRPr="00474541">
        <w:rPr>
          <w:b/>
          <w:sz w:val="28"/>
        </w:rPr>
        <w:t>2. Features:</w:t>
      </w:r>
      <w:bookmarkStart w:id="0" w:name="_GoBack"/>
      <w:bookmarkEnd w:id="0"/>
    </w:p>
    <w:p w:rsidR="00474541" w:rsidRPr="00474541" w:rsidRDefault="00474541" w:rsidP="00474541">
      <w:pPr>
        <w:spacing w:after="0"/>
        <w:rPr>
          <w:sz w:val="24"/>
        </w:rPr>
      </w:pPr>
      <w:r w:rsidRPr="00474541">
        <w:rPr>
          <w:sz w:val="24"/>
        </w:rPr>
        <w:t>Secure Login &amp; Registration (Student, Faculty, Admin)</w:t>
      </w:r>
    </w:p>
    <w:p w:rsidR="00474541" w:rsidRPr="00474541" w:rsidRDefault="00474541" w:rsidP="00474541">
      <w:pPr>
        <w:spacing w:after="0"/>
        <w:rPr>
          <w:sz w:val="24"/>
        </w:rPr>
      </w:pPr>
      <w:r w:rsidRPr="00474541">
        <w:rPr>
          <w:sz w:val="24"/>
        </w:rPr>
        <w:t>SOS Emergency Alert</w:t>
      </w:r>
    </w:p>
    <w:p w:rsidR="00474541" w:rsidRPr="00474541" w:rsidRDefault="00474541" w:rsidP="00474541">
      <w:pPr>
        <w:spacing w:after="0"/>
        <w:rPr>
          <w:sz w:val="24"/>
        </w:rPr>
      </w:pPr>
      <w:r w:rsidRPr="00474541">
        <w:rPr>
          <w:sz w:val="24"/>
        </w:rPr>
        <w:t>Live Location Sharing during emergencies</w:t>
      </w:r>
    </w:p>
    <w:p w:rsidR="00474541" w:rsidRPr="00474541" w:rsidRDefault="00474541" w:rsidP="00474541">
      <w:pPr>
        <w:spacing w:after="0"/>
        <w:rPr>
          <w:sz w:val="24"/>
        </w:rPr>
      </w:pPr>
      <w:r w:rsidRPr="00474541">
        <w:rPr>
          <w:sz w:val="24"/>
        </w:rPr>
        <w:t>Complaint Registration and Status Tracking</w:t>
      </w:r>
    </w:p>
    <w:p w:rsidR="00474541" w:rsidRPr="00474541" w:rsidRDefault="00474541" w:rsidP="00474541">
      <w:pPr>
        <w:spacing w:after="0"/>
        <w:rPr>
          <w:sz w:val="24"/>
        </w:rPr>
      </w:pPr>
      <w:r w:rsidRPr="00474541">
        <w:rPr>
          <w:sz w:val="24"/>
        </w:rPr>
        <w:t>Lost &amp; Found Management</w:t>
      </w:r>
    </w:p>
    <w:p w:rsidR="00474541" w:rsidRPr="00474541" w:rsidRDefault="00474541" w:rsidP="00474541">
      <w:pPr>
        <w:spacing w:after="0"/>
        <w:rPr>
          <w:sz w:val="24"/>
        </w:rPr>
      </w:pPr>
      <w:r w:rsidRPr="00474541">
        <w:rPr>
          <w:sz w:val="24"/>
        </w:rPr>
        <w:t>Admin Dashboard for Monitoring and Managing Requests</w:t>
      </w:r>
    </w:p>
    <w:p w:rsidR="00474541" w:rsidRDefault="00474541" w:rsidP="00474541">
      <w:pPr>
        <w:spacing w:after="0"/>
      </w:pPr>
    </w:p>
    <w:p w:rsidR="00474541" w:rsidRPr="00474541" w:rsidRDefault="00474541" w:rsidP="00474541">
      <w:pPr>
        <w:rPr>
          <w:b/>
          <w:sz w:val="28"/>
        </w:rPr>
      </w:pPr>
      <w:r w:rsidRPr="00474541">
        <w:rPr>
          <w:b/>
          <w:sz w:val="28"/>
        </w:rPr>
        <w:t>3. Technologies Used:</w:t>
      </w:r>
    </w:p>
    <w:p w:rsidR="00474541" w:rsidRPr="00474541" w:rsidRDefault="00474541" w:rsidP="00474541">
      <w:pPr>
        <w:spacing w:after="0"/>
        <w:rPr>
          <w:sz w:val="24"/>
        </w:rPr>
      </w:pPr>
      <w:r w:rsidRPr="00474541">
        <w:rPr>
          <w:sz w:val="24"/>
        </w:rPr>
        <w:t>Frontend: Android (Java</w:t>
      </w:r>
      <w:r w:rsidRPr="00474541">
        <w:rPr>
          <w:sz w:val="24"/>
        </w:rPr>
        <w:t>), XML</w:t>
      </w:r>
    </w:p>
    <w:p w:rsidR="00474541" w:rsidRPr="00474541" w:rsidRDefault="00474541" w:rsidP="00474541">
      <w:pPr>
        <w:spacing w:after="0"/>
        <w:rPr>
          <w:sz w:val="24"/>
        </w:rPr>
      </w:pPr>
      <w:r w:rsidRPr="00474541">
        <w:rPr>
          <w:sz w:val="24"/>
        </w:rPr>
        <w:t>Backend: Java, Spring Boot, Spring Cloud (Microservices)</w:t>
      </w:r>
    </w:p>
    <w:p w:rsidR="00474541" w:rsidRPr="00474541" w:rsidRDefault="00474541" w:rsidP="00474541">
      <w:pPr>
        <w:spacing w:after="0"/>
        <w:rPr>
          <w:sz w:val="24"/>
        </w:rPr>
      </w:pPr>
      <w:r w:rsidRPr="00474541">
        <w:rPr>
          <w:sz w:val="24"/>
        </w:rPr>
        <w:t>Security: Spring Security, JWT Authentication</w:t>
      </w:r>
    </w:p>
    <w:p w:rsidR="00474541" w:rsidRPr="00474541" w:rsidRDefault="00474541" w:rsidP="00474541">
      <w:pPr>
        <w:spacing w:after="0"/>
        <w:rPr>
          <w:sz w:val="24"/>
        </w:rPr>
      </w:pPr>
      <w:r w:rsidRPr="00474541">
        <w:rPr>
          <w:sz w:val="24"/>
        </w:rPr>
        <w:t>Database: MySQL</w:t>
      </w:r>
    </w:p>
    <w:p w:rsidR="00474541" w:rsidRPr="00474541" w:rsidRDefault="00474541" w:rsidP="00474541">
      <w:pPr>
        <w:spacing w:after="0"/>
        <w:rPr>
          <w:sz w:val="24"/>
        </w:rPr>
      </w:pPr>
      <w:r w:rsidRPr="00474541">
        <w:rPr>
          <w:sz w:val="24"/>
        </w:rPr>
        <w:t>APIs: REST API</w:t>
      </w:r>
    </w:p>
    <w:p w:rsidR="00474541" w:rsidRPr="00474541" w:rsidRDefault="00474541" w:rsidP="00474541">
      <w:pPr>
        <w:spacing w:after="0"/>
        <w:rPr>
          <w:sz w:val="24"/>
        </w:rPr>
      </w:pPr>
      <w:r w:rsidRPr="00474541">
        <w:rPr>
          <w:sz w:val="24"/>
        </w:rPr>
        <w:t>Tools: Docker, Git, GitHub, Maven, Swagger/OpenAPI</w:t>
      </w:r>
    </w:p>
    <w:p w:rsidR="00474541" w:rsidRDefault="00474541" w:rsidP="00474541">
      <w:pPr>
        <w:spacing w:after="0"/>
      </w:pPr>
    </w:p>
    <w:p w:rsidR="00474541" w:rsidRPr="00474541" w:rsidRDefault="00474541" w:rsidP="00474541">
      <w:pPr>
        <w:rPr>
          <w:b/>
          <w:sz w:val="28"/>
        </w:rPr>
      </w:pPr>
      <w:r w:rsidRPr="00474541">
        <w:rPr>
          <w:b/>
          <w:sz w:val="28"/>
        </w:rPr>
        <w:t>4. Stakeholders:</w:t>
      </w:r>
    </w:p>
    <w:p w:rsidR="00474541" w:rsidRPr="00474541" w:rsidRDefault="00474541" w:rsidP="00474541">
      <w:pPr>
        <w:spacing w:after="0"/>
        <w:rPr>
          <w:sz w:val="24"/>
        </w:rPr>
      </w:pPr>
      <w:r w:rsidRPr="00474541">
        <w:rPr>
          <w:sz w:val="24"/>
        </w:rPr>
        <w:t>Students</w:t>
      </w:r>
    </w:p>
    <w:p w:rsidR="00474541" w:rsidRPr="00474541" w:rsidRDefault="00474541" w:rsidP="00474541">
      <w:pPr>
        <w:spacing w:after="0"/>
        <w:rPr>
          <w:sz w:val="24"/>
        </w:rPr>
      </w:pPr>
      <w:r w:rsidRPr="00474541">
        <w:rPr>
          <w:sz w:val="24"/>
        </w:rPr>
        <w:t>Faculty Members</w:t>
      </w:r>
    </w:p>
    <w:p w:rsidR="00474541" w:rsidRPr="00474541" w:rsidRDefault="00474541" w:rsidP="00474541">
      <w:pPr>
        <w:spacing w:after="0"/>
        <w:rPr>
          <w:sz w:val="24"/>
        </w:rPr>
      </w:pPr>
      <w:r w:rsidRPr="00474541">
        <w:rPr>
          <w:sz w:val="24"/>
        </w:rPr>
        <w:t>College Administration</w:t>
      </w:r>
    </w:p>
    <w:p w:rsidR="00474541" w:rsidRDefault="00474541" w:rsidP="00474541">
      <w:r w:rsidRPr="00474541">
        <w:rPr>
          <w:sz w:val="24"/>
        </w:rPr>
        <w:t>Campus Security Staff</w:t>
      </w:r>
    </w:p>
    <w:p w:rsidR="00474541" w:rsidRPr="00474541" w:rsidRDefault="00474541" w:rsidP="00474541">
      <w:pPr>
        <w:rPr>
          <w:b/>
          <w:sz w:val="28"/>
        </w:rPr>
      </w:pPr>
      <w:r w:rsidRPr="00474541">
        <w:rPr>
          <w:b/>
          <w:sz w:val="28"/>
        </w:rPr>
        <w:t>5. Expected Outcomes:</w:t>
      </w:r>
    </w:p>
    <w:p w:rsidR="00474541" w:rsidRPr="00474541" w:rsidRDefault="00474541" w:rsidP="00474541">
      <w:pPr>
        <w:spacing w:after="0"/>
        <w:rPr>
          <w:sz w:val="24"/>
        </w:rPr>
      </w:pPr>
      <w:r w:rsidRPr="00474541">
        <w:rPr>
          <w:sz w:val="24"/>
        </w:rPr>
        <w:t>Faster emergency response through SOS alerts.</w:t>
      </w:r>
    </w:p>
    <w:p w:rsidR="00474541" w:rsidRPr="00474541" w:rsidRDefault="00474541" w:rsidP="00474541">
      <w:pPr>
        <w:spacing w:after="0"/>
        <w:rPr>
          <w:sz w:val="24"/>
        </w:rPr>
      </w:pPr>
      <w:r w:rsidRPr="00474541">
        <w:rPr>
          <w:sz w:val="24"/>
        </w:rPr>
        <w:t>Improved campus safety.</w:t>
      </w:r>
    </w:p>
    <w:p w:rsidR="00474541" w:rsidRPr="00474541" w:rsidRDefault="00474541" w:rsidP="00474541">
      <w:pPr>
        <w:spacing w:after="0"/>
        <w:rPr>
          <w:sz w:val="24"/>
        </w:rPr>
      </w:pPr>
      <w:r w:rsidRPr="00474541">
        <w:rPr>
          <w:sz w:val="24"/>
        </w:rPr>
        <w:t>Easy complaint registration and tracking.</w:t>
      </w:r>
    </w:p>
    <w:p w:rsidR="00474541" w:rsidRPr="00474541" w:rsidRDefault="00474541" w:rsidP="00474541">
      <w:pPr>
        <w:spacing w:after="0"/>
        <w:rPr>
          <w:sz w:val="24"/>
        </w:rPr>
      </w:pPr>
      <w:r w:rsidRPr="00474541">
        <w:rPr>
          <w:sz w:val="24"/>
        </w:rPr>
        <w:t>Better communication between students and campus administration.</w:t>
      </w:r>
    </w:p>
    <w:p w:rsidR="00474541" w:rsidRPr="00474541" w:rsidRDefault="00474541" w:rsidP="00474541">
      <w:pPr>
        <w:spacing w:after="0"/>
        <w:rPr>
          <w:sz w:val="24"/>
        </w:rPr>
      </w:pPr>
      <w:r w:rsidRPr="00474541">
        <w:rPr>
          <w:sz w:val="24"/>
        </w:rPr>
        <w:t>Centralized platform for campus safety services.</w:t>
      </w:r>
    </w:p>
    <w:p w:rsidR="004208FF" w:rsidRPr="00474541" w:rsidRDefault="00474541" w:rsidP="00474541">
      <w:pPr>
        <w:rPr>
          <w:sz w:val="24"/>
        </w:rPr>
      </w:pPr>
      <w:r w:rsidRPr="00474541">
        <w:rPr>
          <w:sz w:val="24"/>
        </w:rPr>
        <w:t>Secure and scalable application using Spring Boot Microservices.</w:t>
      </w:r>
    </w:p>
    <w:sectPr w:rsidR="004208FF" w:rsidRPr="004745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Shruti">
    <w:altName w:val="Cambria Math"/>
    <w:panose1 w:val="02000500000000000000"/>
    <w:charset w:val="00"/>
    <w:family w:val="swiss"/>
    <w:pitch w:val="variable"/>
    <w:sig w:usb0="00000003" w:usb1="00000000" w:usb2="00000000" w:usb3="00000000" w:csb0="00000001" w:csb1="00000000"/>
  </w:font>
  <w:font w:name="Latha">
    <w:altName w:val="Leelawadee UI Semilight"/>
    <w:panose1 w:val="02000400000000000000"/>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4541"/>
    <w:rsid w:val="004208FF"/>
    <w:rsid w:val="00474541"/>
    <w:rsid w:val="00C201DE"/>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A1F2D"/>
  <w15:chartTrackingRefBased/>
  <w15:docId w15:val="{164F4430-0701-4BF0-83AC-CE9C63706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Lath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195</Words>
  <Characters>1118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2026-07-31T09:27:00Z</dcterms:created>
  <dcterms:modified xsi:type="dcterms:W3CDTF">2026-07-31T09:40:00Z</dcterms:modified>
</cp:coreProperties>
</file>