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SUMMARY</w:t>
      </w:r>
    </w:p>
    <w:p>
      <w:r>
        <w:t>Backend engineer</w:t>
      </w:r>
    </w:p>
    <w:p>
      <w:r>
        <w:t>SKILLS</w:t>
      </w:r>
    </w:p>
    <w:p>
      <w:r>
        <w:t>Python FastAPI PostgreSQL</w:t>
      </w:r>
    </w:p>
    <w:p>
      <w:r>
        <w:t>EXPERIENCE</w:t>
      </w:r>
    </w:p>
    <w:p>
      <w:r>
        <w:t>Built APIs</w:t>
      </w:r>
    </w:p>
    <w:p>
      <w:r>
        <w:t>EDUCATION</w:t>
      </w:r>
    </w:p>
    <w:p>
      <w:r>
        <w:t>BS Computer Science</w:t>
      </w:r>
    </w:p>
    <w:p>
      <w:r>
        <w:t>PROJECTS</w:t>
      </w:r>
    </w:p>
    <w:p>
      <w:r>
        <w:t>CareerLens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