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jc w:val="center"/>
      </w:pPr>
      <w:r>
        <w:rPr>
          <w:rFonts w:ascii="Segoe UI Emoji" w:cs="Segoe UI Emoji" w:eastAsia="Segoe UI Emoji" w:hAnsi="Segoe UI Emoji"/>
          <w:sz w:val="120"/>
          <w:szCs w:val="120"/>
        </w:rPr>
        <w:t xml:space="preserve">🏗️</w:t>
      </w:r>
    </w:p>
    <w:p>
      <w:pPr>
        <w:shd w:fill="1A1A2E" w:val="clear"/>
        <w:spacing w:after="120"/>
        <w:jc w:val="center"/>
      </w:pPr>
      <w:r>
        <w:rPr>
          <w:rFonts w:ascii="Calibri" w:cs="Calibri" w:eastAsia="Calibri" w:hAnsi="Calibri"/>
          <w:b/>
          <w:bCs/>
          <w:color w:val="FFFFFF"/>
          <w:sz w:val="44"/>
          <w:szCs w:val="44"/>
        </w:rPr>
        <w:t xml:space="preserve">ARCHITECTURE &amp; FLOW DOCUMENTATION</w:t>
      </w:r>
    </w:p>
    <w:p>
      <w:pPr>
        <w:spacing w:after="80"/>
        <w:jc w:val="center"/>
      </w:pPr>
      <w:r>
        <w:rPr>
          <w:rFonts w:ascii="Calibri" w:cs="Calibri" w:eastAsia="Calibri" w:hAnsi="Calibri"/>
          <w:b/>
          <w:bCs/>
          <w:color w:val="0F3460"/>
          <w:sz w:val="28"/>
          <w:szCs w:val="28"/>
        </w:rPr>
        <w:t xml:space="preserve">WhatsApp CRM &amp; Marketing Automation Platform</w:t>
      </w:r>
    </w:p>
    <w:p>
      <w:pPr>
        <w:spacing w:after="400"/>
        <w:jc w:val="center"/>
      </w:pPr>
      <w:r>
        <w:rPr>
          <w:rFonts w:ascii="Calibri" w:cs="Calibri" w:eastAsia="Calibri" w:hAnsi="Calibri"/>
          <w:color w:val="888888"/>
          <w:sz w:val="20"/>
          <w:szCs w:val="20"/>
        </w:rPr>
        <w:t xml:space="preserve">Developed by Scalifts  •  Version 1.0  •  Confidential</w:t>
      </w:r>
    </w:p>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0F3460" w:val="clear"/>
          </w:tcPr>
          <w:p>
            <w:pPr>
              <w:jc w:val="center"/>
            </w:pPr>
            <w:r>
              <w:rPr>
                <w:rFonts w:ascii="Calibri" w:cs="Calibri" w:eastAsia="Calibri" w:hAnsi="Calibri"/>
                <w:b/>
                <w:bCs/>
                <w:color w:val="FFFFFF"/>
                <w:sz w:val="19"/>
                <w:szCs w:val="19"/>
              </w:rPr>
              <w:t xml:space="preserve">Property</w:t>
            </w:r>
          </w:p>
        </w:tc>
        <w:tc>
          <w:tcPr>
            <w:tcW w:type="dxa" w:w="6200"/>
            <w:shd w:fill="0F3460" w:val="clear"/>
          </w:tcPr>
          <w:p>
            <w:pPr>
              <w:jc w:val="center"/>
            </w:pPr>
            <w:r>
              <w:rPr>
                <w:rFonts w:ascii="Calibri" w:cs="Calibri" w:eastAsia="Calibri" w:hAnsi="Calibri"/>
                <w:b/>
                <w:bCs/>
                <w:color w:val="FFFFFF"/>
                <w:sz w:val="19"/>
                <w:szCs w:val="19"/>
              </w:rPr>
              <w:t xml:space="preserve">Detail</w:t>
            </w:r>
          </w:p>
        </w:tc>
      </w:tr>
      <w:tr>
        <w:tc>
          <w:tcPr>
            <w:tcW w:type="dxa" w:w="3000"/>
            <w:shd w:fill="FFFFFF" w:val="clear"/>
          </w:tcPr>
          <w:p>
            <w:pPr>
              <w:spacing w:after="60" w:before="60"/>
              <w:ind w:left="80"/>
            </w:pPr>
            <w:r>
              <w:rPr>
                <w:rFonts w:ascii="Calibri" w:cs="Calibri" w:eastAsia="Calibri" w:hAnsi="Calibri"/>
                <w:b w:val="false"/>
                <w:bCs w:val="false"/>
                <w:color w:val="1A1A2E"/>
                <w:sz w:val="18"/>
                <w:szCs w:val="18"/>
              </w:rPr>
              <w:t xml:space="preserve">Project Name</w:t>
            </w:r>
          </w:p>
        </w:tc>
        <w:tc>
          <w:tcPr>
            <w:tcW w:type="dxa" w:w="6200"/>
            <w:shd w:fill="FFFFFF" w:val="clear"/>
          </w:tcPr>
          <w:p>
            <w:pPr>
              <w:spacing w:after="60" w:before="60"/>
              <w:ind w:left="80"/>
            </w:pPr>
            <w:r>
              <w:rPr>
                <w:rFonts w:ascii="Calibri" w:cs="Calibri" w:eastAsia="Calibri" w:hAnsi="Calibri"/>
                <w:b w:val="false"/>
                <w:bCs w:val="false"/>
                <w:color w:val="1A1A2E"/>
                <w:sz w:val="18"/>
                <w:szCs w:val="18"/>
              </w:rPr>
              <w:t xml:space="preserve">WhatsApp CRM &amp; Marketing Automation Platform</w:t>
            </w:r>
          </w:p>
        </w:tc>
      </w:tr>
      <w:tr>
        <w:tc>
          <w:tcPr>
            <w:tcW w:type="dxa" w:w="3000"/>
            <w:shd w:fill="E8EAF6" w:val="clear"/>
          </w:tcPr>
          <w:p>
            <w:pPr>
              <w:spacing w:after="60" w:before="60"/>
              <w:ind w:left="80"/>
            </w:pPr>
            <w:r>
              <w:rPr>
                <w:rFonts w:ascii="Calibri" w:cs="Calibri" w:eastAsia="Calibri" w:hAnsi="Calibri"/>
                <w:b w:val="false"/>
                <w:bCs w:val="false"/>
                <w:color w:val="1A1A2E"/>
                <w:sz w:val="18"/>
                <w:szCs w:val="18"/>
              </w:rPr>
              <w:t xml:space="preserve">Document Type</w:t>
            </w:r>
          </w:p>
        </w:tc>
        <w:tc>
          <w:tcPr>
            <w:tcW w:type="dxa" w:w="6200"/>
            <w:shd w:fill="E8EAF6" w:val="clear"/>
          </w:tcPr>
          <w:p>
            <w:pPr>
              <w:spacing w:after="60" w:before="60"/>
              <w:ind w:left="80"/>
            </w:pPr>
            <w:r>
              <w:rPr>
                <w:rFonts w:ascii="Calibri" w:cs="Calibri" w:eastAsia="Calibri" w:hAnsi="Calibri"/>
                <w:b w:val="false"/>
                <w:bCs w:val="false"/>
                <w:color w:val="1A1A2E"/>
                <w:sz w:val="18"/>
                <w:szCs w:val="18"/>
              </w:rPr>
              <w:t xml:space="preserve">Architecture &amp; System Flow</w:t>
            </w:r>
          </w:p>
        </w:tc>
      </w:tr>
      <w:tr>
        <w:tc>
          <w:tcPr>
            <w:tcW w:type="dxa" w:w="3000"/>
            <w:shd w:fill="FFFFFF" w:val="clear"/>
          </w:tcPr>
          <w:p>
            <w:pPr>
              <w:spacing w:after="60" w:before="60"/>
              <w:ind w:left="80"/>
            </w:pPr>
            <w:r>
              <w:rPr>
                <w:rFonts w:ascii="Calibri" w:cs="Calibri" w:eastAsia="Calibri" w:hAnsi="Calibri"/>
                <w:b w:val="false"/>
                <w:bCs w:val="false"/>
                <w:color w:val="1A1A2E"/>
                <w:sz w:val="18"/>
                <w:szCs w:val="18"/>
              </w:rPr>
              <w:t xml:space="preserve">Prepared By</w:t>
            </w:r>
          </w:p>
        </w:tc>
        <w:tc>
          <w:tcPr>
            <w:tcW w:type="dxa" w:w="6200"/>
            <w:shd w:fill="FFFFFF" w:val="clear"/>
          </w:tcPr>
          <w:p>
            <w:pPr>
              <w:spacing w:after="60" w:before="60"/>
              <w:ind w:left="80"/>
            </w:pPr>
            <w:r>
              <w:rPr>
                <w:rFonts w:ascii="Calibri" w:cs="Calibri" w:eastAsia="Calibri" w:hAnsi="Calibri"/>
                <w:b w:val="false"/>
                <w:bCs w:val="false"/>
                <w:color w:val="1A1A2E"/>
                <w:sz w:val="18"/>
                <w:szCs w:val="18"/>
              </w:rPr>
              <w:t xml:space="preserve">Scalifts Engineering Team</w:t>
            </w:r>
          </w:p>
        </w:tc>
      </w:tr>
      <w:tr>
        <w:tc>
          <w:tcPr>
            <w:tcW w:type="dxa" w:w="3000"/>
            <w:shd w:fill="E8EAF6" w:val="clear"/>
          </w:tcPr>
          <w:p>
            <w:pPr>
              <w:spacing w:after="60" w:before="60"/>
              <w:ind w:left="80"/>
            </w:pPr>
            <w:r>
              <w:rPr>
                <w:rFonts w:ascii="Calibri" w:cs="Calibri" w:eastAsia="Calibri" w:hAnsi="Calibri"/>
                <w:b w:val="false"/>
                <w:bCs w:val="false"/>
                <w:color w:val="1A1A2E"/>
                <w:sz w:val="18"/>
                <w:szCs w:val="18"/>
              </w:rPr>
              <w:t xml:space="preserve">Version</w:t>
            </w:r>
          </w:p>
        </w:tc>
        <w:tc>
          <w:tcPr>
            <w:tcW w:type="dxa" w:w="6200"/>
            <w:shd w:fill="E8EAF6" w:val="clear"/>
          </w:tcPr>
          <w:p>
            <w:pPr>
              <w:spacing w:after="60" w:before="60"/>
              <w:ind w:left="80"/>
            </w:pPr>
            <w:r>
              <w:rPr>
                <w:rFonts w:ascii="Calibri" w:cs="Calibri" w:eastAsia="Calibri" w:hAnsi="Calibri"/>
                <w:b w:val="false"/>
                <w:bCs w:val="false"/>
                <w:color w:val="1A1A2E"/>
                <w:sz w:val="18"/>
                <w:szCs w:val="18"/>
              </w:rPr>
              <w:t xml:space="preserve">1.0</w:t>
            </w:r>
          </w:p>
        </w:tc>
      </w:tr>
      <w:tr>
        <w:tc>
          <w:tcPr>
            <w:tcW w:type="dxa" w:w="3000"/>
            <w:shd w:fill="FFFFFF" w:val="clear"/>
          </w:tcPr>
          <w:p>
            <w:pPr>
              <w:spacing w:after="60" w:before="60"/>
              <w:ind w:left="80"/>
            </w:pPr>
            <w:r>
              <w:rPr>
                <w:rFonts w:ascii="Calibri" w:cs="Calibri" w:eastAsia="Calibri" w:hAnsi="Calibri"/>
                <w:b w:val="false"/>
                <w:bCs w:val="false"/>
                <w:color w:val="1A1A2E"/>
                <w:sz w:val="18"/>
                <w:szCs w:val="18"/>
              </w:rPr>
              <w:t xml:space="preserve">Tech Stack</w:t>
            </w:r>
          </w:p>
        </w:tc>
        <w:tc>
          <w:tcPr>
            <w:tcW w:type="dxa" w:w="6200"/>
            <w:shd w:fill="FFFFFF" w:val="clear"/>
          </w:tcPr>
          <w:p>
            <w:pPr>
              <w:spacing w:after="60" w:before="60"/>
              <w:ind w:left="80"/>
            </w:pPr>
            <w:r>
              <w:rPr>
                <w:rFonts w:ascii="Calibri" w:cs="Calibri" w:eastAsia="Calibri" w:hAnsi="Calibri"/>
                <w:b w:val="false"/>
                <w:bCs w:val="false"/>
                <w:color w:val="1A1A2E"/>
                <w:sz w:val="18"/>
                <w:szCs w:val="18"/>
              </w:rPr>
              <w:t xml:space="preserve">Python FastAPI · React Vite · PostgreSQL · Redis · Celery · Nginx</w:t>
            </w:r>
          </w:p>
        </w:tc>
      </w:tr>
      <w:tr>
        <w:tc>
          <w:tcPr>
            <w:tcW w:type="dxa" w:w="3000"/>
            <w:shd w:fill="E8EAF6" w:val="clear"/>
          </w:tcPr>
          <w:p>
            <w:pPr>
              <w:spacing w:after="60" w:before="60"/>
              <w:ind w:left="80"/>
            </w:pPr>
            <w:r>
              <w:rPr>
                <w:rFonts w:ascii="Calibri" w:cs="Calibri" w:eastAsia="Calibri" w:hAnsi="Calibri"/>
                <w:b w:val="false"/>
                <w:bCs w:val="false"/>
                <w:color w:val="1A1A2E"/>
                <w:sz w:val="18"/>
                <w:szCs w:val="18"/>
              </w:rPr>
              <w:t xml:space="preserve">Scale Target</w:t>
            </w:r>
          </w:p>
        </w:tc>
        <w:tc>
          <w:tcPr>
            <w:tcW w:type="dxa" w:w="6200"/>
            <w:shd w:fill="E8EAF6" w:val="clear"/>
          </w:tcPr>
          <w:p>
            <w:pPr>
              <w:spacing w:after="60" w:before="60"/>
              <w:ind w:left="80"/>
            </w:pPr>
            <w:r>
              <w:rPr>
                <w:rFonts w:ascii="Calibri" w:cs="Calibri" w:eastAsia="Calibri" w:hAnsi="Calibri"/>
                <w:b w:val="false"/>
                <w:bCs w:val="false"/>
                <w:color w:val="1A1A2E"/>
                <w:sz w:val="18"/>
                <w:szCs w:val="18"/>
              </w:rPr>
              <w:t xml:space="preserve">1,00,000 contacts</w:t>
            </w:r>
          </w:p>
        </w:tc>
      </w:tr>
      <w:tr>
        <w:tc>
          <w:tcPr>
            <w:tcW w:type="dxa" w:w="3000"/>
            <w:shd w:fill="FFFFFF" w:val="clear"/>
          </w:tcPr>
          <w:p>
            <w:pPr>
              <w:spacing w:after="60" w:before="60"/>
              <w:ind w:left="80"/>
            </w:pPr>
            <w:r>
              <w:rPr>
                <w:rFonts w:ascii="Calibri" w:cs="Calibri" w:eastAsia="Calibri" w:hAnsi="Calibri"/>
                <w:b w:val="false"/>
                <w:bCs w:val="false"/>
                <w:color w:val="1A1A2E"/>
                <w:sz w:val="18"/>
                <w:szCs w:val="18"/>
              </w:rPr>
              <w:t xml:space="preserve">Last Updated</w:t>
            </w:r>
          </w:p>
        </w:tc>
        <w:tc>
          <w:tcPr>
            <w:tcW w:type="dxa" w:w="6200"/>
            <w:shd w:fill="FFFFFF" w:val="clear"/>
          </w:tcPr>
          <w:p>
            <w:pPr>
              <w:spacing w:after="60" w:before="60"/>
              <w:ind w:left="80"/>
            </w:pPr>
            <w:r>
              <w:rPr>
                <w:rFonts w:ascii="Calibri" w:cs="Calibri" w:eastAsia="Calibri" w:hAnsi="Calibri"/>
                <w:b w:val="false"/>
                <w:bCs w:val="false"/>
                <w:color w:val="1A1A2E"/>
                <w:sz w:val="18"/>
                <w:szCs w:val="18"/>
              </w:rPr>
              <w:t xml:space="preserve">8 September 2026</w:t>
            </w:r>
          </w:p>
        </w:tc>
      </w:tr>
    </w:tbl>
    <w:p>
      <w:pPr>
        <w:spacing w:after="300"/>
      </w:pPr>
    </w:p>
    <w:p>
      <w:r>
        <w:br w:type="page"/>
      </w:r>
    </w:p>
    <w:p>
      <w:pPr>
        <w:pStyle w:val="Heading1"/>
        <w:shd w:fill="1A1A2E" w:val="clear"/>
        <w:spacing w:after="200" w:before="400"/>
        <w:ind w:left="200"/>
      </w:pPr>
      <w:r>
        <w:rPr>
          <w:rFonts w:ascii="Calibri" w:cs="Calibri" w:eastAsia="Calibri" w:hAnsi="Calibri"/>
          <w:b/>
          <w:bCs/>
          <w:color w:val="FFFFFF"/>
          <w:sz w:val="32"/>
          <w:szCs w:val="32"/>
        </w:rPr>
        <w:t xml:space="preserve">1.  System Overview</w:t>
      </w:r>
    </w:p>
    <w:p>
      <w:pPr>
        <w:spacing w:after="160"/>
      </w:pPr>
      <w:r>
        <w:rPr>
          <w:rFonts w:ascii="Calibri" w:cs="Calibri" w:eastAsia="Calibri" w:hAnsi="Calibri"/>
          <w:b w:val="false"/>
          <w:bCs w:val="false"/>
          <w:color w:val="1A1A2E"/>
          <w:sz w:val="20"/>
          <w:szCs w:val="20"/>
        </w:rPr>
        <w:t xml:space="preserve">The WhatsApp CRM platform is a standalone middleware system that sits between the client's ecommerce website and the WhatsApp Business API. It receives events from the client's PHP website, processes them through an automation engine, and delivers targeted WhatsApp messages to customers. The system is built to handle 1,00,000 contacts with room to scale further.</w:t>
      </w:r>
    </w:p>
    <w:p>
      <w:pPr>
        <w:pStyle w:val="Heading2"/>
        <w:shd w:fill="0F3460" w:val="clear"/>
        <w:spacing w:after="160" w:before="280"/>
        <w:ind w:left="160"/>
      </w:pPr>
      <w:r>
        <w:rPr>
          <w:rFonts w:ascii="Calibri" w:cs="Calibri" w:eastAsia="Calibri" w:hAnsi="Calibri"/>
          <w:b/>
          <w:bCs/>
          <w:color w:val="FFFFFF"/>
          <w:sz w:val="26"/>
          <w:szCs w:val="26"/>
        </w:rPr>
        <w:t xml:space="preserve">1.1  High Level Architecture</w:t>
      </w:r>
    </w:p>
    <w:p>
      <w:pPr>
        <w:spacing w:after="40"/>
      </w:pPr>
    </w:p>
    <w:p>
      <w:pPr>
        <w:shd w:fill="F0F4FF" w:val="clear"/>
        <w:spacing w:after="40"/>
        <w:ind w:left="720"/>
        <w:jc w:val="left"/>
      </w:pPr>
      <w:r>
        <w:rPr>
          <w:rFonts w:ascii="Courier New" w:cs="Courier New" w:eastAsia="Courier New" w:hAnsi="Courier New"/>
          <w:color w:val="0F3460"/>
          <w:sz w:val="18"/>
          <w:szCs w:val="18"/>
        </w:rPr>
        <w:t xml:space="preserve">┌─────────────────────────────────────────────────────────────────┐</w:t>
      </w:r>
    </w:p>
    <w:p>
      <w:pPr>
        <w:shd w:fill="F0F4FF" w:val="clear"/>
        <w:spacing w:after="40"/>
        <w:ind w:left="720"/>
        <w:jc w:val="left"/>
      </w:pPr>
      <w:r>
        <w:rPr>
          <w:rFonts w:ascii="Courier New" w:cs="Courier New" w:eastAsia="Courier New" w:hAnsi="Courier New"/>
          <w:color w:val="0F3460"/>
          <w:sz w:val="18"/>
          <w:szCs w:val="18"/>
        </w:rPr>
        <w:t xml:space="preserve">│                    CLIENT ECOMMERCE WEBSITE                     │</w:t>
      </w:r>
    </w:p>
    <w:p>
      <w:pPr>
        <w:shd w:fill="F0F4FF" w:val="clear"/>
        <w:spacing w:after="40"/>
        <w:ind w:left="720"/>
        <w:jc w:val="left"/>
      </w:pPr>
      <w:r>
        <w:rPr>
          <w:rFonts w:ascii="Courier New" w:cs="Courier New" w:eastAsia="Courier New" w:hAnsi="Courier New"/>
          <w:color w:val="0F3460"/>
          <w:sz w:val="18"/>
          <w:szCs w:val="18"/>
        </w:rPr>
        <w:t xml:space="preserve">│              (manubhaigathiyawala.com — Custom PHP)             │</w:t>
      </w:r>
    </w:p>
    <w:p>
      <w:pPr>
        <w:shd w:fill="F0F4FF" w:val="clear"/>
        <w:spacing w:after="40"/>
        <w:ind w:left="720"/>
        <w:jc w:val="left"/>
      </w:pPr>
      <w:r>
        <w:rPr>
          <w:rFonts w:ascii="Courier New" w:cs="Courier New" w:eastAsia="Courier New" w:hAnsi="Courier New"/>
          <w:color w:val="0F3460"/>
          <w:sz w:val="18"/>
          <w:szCs w:val="18"/>
        </w:rPr>
        <w:t xml:space="preserve">│                                                                 │</w:t>
      </w:r>
    </w:p>
    <w:p>
      <w:pPr>
        <w:shd w:fill="F0F4FF" w:val="clear"/>
        <w:spacing w:after="40"/>
        <w:ind w:left="720"/>
        <w:jc w:val="left"/>
      </w:pPr>
      <w:r>
        <w:rPr>
          <w:rFonts w:ascii="Courier New" w:cs="Courier New" w:eastAsia="Courier New" w:hAnsi="Courier New"/>
          <w:color w:val="0F3460"/>
          <w:sz w:val="18"/>
          <w:szCs w:val="18"/>
        </w:rPr>
        <w:t xml:space="preserve">│   Cart Events ──┐   Order Events ──┐   Customer Register ──┐  │</w:t>
      </w:r>
    </w:p>
    <w:p>
      <w:pPr>
        <w:shd w:fill="F0F4FF" w:val="clear"/>
        <w:spacing w:after="40"/>
        <w:ind w:left="720"/>
        <w:jc w:val="left"/>
      </w:pPr>
      <w:r>
        <w:rPr>
          <w:rFonts w:ascii="Courier New" w:cs="Courier New" w:eastAsia="Courier New" w:hAnsi="Courier New"/>
          <w:color w:val="0F3460"/>
          <w:sz w:val="18"/>
          <w:szCs w:val="18"/>
        </w:rPr>
        <w:t xml:space="preserve">└────────────────────────────────────────────────────────────────┘</w:t>
      </w:r>
    </w:p>
    <w:p>
      <w:pPr>
        <w:shd w:fill="F0F4FF" w:val="clear"/>
        <w:spacing w:after="40"/>
        <w:ind w:left="720"/>
        <w:jc w:val="left"/>
      </w:pPr>
      <w:r>
        <w:rPr>
          <w:rFonts w:ascii="Courier New" w:cs="Courier New" w:eastAsia="Courier New" w:hAnsi="Courier New"/>
          <w:color w:val="0F3460"/>
          <w:sz w:val="18"/>
          <w:szCs w:val="18"/>
        </w:rPr>
        <w:t xml:space="preserve">                  │                  │                         │   </w:t>
      </w:r>
    </w:p>
    <w:p>
      <w:pPr>
        <w:shd w:fill="F0F4FF" w:val="clear"/>
        <w:spacing w:after="40"/>
        <w:ind w:left="720"/>
        <w:jc w:val="left"/>
      </w:pPr>
      <w:r>
        <w:rPr>
          <w:rFonts w:ascii="Courier New" w:cs="Courier New" w:eastAsia="Courier New" w:hAnsi="Courier New"/>
          <w:color w:val="0F3460"/>
          <w:sz w:val="18"/>
          <w:szCs w:val="18"/>
        </w:rPr>
        <w:t xml:space="preserve">                  └──────────────────┴─────────────────────────┘   </w:t>
      </w:r>
    </w:p>
    <w:p>
      <w:pPr>
        <w:shd w:fill="F0F4FF" w:val="clear"/>
        <w:spacing w:after="40"/>
        <w:ind w:left="720"/>
        <w:jc w:val="left"/>
      </w:pPr>
      <w:r>
        <w:rPr>
          <w:rFonts w:ascii="Courier New" w:cs="Courier New" w:eastAsia="Courier New" w:hAnsi="Courier New"/>
          <w:color w:val="0F3460"/>
          <w:sz w:val="18"/>
          <w:szCs w:val="18"/>
        </w:rPr>
        <w:t xml:space="preserve">                                     │                             </w:t>
      </w:r>
    </w:p>
    <w:p>
      <w:pPr>
        <w:shd w:fill="F0F4FF" w:val="clear"/>
        <w:spacing w:after="40"/>
        <w:ind w:left="720"/>
        <w:jc w:val="left"/>
      </w:pPr>
      <w:r>
        <w:rPr>
          <w:rFonts w:ascii="Courier New" w:cs="Courier New" w:eastAsia="Courier New" w:hAnsi="Courier New"/>
          <w:color w:val="0F3460"/>
          <w:sz w:val="18"/>
          <w:szCs w:val="18"/>
        </w:rPr>
        <w:t xml:space="preserve">                          HTTPS POST (Webhook)                     </w:t>
      </w:r>
    </w:p>
    <w:p>
      <w:pPr>
        <w:shd w:fill="F0F4FF" w:val="clear"/>
        <w:spacing w:after="40"/>
        <w:ind w:left="720"/>
        <w:jc w:val="left"/>
      </w:pPr>
      <w:r>
        <w:rPr>
          <w:rFonts w:ascii="Courier New" w:cs="Courier New" w:eastAsia="Courier New" w:hAnsi="Courier New"/>
          <w:color w:val="0F3460"/>
          <w:sz w:val="18"/>
          <w:szCs w:val="18"/>
        </w:rPr>
        <w:t xml:space="preserve">                          X-Webhook-Signature                      </w:t>
      </w:r>
    </w:p>
    <w:p>
      <w:pPr>
        <w:shd w:fill="F0F4FF" w:val="clear"/>
        <w:spacing w:after="40"/>
        <w:ind w:left="720"/>
        <w:jc w:val="left"/>
      </w:pPr>
      <w:r>
        <w:rPr>
          <w:rFonts w:ascii="Courier New" w:cs="Courier New" w:eastAsia="Courier New" w:hAnsi="Courier New"/>
          <w:color w:val="0F3460"/>
          <w:sz w:val="18"/>
          <w:szCs w:val="18"/>
        </w:rPr>
        <w:t xml:space="preserve">                                     │                             </w:t>
      </w:r>
    </w:p>
    <w:p>
      <w:pPr>
        <w:shd w:fill="F0F4FF" w:val="clear"/>
        <w:spacing w:after="40"/>
        <w:ind w:left="720"/>
        <w:jc w:val="left"/>
      </w:pPr>
      <w:r>
        <w:rPr>
          <w:rFonts w:ascii="Courier New" w:cs="Courier New" w:eastAsia="Courier New" w:hAnsi="Courier New"/>
          <w:color w:val="0F3460"/>
          <w:sz w:val="18"/>
          <w:szCs w:val="18"/>
        </w:rPr>
        <w:t xml:space="preserve">                                     ▼                             </w:t>
      </w:r>
    </w:p>
    <w:p>
      <w:pPr>
        <w:shd w:fill="F0F4FF" w:val="clear"/>
        <w:spacing w:after="40"/>
        <w:ind w:left="720"/>
        <w:jc w:val="left"/>
      </w:pPr>
      <w:r>
        <w:rPr>
          <w:rFonts w:ascii="Courier New" w:cs="Courier New" w:eastAsia="Courier New" w:hAnsi="Courier New"/>
          <w:color w:val="0F3460"/>
          <w:sz w:val="18"/>
          <w:szCs w:val="18"/>
        </w:rPr>
        <w:t xml:space="preserve">┌─────────────────────────────────────────────────────────────────┐</w:t>
      </w:r>
    </w:p>
    <w:p>
      <w:pPr>
        <w:shd w:fill="F0F4FF" w:val="clear"/>
        <w:spacing w:after="40"/>
        <w:ind w:left="720"/>
        <w:jc w:val="left"/>
      </w:pPr>
      <w:r>
        <w:rPr>
          <w:rFonts w:ascii="Courier New" w:cs="Courier New" w:eastAsia="Courier New" w:hAnsi="Courier New"/>
          <w:color w:val="0F3460"/>
          <w:sz w:val="18"/>
          <w:szCs w:val="18"/>
        </w:rPr>
        <w:t xml:space="preserve">│                        NGINX REVERSE PROXY                      │</w:t>
      </w:r>
    </w:p>
    <w:p>
      <w:pPr>
        <w:shd w:fill="F0F4FF" w:val="clear"/>
        <w:spacing w:after="40"/>
        <w:ind w:left="720"/>
        <w:jc w:val="left"/>
      </w:pPr>
      <w:r>
        <w:rPr>
          <w:rFonts w:ascii="Courier New" w:cs="Courier New" w:eastAsia="Courier New" w:hAnsi="Courier New"/>
          <w:color w:val="0F3460"/>
          <w:sz w:val="18"/>
          <w:szCs w:val="18"/>
        </w:rPr>
        <w:t xml:space="preserve">│              SSL Termination · Rate Limiting · CORS             │</w:t>
      </w:r>
    </w:p>
    <w:p>
      <w:pPr>
        <w:shd w:fill="F0F4FF" w:val="clear"/>
        <w:spacing w:after="40"/>
        <w:ind w:left="720"/>
        <w:jc w:val="left"/>
      </w:pPr>
      <w:r>
        <w:rPr>
          <w:rFonts w:ascii="Courier New" w:cs="Courier New" w:eastAsia="Courier New" w:hAnsi="Courier New"/>
          <w:color w:val="0F3460"/>
          <w:sz w:val="18"/>
          <w:szCs w:val="18"/>
        </w:rPr>
        <w:t xml:space="preserve">└─────────────────────────────────────────────────────────────────┘</w:t>
      </w:r>
    </w:p>
    <w:p>
      <w:pPr>
        <w:shd w:fill="F0F4FF" w:val="clear"/>
        <w:spacing w:after="40"/>
        <w:ind w:left="720"/>
        <w:jc w:val="left"/>
      </w:pPr>
      <w:r>
        <w:rPr>
          <w:rFonts w:ascii="Courier New" w:cs="Courier New" w:eastAsia="Courier New" w:hAnsi="Courier New"/>
          <w:color w:val="0F3460"/>
          <w:sz w:val="18"/>
          <w:szCs w:val="18"/>
        </w:rPr>
        <w:t xml:space="preserve">                                     │                             </w:t>
      </w:r>
    </w:p>
    <w:p>
      <w:pPr>
        <w:shd w:fill="F0F4FF" w:val="clear"/>
        <w:spacing w:after="40"/>
        <w:ind w:left="720"/>
        <w:jc w:val="left"/>
      </w:pPr>
      <w:r>
        <w:rPr>
          <w:rFonts w:ascii="Courier New" w:cs="Courier New" w:eastAsia="Courier New" w:hAnsi="Courier New"/>
          <w:color w:val="0F3460"/>
          <w:sz w:val="18"/>
          <w:szCs w:val="18"/>
        </w:rPr>
        <w:t xml:space="preserve">                                     ▼                             </w:t>
      </w:r>
    </w:p>
    <w:p>
      <w:pPr>
        <w:shd w:fill="F0F4FF" w:val="clear"/>
        <w:spacing w:after="40"/>
        <w:ind w:left="720"/>
        <w:jc w:val="left"/>
      </w:pPr>
      <w:r>
        <w:rPr>
          <w:rFonts w:ascii="Courier New" w:cs="Courier New" w:eastAsia="Courier New" w:hAnsi="Courier New"/>
          <w:color w:val="0F3460"/>
          <w:sz w:val="18"/>
          <w:szCs w:val="18"/>
        </w:rPr>
        <w:t xml:space="preserve">┌─────────────────────────────────────────────────────────────────┐</w:t>
      </w:r>
    </w:p>
    <w:p>
      <w:pPr>
        <w:shd w:fill="F0F4FF" w:val="clear"/>
        <w:spacing w:after="40"/>
        <w:ind w:left="720"/>
        <w:jc w:val="left"/>
      </w:pPr>
      <w:r>
        <w:rPr>
          <w:rFonts w:ascii="Courier New" w:cs="Courier New" w:eastAsia="Courier New" w:hAnsi="Courier New"/>
          <w:color w:val="0F3460"/>
          <w:sz w:val="18"/>
          <w:szCs w:val="18"/>
        </w:rPr>
        <w:t xml:space="preserve">│                     FASTAPI BACKEND (API Layer)                 │</w:t>
      </w:r>
    </w:p>
    <w:p>
      <w:pPr>
        <w:shd w:fill="F0F4FF" w:val="clear"/>
        <w:spacing w:after="40"/>
        <w:ind w:left="720"/>
        <w:jc w:val="left"/>
      </w:pPr>
      <w:r>
        <w:rPr>
          <w:rFonts w:ascii="Courier New" w:cs="Courier New" w:eastAsia="Courier New" w:hAnsi="Courier New"/>
          <w:color w:val="0F3460"/>
          <w:sz w:val="18"/>
          <w:szCs w:val="18"/>
        </w:rPr>
        <w:t xml:space="preserve">│   Webhooks · Campaigns · Contacts · Analytics · Auth · Settings │</w:t>
      </w:r>
    </w:p>
    <w:p>
      <w:pPr>
        <w:shd w:fill="F0F4FF" w:val="clear"/>
        <w:spacing w:after="40"/>
        <w:ind w:left="720"/>
        <w:jc w:val="left"/>
      </w:pPr>
      <w:r>
        <w:rPr>
          <w:rFonts w:ascii="Courier New" w:cs="Courier New" w:eastAsia="Courier New" w:hAnsi="Courier New"/>
          <w:color w:val="0F3460"/>
          <w:sz w:val="18"/>
          <w:szCs w:val="18"/>
        </w:rPr>
        <w:t xml:space="preserve">└──────────────────────────┬──────────────────────────────────────┘</w:t>
      </w:r>
    </w:p>
    <w:p>
      <w:pPr>
        <w:shd w:fill="F0F4FF" w:val="clear"/>
        <w:spacing w:after="40"/>
        <w:ind w:left="720"/>
        <w:jc w:val="left"/>
      </w:pPr>
      <w:r>
        <w:rPr>
          <w:rFonts w:ascii="Courier New" w:cs="Courier New" w:eastAsia="Courier New" w:hAnsi="Courier New"/>
          <w:color w:val="0F3460"/>
          <w:sz w:val="18"/>
          <w:szCs w:val="18"/>
        </w:rPr>
        <w:t xml:space="preserve">                           │                                        </w:t>
      </w:r>
    </w:p>
    <w:p>
      <w:pPr>
        <w:shd w:fill="F0F4FF" w:val="clear"/>
        <w:spacing w:after="40"/>
        <w:ind w:left="720"/>
        <w:jc w:val="left"/>
      </w:pPr>
      <w:r>
        <w:rPr>
          <w:rFonts w:ascii="Courier New" w:cs="Courier New" w:eastAsia="Courier New" w:hAnsi="Courier New"/>
          <w:color w:val="0F3460"/>
          <w:sz w:val="18"/>
          <w:szCs w:val="18"/>
        </w:rPr>
        <w:t xml:space="preserve">           ┌───────────────┼───────────────┐                       </w:t>
      </w:r>
    </w:p>
    <w:p>
      <w:pPr>
        <w:shd w:fill="F0F4FF" w:val="clear"/>
        <w:spacing w:after="40"/>
        <w:ind w:left="720"/>
        <w:jc w:val="left"/>
      </w:pPr>
      <w:r>
        <w:rPr>
          <w:rFonts w:ascii="Courier New" w:cs="Courier New" w:eastAsia="Courier New" w:hAnsi="Courier New"/>
          <w:color w:val="0F3460"/>
          <w:sz w:val="18"/>
          <w:szCs w:val="18"/>
        </w:rPr>
        <w:t xml:space="preserve">           │               │               │                       </w:t>
      </w:r>
    </w:p>
    <w:p>
      <w:pPr>
        <w:shd w:fill="F0F4FF" w:val="clear"/>
        <w:spacing w:after="40"/>
        <w:ind w:left="720"/>
        <w:jc w:val="left"/>
      </w:pPr>
      <w:r>
        <w:rPr>
          <w:rFonts w:ascii="Courier New" w:cs="Courier New" w:eastAsia="Courier New" w:hAnsi="Courier New"/>
          <w:color w:val="0F3460"/>
          <w:sz w:val="18"/>
          <w:szCs w:val="18"/>
        </w:rPr>
        <w:t xml:space="preserve">           ▼               ▼               ▼                       </w:t>
      </w:r>
    </w:p>
    <w:p>
      <w:pPr>
        <w:shd w:fill="F0F4FF" w:val="clear"/>
        <w:spacing w:after="40"/>
        <w:ind w:left="720"/>
        <w:jc w:val="left"/>
      </w:pPr>
      <w:r>
        <w:rPr>
          <w:rFonts w:ascii="Courier New" w:cs="Courier New" w:eastAsia="Courier New" w:hAnsi="Courier New"/>
          <w:color w:val="0F3460"/>
          <w:sz w:val="18"/>
          <w:szCs w:val="18"/>
        </w:rPr>
        <w:t xml:space="preserve">     ┌──────────┐   ┌──────────┐   ┌──────────────┐              </w:t>
      </w:r>
    </w:p>
    <w:p>
      <w:pPr>
        <w:shd w:fill="F0F4FF" w:val="clear"/>
        <w:spacing w:after="40"/>
        <w:ind w:left="720"/>
        <w:jc w:val="left"/>
      </w:pPr>
      <w:r>
        <w:rPr>
          <w:rFonts w:ascii="Courier New" w:cs="Courier New" w:eastAsia="Courier New" w:hAnsi="Courier New"/>
          <w:color w:val="0F3460"/>
          <w:sz w:val="18"/>
          <w:szCs w:val="18"/>
        </w:rPr>
        <w:t xml:space="preserve">     │PostgreSQL│   │  Redis   │   │Celery Workers│              </w:t>
      </w:r>
    </w:p>
    <w:p>
      <w:pPr>
        <w:shd w:fill="F0F4FF" w:val="clear"/>
        <w:spacing w:after="40"/>
        <w:ind w:left="720"/>
        <w:jc w:val="left"/>
      </w:pPr>
      <w:r>
        <w:rPr>
          <w:rFonts w:ascii="Courier New" w:cs="Courier New" w:eastAsia="Courier New" w:hAnsi="Courier New"/>
          <w:color w:val="0F3460"/>
          <w:sz w:val="18"/>
          <w:szCs w:val="18"/>
        </w:rPr>
        <w:t xml:space="preserve">     │ Database │   │  Queue   │   │  + Beat Cron │              </w:t>
      </w:r>
    </w:p>
    <w:p>
      <w:pPr>
        <w:shd w:fill="F0F4FF" w:val="clear"/>
        <w:spacing w:after="40"/>
        <w:ind w:left="720"/>
        <w:jc w:val="left"/>
      </w:pPr>
      <w:r>
        <w:rPr>
          <w:rFonts w:ascii="Courier New" w:cs="Courier New" w:eastAsia="Courier New" w:hAnsi="Courier New"/>
          <w:color w:val="0F3460"/>
          <w:sz w:val="18"/>
          <w:szCs w:val="18"/>
        </w:rPr>
        <w:t xml:space="preserve">     │          │   │  Cache   │   │              │              </w:t>
      </w:r>
    </w:p>
    <w:p>
      <w:pPr>
        <w:shd w:fill="F0F4FF" w:val="clear"/>
        <w:spacing w:after="40"/>
        <w:ind w:left="720"/>
        <w:jc w:val="left"/>
      </w:pPr>
      <w:r>
        <w:rPr>
          <w:rFonts w:ascii="Courier New" w:cs="Courier New" w:eastAsia="Courier New" w:hAnsi="Courier New"/>
          <w:color w:val="0F3460"/>
          <w:sz w:val="18"/>
          <w:szCs w:val="18"/>
        </w:rPr>
        <w:t xml:space="preserve">     └──────────┘   └──────────┘   └──────┬───────┘              </w:t>
      </w:r>
    </w:p>
    <w:p>
      <w:pPr>
        <w:shd w:fill="F0F4FF" w:val="clear"/>
        <w:spacing w:after="40"/>
        <w:ind w:left="720"/>
        <w:jc w:val="left"/>
      </w:pPr>
      <w:r>
        <w:rPr>
          <w:rFonts w:ascii="Courier New" w:cs="Courier New" w:eastAsia="Courier New" w:hAnsi="Courier New"/>
          <w:color w:val="0F3460"/>
          <w:sz w:val="18"/>
          <w:szCs w:val="18"/>
        </w:rPr>
        <w:t xml:space="preserve">                                           │                       </w:t>
      </w:r>
    </w:p>
    <w:p>
      <w:pPr>
        <w:shd w:fill="F0F4FF" w:val="clear"/>
        <w:spacing w:after="40"/>
        <w:ind w:left="720"/>
        <w:jc w:val="left"/>
      </w:pPr>
      <w:r>
        <w:rPr>
          <w:rFonts w:ascii="Courier New" w:cs="Courier New" w:eastAsia="Courier New" w:hAnsi="Courier New"/>
          <w:color w:val="0F3460"/>
          <w:sz w:val="18"/>
          <w:szCs w:val="18"/>
        </w:rPr>
        <w:t xml:space="preserve">                                           ▼                       </w:t>
      </w:r>
    </w:p>
    <w:p>
      <w:pPr>
        <w:shd w:fill="F0F4FF" w:val="clear"/>
        <w:spacing w:after="40"/>
        <w:ind w:left="720"/>
        <w:jc w:val="left"/>
      </w:pPr>
      <w:r>
        <w:rPr>
          <w:rFonts w:ascii="Courier New" w:cs="Courier New" w:eastAsia="Courier New" w:hAnsi="Courier New"/>
          <w:color w:val="0F3460"/>
          <w:sz w:val="18"/>
          <w:szCs w:val="18"/>
        </w:rPr>
        <w:t xml:space="preserve">┌─────────────────────────────────────────────────────────────────┐</w:t>
      </w:r>
    </w:p>
    <w:p>
      <w:pPr>
        <w:shd w:fill="F0F4FF" w:val="clear"/>
        <w:spacing w:after="40"/>
        <w:ind w:left="720"/>
        <w:jc w:val="left"/>
      </w:pPr>
      <w:r>
        <w:rPr>
          <w:rFonts w:ascii="Courier New" w:cs="Courier New" w:eastAsia="Courier New" w:hAnsi="Courier New"/>
          <w:color w:val="0F3460"/>
          <w:sz w:val="18"/>
          <w:szCs w:val="18"/>
        </w:rPr>
        <w:t xml:space="preserve">│                    WHATSAPP CLOUD API (Meta)                    │</w:t>
      </w:r>
    </w:p>
    <w:p>
      <w:pPr>
        <w:shd w:fill="F0F4FF" w:val="clear"/>
        <w:spacing w:after="40"/>
        <w:ind w:left="720"/>
        <w:jc w:val="left"/>
      </w:pPr>
      <w:r>
        <w:rPr>
          <w:rFonts w:ascii="Courier New" w:cs="Courier New" w:eastAsia="Courier New" w:hAnsi="Courier New"/>
          <w:color w:val="0F3460"/>
          <w:sz w:val="18"/>
          <w:szCs w:val="18"/>
        </w:rPr>
        <w:t xml:space="preserve">│              Sends messages · Receives delivery status          │</w:t>
      </w:r>
    </w:p>
    <w:p>
      <w:pPr>
        <w:shd w:fill="F0F4FF" w:val="clear"/>
        <w:spacing w:after="40"/>
        <w:ind w:left="720"/>
        <w:jc w:val="left"/>
      </w:pPr>
      <w:r>
        <w:rPr>
          <w:rFonts w:ascii="Courier New" w:cs="Courier New" w:eastAsia="Courier New" w:hAnsi="Courier New"/>
          <w:color w:val="0F3460"/>
          <w:sz w:val="18"/>
          <w:szCs w:val="18"/>
        </w:rPr>
        <w:t xml:space="preserve">└─────────────────────────────────────────────────────────────────┘</w:t>
      </w:r>
    </w:p>
    <w:p>
      <w:pPr>
        <w:shd w:fill="F0F4FF" w:val="clear"/>
        <w:spacing w:after="40"/>
        <w:ind w:left="720"/>
        <w:jc w:val="left"/>
      </w:pPr>
      <w:r>
        <w:rPr>
          <w:rFonts w:ascii="Courier New" w:cs="Courier New" w:eastAsia="Courier New" w:hAnsi="Courier New"/>
          <w:color w:val="0F3460"/>
          <w:sz w:val="18"/>
          <w:szCs w:val="18"/>
        </w:rPr>
        <w:t xml:space="preserve">                                     │                             </w:t>
      </w:r>
    </w:p>
    <w:p>
      <w:pPr>
        <w:shd w:fill="F0F4FF" w:val="clear"/>
        <w:spacing w:after="40"/>
        <w:ind w:left="720"/>
        <w:jc w:val="left"/>
      </w:pPr>
      <w:r>
        <w:rPr>
          <w:rFonts w:ascii="Courier New" w:cs="Courier New" w:eastAsia="Courier New" w:hAnsi="Courier New"/>
          <w:color w:val="0F3460"/>
          <w:sz w:val="18"/>
          <w:szCs w:val="18"/>
        </w:rPr>
        <w:t xml:space="preserve">                                     ▼                             </w:t>
      </w:r>
    </w:p>
    <w:p>
      <w:pPr>
        <w:shd w:fill="F0F4FF" w:val="clear"/>
        <w:spacing w:after="40"/>
        <w:ind w:left="720"/>
        <w:jc w:val="left"/>
      </w:pPr>
      <w:r>
        <w:rPr>
          <w:rFonts w:ascii="Courier New" w:cs="Courier New" w:eastAsia="Courier New" w:hAnsi="Courier New"/>
          <w:color w:val="0F3460"/>
          <w:sz w:val="18"/>
          <w:szCs w:val="18"/>
        </w:rPr>
        <w:t xml:space="preserve">                          CUSTOMER WHATSAPP                        </w:t>
      </w:r>
    </w:p>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1.2  Component Responsibilities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200"/>
      </w:tblGrid>
      <w:tr>
        <w:trPr>
          <w:tblHeader/>
        </w:trPr>
        <w:tc>
          <w:tcPr>
            <w:tcW w:type="dxa" w:w="2000"/>
            <w:shd w:fill="0F3460" w:val="clear"/>
          </w:tcPr>
          <w:p>
            <w:pPr>
              <w:jc w:val="center"/>
            </w:pPr>
            <w:r>
              <w:rPr>
                <w:rFonts w:ascii="Calibri" w:cs="Calibri" w:eastAsia="Calibri" w:hAnsi="Calibri"/>
                <w:b/>
                <w:bCs/>
                <w:color w:val="FFFFFF"/>
                <w:sz w:val="19"/>
                <w:szCs w:val="19"/>
              </w:rPr>
              <w:t xml:space="preserve">Component</w:t>
            </w:r>
          </w:p>
        </w:tc>
        <w:tc>
          <w:tcPr>
            <w:tcW w:type="dxa" w:w="2000"/>
            <w:shd w:fill="0F3460" w:val="clear"/>
          </w:tcPr>
          <w:p>
            <w:pPr>
              <w:jc w:val="center"/>
            </w:pPr>
            <w:r>
              <w:rPr>
                <w:rFonts w:ascii="Calibri" w:cs="Calibri" w:eastAsia="Calibri" w:hAnsi="Calibri"/>
                <w:b/>
                <w:bCs/>
                <w:color w:val="FFFFFF"/>
                <w:sz w:val="19"/>
                <w:szCs w:val="19"/>
              </w:rPr>
              <w:t xml:space="preserve">Technology</w:t>
            </w:r>
          </w:p>
        </w:tc>
        <w:tc>
          <w:tcPr>
            <w:tcW w:type="dxa" w:w="5200"/>
            <w:shd w:fill="0F3460" w:val="clear"/>
          </w:tcPr>
          <w:p>
            <w:pPr>
              <w:jc w:val="center"/>
            </w:pPr>
            <w:r>
              <w:rPr>
                <w:rFonts w:ascii="Calibri" w:cs="Calibri" w:eastAsia="Calibri" w:hAnsi="Calibri"/>
                <w:b/>
                <w:bCs/>
                <w:color w:val="FFFFFF"/>
                <w:sz w:val="19"/>
                <w:szCs w:val="19"/>
              </w:rPr>
              <w:t xml:space="preserve">Responsibility</w:t>
            </w:r>
          </w:p>
        </w:tc>
      </w:tr>
      <w:tr>
        <w:tc>
          <w:tcPr>
            <w:tcW w:type="dxa" w:w="2000"/>
            <w:shd w:fill="FFFFFF" w:val="clear"/>
          </w:tcPr>
          <w:p>
            <w:pPr>
              <w:spacing w:after="60" w:before="60"/>
              <w:ind w:left="80"/>
            </w:pPr>
            <w:r>
              <w:rPr>
                <w:rFonts w:ascii="Calibri" w:cs="Calibri" w:eastAsia="Calibri" w:hAnsi="Calibri"/>
                <w:b w:val="false"/>
                <w:bCs w:val="false"/>
                <w:color w:val="1A1A2E"/>
                <w:sz w:val="18"/>
                <w:szCs w:val="18"/>
              </w:rPr>
              <w:t xml:space="preserve">Reverse Proxy</w:t>
            </w:r>
          </w:p>
        </w:tc>
        <w:tc>
          <w:tcPr>
            <w:tcW w:type="dxa" w:w="2000"/>
            <w:shd w:fill="FFFFFF" w:val="clear"/>
          </w:tcPr>
          <w:p>
            <w:pPr>
              <w:spacing w:after="60" w:before="60"/>
              <w:ind w:left="80"/>
            </w:pPr>
            <w:r>
              <w:rPr>
                <w:rFonts w:ascii="Calibri" w:cs="Calibri" w:eastAsia="Calibri" w:hAnsi="Calibri"/>
                <w:b w:val="false"/>
                <w:bCs w:val="false"/>
                <w:color w:val="1A1A2E"/>
                <w:sz w:val="18"/>
                <w:szCs w:val="18"/>
              </w:rPr>
              <w:t xml:space="preserve">Nginx</w:t>
            </w:r>
          </w:p>
        </w:tc>
        <w:tc>
          <w:tcPr>
            <w:tcW w:type="dxa" w:w="5200"/>
            <w:shd w:fill="FFFFFF" w:val="clear"/>
          </w:tcPr>
          <w:p>
            <w:pPr>
              <w:spacing w:after="60" w:before="60"/>
              <w:ind w:left="80"/>
            </w:pPr>
            <w:r>
              <w:rPr>
                <w:rFonts w:ascii="Calibri" w:cs="Calibri" w:eastAsia="Calibri" w:hAnsi="Calibri"/>
                <w:b w:val="false"/>
                <w:bCs w:val="false"/>
                <w:color w:val="1A1A2E"/>
                <w:sz w:val="18"/>
                <w:szCs w:val="18"/>
              </w:rPr>
              <w:t xml:space="preserve">SSL termination, rate limiting, static file serving, security headers</w:t>
            </w:r>
          </w:p>
        </w:tc>
      </w:tr>
      <w:tr>
        <w:tc>
          <w:tcPr>
            <w:tcW w:type="dxa" w:w="2000"/>
            <w:shd w:fill="E8EAF6" w:val="clear"/>
          </w:tcPr>
          <w:p>
            <w:pPr>
              <w:spacing w:after="60" w:before="60"/>
              <w:ind w:left="80"/>
            </w:pPr>
            <w:r>
              <w:rPr>
                <w:rFonts w:ascii="Calibri" w:cs="Calibri" w:eastAsia="Calibri" w:hAnsi="Calibri"/>
                <w:b w:val="false"/>
                <w:bCs w:val="false"/>
                <w:color w:val="1A1A2E"/>
                <w:sz w:val="18"/>
                <w:szCs w:val="18"/>
              </w:rPr>
              <w:t xml:space="preserve">API Server</w:t>
            </w:r>
          </w:p>
        </w:tc>
        <w:tc>
          <w:tcPr>
            <w:tcW w:type="dxa" w:w="2000"/>
            <w:shd w:fill="E8EAF6" w:val="clear"/>
          </w:tcPr>
          <w:p>
            <w:pPr>
              <w:spacing w:after="60" w:before="60"/>
              <w:ind w:left="80"/>
            </w:pPr>
            <w:r>
              <w:rPr>
                <w:rFonts w:ascii="Calibri" w:cs="Calibri" w:eastAsia="Calibri" w:hAnsi="Calibri"/>
                <w:b w:val="false"/>
                <w:bCs w:val="false"/>
                <w:color w:val="1A1A2E"/>
                <w:sz w:val="18"/>
                <w:szCs w:val="18"/>
              </w:rPr>
              <w:t xml:space="preserve">Python FastAPI</w:t>
            </w:r>
          </w:p>
        </w:tc>
        <w:tc>
          <w:tcPr>
            <w:tcW w:type="dxa" w:w="5200"/>
            <w:shd w:fill="E8EAF6" w:val="clear"/>
          </w:tcPr>
          <w:p>
            <w:pPr>
              <w:spacing w:after="60" w:before="60"/>
              <w:ind w:left="80"/>
            </w:pPr>
            <w:r>
              <w:rPr>
                <w:rFonts w:ascii="Calibri" w:cs="Calibri" w:eastAsia="Calibri" w:hAnsi="Calibri"/>
                <w:b w:val="false"/>
                <w:bCs w:val="false"/>
                <w:color w:val="1A1A2E"/>
                <w:sz w:val="18"/>
                <w:szCs w:val="18"/>
              </w:rPr>
              <w:t xml:space="preserve">Receive webhooks, serve dashboard API, handle auth, validate all input</w:t>
            </w:r>
          </w:p>
        </w:tc>
      </w:tr>
      <w:tr>
        <w:tc>
          <w:tcPr>
            <w:tcW w:type="dxa" w:w="2000"/>
            <w:shd w:fill="FFFFFF" w:val="clear"/>
          </w:tcPr>
          <w:p>
            <w:pPr>
              <w:spacing w:after="60" w:before="60"/>
              <w:ind w:left="80"/>
            </w:pPr>
            <w:r>
              <w:rPr>
                <w:rFonts w:ascii="Calibri" w:cs="Calibri" w:eastAsia="Calibri" w:hAnsi="Calibri"/>
                <w:b w:val="false"/>
                <w:bCs w:val="false"/>
                <w:color w:val="1A1A2E"/>
                <w:sz w:val="18"/>
                <w:szCs w:val="18"/>
              </w:rPr>
              <w:t xml:space="preserve">Task Queue</w:t>
            </w:r>
          </w:p>
        </w:tc>
        <w:tc>
          <w:tcPr>
            <w:tcW w:type="dxa" w:w="2000"/>
            <w:shd w:fill="FFFFFF" w:val="clear"/>
          </w:tcPr>
          <w:p>
            <w:pPr>
              <w:spacing w:after="60" w:before="60"/>
              <w:ind w:left="80"/>
            </w:pPr>
            <w:r>
              <w:rPr>
                <w:rFonts w:ascii="Calibri" w:cs="Calibri" w:eastAsia="Calibri" w:hAnsi="Calibri"/>
                <w:b w:val="false"/>
                <w:bCs w:val="false"/>
                <w:color w:val="1A1A2E"/>
                <w:sz w:val="18"/>
                <w:szCs w:val="18"/>
              </w:rPr>
              <w:t xml:space="preserve">Redis</w:t>
            </w:r>
          </w:p>
        </w:tc>
        <w:tc>
          <w:tcPr>
            <w:tcW w:type="dxa" w:w="5200"/>
            <w:shd w:fill="FFFFFF" w:val="clear"/>
          </w:tcPr>
          <w:p>
            <w:pPr>
              <w:spacing w:after="60" w:before="60"/>
              <w:ind w:left="80"/>
            </w:pPr>
            <w:r>
              <w:rPr>
                <w:rFonts w:ascii="Calibri" w:cs="Calibri" w:eastAsia="Calibri" w:hAnsi="Calibri"/>
                <w:b w:val="false"/>
                <w:bCs w:val="false"/>
                <w:color w:val="1A1A2E"/>
                <w:sz w:val="18"/>
                <w:szCs w:val="18"/>
              </w:rPr>
              <w:t xml:space="preserve">Store pending jobs, delay queues for cart recovery, deduplication cache</w:t>
            </w:r>
          </w:p>
        </w:tc>
      </w:tr>
      <w:tr>
        <w:tc>
          <w:tcPr>
            <w:tcW w:type="dxa" w:w="2000"/>
            <w:shd w:fill="E8EAF6" w:val="clear"/>
          </w:tcPr>
          <w:p>
            <w:pPr>
              <w:spacing w:after="60" w:before="60"/>
              <w:ind w:left="80"/>
            </w:pPr>
            <w:r>
              <w:rPr>
                <w:rFonts w:ascii="Calibri" w:cs="Calibri" w:eastAsia="Calibri" w:hAnsi="Calibri"/>
                <w:b w:val="false"/>
                <w:bCs w:val="false"/>
                <w:color w:val="1A1A2E"/>
                <w:sz w:val="18"/>
                <w:szCs w:val="18"/>
              </w:rPr>
              <w:t xml:space="preserve">Background Workers</w:t>
            </w:r>
          </w:p>
        </w:tc>
        <w:tc>
          <w:tcPr>
            <w:tcW w:type="dxa" w:w="2000"/>
            <w:shd w:fill="E8EAF6" w:val="clear"/>
          </w:tcPr>
          <w:p>
            <w:pPr>
              <w:spacing w:after="60" w:before="60"/>
              <w:ind w:left="80"/>
            </w:pPr>
            <w:r>
              <w:rPr>
                <w:rFonts w:ascii="Calibri" w:cs="Calibri" w:eastAsia="Calibri" w:hAnsi="Calibri"/>
                <w:b w:val="false"/>
                <w:bCs w:val="false"/>
                <w:color w:val="1A1A2E"/>
                <w:sz w:val="18"/>
                <w:szCs w:val="18"/>
              </w:rPr>
              <w:t xml:space="preserve">Celery</w:t>
            </w:r>
          </w:p>
        </w:tc>
        <w:tc>
          <w:tcPr>
            <w:tcW w:type="dxa" w:w="5200"/>
            <w:shd w:fill="E8EAF6" w:val="clear"/>
          </w:tcPr>
          <w:p>
            <w:pPr>
              <w:spacing w:after="60" w:before="60"/>
              <w:ind w:left="80"/>
            </w:pPr>
            <w:r>
              <w:rPr>
                <w:rFonts w:ascii="Calibri" w:cs="Calibri" w:eastAsia="Calibri" w:hAnsi="Calibri"/>
                <w:b w:val="false"/>
                <w:bCs w:val="false"/>
                <w:color w:val="1A1A2E"/>
                <w:sz w:val="18"/>
                <w:szCs w:val="18"/>
              </w:rPr>
              <w:t xml:space="preserve">Process jobs asynchronously — send messages, run automations</w:t>
            </w:r>
          </w:p>
        </w:tc>
      </w:tr>
      <w:tr>
        <w:tc>
          <w:tcPr>
            <w:tcW w:type="dxa" w:w="2000"/>
            <w:shd w:fill="FFFFFF" w:val="clear"/>
          </w:tcPr>
          <w:p>
            <w:pPr>
              <w:spacing w:after="60" w:before="60"/>
              <w:ind w:left="80"/>
            </w:pPr>
            <w:r>
              <w:rPr>
                <w:rFonts w:ascii="Calibri" w:cs="Calibri" w:eastAsia="Calibri" w:hAnsi="Calibri"/>
                <w:b w:val="false"/>
                <w:bCs w:val="false"/>
                <w:color w:val="1A1A2E"/>
                <w:sz w:val="18"/>
                <w:szCs w:val="18"/>
              </w:rPr>
              <w:t xml:space="preserve">Cron Scheduler</w:t>
            </w:r>
          </w:p>
        </w:tc>
        <w:tc>
          <w:tcPr>
            <w:tcW w:type="dxa" w:w="2000"/>
            <w:shd w:fill="FFFFFF" w:val="clear"/>
          </w:tcPr>
          <w:p>
            <w:pPr>
              <w:spacing w:after="60" w:before="60"/>
              <w:ind w:left="80"/>
            </w:pPr>
            <w:r>
              <w:rPr>
                <w:rFonts w:ascii="Calibri" w:cs="Calibri" w:eastAsia="Calibri" w:hAnsi="Calibri"/>
                <w:b w:val="false"/>
                <w:bCs w:val="false"/>
                <w:color w:val="1A1A2E"/>
                <w:sz w:val="18"/>
                <w:szCs w:val="18"/>
              </w:rPr>
              <w:t xml:space="preserve">Celery Beat</w:t>
            </w:r>
          </w:p>
        </w:tc>
        <w:tc>
          <w:tcPr>
            <w:tcW w:type="dxa" w:w="5200"/>
            <w:shd w:fill="FFFFFF" w:val="clear"/>
          </w:tcPr>
          <w:p>
            <w:pPr>
              <w:spacing w:after="60" w:before="60"/>
              <w:ind w:left="80"/>
            </w:pPr>
            <w:r>
              <w:rPr>
                <w:rFonts w:ascii="Calibri" w:cs="Calibri" w:eastAsia="Calibri" w:hAnsi="Calibri"/>
                <w:b w:val="false"/>
                <w:bCs w:val="false"/>
                <w:color w:val="1A1A2E"/>
                <w:sz w:val="18"/>
                <w:szCs w:val="18"/>
              </w:rPr>
              <w:t xml:space="preserve">Trigger daily/interval jobs — re-engagement, birthday, weather checks</w:t>
            </w:r>
          </w:p>
        </w:tc>
      </w:tr>
      <w:tr>
        <w:tc>
          <w:tcPr>
            <w:tcW w:type="dxa" w:w="2000"/>
            <w:shd w:fill="E8EAF6" w:val="clear"/>
          </w:tcPr>
          <w:p>
            <w:pPr>
              <w:spacing w:after="60" w:before="60"/>
              <w:ind w:left="80"/>
            </w:pPr>
            <w:r>
              <w:rPr>
                <w:rFonts w:ascii="Calibri" w:cs="Calibri" w:eastAsia="Calibri" w:hAnsi="Calibri"/>
                <w:b w:val="false"/>
                <w:bCs w:val="false"/>
                <w:color w:val="1A1A2E"/>
                <w:sz w:val="18"/>
                <w:szCs w:val="18"/>
              </w:rPr>
              <w:t xml:space="preserve">Database</w:t>
            </w:r>
          </w:p>
        </w:tc>
        <w:tc>
          <w:tcPr>
            <w:tcW w:type="dxa" w:w="2000"/>
            <w:shd w:fill="E8EAF6" w:val="clear"/>
          </w:tcPr>
          <w:p>
            <w:pPr>
              <w:spacing w:after="60" w:before="60"/>
              <w:ind w:left="80"/>
            </w:pPr>
            <w:r>
              <w:rPr>
                <w:rFonts w:ascii="Calibri" w:cs="Calibri" w:eastAsia="Calibri" w:hAnsi="Calibri"/>
                <w:b w:val="false"/>
                <w:bCs w:val="false"/>
                <w:color w:val="1A1A2E"/>
                <w:sz w:val="18"/>
                <w:szCs w:val="18"/>
              </w:rPr>
              <w:t xml:space="preserve">PostgreSQL</w:t>
            </w:r>
          </w:p>
        </w:tc>
        <w:tc>
          <w:tcPr>
            <w:tcW w:type="dxa" w:w="5200"/>
            <w:shd w:fill="E8EAF6" w:val="clear"/>
          </w:tcPr>
          <w:p>
            <w:pPr>
              <w:spacing w:after="60" w:before="60"/>
              <w:ind w:left="80"/>
            </w:pPr>
            <w:r>
              <w:rPr>
                <w:rFonts w:ascii="Calibri" w:cs="Calibri" w:eastAsia="Calibri" w:hAnsi="Calibri"/>
                <w:b w:val="false"/>
                <w:bCs w:val="false"/>
                <w:color w:val="1A1A2E"/>
                <w:sz w:val="18"/>
                <w:szCs w:val="18"/>
              </w:rPr>
              <w:t xml:space="preserve">Store all contacts, campaigns, message logs, automations, settings</w:t>
            </w:r>
          </w:p>
        </w:tc>
      </w:tr>
      <w:tr>
        <w:tc>
          <w:tcPr>
            <w:tcW w:type="dxa" w:w="2000"/>
            <w:shd w:fill="FFFFFF" w:val="clear"/>
          </w:tcPr>
          <w:p>
            <w:pPr>
              <w:spacing w:after="60" w:before="60"/>
              <w:ind w:left="80"/>
            </w:pPr>
            <w:r>
              <w:rPr>
                <w:rFonts w:ascii="Calibri" w:cs="Calibri" w:eastAsia="Calibri" w:hAnsi="Calibri"/>
                <w:b w:val="false"/>
                <w:bCs w:val="false"/>
                <w:color w:val="1A1A2E"/>
                <w:sz w:val="18"/>
                <w:szCs w:val="18"/>
              </w:rPr>
              <w:t xml:space="preserve">Frontend</w:t>
            </w:r>
          </w:p>
        </w:tc>
        <w:tc>
          <w:tcPr>
            <w:tcW w:type="dxa" w:w="2000"/>
            <w:shd w:fill="FFFFFF" w:val="clear"/>
          </w:tcPr>
          <w:p>
            <w:pPr>
              <w:spacing w:after="60" w:before="60"/>
              <w:ind w:left="80"/>
            </w:pPr>
            <w:r>
              <w:rPr>
                <w:rFonts w:ascii="Calibri" w:cs="Calibri" w:eastAsia="Calibri" w:hAnsi="Calibri"/>
                <w:b w:val="false"/>
                <w:bCs w:val="false"/>
                <w:color w:val="1A1A2E"/>
                <w:sz w:val="18"/>
                <w:szCs w:val="18"/>
              </w:rPr>
              <w:t xml:space="preserve">React + Vite</w:t>
            </w:r>
          </w:p>
        </w:tc>
        <w:tc>
          <w:tcPr>
            <w:tcW w:type="dxa" w:w="5200"/>
            <w:shd w:fill="FFFFFF" w:val="clear"/>
          </w:tcPr>
          <w:p>
            <w:pPr>
              <w:spacing w:after="60" w:before="60"/>
              <w:ind w:left="80"/>
            </w:pPr>
            <w:r>
              <w:rPr>
                <w:rFonts w:ascii="Calibri" w:cs="Calibri" w:eastAsia="Calibri" w:hAnsi="Calibri"/>
                <w:b w:val="false"/>
                <w:bCs w:val="false"/>
                <w:color w:val="1A1A2E"/>
                <w:sz w:val="18"/>
                <w:szCs w:val="18"/>
              </w:rPr>
              <w:t xml:space="preserve">Dashboard UI for Scalifts team and client</w:t>
            </w:r>
          </w:p>
        </w:tc>
      </w:tr>
      <w:tr>
        <w:tc>
          <w:tcPr>
            <w:tcW w:type="dxa" w:w="2000"/>
            <w:shd w:fill="E8EAF6" w:val="clear"/>
          </w:tcPr>
          <w:p>
            <w:pPr>
              <w:spacing w:after="60" w:before="60"/>
              <w:ind w:left="80"/>
            </w:pPr>
            <w:r>
              <w:rPr>
                <w:rFonts w:ascii="Calibri" w:cs="Calibri" w:eastAsia="Calibri" w:hAnsi="Calibri"/>
                <w:b w:val="false"/>
                <w:bCs w:val="false"/>
                <w:color w:val="1A1A2E"/>
                <w:sz w:val="18"/>
                <w:szCs w:val="18"/>
              </w:rPr>
              <w:t xml:space="preserve">WhatsApp</w:t>
            </w:r>
          </w:p>
        </w:tc>
        <w:tc>
          <w:tcPr>
            <w:tcW w:type="dxa" w:w="2000"/>
            <w:shd w:fill="E8EAF6" w:val="clear"/>
          </w:tcPr>
          <w:p>
            <w:pPr>
              <w:spacing w:after="60" w:before="60"/>
              <w:ind w:left="80"/>
            </w:pPr>
            <w:r>
              <w:rPr>
                <w:rFonts w:ascii="Calibri" w:cs="Calibri" w:eastAsia="Calibri" w:hAnsi="Calibri"/>
                <w:b w:val="false"/>
                <w:bCs w:val="false"/>
                <w:color w:val="1A1A2E"/>
                <w:sz w:val="18"/>
                <w:szCs w:val="18"/>
              </w:rPr>
              <w:t xml:space="preserve">Meta Cloud API</w:t>
            </w:r>
          </w:p>
        </w:tc>
        <w:tc>
          <w:tcPr>
            <w:tcW w:type="dxa" w:w="5200"/>
            <w:shd w:fill="E8EAF6" w:val="clear"/>
          </w:tcPr>
          <w:p>
            <w:pPr>
              <w:spacing w:after="60" w:before="60"/>
              <w:ind w:left="80"/>
            </w:pPr>
            <w:r>
              <w:rPr>
                <w:rFonts w:ascii="Calibri" w:cs="Calibri" w:eastAsia="Calibri" w:hAnsi="Calibri"/>
                <w:b w:val="false"/>
                <w:bCs w:val="false"/>
                <w:color w:val="1A1A2E"/>
                <w:sz w:val="18"/>
                <w:szCs w:val="18"/>
              </w:rPr>
              <w:t xml:space="preserve">Deliver messages to customers, receive delivery/read receipts</w:t>
            </w:r>
          </w:p>
        </w:tc>
      </w:tr>
    </w:tbl>
    <w:p>
      <w:pPr>
        <w:spacing w:after="100"/>
      </w:pPr>
    </w:p>
    <w:p>
      <w:r>
        <w:br w:type="page"/>
      </w:r>
    </w:p>
    <w:p>
      <w:pPr>
        <w:pStyle w:val="Heading1"/>
        <w:shd w:fill="1A1A2E" w:val="clear"/>
        <w:spacing w:after="200" w:before="400"/>
        <w:ind w:left="200"/>
      </w:pPr>
      <w:r>
        <w:rPr>
          <w:rFonts w:ascii="Calibri" w:cs="Calibri" w:eastAsia="Calibri" w:hAnsi="Calibri"/>
          <w:b/>
          <w:bCs/>
          <w:color w:val="FFFFFF"/>
          <w:sz w:val="32"/>
          <w:szCs w:val="32"/>
        </w:rPr>
        <w:t xml:space="preserve">2.  Integration Flow — Client PHP Site</w:t>
      </w:r>
    </w:p>
    <w:p>
      <w:pPr>
        <w:spacing w:after="160"/>
      </w:pPr>
      <w:r>
        <w:rPr>
          <w:rFonts w:ascii="Calibri" w:cs="Calibri" w:eastAsia="Calibri" w:hAnsi="Calibri"/>
          <w:b w:val="false"/>
          <w:bCs w:val="false"/>
          <w:color w:val="1A1A2E"/>
          <w:sz w:val="20"/>
          <w:szCs w:val="20"/>
        </w:rPr>
        <w:t xml:space="preserve">The client's PHP developer adds 4 small code snippets into their existing codebase. Each snippet fires a secure HTTPS POST to our API when a specific event occurs. Our system then processes the event and takes the appropriate action.</w:t>
      </w:r>
    </w:p>
    <w:p>
      <w:pPr>
        <w:pStyle w:val="Heading2"/>
        <w:shd w:fill="0F3460" w:val="clear"/>
        <w:spacing w:after="160" w:before="280"/>
        <w:ind w:left="160"/>
      </w:pPr>
      <w:r>
        <w:rPr>
          <w:rFonts w:ascii="Calibri" w:cs="Calibri" w:eastAsia="Calibri" w:hAnsi="Calibri"/>
          <w:b/>
          <w:bCs/>
          <w:color w:val="FFFFFF"/>
          <w:sz w:val="26"/>
          <w:szCs w:val="26"/>
        </w:rPr>
        <w:t xml:space="preserve">2.1  Webhook Event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000"/>
      </w:tblGrid>
      <w:tr>
        <w:trPr>
          <w:tblHeader/>
        </w:trPr>
        <w:tc>
          <w:tcPr>
            <w:tcW w:type="dxa" w:w="2000"/>
            <w:shd w:fill="0F3460" w:val="clear"/>
          </w:tcPr>
          <w:p>
            <w:pPr>
              <w:jc w:val="center"/>
            </w:pPr>
            <w:r>
              <w:rPr>
                <w:rFonts w:ascii="Calibri" w:cs="Calibri" w:eastAsia="Calibri" w:hAnsi="Calibri"/>
                <w:b/>
                <w:bCs/>
                <w:color w:val="FFFFFF"/>
                <w:sz w:val="19"/>
                <w:szCs w:val="19"/>
              </w:rPr>
              <w:t xml:space="preserve">Event</w:t>
            </w:r>
          </w:p>
        </w:tc>
        <w:tc>
          <w:tcPr>
            <w:tcW w:type="dxa" w:w="2400"/>
            <w:shd w:fill="0F3460" w:val="clear"/>
          </w:tcPr>
          <w:p>
            <w:pPr>
              <w:jc w:val="center"/>
            </w:pPr>
            <w:r>
              <w:rPr>
                <w:rFonts w:ascii="Calibri" w:cs="Calibri" w:eastAsia="Calibri" w:hAnsi="Calibri"/>
                <w:b/>
                <w:bCs/>
                <w:color w:val="FFFFFF"/>
                <w:sz w:val="19"/>
                <w:szCs w:val="19"/>
              </w:rPr>
              <w:t xml:space="preserve">Trigger</w:t>
            </w:r>
          </w:p>
        </w:tc>
        <w:tc>
          <w:tcPr>
            <w:tcW w:type="dxa" w:w="2800"/>
            <w:shd w:fill="0F3460" w:val="clear"/>
          </w:tcPr>
          <w:p>
            <w:pPr>
              <w:jc w:val="center"/>
            </w:pPr>
            <w:r>
              <w:rPr>
                <w:rFonts w:ascii="Calibri" w:cs="Calibri" w:eastAsia="Calibri" w:hAnsi="Calibri"/>
                <w:b/>
                <w:bCs/>
                <w:color w:val="FFFFFF"/>
                <w:sz w:val="19"/>
                <w:szCs w:val="19"/>
              </w:rPr>
              <w:t xml:space="preserve">Endpoint</w:t>
            </w:r>
          </w:p>
        </w:tc>
        <w:tc>
          <w:tcPr>
            <w:tcW w:type="dxa" w:w="2000"/>
            <w:shd w:fill="0F3460" w:val="clear"/>
          </w:tcPr>
          <w:p>
            <w:pPr>
              <w:jc w:val="center"/>
            </w:pPr>
            <w:r>
              <w:rPr>
                <w:rFonts w:ascii="Calibri" w:cs="Calibri" w:eastAsia="Calibri" w:hAnsi="Calibri"/>
                <w:b/>
                <w:bCs/>
                <w:color w:val="FFFFFF"/>
                <w:sz w:val="19"/>
                <w:szCs w:val="19"/>
              </w:rPr>
              <w:t xml:space="preserve">Our Action</w:t>
            </w:r>
          </w:p>
        </w:tc>
      </w:tr>
      <w:tr>
        <w:tc>
          <w:tcPr>
            <w:tcW w:type="dxa" w:w="2000"/>
            <w:shd w:fill="FFFFFF" w:val="clear"/>
          </w:tcPr>
          <w:p>
            <w:pPr>
              <w:spacing w:after="60" w:before="60"/>
              <w:ind w:left="80"/>
            </w:pPr>
            <w:r>
              <w:rPr>
                <w:rFonts w:ascii="Calibri" w:cs="Calibri" w:eastAsia="Calibri" w:hAnsi="Calibri"/>
                <w:b w:val="false"/>
                <w:bCs w:val="false"/>
                <w:color w:val="1A1A2E"/>
                <w:sz w:val="18"/>
                <w:szCs w:val="18"/>
              </w:rPr>
              <w:t xml:space="preserve">cart_updated</w:t>
            </w:r>
          </w:p>
        </w:tc>
        <w:tc>
          <w:tcPr>
            <w:tcW w:type="dxa" w:w="2400"/>
            <w:shd w:fill="FFFFFF" w:val="clear"/>
          </w:tcPr>
          <w:p>
            <w:pPr>
              <w:spacing w:after="60" w:before="60"/>
              <w:ind w:left="80"/>
            </w:pPr>
            <w:r>
              <w:rPr>
                <w:rFonts w:ascii="Calibri" w:cs="Calibri" w:eastAsia="Calibri" w:hAnsi="Calibri"/>
                <w:b w:val="false"/>
                <w:bCs w:val="false"/>
                <w:color w:val="1A1A2E"/>
                <w:sz w:val="18"/>
                <w:szCs w:val="18"/>
              </w:rPr>
              <w:t xml:space="preserve">Item added/changed in cart</w:t>
            </w:r>
          </w:p>
        </w:tc>
        <w:tc>
          <w:tcPr>
            <w:tcW w:type="dxa" w:w="2800"/>
            <w:shd w:fill="FFFFFF" w:val="clear"/>
          </w:tcPr>
          <w:p>
            <w:pPr>
              <w:spacing w:after="60" w:before="60"/>
              <w:ind w:left="80"/>
            </w:pPr>
            <w:r>
              <w:rPr>
                <w:rFonts w:ascii="Calibri" w:cs="Calibri" w:eastAsia="Calibri" w:hAnsi="Calibri"/>
                <w:b w:val="false"/>
                <w:bCs w:val="false"/>
                <w:color w:val="1A1A2E"/>
                <w:sz w:val="18"/>
                <w:szCs w:val="18"/>
              </w:rPr>
              <w:t xml:space="preserve">POST /api/v1/webhooks/cart</w:t>
            </w:r>
          </w:p>
        </w:tc>
        <w:tc>
          <w:tcPr>
            <w:tcW w:type="dxa" w:w="2000"/>
            <w:shd w:fill="FFFFFF" w:val="clear"/>
          </w:tcPr>
          <w:p>
            <w:pPr>
              <w:spacing w:after="60" w:before="60"/>
              <w:ind w:left="80"/>
            </w:pPr>
            <w:r>
              <w:rPr>
                <w:rFonts w:ascii="Calibri" w:cs="Calibri" w:eastAsia="Calibri" w:hAnsi="Calibri"/>
                <w:b w:val="false"/>
                <w:bCs w:val="false"/>
                <w:color w:val="1A1A2E"/>
                <w:sz w:val="18"/>
                <w:szCs w:val="18"/>
              </w:rPr>
              <w:t xml:space="preserve">Start 30-min abandoned cart timer</w:t>
            </w:r>
          </w:p>
        </w:tc>
      </w:tr>
      <w:tr>
        <w:tc>
          <w:tcPr>
            <w:tcW w:type="dxa" w:w="2000"/>
            <w:shd w:fill="E8EAF6" w:val="clear"/>
          </w:tcPr>
          <w:p>
            <w:pPr>
              <w:spacing w:after="60" w:before="60"/>
              <w:ind w:left="80"/>
            </w:pPr>
            <w:r>
              <w:rPr>
                <w:rFonts w:ascii="Calibri" w:cs="Calibri" w:eastAsia="Calibri" w:hAnsi="Calibri"/>
                <w:b w:val="false"/>
                <w:bCs w:val="false"/>
                <w:color w:val="1A1A2E"/>
                <w:sz w:val="18"/>
                <w:szCs w:val="18"/>
              </w:rPr>
              <w:t xml:space="preserve">order_placed</w:t>
            </w:r>
          </w:p>
        </w:tc>
        <w:tc>
          <w:tcPr>
            <w:tcW w:type="dxa" w:w="2400"/>
            <w:shd w:fill="E8EAF6" w:val="clear"/>
          </w:tcPr>
          <w:p>
            <w:pPr>
              <w:spacing w:after="60" w:before="60"/>
              <w:ind w:left="80"/>
            </w:pPr>
            <w:r>
              <w:rPr>
                <w:rFonts w:ascii="Calibri" w:cs="Calibri" w:eastAsia="Calibri" w:hAnsi="Calibri"/>
                <w:b w:val="false"/>
                <w:bCs w:val="false"/>
                <w:color w:val="1A1A2E"/>
                <w:sz w:val="18"/>
                <w:szCs w:val="18"/>
              </w:rPr>
              <w:t xml:space="preserve">Customer completes checkout</w:t>
            </w:r>
          </w:p>
        </w:tc>
        <w:tc>
          <w:tcPr>
            <w:tcW w:type="dxa" w:w="2800"/>
            <w:shd w:fill="E8EAF6" w:val="clear"/>
          </w:tcPr>
          <w:p>
            <w:pPr>
              <w:spacing w:after="60" w:before="60"/>
              <w:ind w:left="80"/>
            </w:pPr>
            <w:r>
              <w:rPr>
                <w:rFonts w:ascii="Calibri" w:cs="Calibri" w:eastAsia="Calibri" w:hAnsi="Calibri"/>
                <w:b w:val="false"/>
                <w:bCs w:val="false"/>
                <w:color w:val="1A1A2E"/>
                <w:sz w:val="18"/>
                <w:szCs w:val="18"/>
              </w:rPr>
              <w:t xml:space="preserve">POST /api/v1/webhooks/order</w:t>
            </w:r>
          </w:p>
        </w:tc>
        <w:tc>
          <w:tcPr>
            <w:tcW w:type="dxa" w:w="2000"/>
            <w:shd w:fill="E8EAF6" w:val="clear"/>
          </w:tcPr>
          <w:p>
            <w:pPr>
              <w:spacing w:after="60" w:before="60"/>
              <w:ind w:left="80"/>
            </w:pPr>
            <w:r>
              <w:rPr>
                <w:rFonts w:ascii="Calibri" w:cs="Calibri" w:eastAsia="Calibri" w:hAnsi="Calibri"/>
                <w:b w:val="false"/>
                <w:bCs w:val="false"/>
                <w:color w:val="1A1A2E"/>
                <w:sz w:val="18"/>
                <w:szCs w:val="18"/>
              </w:rPr>
              <w:t xml:space="preserve">Cancel pending cart recovery job</w:t>
            </w:r>
          </w:p>
        </w:tc>
      </w:tr>
      <w:tr>
        <w:tc>
          <w:tcPr>
            <w:tcW w:type="dxa" w:w="2000"/>
            <w:shd w:fill="FFFFFF" w:val="clear"/>
          </w:tcPr>
          <w:p>
            <w:pPr>
              <w:spacing w:after="60" w:before="60"/>
              <w:ind w:left="80"/>
            </w:pPr>
            <w:r>
              <w:rPr>
                <w:rFonts w:ascii="Calibri" w:cs="Calibri" w:eastAsia="Calibri" w:hAnsi="Calibri"/>
                <w:b w:val="false"/>
                <w:bCs w:val="false"/>
                <w:color w:val="1A1A2E"/>
                <w:sz w:val="18"/>
                <w:szCs w:val="18"/>
              </w:rPr>
              <w:t xml:space="preserve">customer_registered</w:t>
            </w:r>
          </w:p>
        </w:tc>
        <w:tc>
          <w:tcPr>
            <w:tcW w:type="dxa" w:w="2400"/>
            <w:shd w:fill="FFFFFF" w:val="clear"/>
          </w:tcPr>
          <w:p>
            <w:pPr>
              <w:spacing w:after="60" w:before="60"/>
              <w:ind w:left="80"/>
            </w:pPr>
            <w:r>
              <w:rPr>
                <w:rFonts w:ascii="Calibri" w:cs="Calibri" w:eastAsia="Calibri" w:hAnsi="Calibri"/>
                <w:b w:val="false"/>
                <w:bCs w:val="false"/>
                <w:color w:val="1A1A2E"/>
                <w:sz w:val="18"/>
                <w:szCs w:val="18"/>
              </w:rPr>
              <w:t xml:space="preserve">New user signs up</w:t>
            </w:r>
          </w:p>
        </w:tc>
        <w:tc>
          <w:tcPr>
            <w:tcW w:type="dxa" w:w="2800"/>
            <w:shd w:fill="FFFFFF" w:val="clear"/>
          </w:tcPr>
          <w:p>
            <w:pPr>
              <w:spacing w:after="60" w:before="60"/>
              <w:ind w:left="80"/>
            </w:pPr>
            <w:r>
              <w:rPr>
                <w:rFonts w:ascii="Calibri" w:cs="Calibri" w:eastAsia="Calibri" w:hAnsi="Calibri"/>
                <w:b w:val="false"/>
                <w:bCs w:val="false"/>
                <w:color w:val="1A1A2E"/>
                <w:sz w:val="18"/>
                <w:szCs w:val="18"/>
              </w:rPr>
              <w:t xml:space="preserve">POST /api/v1/webhooks/customer</w:t>
            </w:r>
          </w:p>
        </w:tc>
        <w:tc>
          <w:tcPr>
            <w:tcW w:type="dxa" w:w="2000"/>
            <w:shd w:fill="FFFFFF" w:val="clear"/>
          </w:tcPr>
          <w:p>
            <w:pPr>
              <w:spacing w:after="60" w:before="60"/>
              <w:ind w:left="80"/>
            </w:pPr>
            <w:r>
              <w:rPr>
                <w:rFonts w:ascii="Calibri" w:cs="Calibri" w:eastAsia="Calibri" w:hAnsi="Calibri"/>
                <w:b w:val="false"/>
                <w:bCs w:val="false"/>
                <w:color w:val="1A1A2E"/>
                <w:sz w:val="18"/>
                <w:szCs w:val="18"/>
              </w:rPr>
              <w:t xml:space="preserve">Add to contacts, start welcome flow</w:t>
            </w:r>
          </w:p>
        </w:tc>
      </w:tr>
      <w:tr>
        <w:tc>
          <w:tcPr>
            <w:tcW w:type="dxa" w:w="2000"/>
            <w:shd w:fill="E8EAF6" w:val="clear"/>
          </w:tcPr>
          <w:p>
            <w:pPr>
              <w:spacing w:after="60" w:before="60"/>
              <w:ind w:left="80"/>
            </w:pPr>
            <w:r>
              <w:rPr>
                <w:rFonts w:ascii="Calibri" w:cs="Calibri" w:eastAsia="Calibri" w:hAnsi="Calibri"/>
                <w:b w:val="false"/>
                <w:bCs w:val="false"/>
                <w:color w:val="1A1A2E"/>
                <w:sz w:val="18"/>
                <w:szCs w:val="18"/>
              </w:rPr>
              <w:t xml:space="preserve">stock_updated</w:t>
            </w:r>
          </w:p>
        </w:tc>
        <w:tc>
          <w:tcPr>
            <w:tcW w:type="dxa" w:w="2400"/>
            <w:shd w:fill="E8EAF6" w:val="clear"/>
          </w:tcPr>
          <w:p>
            <w:pPr>
              <w:spacing w:after="60" w:before="60"/>
              <w:ind w:left="80"/>
            </w:pPr>
            <w:r>
              <w:rPr>
                <w:rFonts w:ascii="Calibri" w:cs="Calibri" w:eastAsia="Calibri" w:hAnsi="Calibri"/>
                <w:b w:val="false"/>
                <w:bCs w:val="false"/>
                <w:color w:val="1A1A2E"/>
                <w:sz w:val="18"/>
                <w:szCs w:val="18"/>
              </w:rPr>
              <w:t xml:space="preserve">Inventory level changes</w:t>
            </w:r>
          </w:p>
        </w:tc>
        <w:tc>
          <w:tcPr>
            <w:tcW w:type="dxa" w:w="2800"/>
            <w:shd w:fill="E8EAF6" w:val="clear"/>
          </w:tcPr>
          <w:p>
            <w:pPr>
              <w:spacing w:after="60" w:before="60"/>
              <w:ind w:left="80"/>
            </w:pPr>
            <w:r>
              <w:rPr>
                <w:rFonts w:ascii="Calibri" w:cs="Calibri" w:eastAsia="Calibri" w:hAnsi="Calibri"/>
                <w:b w:val="false"/>
                <w:bCs w:val="false"/>
                <w:color w:val="1A1A2E"/>
                <w:sz w:val="18"/>
                <w:szCs w:val="18"/>
              </w:rPr>
              <w:t xml:space="preserve">POST /api/v1/webhooks/stock</w:t>
            </w:r>
          </w:p>
        </w:tc>
        <w:tc>
          <w:tcPr>
            <w:tcW w:type="dxa" w:w="2000"/>
            <w:shd w:fill="E8EAF6" w:val="clear"/>
          </w:tcPr>
          <w:p>
            <w:pPr>
              <w:spacing w:after="60" w:before="60"/>
              <w:ind w:left="80"/>
            </w:pPr>
            <w:r>
              <w:rPr>
                <w:rFonts w:ascii="Calibri" w:cs="Calibri" w:eastAsia="Calibri" w:hAnsi="Calibri"/>
                <w:b w:val="false"/>
                <w:bCs w:val="false"/>
                <w:color w:val="1A1A2E"/>
                <w:sz w:val="18"/>
                <w:szCs w:val="18"/>
              </w:rPr>
              <w:t xml:space="preserve">Trigger back-in-stock alerts</w:t>
            </w:r>
          </w:p>
        </w:tc>
      </w:tr>
    </w:tbl>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2.2  Daily Data Pull — Inactive Customers</w:t>
      </w:r>
    </w:p>
    <w:p>
      <w:pPr>
        <w:spacing w:after="120"/>
      </w:pPr>
      <w:r>
        <w:rPr>
          <w:rFonts w:ascii="Calibri" w:cs="Calibri" w:eastAsia="Calibri" w:hAnsi="Calibri"/>
          <w:b w:val="false"/>
          <w:bCs w:val="false"/>
          <w:color w:val="1A1A2E"/>
          <w:sz w:val="20"/>
          <w:szCs w:val="20"/>
        </w:rPr>
        <w:t xml:space="preserve">In addition to real-time webhooks, our Celery Beat cron hits a read-only endpoint on the client's PHP site once daily at 10:00 AM to fetch customers who have not ordered in 30+ days.</w:t>
      </w:r>
    </w:p>
    <w:p>
      <w:pPr>
        <w:shd w:fill="F8F9FF" w:val="clear"/>
        <w:spacing w:after="40"/>
        <w:ind w:left="720"/>
        <w:jc w:val="left"/>
      </w:pPr>
      <w:r>
        <w:rPr>
          <w:rFonts w:ascii="Courier New" w:cs="Courier New" w:eastAsia="Courier New" w:hAnsi="Courier New"/>
          <w:color w:val="0F3460"/>
          <w:sz w:val="18"/>
          <w:szCs w:val="18"/>
        </w:rPr>
        <w:t xml:space="preserve">Celery Beat (10:00 AM daily)</w:t>
      </w:r>
    </w:p>
    <w:p>
      <w:pPr>
        <w:shd w:fill="F8F9FF" w:val="clear"/>
        <w:spacing w:after="40"/>
        <w:ind w:left="720"/>
        <w:jc w:val="left"/>
      </w:pPr>
      <w:r>
        <w:rPr>
          <w:rFonts w:ascii="Courier New" w:cs="Courier New" w:eastAsia="Courier New" w:hAnsi="Courier New"/>
          <w:color w:val="0F3460"/>
          <w:sz w:val="18"/>
          <w:szCs w:val="18"/>
        </w:rPr>
        <w:t xml:space="preserve">    → GET https://manubhaigathiyawala.com/api/customers.php</w:t>
      </w:r>
    </w:p>
    <w:p>
      <w:pPr>
        <w:shd w:fill="F8F9FF" w:val="clear"/>
        <w:spacing w:after="40"/>
        <w:ind w:left="720"/>
        <w:jc w:val="left"/>
      </w:pPr>
      <w:r>
        <w:rPr>
          <w:rFonts w:ascii="Courier New" w:cs="Courier New" w:eastAsia="Courier New" w:hAnsi="Courier New"/>
          <w:color w:val="0F3460"/>
          <w:sz w:val="18"/>
          <w:szCs w:val="18"/>
        </w:rPr>
        <w:t xml:space="preserve">         ?key=SECRET&amp;last_order_before=30days</w:t>
      </w:r>
    </w:p>
    <w:p>
      <w:pPr>
        <w:shd w:fill="F8F9FF" w:val="clear"/>
        <w:spacing w:after="40"/>
        <w:ind w:left="720"/>
        <w:jc w:val="left"/>
      </w:pPr>
      <w:r>
        <w:rPr>
          <w:rFonts w:ascii="Courier New" w:cs="Courier New" w:eastAsia="Courier New" w:hAnsi="Courier New"/>
          <w:color w:val="0F3460"/>
          <w:sz w:val="18"/>
          <w:szCs w:val="18"/>
        </w:rPr>
        <w:t xml:space="preserve">    ← Returns: [{ phone, name, last_order_date, total_orders }]</w:t>
      </w:r>
    </w:p>
    <w:p>
      <w:pPr>
        <w:shd w:fill="F8F9FF" w:val="clear"/>
        <w:spacing w:after="40"/>
        <w:ind w:left="720"/>
        <w:jc w:val="left"/>
      </w:pPr>
      <w:r>
        <w:rPr>
          <w:rFonts w:ascii="Courier New" w:cs="Courier New" w:eastAsia="Courier New" w:hAnsi="Courier New"/>
          <w:color w:val="0F3460"/>
          <w:sz w:val="18"/>
          <w:szCs w:val="18"/>
        </w:rPr>
        <w:t xml:space="preserve">    → System filters out:</w:t>
      </w:r>
    </w:p>
    <w:p>
      <w:pPr>
        <w:shd w:fill="F8F9FF" w:val="clear"/>
        <w:spacing w:after="40"/>
        <w:ind w:left="720"/>
        <w:jc w:val="left"/>
      </w:pPr>
      <w:r>
        <w:rPr>
          <w:rFonts w:ascii="Courier New" w:cs="Courier New" w:eastAsia="Courier New" w:hAnsi="Courier New"/>
          <w:color w:val="0F3460"/>
          <w:sz w:val="18"/>
          <w:szCs w:val="18"/>
        </w:rPr>
        <w:t xml:space="preserve">         - Opted-out contacts</w:t>
      </w:r>
    </w:p>
    <w:p>
      <w:pPr>
        <w:shd w:fill="F8F9FF" w:val="clear"/>
        <w:spacing w:after="40"/>
        <w:ind w:left="720"/>
        <w:jc w:val="left"/>
      </w:pPr>
      <w:r>
        <w:rPr>
          <w:rFonts w:ascii="Courier New" w:cs="Courier New" w:eastAsia="Courier New" w:hAnsi="Courier New"/>
          <w:color w:val="0F3460"/>
          <w:sz w:val="18"/>
          <w:szCs w:val="18"/>
        </w:rPr>
        <w:t xml:space="preserve">         - Contacts messaged in last 7 days</w:t>
      </w:r>
    </w:p>
    <w:p>
      <w:pPr>
        <w:shd w:fill="F8F9FF" w:val="clear"/>
        <w:spacing w:after="40"/>
        <w:ind w:left="720"/>
        <w:jc w:val="left"/>
      </w:pPr>
      <w:r>
        <w:rPr>
          <w:rFonts w:ascii="Courier New" w:cs="Courier New" w:eastAsia="Courier New" w:hAnsi="Courier New"/>
          <w:color w:val="0F3460"/>
          <w:sz w:val="18"/>
          <w:szCs w:val="18"/>
        </w:rPr>
        <w:t xml:space="preserve">    → Queues re-engagement WhatsApp message for remaining contacts</w:t>
      </w:r>
    </w:p>
    <w:p>
      <w:pPr>
        <w:spacing w:after="100"/>
      </w:pPr>
    </w:p>
    <w:p>
      <w:r>
        <w:br w:type="page"/>
      </w:r>
    </w:p>
    <w:p>
      <w:pPr>
        <w:pStyle w:val="Heading1"/>
        <w:shd w:fill="1A1A2E" w:val="clear"/>
        <w:spacing w:after="200" w:before="400"/>
        <w:ind w:left="200"/>
      </w:pPr>
      <w:r>
        <w:rPr>
          <w:rFonts w:ascii="Calibri" w:cs="Calibri" w:eastAsia="Calibri" w:hAnsi="Calibri"/>
          <w:b/>
          <w:bCs/>
          <w:color w:val="FFFFFF"/>
          <w:sz w:val="32"/>
          <w:szCs w:val="32"/>
        </w:rPr>
        <w:t xml:space="preserve">3.  Detailed Feature Flows</w:t>
      </w:r>
    </w:p>
    <w:p>
      <w:pPr>
        <w:pStyle w:val="Heading2"/>
        <w:shd w:fill="0F3460" w:val="clear"/>
        <w:spacing w:after="160" w:before="280"/>
        <w:ind w:left="160"/>
      </w:pPr>
      <w:r>
        <w:rPr>
          <w:rFonts w:ascii="Calibri" w:cs="Calibri" w:eastAsia="Calibri" w:hAnsi="Calibri"/>
          <w:b/>
          <w:bCs/>
          <w:color w:val="FFFFFF"/>
          <w:sz w:val="26"/>
          <w:szCs w:val="26"/>
        </w:rPr>
        <w:t xml:space="preserve">3.1  Abandoned Cart Recovery</w:t>
      </w:r>
    </w:p>
    <w:p>
      <w:pPr>
        <w:shd w:fill="F8F9FF" w:val="clear"/>
        <w:spacing w:after="40"/>
        <w:ind w:left="720"/>
        <w:jc w:val="left"/>
      </w:pPr>
      <w:r>
        <w:rPr>
          <w:rFonts w:ascii="Courier New" w:cs="Courier New" w:eastAsia="Courier New" w:hAnsi="Courier New"/>
          <w:color w:val="0F3460"/>
          <w:sz w:val="18"/>
          <w:szCs w:val="18"/>
        </w:rPr>
        <w:t xml:space="preserve">STEP 1 — Customer adds item to cart on website</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2 — PHP site fires: POST /api/v1/webhooks/cart</w:t>
      </w:r>
    </w:p>
    <w:p>
      <w:pPr>
        <w:shd w:fill="F8F9FF" w:val="clear"/>
        <w:spacing w:after="40"/>
        <w:ind w:left="720"/>
        <w:jc w:val="left"/>
      </w:pPr>
      <w:r>
        <w:rPr>
          <w:rFonts w:ascii="Courier New" w:cs="Courier New" w:eastAsia="Courier New" w:hAnsi="Courier New"/>
          <w:color w:val="0F3460"/>
          <w:sz w:val="18"/>
          <w:szCs w:val="18"/>
        </w:rPr>
        <w:t xml:space="preserve">         Payload: { customer_phone, customer_name, cart_items, cart_total, cart_url }</w:t>
      </w:r>
    </w:p>
    <w:p>
      <w:pPr>
        <w:shd w:fill="F8F9FF" w:val="clear"/>
        <w:spacing w:after="40"/>
        <w:ind w:left="720"/>
        <w:jc w:val="left"/>
      </w:pPr>
      <w:r>
        <w:rPr>
          <w:rFonts w:ascii="Courier New" w:cs="Courier New" w:eastAsia="Courier New" w:hAnsi="Courier New"/>
          <w:color w:val="0F3460"/>
          <w:sz w:val="18"/>
          <w:szCs w:val="18"/>
        </w:rPr>
        <w:t xml:space="preserve">         Header:  X-Webhook-Signature: sha256=&lt;hmac&gt;</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3 — Our API validates HMAC signature</w:t>
      </w:r>
    </w:p>
    <w:p>
      <w:pPr>
        <w:shd w:fill="F8F9FF" w:val="clear"/>
        <w:spacing w:after="40"/>
        <w:ind w:left="720"/>
        <w:jc w:val="left"/>
      </w:pPr>
      <w:r>
        <w:rPr>
          <w:rFonts w:ascii="Courier New" w:cs="Courier New" w:eastAsia="Courier New" w:hAnsi="Courier New"/>
          <w:color w:val="0F3460"/>
          <w:sz w:val="18"/>
          <w:szCs w:val="18"/>
        </w:rPr>
        <w:t xml:space="preserve">         If invalid → reject with 401, log warning</w:t>
      </w:r>
    </w:p>
    <w:p>
      <w:pPr>
        <w:shd w:fill="F8F9FF" w:val="clear"/>
        <w:spacing w:after="40"/>
        <w:ind w:left="720"/>
        <w:jc w:val="left"/>
      </w:pPr>
      <w:r>
        <w:rPr>
          <w:rFonts w:ascii="Courier New" w:cs="Courier New" w:eastAsia="Courier New" w:hAnsi="Courier New"/>
          <w:color w:val="0F3460"/>
          <w:sz w:val="18"/>
          <w:szCs w:val="18"/>
        </w:rPr>
        <w:t xml:space="preserve">         If valid   → save cart_event to DB, push job to Redis queue</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4 — Celery worker picks up job</w:t>
      </w:r>
    </w:p>
    <w:p>
      <w:pPr>
        <w:shd w:fill="F8F9FF" w:val="clear"/>
        <w:spacing w:after="40"/>
        <w:ind w:left="720"/>
        <w:jc w:val="left"/>
      </w:pPr>
      <w:r>
        <w:rPr>
          <w:rFonts w:ascii="Courier New" w:cs="Courier New" w:eastAsia="Courier New" w:hAnsi="Courier New"/>
          <w:color w:val="0F3460"/>
          <w:sz w:val="18"/>
          <w:szCs w:val="18"/>
        </w:rPr>
        <w:t xml:space="preserve">         Waits 30 minutes (configurable)</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5 — Worker checks: did order_placed event arrive for this phone?</w:t>
      </w:r>
    </w:p>
    <w:p>
      <w:pPr>
        <w:shd w:fill="F8F9FF" w:val="clear"/>
        <w:spacing w:after="40"/>
        <w:ind w:left="720"/>
        <w:jc w:val="left"/>
      </w:pPr>
      <w:r>
        <w:rPr>
          <w:rFonts w:ascii="Courier New" w:cs="Courier New" w:eastAsia="Courier New" w:hAnsi="Courier New"/>
          <w:color w:val="0F3460"/>
          <w:sz w:val="18"/>
          <w:szCs w:val="18"/>
        </w:rPr>
        <w:t xml:space="preserve">         YES → cancel job, no message sent</w:t>
      </w:r>
    </w:p>
    <w:p>
      <w:pPr>
        <w:shd w:fill="F8F9FF" w:val="clear"/>
        <w:spacing w:after="40"/>
        <w:ind w:left="720"/>
        <w:jc w:val="left"/>
      </w:pPr>
      <w:r>
        <w:rPr>
          <w:rFonts w:ascii="Courier New" w:cs="Courier New" w:eastAsia="Courier New" w:hAnsi="Courier New"/>
          <w:color w:val="0F3460"/>
          <w:sz w:val="18"/>
          <w:szCs w:val="18"/>
        </w:rPr>
        <w:t xml:space="preserve">         NO  → continue</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6 — Check opt-out list</w:t>
      </w:r>
    </w:p>
    <w:p>
      <w:pPr>
        <w:shd w:fill="F8F9FF" w:val="clear"/>
        <w:spacing w:after="40"/>
        <w:ind w:left="720"/>
        <w:jc w:val="left"/>
      </w:pPr>
      <w:r>
        <w:rPr>
          <w:rFonts w:ascii="Courier New" w:cs="Courier New" w:eastAsia="Courier New" w:hAnsi="Courier New"/>
          <w:color w:val="0F3460"/>
          <w:sz w:val="18"/>
          <w:szCs w:val="18"/>
        </w:rPr>
        <w:t xml:space="preserve">         Opted out → cancel job</w:t>
      </w:r>
    </w:p>
    <w:p>
      <w:pPr>
        <w:shd w:fill="F8F9FF" w:val="clear"/>
        <w:spacing w:after="40"/>
        <w:ind w:left="720"/>
        <w:jc w:val="left"/>
      </w:pPr>
      <w:r>
        <w:rPr>
          <w:rFonts w:ascii="Courier New" w:cs="Courier New" w:eastAsia="Courier New" w:hAnsi="Courier New"/>
          <w:color w:val="0F3460"/>
          <w:sz w:val="18"/>
          <w:szCs w:val="18"/>
        </w:rPr>
        <w:t xml:space="preserve">         Not opted out → continue</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7 — Send WhatsApp message via Meta Cloud API</w:t>
      </w:r>
    </w:p>
    <w:p>
      <w:pPr>
        <w:shd w:fill="F8F9FF" w:val="clear"/>
        <w:spacing w:after="40"/>
        <w:ind w:left="720"/>
        <w:jc w:val="left"/>
      </w:pPr>
      <w:r>
        <w:rPr>
          <w:rFonts w:ascii="Courier New" w:cs="Courier New" w:eastAsia="Courier New" w:hAnsi="Courier New"/>
          <w:color w:val="0F3460"/>
          <w:sz w:val="18"/>
          <w:szCs w:val="18"/>
        </w:rPr>
        <w:t xml:space="preserve">         Template: "cart_recovery_v1"</w:t>
      </w:r>
    </w:p>
    <w:p>
      <w:pPr>
        <w:shd w:fill="F8F9FF" w:val="clear"/>
        <w:spacing w:after="40"/>
        <w:ind w:left="720"/>
        <w:jc w:val="left"/>
      </w:pPr>
      <w:r>
        <w:rPr>
          <w:rFonts w:ascii="Courier New" w:cs="Courier New" w:eastAsia="Courier New" w:hAnsi="Courier New"/>
          <w:color w:val="0F3460"/>
          <w:sz w:val="18"/>
          <w:szCs w:val="18"/>
        </w:rPr>
        <w:t xml:space="preserve">         Variables: {{name}}, {{product}}, {{cart_link}}</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8 — Log message to message_logs table</w:t>
      </w:r>
    </w:p>
    <w:p>
      <w:pPr>
        <w:shd w:fill="F8F9FF" w:val="clear"/>
        <w:spacing w:after="40"/>
        <w:ind w:left="720"/>
        <w:jc w:val="left"/>
      </w:pPr>
      <w:r>
        <w:rPr>
          <w:rFonts w:ascii="Courier New" w:cs="Courier New" w:eastAsia="Courier New" w:hAnsi="Courier New"/>
          <w:color w:val="0F3460"/>
          <w:sz w:val="18"/>
          <w:szCs w:val="18"/>
        </w:rPr>
        <w:t xml:space="preserve">         Status: sent → delivered → read (updated via Meta webhook)</w:t>
      </w:r>
    </w:p>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3.2  30-Day Re-engagement</w:t>
      </w:r>
    </w:p>
    <w:p>
      <w:pPr>
        <w:shd w:fill="F8F9FF" w:val="clear"/>
        <w:spacing w:after="40"/>
        <w:ind w:left="720"/>
        <w:jc w:val="left"/>
      </w:pPr>
      <w:r>
        <w:rPr>
          <w:rFonts w:ascii="Courier New" w:cs="Courier New" w:eastAsia="Courier New" w:hAnsi="Courier New"/>
          <w:color w:val="0F3460"/>
          <w:sz w:val="18"/>
          <w:szCs w:val="18"/>
        </w:rPr>
        <w:t xml:space="preserve">STEP 1 — Celery Beat triggers daily at 10:00 AM</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2 — Worker calls client API: GET /api/customers.php?last_order_before=30days</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3 — For each customer returned:</w:t>
      </w:r>
    </w:p>
    <w:p>
      <w:pPr>
        <w:shd w:fill="F8F9FF" w:val="clear"/>
        <w:spacing w:after="40"/>
        <w:ind w:left="720"/>
        <w:jc w:val="left"/>
      </w:pPr>
      <w:r>
        <w:rPr>
          <w:rFonts w:ascii="Courier New" w:cs="Courier New" w:eastAsia="Courier New" w:hAnsi="Courier New"/>
          <w:color w:val="0F3460"/>
          <w:sz w:val="18"/>
          <w:szCs w:val="18"/>
        </w:rPr>
        <w:t xml:space="preserve">         a) Check opt_outs table → skip if opted out</w:t>
      </w:r>
    </w:p>
    <w:p>
      <w:pPr>
        <w:shd w:fill="F8F9FF" w:val="clear"/>
        <w:spacing w:after="40"/>
        <w:ind w:left="720"/>
        <w:jc w:val="left"/>
      </w:pPr>
      <w:r>
        <w:rPr>
          <w:rFonts w:ascii="Courier New" w:cs="Courier New" w:eastAsia="Courier New" w:hAnsi="Courier New"/>
          <w:color w:val="0F3460"/>
          <w:sz w:val="18"/>
          <w:szCs w:val="18"/>
        </w:rPr>
        <w:t xml:space="preserve">         b) Check message_logs → skip if messaged in last 7 days</w:t>
      </w:r>
    </w:p>
    <w:p>
      <w:pPr>
        <w:shd w:fill="F8F9FF" w:val="clear"/>
        <w:spacing w:after="40"/>
        <w:ind w:left="720"/>
        <w:jc w:val="left"/>
      </w:pPr>
      <w:r>
        <w:rPr>
          <w:rFonts w:ascii="Courier New" w:cs="Courier New" w:eastAsia="Courier New" w:hAnsi="Courier New"/>
          <w:color w:val="0F3460"/>
          <w:sz w:val="18"/>
          <w:szCs w:val="18"/>
        </w:rPr>
        <w:t xml:space="preserve">         c) If both pass → add to send queue</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4 — Batch contacts into groups of 500</w:t>
      </w:r>
    </w:p>
    <w:p>
      <w:pPr>
        <w:shd w:fill="F8F9FF" w:val="clear"/>
        <w:spacing w:after="40"/>
        <w:ind w:left="720"/>
        <w:jc w:val="left"/>
      </w:pPr>
      <w:r>
        <w:rPr>
          <w:rFonts w:ascii="Courier New" w:cs="Courier New" w:eastAsia="Courier New" w:hAnsi="Courier New"/>
          <w:color w:val="0F3460"/>
          <w:sz w:val="18"/>
          <w:szCs w:val="18"/>
        </w:rPr>
        <w:t xml:space="preserve">         Push each batch to Celery queue</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5 — Workers send WhatsApp messages</w:t>
      </w:r>
    </w:p>
    <w:p>
      <w:pPr>
        <w:shd w:fill="F8F9FF" w:val="clear"/>
        <w:spacing w:after="40"/>
        <w:ind w:left="720"/>
        <w:jc w:val="left"/>
      </w:pPr>
      <w:r>
        <w:rPr>
          <w:rFonts w:ascii="Courier New" w:cs="Courier New" w:eastAsia="Courier New" w:hAnsi="Courier New"/>
          <w:color w:val="0F3460"/>
          <w:sz w:val="18"/>
          <w:szCs w:val="18"/>
        </w:rPr>
        <w:t xml:space="preserve">         Template: "reengagement_v1"</w:t>
      </w:r>
    </w:p>
    <w:p>
      <w:pPr>
        <w:shd w:fill="F8F9FF" w:val="clear"/>
        <w:spacing w:after="40"/>
        <w:ind w:left="720"/>
        <w:jc w:val="left"/>
      </w:pPr>
      <w:r>
        <w:rPr>
          <w:rFonts w:ascii="Courier New" w:cs="Courier New" w:eastAsia="Courier New" w:hAnsi="Courier New"/>
          <w:color w:val="0F3460"/>
          <w:sz w:val="18"/>
          <w:szCs w:val="18"/>
        </w:rPr>
        <w:t xml:space="preserve">         Variables: {{name}}, {{promo_code}}, {{expiry_date}}</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6 — Log each message, mark contact as "messaged today"</w:t>
      </w:r>
    </w:p>
    <w:p>
      <w:pPr>
        <w:shd w:fill="F8F9FF" w:val="clear"/>
        <w:spacing w:after="40"/>
        <w:ind w:left="720"/>
        <w:jc w:val="left"/>
      </w:pPr>
      <w:r>
        <w:rPr>
          <w:rFonts w:ascii="Courier New" w:cs="Courier New" w:eastAsia="Courier New" w:hAnsi="Courier New"/>
          <w:color w:val="0F3460"/>
          <w:sz w:val="18"/>
          <w:szCs w:val="18"/>
        </w:rPr>
        <w:t xml:space="preserve">         Update last_contacted_at in contacts table</w:t>
      </w:r>
    </w:p>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3.3  Campaign Broadcast</w:t>
      </w:r>
    </w:p>
    <w:p>
      <w:pPr>
        <w:shd w:fill="F8F9FF" w:val="clear"/>
        <w:spacing w:after="40"/>
        <w:ind w:left="720"/>
        <w:jc w:val="left"/>
      </w:pPr>
      <w:r>
        <w:rPr>
          <w:rFonts w:ascii="Courier New" w:cs="Courier New" w:eastAsia="Courier New" w:hAnsi="Courier New"/>
          <w:color w:val="0F3460"/>
          <w:sz w:val="18"/>
          <w:szCs w:val="18"/>
        </w:rPr>
        <w:t xml:space="preserve">STEP 1 — Scalifts/Client creates campaign in dashboard</w:t>
      </w:r>
    </w:p>
    <w:p>
      <w:pPr>
        <w:shd w:fill="F8F9FF" w:val="clear"/>
        <w:spacing w:after="40"/>
        <w:ind w:left="720"/>
        <w:jc w:val="left"/>
      </w:pPr>
      <w:r>
        <w:rPr>
          <w:rFonts w:ascii="Courier New" w:cs="Courier New" w:eastAsia="Courier New" w:hAnsi="Courier New"/>
          <w:color w:val="0F3460"/>
          <w:sz w:val="18"/>
          <w:szCs w:val="18"/>
        </w:rPr>
        <w:t xml:space="preserve">         Selects: template, audience filter, schedule time</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2 — System saves campaign to DB with status: scheduled</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3 — At scheduled time, Celery Beat triggers campaign dispatcher</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4 — Campaign dispatcher fetches matching contacts</w:t>
      </w:r>
    </w:p>
    <w:p>
      <w:pPr>
        <w:shd w:fill="F8F9FF" w:val="clear"/>
        <w:spacing w:after="40"/>
        <w:ind w:left="720"/>
        <w:jc w:val="left"/>
      </w:pPr>
      <w:r>
        <w:rPr>
          <w:rFonts w:ascii="Courier New" w:cs="Courier New" w:eastAsia="Courier New" w:hAnsi="Courier New"/>
          <w:color w:val="0F3460"/>
          <w:sz w:val="18"/>
          <w:szCs w:val="18"/>
        </w:rPr>
        <w:t xml:space="preserve">         Applies filters: city, last order date, tags, opt-out exclusion</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5 — Splits into batches of 500</w:t>
      </w:r>
    </w:p>
    <w:p>
      <w:pPr>
        <w:shd w:fill="F8F9FF" w:val="clear"/>
        <w:spacing w:after="40"/>
        <w:ind w:left="720"/>
        <w:jc w:val="left"/>
      </w:pPr>
      <w:r>
        <w:rPr>
          <w:rFonts w:ascii="Courier New" w:cs="Courier New" w:eastAsia="Courier New" w:hAnsi="Courier New"/>
          <w:color w:val="0F3460"/>
          <w:sz w:val="18"/>
          <w:szCs w:val="18"/>
        </w:rPr>
        <w:t xml:space="preserve">         Each batch pushed as separate Celery task</w:t>
      </w:r>
    </w:p>
    <w:p>
      <w:pPr>
        <w:shd w:fill="F8F9FF" w:val="clear"/>
        <w:spacing w:after="40"/>
        <w:ind w:left="720"/>
        <w:jc w:val="left"/>
      </w:pPr>
      <w:r>
        <w:rPr>
          <w:rFonts w:ascii="Courier New" w:cs="Courier New" w:eastAsia="Courier New" w:hAnsi="Courier New"/>
          <w:color w:val="0F3460"/>
          <w:sz w:val="18"/>
          <w:szCs w:val="18"/>
        </w:rPr>
        <w:t xml:space="preserve">         Campaign status updated: running</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6 — Workers send messages, respecting Meta API rate limits</w:t>
      </w:r>
    </w:p>
    <w:p>
      <w:pPr>
        <w:shd w:fill="F8F9FF" w:val="clear"/>
        <w:spacing w:after="40"/>
        <w:ind w:left="720"/>
        <w:jc w:val="left"/>
      </w:pPr>
      <w:r>
        <w:rPr>
          <w:rFonts w:ascii="Courier New" w:cs="Courier New" w:eastAsia="Courier New" w:hAnsi="Courier New"/>
          <w:color w:val="0F3460"/>
          <w:sz w:val="18"/>
          <w:szCs w:val="18"/>
        </w:rPr>
        <w:t xml:space="preserve">         Failed messages → retry queue (max 3 attempts)</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7 — After all batches complete:</w:t>
      </w:r>
    </w:p>
    <w:p>
      <w:pPr>
        <w:shd w:fill="F8F9FF" w:val="clear"/>
        <w:spacing w:after="40"/>
        <w:ind w:left="720"/>
        <w:jc w:val="left"/>
      </w:pPr>
      <w:r>
        <w:rPr>
          <w:rFonts w:ascii="Courier New" w:cs="Courier New" w:eastAsia="Courier New" w:hAnsi="Courier New"/>
          <w:color w:val="0F3460"/>
          <w:sz w:val="18"/>
          <w:szCs w:val="18"/>
        </w:rPr>
        <w:t xml:space="preserve">         Campaign status → completed</w:t>
      </w:r>
    </w:p>
    <w:p>
      <w:pPr>
        <w:shd w:fill="F8F9FF" w:val="clear"/>
        <w:spacing w:after="40"/>
        <w:ind w:left="720"/>
        <w:jc w:val="left"/>
      </w:pPr>
      <w:r>
        <w:rPr>
          <w:rFonts w:ascii="Courier New" w:cs="Courier New" w:eastAsia="Courier New" w:hAnsi="Courier New"/>
          <w:color w:val="0F3460"/>
          <w:sz w:val="18"/>
          <w:szCs w:val="18"/>
        </w:rPr>
        <w:t xml:space="preserve">         Analytics updated: sent / delivered / read / failed counts</w:t>
      </w:r>
    </w:p>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3.4  Birthday Automation</w:t>
      </w:r>
    </w:p>
    <w:p>
      <w:pPr>
        <w:shd w:fill="F8F9FF" w:val="clear"/>
        <w:spacing w:after="40"/>
        <w:ind w:left="720"/>
        <w:jc w:val="left"/>
      </w:pPr>
      <w:r>
        <w:rPr>
          <w:rFonts w:ascii="Courier New" w:cs="Courier New" w:eastAsia="Courier New" w:hAnsi="Courier New"/>
          <w:color w:val="0F3460"/>
          <w:sz w:val="18"/>
          <w:szCs w:val="18"/>
        </w:rPr>
        <w:t xml:space="preserve">STEP 1 — Celery Beat triggers daily at 9:00 AM</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2 — Query contacts WHERE birth_day = today AND birth_month = today</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3 — Filter out opted-out contacts</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4 — Generate unique discount code per contact (validity: 3 days)</w:t>
      </w:r>
    </w:p>
    <w:p>
      <w:pPr>
        <w:shd w:fill="F8F9FF" w:val="clear"/>
        <w:spacing w:after="40"/>
        <w:ind w:left="720"/>
        <w:jc w:val="left"/>
      </w:pPr>
      <w:r>
        <w:rPr>
          <w:rFonts w:ascii="Courier New" w:cs="Courier New" w:eastAsia="Courier New" w:hAnsi="Courier New"/>
          <w:color w:val="0F3460"/>
          <w:sz w:val="18"/>
          <w:szCs w:val="18"/>
        </w:rPr>
        <w:t xml:space="preserve">         Save to discount_codes table</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5 — Send WhatsApp message</w:t>
      </w:r>
    </w:p>
    <w:p>
      <w:pPr>
        <w:shd w:fill="F8F9FF" w:val="clear"/>
        <w:spacing w:after="40"/>
        <w:ind w:left="720"/>
        <w:jc w:val="left"/>
      </w:pPr>
      <w:r>
        <w:rPr>
          <w:rFonts w:ascii="Courier New" w:cs="Courier New" w:eastAsia="Courier New" w:hAnsi="Courier New"/>
          <w:color w:val="0F3460"/>
          <w:sz w:val="18"/>
          <w:szCs w:val="18"/>
        </w:rPr>
        <w:t xml:space="preserve">         Template: "birthday_v1"</w:t>
      </w:r>
    </w:p>
    <w:p>
      <w:pPr>
        <w:shd w:fill="F8F9FF" w:val="clear"/>
        <w:spacing w:after="40"/>
        <w:ind w:left="720"/>
        <w:jc w:val="left"/>
      </w:pPr>
      <w:r>
        <w:rPr>
          <w:rFonts w:ascii="Courier New" w:cs="Courier New" w:eastAsia="Courier New" w:hAnsi="Courier New"/>
          <w:color w:val="0F3460"/>
          <w:sz w:val="18"/>
          <w:szCs w:val="18"/>
        </w:rPr>
        <w:t xml:space="preserve">         Variables: {{name}}, {{discount_code}}, {{expiry_date}}</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6 — Log message, link discount_code to message_log</w:t>
      </w:r>
    </w:p>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3.5  WhatsApp Delivery Status Updates</w:t>
      </w:r>
    </w:p>
    <w:p>
      <w:pPr>
        <w:shd w:fill="F8F9FF" w:val="clear"/>
        <w:spacing w:after="40"/>
        <w:ind w:left="720"/>
        <w:jc w:val="left"/>
      </w:pPr>
      <w:r>
        <w:rPr>
          <w:rFonts w:ascii="Courier New" w:cs="Courier New" w:eastAsia="Courier New" w:hAnsi="Courier New"/>
          <w:color w:val="0F3460"/>
          <w:sz w:val="18"/>
          <w:szCs w:val="18"/>
        </w:rPr>
        <w:t xml:space="preserve">STEP 1 — Meta sends delivery/read status to our webhook</w:t>
      </w:r>
    </w:p>
    <w:p>
      <w:pPr>
        <w:shd w:fill="F8F9FF" w:val="clear"/>
        <w:spacing w:after="40"/>
        <w:ind w:left="720"/>
        <w:jc w:val="left"/>
      </w:pPr>
      <w:r>
        <w:rPr>
          <w:rFonts w:ascii="Courier New" w:cs="Courier New" w:eastAsia="Courier New" w:hAnsi="Courier New"/>
          <w:color w:val="0F3460"/>
          <w:sz w:val="18"/>
          <w:szCs w:val="18"/>
        </w:rPr>
        <w:t xml:space="preserve">         POST /api/v1/webhooks/whatsapp-status</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2 — Our API verifies Meta signature</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3 — Update message_logs table:</w:t>
      </w:r>
    </w:p>
    <w:p>
      <w:pPr>
        <w:shd w:fill="F8F9FF" w:val="clear"/>
        <w:spacing w:after="40"/>
        <w:ind w:left="720"/>
        <w:jc w:val="left"/>
      </w:pPr>
      <w:r>
        <w:rPr>
          <w:rFonts w:ascii="Courier New" w:cs="Courier New" w:eastAsia="Courier New" w:hAnsi="Courier New"/>
          <w:color w:val="0F3460"/>
          <w:sz w:val="18"/>
          <w:szCs w:val="18"/>
        </w:rPr>
        <w:t xml:space="preserve">         sent → delivered → read</w:t>
      </w:r>
    </w:p>
    <w:p>
      <w:pPr>
        <w:shd w:fill="F8F9FF" w:val="clear"/>
        <w:spacing w:after="40"/>
        <w:ind w:left="720"/>
        <w:jc w:val="left"/>
      </w:pPr>
      <w:r>
        <w:rPr>
          <w:rFonts w:ascii="Courier New" w:cs="Courier New" w:eastAsia="Courier New" w:hAnsi="Courier New"/>
          <w:color w:val="0F3460"/>
          <w:sz w:val="18"/>
          <w:szCs w:val="18"/>
        </w:rPr>
        <w:t xml:space="preserve">         or sent → failed (with error code)</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4 — If failed: push to retry queue</w:t>
      </w:r>
    </w:p>
    <w:p>
      <w:pPr>
        <w:shd w:fill="F8F9FF" w:val="clear"/>
        <w:spacing w:after="40"/>
        <w:ind w:left="720"/>
        <w:jc w:val="left"/>
      </w:pPr>
      <w:r>
        <w:rPr>
          <w:rFonts w:ascii="Courier New" w:cs="Courier New" w:eastAsia="Courier New" w:hAnsi="Courier New"/>
          <w:color w:val="0F3460"/>
          <w:sz w:val="18"/>
          <w:szCs w:val="18"/>
        </w:rPr>
        <w:t xml:space="preserve">         After 3 failures: mark as permanently_failed, alert Scalifts</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5 — Analytics counters updated in real time</w:t>
      </w:r>
    </w:p>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3.6  Opt-out Handling</w:t>
      </w:r>
    </w:p>
    <w:p>
      <w:pPr>
        <w:shd w:fill="F8F9FF" w:val="clear"/>
        <w:spacing w:after="40"/>
        <w:ind w:left="720"/>
        <w:jc w:val="left"/>
      </w:pPr>
      <w:r>
        <w:rPr>
          <w:rFonts w:ascii="Courier New" w:cs="Courier New" w:eastAsia="Courier New" w:hAnsi="Courier New"/>
          <w:color w:val="0F3460"/>
          <w:sz w:val="18"/>
          <w:szCs w:val="18"/>
        </w:rPr>
        <w:t xml:space="preserve">STEP 1 — Customer replies "STOP" (or Hindi/Gujarati equivalent)</w:t>
      </w:r>
    </w:p>
    <w:p>
      <w:pPr>
        <w:shd w:fill="F8F9FF" w:val="clear"/>
        <w:spacing w:after="40"/>
        <w:ind w:left="720"/>
        <w:jc w:val="left"/>
      </w:pPr>
      <w:r>
        <w:rPr>
          <w:rFonts w:ascii="Courier New" w:cs="Courier New" w:eastAsia="Courier New" w:hAnsi="Courier New"/>
          <w:color w:val="0F3460"/>
          <w:sz w:val="18"/>
          <w:szCs w:val="18"/>
        </w:rPr>
        <w:t xml:space="preserve">         Meta forwards reply to our webhook</w:t>
      </w:r>
    </w:p>
    <w:p>
      <w:pPr>
        <w:shd w:fill="F8F9FF" w:val="clear"/>
        <w:spacing w:after="40"/>
        <w:ind w:left="720"/>
        <w:jc w:val="left"/>
      </w:pPr>
      <w:r>
        <w:rPr>
          <w:rFonts w:ascii="Courier New" w:cs="Courier New" w:eastAsia="Courier New" w:hAnsi="Courier New"/>
          <w:color w:val="0F3460"/>
          <w:sz w:val="18"/>
          <w:szCs w:val="18"/>
        </w:rPr>
        <w:t xml:space="preserve">         POST /api/v1/webhooks/whatsapp-inbound</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2 — System detects STOP keyword</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3 — Add phone to opt_outs table immediately</w:t>
      </w:r>
    </w:p>
    <w:p>
      <w:pPr>
        <w:shd w:fill="F8F9FF" w:val="clear"/>
        <w:spacing w:after="40"/>
        <w:ind w:left="720"/>
        <w:jc w:val="left"/>
      </w:pPr>
      <w:r>
        <w:rPr>
          <w:rFonts w:ascii="Courier New" w:cs="Courier New" w:eastAsia="Courier New" w:hAnsi="Courier New"/>
          <w:color w:val="0F3460"/>
          <w:sz w:val="18"/>
          <w:szCs w:val="18"/>
        </w:rPr>
        <w:t xml:space="preserve">         Update contact.opted_out = true</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4 — Cancel any pending jobs for this contact in Redis queue</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5 — Send confirmation message:</w:t>
      </w:r>
    </w:p>
    <w:p>
      <w:pPr>
        <w:shd w:fill="F8F9FF" w:val="clear"/>
        <w:spacing w:after="40"/>
        <w:ind w:left="720"/>
        <w:jc w:val="left"/>
      </w:pPr>
      <w:r>
        <w:rPr>
          <w:rFonts w:ascii="Courier New" w:cs="Courier New" w:eastAsia="Courier New" w:hAnsi="Courier New"/>
          <w:color w:val="0F3460"/>
          <w:sz w:val="18"/>
          <w:szCs w:val="18"/>
        </w:rPr>
        <w:t xml:space="preserve">         "You have been unsubscribed. You will no longer receive messages."</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STEP 6 — Log opt-out event with timestamp</w:t>
      </w:r>
    </w:p>
    <w:p>
      <w:pPr>
        <w:spacing w:after="100"/>
      </w:pPr>
    </w:p>
    <w:p>
      <w:r>
        <w:br w:type="page"/>
      </w:r>
    </w:p>
    <w:p>
      <w:pPr>
        <w:pStyle w:val="Heading1"/>
        <w:shd w:fill="1A1A2E" w:val="clear"/>
        <w:spacing w:after="200" w:before="400"/>
        <w:ind w:left="200"/>
      </w:pPr>
      <w:r>
        <w:rPr>
          <w:rFonts w:ascii="Calibri" w:cs="Calibri" w:eastAsia="Calibri" w:hAnsi="Calibri"/>
          <w:b/>
          <w:bCs/>
          <w:color w:val="FFFFFF"/>
          <w:sz w:val="32"/>
          <w:szCs w:val="32"/>
        </w:rPr>
        <w:t xml:space="preserve">4.  API Architecture</w:t>
      </w:r>
    </w:p>
    <w:p>
      <w:pPr>
        <w:pStyle w:val="Heading2"/>
        <w:shd w:fill="0F3460" w:val="clear"/>
        <w:spacing w:after="160" w:before="280"/>
        <w:ind w:left="160"/>
      </w:pPr>
      <w:r>
        <w:rPr>
          <w:rFonts w:ascii="Calibri" w:cs="Calibri" w:eastAsia="Calibri" w:hAnsi="Calibri"/>
          <w:b/>
          <w:bCs/>
          <w:color w:val="FFFFFF"/>
          <w:sz w:val="26"/>
          <w:szCs w:val="26"/>
        </w:rPr>
        <w:t xml:space="preserve">4.1  API Versioning</w:t>
      </w:r>
    </w:p>
    <w:p>
      <w:pPr>
        <w:spacing w:after="120"/>
      </w:pPr>
      <w:r>
        <w:rPr>
          <w:rFonts w:ascii="Calibri" w:cs="Calibri" w:eastAsia="Calibri" w:hAnsi="Calibri"/>
          <w:b w:val="false"/>
          <w:bCs w:val="false"/>
          <w:color w:val="1A1A2E"/>
          <w:sz w:val="20"/>
          <w:szCs w:val="20"/>
        </w:rPr>
        <w:t xml:space="preserve">All endpoints are versioned under /api/v1/. When breaking changes are needed in future, /api/v2/ is created without removing v1 — existing integrations never break.</w:t>
      </w:r>
    </w:p>
    <w:p>
      <w:pPr>
        <w:pStyle w:val="Heading2"/>
        <w:shd w:fill="0F3460" w:val="clear"/>
        <w:spacing w:after="160" w:before="280"/>
        <w:ind w:left="160"/>
      </w:pPr>
      <w:r>
        <w:rPr>
          <w:rFonts w:ascii="Calibri" w:cs="Calibri" w:eastAsia="Calibri" w:hAnsi="Calibri"/>
          <w:b/>
          <w:bCs/>
          <w:color w:val="FFFFFF"/>
          <w:sz w:val="26"/>
          <w:szCs w:val="26"/>
        </w:rPr>
        <w:t xml:space="preserve">4.2  Complete Endpoint 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1400"/>
        <w:gridCol w:w="3600"/>
      </w:tblGrid>
      <w:tr>
        <w:trPr>
          <w:tblHeader/>
        </w:trPr>
        <w:tc>
          <w:tcPr>
            <w:tcW w:type="dxa" w:w="800"/>
            <w:shd w:fill="0F3460" w:val="clear"/>
          </w:tcPr>
          <w:p>
            <w:pPr>
              <w:jc w:val="center"/>
            </w:pPr>
            <w:r>
              <w:rPr>
                <w:rFonts w:ascii="Calibri" w:cs="Calibri" w:eastAsia="Calibri" w:hAnsi="Calibri"/>
                <w:b/>
                <w:bCs/>
                <w:color w:val="FFFFFF"/>
                <w:sz w:val="19"/>
                <w:szCs w:val="19"/>
              </w:rPr>
              <w:t xml:space="preserve">Method</w:t>
            </w:r>
          </w:p>
        </w:tc>
        <w:tc>
          <w:tcPr>
            <w:tcW w:type="dxa" w:w="3400"/>
            <w:shd w:fill="0F3460" w:val="clear"/>
          </w:tcPr>
          <w:p>
            <w:pPr>
              <w:jc w:val="center"/>
            </w:pPr>
            <w:r>
              <w:rPr>
                <w:rFonts w:ascii="Calibri" w:cs="Calibri" w:eastAsia="Calibri" w:hAnsi="Calibri"/>
                <w:b/>
                <w:bCs/>
                <w:color w:val="FFFFFF"/>
                <w:sz w:val="19"/>
                <w:szCs w:val="19"/>
              </w:rPr>
              <w:t xml:space="preserve">Endpoint</w:t>
            </w:r>
          </w:p>
        </w:tc>
        <w:tc>
          <w:tcPr>
            <w:tcW w:type="dxa" w:w="1400"/>
            <w:shd w:fill="0F3460" w:val="clear"/>
          </w:tcPr>
          <w:p>
            <w:pPr>
              <w:jc w:val="center"/>
            </w:pPr>
            <w:r>
              <w:rPr>
                <w:rFonts w:ascii="Calibri" w:cs="Calibri" w:eastAsia="Calibri" w:hAnsi="Calibri"/>
                <w:b/>
                <w:bCs/>
                <w:color w:val="FFFFFF"/>
                <w:sz w:val="19"/>
                <w:szCs w:val="19"/>
              </w:rPr>
              <w:t xml:space="preserve">Auth</w:t>
            </w:r>
          </w:p>
        </w:tc>
        <w:tc>
          <w:tcPr>
            <w:tcW w:type="dxa" w:w="3600"/>
            <w:shd w:fill="0F3460" w:val="clear"/>
          </w:tcPr>
          <w:p>
            <w:pPr>
              <w:jc w:val="center"/>
            </w:pPr>
            <w:r>
              <w:rPr>
                <w:rFonts w:ascii="Calibri" w:cs="Calibri" w:eastAsia="Calibri" w:hAnsi="Calibri"/>
                <w:b/>
                <w:bCs/>
                <w:color w:val="FFFFFF"/>
                <w:sz w:val="19"/>
                <w:szCs w:val="19"/>
              </w:rPr>
              <w:t xml:space="preserve">Description</w:t>
            </w:r>
          </w:p>
        </w:tc>
      </w:tr>
      <w:tr>
        <w:tc>
          <w:tcPr>
            <w:tcW w:type="dxa" w:w="800"/>
            <w:shd w:fill="FFFFFF" w:val="clear"/>
          </w:tcPr>
          <w:p>
            <w:pPr>
              <w:spacing w:after="60" w:before="60"/>
              <w:ind w:left="80"/>
            </w:pPr>
            <w:r>
              <w:rPr>
                <w:rFonts w:ascii="Calibri" w:cs="Calibri" w:eastAsia="Calibri" w:hAnsi="Calibri"/>
                <w:b w:val="false"/>
                <w:bCs w:val="false"/>
                <w:color w:val="1A1A2E"/>
                <w:sz w:val="18"/>
                <w:szCs w:val="18"/>
              </w:rPr>
              <w:t xml:space="preserve">POST</w:t>
            </w:r>
          </w:p>
        </w:tc>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/api/v1/auth/login</w:t>
            </w:r>
          </w:p>
        </w:tc>
        <w:tc>
          <w:tcPr>
            <w:tcW w:type="dxa" w:w="1400"/>
            <w:shd w:fill="FFFFFF" w:val="clear"/>
          </w:tcPr>
          <w:p>
            <w:pPr>
              <w:spacing w:after="60" w:before="60"/>
              <w:ind w:left="80"/>
            </w:pPr>
            <w:r>
              <w:rPr>
                <w:rFonts w:ascii="Calibri" w:cs="Calibri" w:eastAsia="Calibri" w:hAnsi="Calibri"/>
                <w:b w:val="false"/>
                <w:bCs w:val="false"/>
                <w:color w:val="1A1A2E"/>
                <w:sz w:val="18"/>
                <w:szCs w:val="18"/>
              </w:rPr>
              <w:t xml:space="preserve">None</w:t>
            </w:r>
          </w:p>
        </w:tc>
        <w:tc>
          <w:tcPr>
            <w:tcW w:type="dxa" w:w="3600"/>
            <w:shd w:fill="FFFFFF" w:val="clear"/>
          </w:tcPr>
          <w:p>
            <w:pPr>
              <w:spacing w:after="60" w:before="60"/>
              <w:ind w:left="80"/>
            </w:pPr>
            <w:r>
              <w:rPr>
                <w:rFonts w:ascii="Calibri" w:cs="Calibri" w:eastAsia="Calibri" w:hAnsi="Calibri"/>
                <w:b w:val="false"/>
                <w:bCs w:val="false"/>
                <w:color w:val="1A1A2E"/>
                <w:sz w:val="18"/>
                <w:szCs w:val="18"/>
              </w:rPr>
              <w:t xml:space="preserve">Login, returns access + refresh tokens</w:t>
            </w:r>
          </w:p>
        </w:tc>
      </w:tr>
      <w:tr>
        <w:tc>
          <w:tcPr>
            <w:tcW w:type="dxa" w:w="800"/>
            <w:shd w:fill="E8EAF6" w:val="clear"/>
          </w:tcPr>
          <w:p>
            <w:pPr>
              <w:spacing w:after="60" w:before="60"/>
              <w:ind w:left="80"/>
            </w:pPr>
            <w:r>
              <w:rPr>
                <w:rFonts w:ascii="Calibri" w:cs="Calibri" w:eastAsia="Calibri" w:hAnsi="Calibri"/>
                <w:b w:val="false"/>
                <w:bCs w:val="false"/>
                <w:color w:val="1A1A2E"/>
                <w:sz w:val="18"/>
                <w:szCs w:val="18"/>
              </w:rPr>
              <w:t xml:space="preserve">POST</w:t>
            </w:r>
          </w:p>
        </w:tc>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/api/v1/auth/refresh</w:t>
            </w:r>
          </w:p>
        </w:tc>
        <w:tc>
          <w:tcPr>
            <w:tcW w:type="dxa" w:w="1400"/>
            <w:shd w:fill="E8EAF6" w:val="clear"/>
          </w:tcPr>
          <w:p>
            <w:pPr>
              <w:spacing w:after="60" w:before="60"/>
              <w:ind w:left="80"/>
            </w:pPr>
            <w:r>
              <w:rPr>
                <w:rFonts w:ascii="Calibri" w:cs="Calibri" w:eastAsia="Calibri" w:hAnsi="Calibri"/>
                <w:b w:val="false"/>
                <w:bCs w:val="false"/>
                <w:color w:val="1A1A2E"/>
                <w:sz w:val="18"/>
                <w:szCs w:val="18"/>
              </w:rPr>
              <w:t xml:space="preserve">Refresh JWT</w:t>
            </w:r>
          </w:p>
        </w:tc>
        <w:tc>
          <w:tcPr>
            <w:tcW w:type="dxa" w:w="3600"/>
            <w:shd w:fill="E8EAF6" w:val="clear"/>
          </w:tcPr>
          <w:p>
            <w:pPr>
              <w:spacing w:after="60" w:before="60"/>
              <w:ind w:left="80"/>
            </w:pPr>
            <w:r>
              <w:rPr>
                <w:rFonts w:ascii="Calibri" w:cs="Calibri" w:eastAsia="Calibri" w:hAnsi="Calibri"/>
                <w:b w:val="false"/>
                <w:bCs w:val="false"/>
                <w:color w:val="1A1A2E"/>
                <w:sz w:val="18"/>
                <w:szCs w:val="18"/>
              </w:rPr>
              <w:t xml:space="preserve">Rotate refresh token, get new access token</w:t>
            </w:r>
          </w:p>
        </w:tc>
      </w:tr>
      <w:tr>
        <w:tc>
          <w:tcPr>
            <w:tcW w:type="dxa" w:w="800"/>
            <w:shd w:fill="FFFFFF" w:val="clear"/>
          </w:tcPr>
          <w:p>
            <w:pPr>
              <w:spacing w:after="60" w:before="60"/>
              <w:ind w:left="80"/>
            </w:pPr>
            <w:r>
              <w:rPr>
                <w:rFonts w:ascii="Calibri" w:cs="Calibri" w:eastAsia="Calibri" w:hAnsi="Calibri"/>
                <w:b w:val="false"/>
                <w:bCs w:val="false"/>
                <w:color w:val="1A1A2E"/>
                <w:sz w:val="18"/>
                <w:szCs w:val="18"/>
              </w:rPr>
              <w:t xml:space="preserve">POST</w:t>
            </w:r>
          </w:p>
        </w:tc>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/api/v1/auth/logout</w:t>
            </w:r>
          </w:p>
        </w:tc>
        <w:tc>
          <w:tcPr>
            <w:tcW w:type="dxa" w:w="1400"/>
            <w:shd w:fill="FFFFFF" w:val="clear"/>
          </w:tcPr>
          <w:p>
            <w:pPr>
              <w:spacing w:after="60" w:before="60"/>
              <w:ind w:left="80"/>
            </w:pPr>
            <w:r>
              <w:rPr>
                <w:rFonts w:ascii="Calibri" w:cs="Calibri" w:eastAsia="Calibri" w:hAnsi="Calibri"/>
                <w:b w:val="false"/>
                <w:bCs w:val="false"/>
                <w:color w:val="1A1A2E"/>
                <w:sz w:val="18"/>
                <w:szCs w:val="18"/>
              </w:rPr>
              <w:t xml:space="preserve">JWT</w:t>
            </w:r>
          </w:p>
        </w:tc>
        <w:tc>
          <w:tcPr>
            <w:tcW w:type="dxa" w:w="3600"/>
            <w:shd w:fill="FFFFFF" w:val="clear"/>
          </w:tcPr>
          <w:p>
            <w:pPr>
              <w:spacing w:after="60" w:before="60"/>
              <w:ind w:left="80"/>
            </w:pPr>
            <w:r>
              <w:rPr>
                <w:rFonts w:ascii="Calibri" w:cs="Calibri" w:eastAsia="Calibri" w:hAnsi="Calibri"/>
                <w:b w:val="false"/>
                <w:bCs w:val="false"/>
                <w:color w:val="1A1A2E"/>
                <w:sz w:val="18"/>
                <w:szCs w:val="18"/>
              </w:rPr>
              <w:t xml:space="preserve">Invalidate refresh token</w:t>
            </w:r>
          </w:p>
        </w:tc>
      </w:tr>
      <w:tr>
        <w:tc>
          <w:tcPr>
            <w:tcW w:type="dxa" w:w="800"/>
            <w:shd w:fill="E8EAF6" w:val="clear"/>
          </w:tcPr>
          <w:p>
            <w:pPr>
              <w:spacing w:after="60" w:before="60"/>
              <w:ind w:left="80"/>
            </w:pPr>
            <w:r>
              <w:rPr>
                <w:rFonts w:ascii="Calibri" w:cs="Calibri" w:eastAsia="Calibri" w:hAnsi="Calibri"/>
                <w:b w:val="false"/>
                <w:bCs w:val="false"/>
                <w:color w:val="1A1A2E"/>
                <w:sz w:val="18"/>
                <w:szCs w:val="18"/>
              </w:rPr>
              <w:t xml:space="preserve">GET</w:t>
            </w:r>
          </w:p>
        </w:tc>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/api/v1/contacts</w:t>
            </w:r>
          </w:p>
        </w:tc>
        <w:tc>
          <w:tcPr>
            <w:tcW w:type="dxa" w:w="1400"/>
            <w:shd w:fill="E8EAF6" w:val="clear"/>
          </w:tcPr>
          <w:p>
            <w:pPr>
              <w:spacing w:after="60" w:before="60"/>
              <w:ind w:left="80"/>
            </w:pPr>
            <w:r>
              <w:rPr>
                <w:rFonts w:ascii="Calibri" w:cs="Calibri" w:eastAsia="Calibri" w:hAnsi="Calibri"/>
                <w:b w:val="false"/>
                <w:bCs w:val="false"/>
                <w:color w:val="1A1A2E"/>
                <w:sz w:val="18"/>
                <w:szCs w:val="18"/>
              </w:rPr>
              <w:t xml:space="preserve">JWT</w:t>
            </w:r>
          </w:p>
        </w:tc>
        <w:tc>
          <w:tcPr>
            <w:tcW w:type="dxa" w:w="3600"/>
            <w:shd w:fill="E8EAF6" w:val="clear"/>
          </w:tcPr>
          <w:p>
            <w:pPr>
              <w:spacing w:after="60" w:before="60"/>
              <w:ind w:left="80"/>
            </w:pPr>
            <w:r>
              <w:rPr>
                <w:rFonts w:ascii="Calibri" w:cs="Calibri" w:eastAsia="Calibri" w:hAnsi="Calibri"/>
                <w:b w:val="false"/>
                <w:bCs w:val="false"/>
                <w:color w:val="1A1A2E"/>
                <w:sz w:val="18"/>
                <w:szCs w:val="18"/>
              </w:rPr>
              <w:t xml:space="preserve">List contacts with pagination and filters</w:t>
            </w:r>
          </w:p>
        </w:tc>
      </w:tr>
      <w:tr>
        <w:tc>
          <w:tcPr>
            <w:tcW w:type="dxa" w:w="800"/>
            <w:shd w:fill="FFFFFF" w:val="clear"/>
          </w:tcPr>
          <w:p>
            <w:pPr>
              <w:spacing w:after="60" w:before="60"/>
              <w:ind w:left="80"/>
            </w:pPr>
            <w:r>
              <w:rPr>
                <w:rFonts w:ascii="Calibri" w:cs="Calibri" w:eastAsia="Calibri" w:hAnsi="Calibri"/>
                <w:b w:val="false"/>
                <w:bCs w:val="false"/>
                <w:color w:val="1A1A2E"/>
                <w:sz w:val="18"/>
                <w:szCs w:val="18"/>
              </w:rPr>
              <w:t xml:space="preserve">GET</w:t>
            </w:r>
          </w:p>
        </w:tc>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/api/v1/contacts/:id</w:t>
            </w:r>
          </w:p>
        </w:tc>
        <w:tc>
          <w:tcPr>
            <w:tcW w:type="dxa" w:w="1400"/>
            <w:shd w:fill="FFFFFF" w:val="clear"/>
          </w:tcPr>
          <w:p>
            <w:pPr>
              <w:spacing w:after="60" w:before="60"/>
              <w:ind w:left="80"/>
            </w:pPr>
            <w:r>
              <w:rPr>
                <w:rFonts w:ascii="Calibri" w:cs="Calibri" w:eastAsia="Calibri" w:hAnsi="Calibri"/>
                <w:b w:val="false"/>
                <w:bCs w:val="false"/>
                <w:color w:val="1A1A2E"/>
                <w:sz w:val="18"/>
                <w:szCs w:val="18"/>
              </w:rPr>
              <w:t xml:space="preserve">JWT</w:t>
            </w:r>
          </w:p>
        </w:tc>
        <w:tc>
          <w:tcPr>
            <w:tcW w:type="dxa" w:w="3600"/>
            <w:shd w:fill="FFFFFF" w:val="clear"/>
          </w:tcPr>
          <w:p>
            <w:pPr>
              <w:spacing w:after="60" w:before="60"/>
              <w:ind w:left="80"/>
            </w:pPr>
            <w:r>
              <w:rPr>
                <w:rFonts w:ascii="Calibri" w:cs="Calibri" w:eastAsia="Calibri" w:hAnsi="Calibri"/>
                <w:b w:val="false"/>
                <w:bCs w:val="false"/>
                <w:color w:val="1A1A2E"/>
                <w:sz w:val="18"/>
                <w:szCs w:val="18"/>
              </w:rPr>
              <w:t xml:space="preserve">Get single contact with message history</w:t>
            </w:r>
          </w:p>
        </w:tc>
      </w:tr>
      <w:tr>
        <w:tc>
          <w:tcPr>
            <w:tcW w:type="dxa" w:w="800"/>
            <w:shd w:fill="E8EAF6" w:val="clear"/>
          </w:tcPr>
          <w:p>
            <w:pPr>
              <w:spacing w:after="60" w:before="60"/>
              <w:ind w:left="80"/>
            </w:pPr>
            <w:r>
              <w:rPr>
                <w:rFonts w:ascii="Calibri" w:cs="Calibri" w:eastAsia="Calibri" w:hAnsi="Calibri"/>
                <w:b w:val="false"/>
                <w:bCs w:val="false"/>
                <w:color w:val="1A1A2E"/>
                <w:sz w:val="18"/>
                <w:szCs w:val="18"/>
              </w:rPr>
              <w:t xml:space="preserve">POST</w:t>
            </w:r>
          </w:p>
        </w:tc>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/api/v1/contacts/import</w:t>
            </w:r>
          </w:p>
        </w:tc>
        <w:tc>
          <w:tcPr>
            <w:tcW w:type="dxa" w:w="1400"/>
            <w:shd w:fill="E8EAF6" w:val="clear"/>
          </w:tcPr>
          <w:p>
            <w:pPr>
              <w:spacing w:after="60" w:before="60"/>
              <w:ind w:left="80"/>
            </w:pPr>
            <w:r>
              <w:rPr>
                <w:rFonts w:ascii="Calibri" w:cs="Calibri" w:eastAsia="Calibri" w:hAnsi="Calibri"/>
                <w:b w:val="false"/>
                <w:bCs w:val="false"/>
                <w:color w:val="1A1A2E"/>
                <w:sz w:val="18"/>
                <w:szCs w:val="18"/>
              </w:rPr>
              <w:t xml:space="preserve">JWT</w:t>
            </w:r>
          </w:p>
        </w:tc>
        <w:tc>
          <w:tcPr>
            <w:tcW w:type="dxa" w:w="3600"/>
            <w:shd w:fill="E8EAF6" w:val="clear"/>
          </w:tcPr>
          <w:p>
            <w:pPr>
              <w:spacing w:after="60" w:before="60"/>
              <w:ind w:left="80"/>
            </w:pPr>
            <w:r>
              <w:rPr>
                <w:rFonts w:ascii="Calibri" w:cs="Calibri" w:eastAsia="Calibri" w:hAnsi="Calibri"/>
                <w:b w:val="false"/>
                <w:bCs w:val="false"/>
                <w:color w:val="1A1A2E"/>
                <w:sz w:val="18"/>
                <w:szCs w:val="18"/>
              </w:rPr>
              <w:t xml:space="preserve">Import contacts from CSV</w:t>
            </w:r>
          </w:p>
        </w:tc>
      </w:tr>
      <w:tr>
        <w:tc>
          <w:tcPr>
            <w:tcW w:type="dxa" w:w="800"/>
            <w:shd w:fill="FFFFFF" w:val="clear"/>
          </w:tcPr>
          <w:p>
            <w:pPr>
              <w:spacing w:after="60" w:before="60"/>
              <w:ind w:left="80"/>
            </w:pPr>
            <w:r>
              <w:rPr>
                <w:rFonts w:ascii="Calibri" w:cs="Calibri" w:eastAsia="Calibri" w:hAnsi="Calibri"/>
                <w:b w:val="false"/>
                <w:bCs w:val="false"/>
                <w:color w:val="1A1A2E"/>
                <w:sz w:val="18"/>
                <w:szCs w:val="18"/>
              </w:rPr>
              <w:t xml:space="preserve">PUT</w:t>
            </w:r>
          </w:p>
        </w:tc>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/api/v1/contacts/:id</w:t>
            </w:r>
          </w:p>
        </w:tc>
        <w:tc>
          <w:tcPr>
            <w:tcW w:type="dxa" w:w="1400"/>
            <w:shd w:fill="FFFFFF" w:val="clear"/>
          </w:tcPr>
          <w:p>
            <w:pPr>
              <w:spacing w:after="60" w:before="60"/>
              <w:ind w:left="80"/>
            </w:pPr>
            <w:r>
              <w:rPr>
                <w:rFonts w:ascii="Calibri" w:cs="Calibri" w:eastAsia="Calibri" w:hAnsi="Calibri"/>
                <w:b w:val="false"/>
                <w:bCs w:val="false"/>
                <w:color w:val="1A1A2E"/>
                <w:sz w:val="18"/>
                <w:szCs w:val="18"/>
              </w:rPr>
              <w:t xml:space="preserve">JWT</w:t>
            </w:r>
          </w:p>
        </w:tc>
        <w:tc>
          <w:tcPr>
            <w:tcW w:type="dxa" w:w="3600"/>
            <w:shd w:fill="FFFFFF" w:val="clear"/>
          </w:tcPr>
          <w:p>
            <w:pPr>
              <w:spacing w:after="60" w:before="60"/>
              <w:ind w:left="80"/>
            </w:pPr>
            <w:r>
              <w:rPr>
                <w:rFonts w:ascii="Calibri" w:cs="Calibri" w:eastAsia="Calibri" w:hAnsi="Calibri"/>
                <w:b w:val="false"/>
                <w:bCs w:val="false"/>
                <w:color w:val="1A1A2E"/>
                <w:sz w:val="18"/>
                <w:szCs w:val="18"/>
              </w:rPr>
              <w:t xml:space="preserve">Update contact details</w:t>
            </w:r>
          </w:p>
        </w:tc>
      </w:tr>
      <w:tr>
        <w:tc>
          <w:tcPr>
            <w:tcW w:type="dxa" w:w="800"/>
            <w:shd w:fill="E8EAF6" w:val="clear"/>
          </w:tcPr>
          <w:p>
            <w:pPr>
              <w:spacing w:after="60" w:before="60"/>
              <w:ind w:left="80"/>
            </w:pPr>
            <w:r>
              <w:rPr>
                <w:rFonts w:ascii="Calibri" w:cs="Calibri" w:eastAsia="Calibri" w:hAnsi="Calibri"/>
                <w:b w:val="false"/>
                <w:bCs w:val="false"/>
                <w:color w:val="1A1A2E"/>
                <w:sz w:val="18"/>
                <w:szCs w:val="18"/>
              </w:rPr>
              <w:t xml:space="preserve">DELETE</w:t>
            </w:r>
          </w:p>
        </w:tc>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/api/v1/contacts/:id/optout</w:t>
            </w:r>
          </w:p>
        </w:tc>
        <w:tc>
          <w:tcPr>
            <w:tcW w:type="dxa" w:w="1400"/>
            <w:shd w:fill="E8EAF6" w:val="clear"/>
          </w:tcPr>
          <w:p>
            <w:pPr>
              <w:spacing w:after="60" w:before="60"/>
              <w:ind w:left="80"/>
            </w:pPr>
            <w:r>
              <w:rPr>
                <w:rFonts w:ascii="Calibri" w:cs="Calibri" w:eastAsia="Calibri" w:hAnsi="Calibri"/>
                <w:b w:val="false"/>
                <w:bCs w:val="false"/>
                <w:color w:val="1A1A2E"/>
                <w:sz w:val="18"/>
                <w:szCs w:val="18"/>
              </w:rPr>
              <w:t xml:space="preserve">JWT</w:t>
            </w:r>
          </w:p>
        </w:tc>
        <w:tc>
          <w:tcPr>
            <w:tcW w:type="dxa" w:w="3600"/>
            <w:shd w:fill="E8EAF6" w:val="clear"/>
          </w:tcPr>
          <w:p>
            <w:pPr>
              <w:spacing w:after="60" w:before="60"/>
              <w:ind w:left="80"/>
            </w:pPr>
            <w:r>
              <w:rPr>
                <w:rFonts w:ascii="Calibri" w:cs="Calibri" w:eastAsia="Calibri" w:hAnsi="Calibri"/>
                <w:b w:val="false"/>
                <w:bCs w:val="false"/>
                <w:color w:val="1A1A2E"/>
                <w:sz w:val="18"/>
                <w:szCs w:val="18"/>
              </w:rPr>
              <w:t xml:space="preserve">Manually opt-out a contact</w:t>
            </w:r>
          </w:p>
        </w:tc>
      </w:tr>
      <w:tr>
        <w:tc>
          <w:tcPr>
            <w:tcW w:type="dxa" w:w="800"/>
            <w:shd w:fill="FFFFFF" w:val="clear"/>
          </w:tcPr>
          <w:p>
            <w:pPr>
              <w:spacing w:after="60" w:before="60"/>
              <w:ind w:left="80"/>
            </w:pPr>
            <w:r>
              <w:rPr>
                <w:rFonts w:ascii="Calibri" w:cs="Calibri" w:eastAsia="Calibri" w:hAnsi="Calibri"/>
                <w:b w:val="false"/>
                <w:bCs w:val="false"/>
                <w:color w:val="1A1A2E"/>
                <w:sz w:val="18"/>
                <w:szCs w:val="18"/>
              </w:rPr>
              <w:t xml:space="preserve">GET</w:t>
            </w:r>
          </w:p>
        </w:tc>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/api/v1/campaigns</w:t>
            </w:r>
          </w:p>
        </w:tc>
        <w:tc>
          <w:tcPr>
            <w:tcW w:type="dxa" w:w="1400"/>
            <w:shd w:fill="FFFFFF" w:val="clear"/>
          </w:tcPr>
          <w:p>
            <w:pPr>
              <w:spacing w:after="60" w:before="60"/>
              <w:ind w:left="80"/>
            </w:pPr>
            <w:r>
              <w:rPr>
                <w:rFonts w:ascii="Calibri" w:cs="Calibri" w:eastAsia="Calibri" w:hAnsi="Calibri"/>
                <w:b w:val="false"/>
                <w:bCs w:val="false"/>
                <w:color w:val="1A1A2E"/>
                <w:sz w:val="18"/>
                <w:szCs w:val="18"/>
              </w:rPr>
              <w:t xml:space="preserve">JWT</w:t>
            </w:r>
          </w:p>
        </w:tc>
        <w:tc>
          <w:tcPr>
            <w:tcW w:type="dxa" w:w="3600"/>
            <w:shd w:fill="FFFFFF" w:val="clear"/>
          </w:tcPr>
          <w:p>
            <w:pPr>
              <w:spacing w:after="60" w:before="60"/>
              <w:ind w:left="80"/>
            </w:pPr>
            <w:r>
              <w:rPr>
                <w:rFonts w:ascii="Calibri" w:cs="Calibri" w:eastAsia="Calibri" w:hAnsi="Calibri"/>
                <w:b w:val="false"/>
                <w:bCs w:val="false"/>
                <w:color w:val="1A1A2E"/>
                <w:sz w:val="18"/>
                <w:szCs w:val="18"/>
              </w:rPr>
              <w:t xml:space="preserve">List all campaigns</w:t>
            </w:r>
          </w:p>
        </w:tc>
      </w:tr>
      <w:tr>
        <w:tc>
          <w:tcPr>
            <w:tcW w:type="dxa" w:w="800"/>
            <w:shd w:fill="E8EAF6" w:val="clear"/>
          </w:tcPr>
          <w:p>
            <w:pPr>
              <w:spacing w:after="60" w:before="60"/>
              <w:ind w:left="80"/>
            </w:pPr>
            <w:r>
              <w:rPr>
                <w:rFonts w:ascii="Calibri" w:cs="Calibri" w:eastAsia="Calibri" w:hAnsi="Calibri"/>
                <w:b w:val="false"/>
                <w:bCs w:val="false"/>
                <w:color w:val="1A1A2E"/>
                <w:sz w:val="18"/>
                <w:szCs w:val="18"/>
              </w:rPr>
              <w:t xml:space="preserve">POST</w:t>
            </w:r>
          </w:p>
        </w:tc>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/api/v1/campaigns</w:t>
            </w:r>
          </w:p>
        </w:tc>
        <w:tc>
          <w:tcPr>
            <w:tcW w:type="dxa" w:w="1400"/>
            <w:shd w:fill="E8EAF6" w:val="clear"/>
          </w:tcPr>
          <w:p>
            <w:pPr>
              <w:spacing w:after="60" w:before="60"/>
              <w:ind w:left="80"/>
            </w:pPr>
            <w:r>
              <w:rPr>
                <w:rFonts w:ascii="Calibri" w:cs="Calibri" w:eastAsia="Calibri" w:hAnsi="Calibri"/>
                <w:b w:val="false"/>
                <w:bCs w:val="false"/>
                <w:color w:val="1A1A2E"/>
                <w:sz w:val="18"/>
                <w:szCs w:val="18"/>
              </w:rPr>
              <w:t xml:space="preserve">JWT</w:t>
            </w:r>
          </w:p>
        </w:tc>
        <w:tc>
          <w:tcPr>
            <w:tcW w:type="dxa" w:w="3600"/>
            <w:shd w:fill="E8EAF6" w:val="clear"/>
          </w:tcPr>
          <w:p>
            <w:pPr>
              <w:spacing w:after="60" w:before="60"/>
              <w:ind w:left="80"/>
            </w:pPr>
            <w:r>
              <w:rPr>
                <w:rFonts w:ascii="Calibri" w:cs="Calibri" w:eastAsia="Calibri" w:hAnsi="Calibri"/>
                <w:b w:val="false"/>
                <w:bCs w:val="false"/>
                <w:color w:val="1A1A2E"/>
                <w:sz w:val="18"/>
                <w:szCs w:val="18"/>
              </w:rPr>
              <w:t xml:space="preserve">Create new campaign</w:t>
            </w:r>
          </w:p>
        </w:tc>
      </w:tr>
      <w:tr>
        <w:tc>
          <w:tcPr>
            <w:tcW w:type="dxa" w:w="800"/>
            <w:shd w:fill="FFFFFF" w:val="clear"/>
          </w:tcPr>
          <w:p>
            <w:pPr>
              <w:spacing w:after="60" w:before="60"/>
              <w:ind w:left="80"/>
            </w:pPr>
            <w:r>
              <w:rPr>
                <w:rFonts w:ascii="Calibri" w:cs="Calibri" w:eastAsia="Calibri" w:hAnsi="Calibri"/>
                <w:b w:val="false"/>
                <w:bCs w:val="false"/>
                <w:color w:val="1A1A2E"/>
                <w:sz w:val="18"/>
                <w:szCs w:val="18"/>
              </w:rPr>
              <w:t xml:space="preserve">GET</w:t>
            </w:r>
          </w:p>
        </w:tc>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/api/v1/campaigns/:id</w:t>
            </w:r>
          </w:p>
        </w:tc>
        <w:tc>
          <w:tcPr>
            <w:tcW w:type="dxa" w:w="1400"/>
            <w:shd w:fill="FFFFFF" w:val="clear"/>
          </w:tcPr>
          <w:p>
            <w:pPr>
              <w:spacing w:after="60" w:before="60"/>
              <w:ind w:left="80"/>
            </w:pPr>
            <w:r>
              <w:rPr>
                <w:rFonts w:ascii="Calibri" w:cs="Calibri" w:eastAsia="Calibri" w:hAnsi="Calibri"/>
                <w:b w:val="false"/>
                <w:bCs w:val="false"/>
                <w:color w:val="1A1A2E"/>
                <w:sz w:val="18"/>
                <w:szCs w:val="18"/>
              </w:rPr>
              <w:t xml:space="preserve">JWT</w:t>
            </w:r>
          </w:p>
        </w:tc>
        <w:tc>
          <w:tcPr>
            <w:tcW w:type="dxa" w:w="3600"/>
            <w:shd w:fill="FFFFFF" w:val="clear"/>
          </w:tcPr>
          <w:p>
            <w:pPr>
              <w:spacing w:after="60" w:before="60"/>
              <w:ind w:left="80"/>
            </w:pPr>
            <w:r>
              <w:rPr>
                <w:rFonts w:ascii="Calibri" w:cs="Calibri" w:eastAsia="Calibri" w:hAnsi="Calibri"/>
                <w:b w:val="false"/>
                <w:bCs w:val="false"/>
                <w:color w:val="1A1A2E"/>
                <w:sz w:val="18"/>
                <w:szCs w:val="18"/>
              </w:rPr>
              <w:t xml:space="preserve">Get campaign with stats</w:t>
            </w:r>
          </w:p>
        </w:tc>
      </w:tr>
      <w:tr>
        <w:tc>
          <w:tcPr>
            <w:tcW w:type="dxa" w:w="800"/>
            <w:shd w:fill="E8EAF6" w:val="clear"/>
          </w:tcPr>
          <w:p>
            <w:pPr>
              <w:spacing w:after="60" w:before="60"/>
              <w:ind w:left="80"/>
            </w:pPr>
            <w:r>
              <w:rPr>
                <w:rFonts w:ascii="Calibri" w:cs="Calibri" w:eastAsia="Calibri" w:hAnsi="Calibri"/>
                <w:b w:val="false"/>
                <w:bCs w:val="false"/>
                <w:color w:val="1A1A2E"/>
                <w:sz w:val="18"/>
                <w:szCs w:val="18"/>
              </w:rPr>
              <w:t xml:space="preserve">POST</w:t>
            </w:r>
          </w:p>
        </w:tc>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/api/v1/campaigns/:id/send</w:t>
            </w:r>
          </w:p>
        </w:tc>
        <w:tc>
          <w:tcPr>
            <w:tcW w:type="dxa" w:w="1400"/>
            <w:shd w:fill="E8EAF6" w:val="clear"/>
          </w:tcPr>
          <w:p>
            <w:pPr>
              <w:spacing w:after="60" w:before="60"/>
              <w:ind w:left="80"/>
            </w:pPr>
            <w:r>
              <w:rPr>
                <w:rFonts w:ascii="Calibri" w:cs="Calibri" w:eastAsia="Calibri" w:hAnsi="Calibri"/>
                <w:b w:val="false"/>
                <w:bCs w:val="false"/>
                <w:color w:val="1A1A2E"/>
                <w:sz w:val="18"/>
                <w:szCs w:val="18"/>
              </w:rPr>
              <w:t xml:space="preserve">JWT</w:t>
            </w:r>
          </w:p>
        </w:tc>
        <w:tc>
          <w:tcPr>
            <w:tcW w:type="dxa" w:w="3600"/>
            <w:shd w:fill="E8EAF6" w:val="clear"/>
          </w:tcPr>
          <w:p>
            <w:pPr>
              <w:spacing w:after="60" w:before="60"/>
              <w:ind w:left="80"/>
            </w:pPr>
            <w:r>
              <w:rPr>
                <w:rFonts w:ascii="Calibri" w:cs="Calibri" w:eastAsia="Calibri" w:hAnsi="Calibri"/>
                <w:b w:val="false"/>
                <w:bCs w:val="false"/>
                <w:color w:val="1A1A2E"/>
                <w:sz w:val="18"/>
                <w:szCs w:val="18"/>
              </w:rPr>
              <w:t xml:space="preserve">Trigger immediate send</w:t>
            </w:r>
          </w:p>
        </w:tc>
      </w:tr>
      <w:tr>
        <w:tc>
          <w:tcPr>
            <w:tcW w:type="dxa" w:w="800"/>
            <w:shd w:fill="FFFFFF" w:val="clear"/>
          </w:tcPr>
          <w:p>
            <w:pPr>
              <w:spacing w:after="60" w:before="60"/>
              <w:ind w:left="80"/>
            </w:pPr>
            <w:r>
              <w:rPr>
                <w:rFonts w:ascii="Calibri" w:cs="Calibri" w:eastAsia="Calibri" w:hAnsi="Calibri"/>
                <w:b w:val="false"/>
                <w:bCs w:val="false"/>
                <w:color w:val="1A1A2E"/>
                <w:sz w:val="18"/>
                <w:szCs w:val="18"/>
              </w:rPr>
              <w:t xml:space="preserve">GET</w:t>
            </w:r>
          </w:p>
        </w:tc>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/api/v1/templates</w:t>
            </w:r>
          </w:p>
        </w:tc>
        <w:tc>
          <w:tcPr>
            <w:tcW w:type="dxa" w:w="1400"/>
            <w:shd w:fill="FFFFFF" w:val="clear"/>
          </w:tcPr>
          <w:p>
            <w:pPr>
              <w:spacing w:after="60" w:before="60"/>
              <w:ind w:left="80"/>
            </w:pPr>
            <w:r>
              <w:rPr>
                <w:rFonts w:ascii="Calibri" w:cs="Calibri" w:eastAsia="Calibri" w:hAnsi="Calibri"/>
                <w:b w:val="false"/>
                <w:bCs w:val="false"/>
                <w:color w:val="1A1A2E"/>
                <w:sz w:val="18"/>
                <w:szCs w:val="18"/>
              </w:rPr>
              <w:t xml:space="preserve">JWT</w:t>
            </w:r>
          </w:p>
        </w:tc>
        <w:tc>
          <w:tcPr>
            <w:tcW w:type="dxa" w:w="3600"/>
            <w:shd w:fill="FFFFFF" w:val="clear"/>
          </w:tcPr>
          <w:p>
            <w:pPr>
              <w:spacing w:after="60" w:before="60"/>
              <w:ind w:left="80"/>
            </w:pPr>
            <w:r>
              <w:rPr>
                <w:rFonts w:ascii="Calibri" w:cs="Calibri" w:eastAsia="Calibri" w:hAnsi="Calibri"/>
                <w:b w:val="false"/>
                <w:bCs w:val="false"/>
                <w:color w:val="1A1A2E"/>
                <w:sz w:val="18"/>
                <w:szCs w:val="18"/>
              </w:rPr>
              <w:t xml:space="preserve">List WhatsApp templates</w:t>
            </w:r>
          </w:p>
        </w:tc>
      </w:tr>
      <w:tr>
        <w:tc>
          <w:tcPr>
            <w:tcW w:type="dxa" w:w="800"/>
            <w:shd w:fill="E8EAF6" w:val="clear"/>
          </w:tcPr>
          <w:p>
            <w:pPr>
              <w:spacing w:after="60" w:before="60"/>
              <w:ind w:left="80"/>
            </w:pPr>
            <w:r>
              <w:rPr>
                <w:rFonts w:ascii="Calibri" w:cs="Calibri" w:eastAsia="Calibri" w:hAnsi="Calibri"/>
                <w:b w:val="false"/>
                <w:bCs w:val="false"/>
                <w:color w:val="1A1A2E"/>
                <w:sz w:val="18"/>
                <w:szCs w:val="18"/>
              </w:rPr>
              <w:t xml:space="preserve">POST</w:t>
            </w:r>
          </w:p>
        </w:tc>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/api/v1/templates</w:t>
            </w:r>
          </w:p>
        </w:tc>
        <w:tc>
          <w:tcPr>
            <w:tcW w:type="dxa" w:w="1400"/>
            <w:shd w:fill="E8EAF6" w:val="clear"/>
          </w:tcPr>
          <w:p>
            <w:pPr>
              <w:spacing w:after="60" w:before="60"/>
              <w:ind w:left="80"/>
            </w:pPr>
            <w:r>
              <w:rPr>
                <w:rFonts w:ascii="Calibri" w:cs="Calibri" w:eastAsia="Calibri" w:hAnsi="Calibri"/>
                <w:b w:val="false"/>
                <w:bCs w:val="false"/>
                <w:color w:val="1A1A2E"/>
                <w:sz w:val="18"/>
                <w:szCs w:val="18"/>
              </w:rPr>
              <w:t xml:space="preserve">JWT</w:t>
            </w:r>
          </w:p>
        </w:tc>
        <w:tc>
          <w:tcPr>
            <w:tcW w:type="dxa" w:w="3600"/>
            <w:shd w:fill="E8EAF6" w:val="clear"/>
          </w:tcPr>
          <w:p>
            <w:pPr>
              <w:spacing w:after="60" w:before="60"/>
              <w:ind w:left="80"/>
            </w:pPr>
            <w:r>
              <w:rPr>
                <w:rFonts w:ascii="Calibri" w:cs="Calibri" w:eastAsia="Calibri" w:hAnsi="Calibri"/>
                <w:b w:val="false"/>
                <w:bCs w:val="false"/>
                <w:color w:val="1A1A2E"/>
                <w:sz w:val="18"/>
                <w:szCs w:val="18"/>
              </w:rPr>
              <w:t xml:space="preserve">Create + submit template to Meta</w:t>
            </w:r>
          </w:p>
        </w:tc>
      </w:tr>
      <w:tr>
        <w:tc>
          <w:tcPr>
            <w:tcW w:type="dxa" w:w="800"/>
            <w:shd w:fill="FFFFFF" w:val="clear"/>
          </w:tcPr>
          <w:p>
            <w:pPr>
              <w:spacing w:after="60" w:before="60"/>
              <w:ind w:left="80"/>
            </w:pPr>
            <w:r>
              <w:rPr>
                <w:rFonts w:ascii="Calibri" w:cs="Calibri" w:eastAsia="Calibri" w:hAnsi="Calibri"/>
                <w:b w:val="false"/>
                <w:bCs w:val="false"/>
                <w:color w:val="1A1A2E"/>
                <w:sz w:val="18"/>
                <w:szCs w:val="18"/>
              </w:rPr>
              <w:t xml:space="preserve">GET</w:t>
            </w:r>
          </w:p>
        </w:tc>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/api/v1/automations</w:t>
            </w:r>
          </w:p>
        </w:tc>
        <w:tc>
          <w:tcPr>
            <w:tcW w:type="dxa" w:w="1400"/>
            <w:shd w:fill="FFFFFF" w:val="clear"/>
          </w:tcPr>
          <w:p>
            <w:pPr>
              <w:spacing w:after="60" w:before="60"/>
              <w:ind w:left="80"/>
            </w:pPr>
            <w:r>
              <w:rPr>
                <w:rFonts w:ascii="Calibri" w:cs="Calibri" w:eastAsia="Calibri" w:hAnsi="Calibri"/>
                <w:b w:val="false"/>
                <w:bCs w:val="false"/>
                <w:color w:val="1A1A2E"/>
                <w:sz w:val="18"/>
                <w:szCs w:val="18"/>
              </w:rPr>
              <w:t xml:space="preserve">JWT</w:t>
            </w:r>
          </w:p>
        </w:tc>
        <w:tc>
          <w:tcPr>
            <w:tcW w:type="dxa" w:w="3600"/>
            <w:shd w:fill="FFFFFF" w:val="clear"/>
          </w:tcPr>
          <w:p>
            <w:pPr>
              <w:spacing w:after="60" w:before="60"/>
              <w:ind w:left="80"/>
            </w:pPr>
            <w:r>
              <w:rPr>
                <w:rFonts w:ascii="Calibri" w:cs="Calibri" w:eastAsia="Calibri" w:hAnsi="Calibri"/>
                <w:b w:val="false"/>
                <w:bCs w:val="false"/>
                <w:color w:val="1A1A2E"/>
                <w:sz w:val="18"/>
                <w:szCs w:val="18"/>
              </w:rPr>
              <w:t xml:space="preserve">List all automations and their status</w:t>
            </w:r>
          </w:p>
        </w:tc>
      </w:tr>
      <w:tr>
        <w:tc>
          <w:tcPr>
            <w:tcW w:type="dxa" w:w="800"/>
            <w:shd w:fill="E8EAF6" w:val="clear"/>
          </w:tcPr>
          <w:p>
            <w:pPr>
              <w:spacing w:after="60" w:before="60"/>
              <w:ind w:left="80"/>
            </w:pPr>
            <w:r>
              <w:rPr>
                <w:rFonts w:ascii="Calibri" w:cs="Calibri" w:eastAsia="Calibri" w:hAnsi="Calibri"/>
                <w:b w:val="false"/>
                <w:bCs w:val="false"/>
                <w:color w:val="1A1A2E"/>
                <w:sz w:val="18"/>
                <w:szCs w:val="18"/>
              </w:rPr>
              <w:t xml:space="preserve">PUT</w:t>
            </w:r>
          </w:p>
        </w:tc>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/api/v1/automations/:id/toggle</w:t>
            </w:r>
          </w:p>
        </w:tc>
        <w:tc>
          <w:tcPr>
            <w:tcW w:type="dxa" w:w="1400"/>
            <w:shd w:fill="E8EAF6" w:val="clear"/>
          </w:tcPr>
          <w:p>
            <w:pPr>
              <w:spacing w:after="60" w:before="60"/>
              <w:ind w:left="80"/>
            </w:pPr>
            <w:r>
              <w:rPr>
                <w:rFonts w:ascii="Calibri" w:cs="Calibri" w:eastAsia="Calibri" w:hAnsi="Calibri"/>
                <w:b w:val="false"/>
                <w:bCs w:val="false"/>
                <w:color w:val="1A1A2E"/>
                <w:sz w:val="18"/>
                <w:szCs w:val="18"/>
              </w:rPr>
              <w:t xml:space="preserve">JWT</w:t>
            </w:r>
          </w:p>
        </w:tc>
        <w:tc>
          <w:tcPr>
            <w:tcW w:type="dxa" w:w="3600"/>
            <w:shd w:fill="E8EAF6" w:val="clear"/>
          </w:tcPr>
          <w:p>
            <w:pPr>
              <w:spacing w:after="60" w:before="60"/>
              <w:ind w:left="80"/>
            </w:pPr>
            <w:r>
              <w:rPr>
                <w:rFonts w:ascii="Calibri" w:cs="Calibri" w:eastAsia="Calibri" w:hAnsi="Calibri"/>
                <w:b w:val="false"/>
                <w:bCs w:val="false"/>
                <w:color w:val="1A1A2E"/>
                <w:sz w:val="18"/>
                <w:szCs w:val="18"/>
              </w:rPr>
              <w:t xml:space="preserve">Enable or disable an automation</w:t>
            </w:r>
          </w:p>
        </w:tc>
      </w:tr>
      <w:tr>
        <w:tc>
          <w:tcPr>
            <w:tcW w:type="dxa" w:w="800"/>
            <w:shd w:fill="FFFFFF" w:val="clear"/>
          </w:tcPr>
          <w:p>
            <w:pPr>
              <w:spacing w:after="60" w:before="60"/>
              <w:ind w:left="80"/>
            </w:pPr>
            <w:r>
              <w:rPr>
                <w:rFonts w:ascii="Calibri" w:cs="Calibri" w:eastAsia="Calibri" w:hAnsi="Calibri"/>
                <w:b w:val="false"/>
                <w:bCs w:val="false"/>
                <w:color w:val="1A1A2E"/>
                <w:sz w:val="18"/>
                <w:szCs w:val="18"/>
              </w:rPr>
              <w:t xml:space="preserve">GET</w:t>
            </w:r>
          </w:p>
        </w:tc>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/api/v1/analytics/dashboard</w:t>
            </w:r>
          </w:p>
        </w:tc>
        <w:tc>
          <w:tcPr>
            <w:tcW w:type="dxa" w:w="1400"/>
            <w:shd w:fill="FFFFFF" w:val="clear"/>
          </w:tcPr>
          <w:p>
            <w:pPr>
              <w:spacing w:after="60" w:before="60"/>
              <w:ind w:left="80"/>
            </w:pPr>
            <w:r>
              <w:rPr>
                <w:rFonts w:ascii="Calibri" w:cs="Calibri" w:eastAsia="Calibri" w:hAnsi="Calibri"/>
                <w:b w:val="false"/>
                <w:bCs w:val="false"/>
                <w:color w:val="1A1A2E"/>
                <w:sz w:val="18"/>
                <w:szCs w:val="18"/>
              </w:rPr>
              <w:t xml:space="preserve">JWT</w:t>
            </w:r>
          </w:p>
        </w:tc>
        <w:tc>
          <w:tcPr>
            <w:tcW w:type="dxa" w:w="3600"/>
            <w:shd w:fill="FFFFFF" w:val="clear"/>
          </w:tcPr>
          <w:p>
            <w:pPr>
              <w:spacing w:after="60" w:before="60"/>
              <w:ind w:left="80"/>
            </w:pPr>
            <w:r>
              <w:rPr>
                <w:rFonts w:ascii="Calibri" w:cs="Calibri" w:eastAsia="Calibri" w:hAnsi="Calibri"/>
                <w:b w:val="false"/>
                <w:bCs w:val="false"/>
                <w:color w:val="1A1A2E"/>
                <w:sz w:val="18"/>
                <w:szCs w:val="18"/>
              </w:rPr>
              <w:t xml:space="preserve">Dashboard summary stats</w:t>
            </w:r>
          </w:p>
        </w:tc>
      </w:tr>
      <w:tr>
        <w:tc>
          <w:tcPr>
            <w:tcW w:type="dxa" w:w="800"/>
            <w:shd w:fill="E8EAF6" w:val="clear"/>
          </w:tcPr>
          <w:p>
            <w:pPr>
              <w:spacing w:after="60" w:before="60"/>
              <w:ind w:left="80"/>
            </w:pPr>
            <w:r>
              <w:rPr>
                <w:rFonts w:ascii="Calibri" w:cs="Calibri" w:eastAsia="Calibri" w:hAnsi="Calibri"/>
                <w:b w:val="false"/>
                <w:bCs w:val="false"/>
                <w:color w:val="1A1A2E"/>
                <w:sz w:val="18"/>
                <w:szCs w:val="18"/>
              </w:rPr>
              <w:t xml:space="preserve">GET</w:t>
            </w:r>
          </w:p>
        </w:tc>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/api/v1/analytics/campaigns/:id</w:t>
            </w:r>
          </w:p>
        </w:tc>
        <w:tc>
          <w:tcPr>
            <w:tcW w:type="dxa" w:w="1400"/>
            <w:shd w:fill="E8EAF6" w:val="clear"/>
          </w:tcPr>
          <w:p>
            <w:pPr>
              <w:spacing w:after="60" w:before="60"/>
              <w:ind w:left="80"/>
            </w:pPr>
            <w:r>
              <w:rPr>
                <w:rFonts w:ascii="Calibri" w:cs="Calibri" w:eastAsia="Calibri" w:hAnsi="Calibri"/>
                <w:b w:val="false"/>
                <w:bCs w:val="false"/>
                <w:color w:val="1A1A2E"/>
                <w:sz w:val="18"/>
                <w:szCs w:val="18"/>
              </w:rPr>
              <w:t xml:space="preserve">JWT</w:t>
            </w:r>
          </w:p>
        </w:tc>
        <w:tc>
          <w:tcPr>
            <w:tcW w:type="dxa" w:w="3600"/>
            <w:shd w:fill="E8EAF6" w:val="clear"/>
          </w:tcPr>
          <w:p>
            <w:pPr>
              <w:spacing w:after="60" w:before="60"/>
              <w:ind w:left="80"/>
            </w:pPr>
            <w:r>
              <w:rPr>
                <w:rFonts w:ascii="Calibri" w:cs="Calibri" w:eastAsia="Calibri" w:hAnsi="Calibri"/>
                <w:b w:val="false"/>
                <w:bCs w:val="false"/>
                <w:color w:val="1A1A2E"/>
                <w:sz w:val="18"/>
                <w:szCs w:val="18"/>
              </w:rPr>
              <w:t xml:space="preserve">Per-campaign analytics</w:t>
            </w:r>
          </w:p>
        </w:tc>
      </w:tr>
      <w:tr>
        <w:tc>
          <w:tcPr>
            <w:tcW w:type="dxa" w:w="800"/>
            <w:shd w:fill="FFFFFF" w:val="clear"/>
          </w:tcPr>
          <w:p>
            <w:pPr>
              <w:spacing w:after="60" w:before="60"/>
              <w:ind w:left="80"/>
            </w:pPr>
            <w:r>
              <w:rPr>
                <w:rFonts w:ascii="Calibri" w:cs="Calibri" w:eastAsia="Calibri" w:hAnsi="Calibri"/>
                <w:b w:val="false"/>
                <w:bCs w:val="false"/>
                <w:color w:val="1A1A2E"/>
                <w:sz w:val="18"/>
                <w:szCs w:val="18"/>
              </w:rPr>
              <w:t xml:space="preserve">GET</w:t>
            </w:r>
          </w:p>
        </w:tc>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/api/v1/conversations</w:t>
            </w:r>
          </w:p>
        </w:tc>
        <w:tc>
          <w:tcPr>
            <w:tcW w:type="dxa" w:w="1400"/>
            <w:shd w:fill="FFFFFF" w:val="clear"/>
          </w:tcPr>
          <w:p>
            <w:pPr>
              <w:spacing w:after="60" w:before="60"/>
              <w:ind w:left="80"/>
            </w:pPr>
            <w:r>
              <w:rPr>
                <w:rFonts w:ascii="Calibri" w:cs="Calibri" w:eastAsia="Calibri" w:hAnsi="Calibri"/>
                <w:b w:val="false"/>
                <w:bCs w:val="false"/>
                <w:color w:val="1A1A2E"/>
                <w:sz w:val="18"/>
                <w:szCs w:val="18"/>
              </w:rPr>
              <w:t xml:space="preserve">JWT</w:t>
            </w:r>
          </w:p>
        </w:tc>
        <w:tc>
          <w:tcPr>
            <w:tcW w:type="dxa" w:w="3600"/>
            <w:shd w:fill="FFFFFF" w:val="clear"/>
          </w:tcPr>
          <w:p>
            <w:pPr>
              <w:spacing w:after="60" w:before="60"/>
              <w:ind w:left="80"/>
            </w:pPr>
            <w:r>
              <w:rPr>
                <w:rFonts w:ascii="Calibri" w:cs="Calibri" w:eastAsia="Calibri" w:hAnsi="Calibri"/>
                <w:b w:val="false"/>
                <w:bCs w:val="false"/>
                <w:color w:val="1A1A2E"/>
                <w:sz w:val="18"/>
                <w:szCs w:val="18"/>
              </w:rPr>
              <w:t xml:space="preserve">List customer reply conversations</w:t>
            </w:r>
          </w:p>
        </w:tc>
      </w:tr>
      <w:tr>
        <w:tc>
          <w:tcPr>
            <w:tcW w:type="dxa" w:w="800"/>
            <w:shd w:fill="E8EAF6" w:val="clear"/>
          </w:tcPr>
          <w:p>
            <w:pPr>
              <w:spacing w:after="60" w:before="60"/>
              <w:ind w:left="80"/>
            </w:pPr>
            <w:r>
              <w:rPr>
                <w:rFonts w:ascii="Calibri" w:cs="Calibri" w:eastAsia="Calibri" w:hAnsi="Calibri"/>
                <w:b w:val="false"/>
                <w:bCs w:val="false"/>
                <w:color w:val="1A1A2E"/>
                <w:sz w:val="18"/>
                <w:szCs w:val="18"/>
              </w:rPr>
              <w:t xml:space="preserve">POST</w:t>
            </w:r>
          </w:p>
        </w:tc>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/api/v1/conversations/:id/reply</w:t>
            </w:r>
          </w:p>
        </w:tc>
        <w:tc>
          <w:tcPr>
            <w:tcW w:type="dxa" w:w="1400"/>
            <w:shd w:fill="E8EAF6" w:val="clear"/>
          </w:tcPr>
          <w:p>
            <w:pPr>
              <w:spacing w:after="60" w:before="60"/>
              <w:ind w:left="80"/>
            </w:pPr>
            <w:r>
              <w:rPr>
                <w:rFonts w:ascii="Calibri" w:cs="Calibri" w:eastAsia="Calibri" w:hAnsi="Calibri"/>
                <w:b w:val="false"/>
                <w:bCs w:val="false"/>
                <w:color w:val="1A1A2E"/>
                <w:sz w:val="18"/>
                <w:szCs w:val="18"/>
              </w:rPr>
              <w:t xml:space="preserve">JWT</w:t>
            </w:r>
          </w:p>
        </w:tc>
        <w:tc>
          <w:tcPr>
            <w:tcW w:type="dxa" w:w="3600"/>
            <w:shd w:fill="E8EAF6" w:val="clear"/>
          </w:tcPr>
          <w:p>
            <w:pPr>
              <w:spacing w:after="60" w:before="60"/>
              <w:ind w:left="80"/>
            </w:pPr>
            <w:r>
              <w:rPr>
                <w:rFonts w:ascii="Calibri" w:cs="Calibri" w:eastAsia="Calibri" w:hAnsi="Calibri"/>
                <w:b w:val="false"/>
                <w:bCs w:val="false"/>
                <w:color w:val="1A1A2E"/>
                <w:sz w:val="18"/>
                <w:szCs w:val="18"/>
              </w:rPr>
              <w:t xml:space="preserve">Send reply to customer</w:t>
            </w:r>
          </w:p>
        </w:tc>
      </w:tr>
      <w:tr>
        <w:tc>
          <w:tcPr>
            <w:tcW w:type="dxa" w:w="800"/>
            <w:shd w:fill="FFFFFF" w:val="clear"/>
          </w:tcPr>
          <w:p>
            <w:pPr>
              <w:spacing w:after="60" w:before="60"/>
              <w:ind w:left="80"/>
            </w:pPr>
            <w:r>
              <w:rPr>
                <w:rFonts w:ascii="Calibri" w:cs="Calibri" w:eastAsia="Calibri" w:hAnsi="Calibri"/>
                <w:b w:val="false"/>
                <w:bCs w:val="false"/>
                <w:color w:val="1A1A2E"/>
                <w:sz w:val="18"/>
                <w:szCs w:val="18"/>
              </w:rPr>
              <w:t xml:space="preserve">GET</w:t>
            </w:r>
          </w:p>
        </w:tc>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/api/v1/discounts</w:t>
            </w:r>
          </w:p>
        </w:tc>
        <w:tc>
          <w:tcPr>
            <w:tcW w:type="dxa" w:w="1400"/>
            <w:shd w:fill="FFFFFF" w:val="clear"/>
          </w:tcPr>
          <w:p>
            <w:pPr>
              <w:spacing w:after="60" w:before="60"/>
              <w:ind w:left="80"/>
            </w:pPr>
            <w:r>
              <w:rPr>
                <w:rFonts w:ascii="Calibri" w:cs="Calibri" w:eastAsia="Calibri" w:hAnsi="Calibri"/>
                <w:b w:val="false"/>
                <w:bCs w:val="false"/>
                <w:color w:val="1A1A2E"/>
                <w:sz w:val="18"/>
                <w:szCs w:val="18"/>
              </w:rPr>
              <w:t xml:space="preserve">JWT</w:t>
            </w:r>
          </w:p>
        </w:tc>
        <w:tc>
          <w:tcPr>
            <w:tcW w:type="dxa" w:w="3600"/>
            <w:shd w:fill="FFFFFF" w:val="clear"/>
          </w:tcPr>
          <w:p>
            <w:pPr>
              <w:spacing w:after="60" w:before="60"/>
              <w:ind w:left="80"/>
            </w:pPr>
            <w:r>
              <w:rPr>
                <w:rFonts w:ascii="Calibri" w:cs="Calibri" w:eastAsia="Calibri" w:hAnsi="Calibri"/>
                <w:b w:val="false"/>
                <w:bCs w:val="false"/>
                <w:color w:val="1A1A2E"/>
                <w:sz w:val="18"/>
                <w:szCs w:val="18"/>
              </w:rPr>
              <w:t xml:space="preserve">List discount codes</w:t>
            </w:r>
          </w:p>
        </w:tc>
      </w:tr>
      <w:tr>
        <w:tc>
          <w:tcPr>
            <w:tcW w:type="dxa" w:w="800"/>
            <w:shd w:fill="E8EAF6" w:val="clear"/>
          </w:tcPr>
          <w:p>
            <w:pPr>
              <w:spacing w:after="60" w:before="60"/>
              <w:ind w:left="80"/>
            </w:pPr>
            <w:r>
              <w:rPr>
                <w:rFonts w:ascii="Calibri" w:cs="Calibri" w:eastAsia="Calibri" w:hAnsi="Calibri"/>
                <w:b w:val="false"/>
                <w:bCs w:val="false"/>
                <w:color w:val="1A1A2E"/>
                <w:sz w:val="18"/>
                <w:szCs w:val="18"/>
              </w:rPr>
              <w:t xml:space="preserve">POST</w:t>
            </w:r>
          </w:p>
        </w:tc>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/api/v1/discounts</w:t>
            </w:r>
          </w:p>
        </w:tc>
        <w:tc>
          <w:tcPr>
            <w:tcW w:type="dxa" w:w="1400"/>
            <w:shd w:fill="E8EAF6" w:val="clear"/>
          </w:tcPr>
          <w:p>
            <w:pPr>
              <w:spacing w:after="60" w:before="60"/>
              <w:ind w:left="80"/>
            </w:pPr>
            <w:r>
              <w:rPr>
                <w:rFonts w:ascii="Calibri" w:cs="Calibri" w:eastAsia="Calibri" w:hAnsi="Calibri"/>
                <w:b w:val="false"/>
                <w:bCs w:val="false"/>
                <w:color w:val="1A1A2E"/>
                <w:sz w:val="18"/>
                <w:szCs w:val="18"/>
              </w:rPr>
              <w:t xml:space="preserve">JWT</w:t>
            </w:r>
          </w:p>
        </w:tc>
        <w:tc>
          <w:tcPr>
            <w:tcW w:type="dxa" w:w="3600"/>
            <w:shd w:fill="E8EAF6" w:val="clear"/>
          </w:tcPr>
          <w:p>
            <w:pPr>
              <w:spacing w:after="60" w:before="60"/>
              <w:ind w:left="80"/>
            </w:pPr>
            <w:r>
              <w:rPr>
                <w:rFonts w:ascii="Calibri" w:cs="Calibri" w:eastAsia="Calibri" w:hAnsi="Calibri"/>
                <w:b w:val="false"/>
                <w:bCs w:val="false"/>
                <w:color w:val="1A1A2E"/>
                <w:sz w:val="18"/>
                <w:szCs w:val="18"/>
              </w:rPr>
              <w:t xml:space="preserve">Generate new discount code</w:t>
            </w:r>
          </w:p>
        </w:tc>
      </w:tr>
      <w:tr>
        <w:tc>
          <w:tcPr>
            <w:tcW w:type="dxa" w:w="800"/>
            <w:shd w:fill="FFFFFF" w:val="clear"/>
          </w:tcPr>
          <w:p>
            <w:pPr>
              <w:spacing w:after="60" w:before="60"/>
              <w:ind w:left="80"/>
            </w:pPr>
            <w:r>
              <w:rPr>
                <w:rFonts w:ascii="Calibri" w:cs="Calibri" w:eastAsia="Calibri" w:hAnsi="Calibri"/>
                <w:b w:val="false"/>
                <w:bCs w:val="false"/>
                <w:color w:val="1A1A2E"/>
                <w:sz w:val="18"/>
                <w:szCs w:val="18"/>
              </w:rPr>
              <w:t xml:space="preserve">POST</w:t>
            </w:r>
          </w:p>
        </w:tc>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/api/v1/webhooks/cart</w:t>
            </w:r>
          </w:p>
        </w:tc>
        <w:tc>
          <w:tcPr>
            <w:tcW w:type="dxa" w:w="1400"/>
            <w:shd w:fill="FFFFFF" w:val="clear"/>
          </w:tcPr>
          <w:p>
            <w:pPr>
              <w:spacing w:after="60" w:before="60"/>
              <w:ind w:left="80"/>
            </w:pPr>
            <w:r>
              <w:rPr>
                <w:rFonts w:ascii="Calibri" w:cs="Calibri" w:eastAsia="Calibri" w:hAnsi="Calibri"/>
                <w:b w:val="false"/>
                <w:bCs w:val="false"/>
                <w:color w:val="1A1A2E"/>
                <w:sz w:val="18"/>
                <w:szCs w:val="18"/>
              </w:rPr>
              <w:t xml:space="preserve">API Key</w:t>
            </w:r>
          </w:p>
        </w:tc>
        <w:tc>
          <w:tcPr>
            <w:tcW w:type="dxa" w:w="3600"/>
            <w:shd w:fill="FFFFFF" w:val="clear"/>
          </w:tcPr>
          <w:p>
            <w:pPr>
              <w:spacing w:after="60" w:before="60"/>
              <w:ind w:left="80"/>
            </w:pPr>
            <w:r>
              <w:rPr>
                <w:rFonts w:ascii="Calibri" w:cs="Calibri" w:eastAsia="Calibri" w:hAnsi="Calibri"/>
                <w:b w:val="false"/>
                <w:bCs w:val="false"/>
                <w:color w:val="1A1A2E"/>
                <w:sz w:val="18"/>
                <w:szCs w:val="18"/>
              </w:rPr>
              <w:t xml:space="preserve">Receive cart event from PHP site</w:t>
            </w:r>
          </w:p>
        </w:tc>
      </w:tr>
      <w:tr>
        <w:tc>
          <w:tcPr>
            <w:tcW w:type="dxa" w:w="800"/>
            <w:shd w:fill="E8EAF6" w:val="clear"/>
          </w:tcPr>
          <w:p>
            <w:pPr>
              <w:spacing w:after="60" w:before="60"/>
              <w:ind w:left="80"/>
            </w:pPr>
            <w:r>
              <w:rPr>
                <w:rFonts w:ascii="Calibri" w:cs="Calibri" w:eastAsia="Calibri" w:hAnsi="Calibri"/>
                <w:b w:val="false"/>
                <w:bCs w:val="false"/>
                <w:color w:val="1A1A2E"/>
                <w:sz w:val="18"/>
                <w:szCs w:val="18"/>
              </w:rPr>
              <w:t xml:space="preserve">POST</w:t>
            </w:r>
          </w:p>
        </w:tc>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/api/v1/webhooks/order</w:t>
            </w:r>
          </w:p>
        </w:tc>
        <w:tc>
          <w:tcPr>
            <w:tcW w:type="dxa" w:w="1400"/>
            <w:shd w:fill="E8EAF6" w:val="clear"/>
          </w:tcPr>
          <w:p>
            <w:pPr>
              <w:spacing w:after="60" w:before="60"/>
              <w:ind w:left="80"/>
            </w:pPr>
            <w:r>
              <w:rPr>
                <w:rFonts w:ascii="Calibri" w:cs="Calibri" w:eastAsia="Calibri" w:hAnsi="Calibri"/>
                <w:b w:val="false"/>
                <w:bCs w:val="false"/>
                <w:color w:val="1A1A2E"/>
                <w:sz w:val="18"/>
                <w:szCs w:val="18"/>
              </w:rPr>
              <w:t xml:space="preserve">API Key</w:t>
            </w:r>
          </w:p>
        </w:tc>
        <w:tc>
          <w:tcPr>
            <w:tcW w:type="dxa" w:w="3600"/>
            <w:shd w:fill="E8EAF6" w:val="clear"/>
          </w:tcPr>
          <w:p>
            <w:pPr>
              <w:spacing w:after="60" w:before="60"/>
              <w:ind w:left="80"/>
            </w:pPr>
            <w:r>
              <w:rPr>
                <w:rFonts w:ascii="Calibri" w:cs="Calibri" w:eastAsia="Calibri" w:hAnsi="Calibri"/>
                <w:b w:val="false"/>
                <w:bCs w:val="false"/>
                <w:color w:val="1A1A2E"/>
                <w:sz w:val="18"/>
                <w:szCs w:val="18"/>
              </w:rPr>
              <w:t xml:space="preserve">Receive order placed event</w:t>
            </w:r>
          </w:p>
        </w:tc>
      </w:tr>
      <w:tr>
        <w:tc>
          <w:tcPr>
            <w:tcW w:type="dxa" w:w="800"/>
            <w:shd w:fill="FFFFFF" w:val="clear"/>
          </w:tcPr>
          <w:p>
            <w:pPr>
              <w:spacing w:after="60" w:before="60"/>
              <w:ind w:left="80"/>
            </w:pPr>
            <w:r>
              <w:rPr>
                <w:rFonts w:ascii="Calibri" w:cs="Calibri" w:eastAsia="Calibri" w:hAnsi="Calibri"/>
                <w:b w:val="false"/>
                <w:bCs w:val="false"/>
                <w:color w:val="1A1A2E"/>
                <w:sz w:val="18"/>
                <w:szCs w:val="18"/>
              </w:rPr>
              <w:t xml:space="preserve">POST</w:t>
            </w:r>
          </w:p>
        </w:tc>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/api/v1/webhooks/customer</w:t>
            </w:r>
          </w:p>
        </w:tc>
        <w:tc>
          <w:tcPr>
            <w:tcW w:type="dxa" w:w="1400"/>
            <w:shd w:fill="FFFFFF" w:val="clear"/>
          </w:tcPr>
          <w:p>
            <w:pPr>
              <w:spacing w:after="60" w:before="60"/>
              <w:ind w:left="80"/>
            </w:pPr>
            <w:r>
              <w:rPr>
                <w:rFonts w:ascii="Calibri" w:cs="Calibri" w:eastAsia="Calibri" w:hAnsi="Calibri"/>
                <w:b w:val="false"/>
                <w:bCs w:val="false"/>
                <w:color w:val="1A1A2E"/>
                <w:sz w:val="18"/>
                <w:szCs w:val="18"/>
              </w:rPr>
              <w:t xml:space="preserve">API Key</w:t>
            </w:r>
          </w:p>
        </w:tc>
        <w:tc>
          <w:tcPr>
            <w:tcW w:type="dxa" w:w="3600"/>
            <w:shd w:fill="FFFFFF" w:val="clear"/>
          </w:tcPr>
          <w:p>
            <w:pPr>
              <w:spacing w:after="60" w:before="60"/>
              <w:ind w:left="80"/>
            </w:pPr>
            <w:r>
              <w:rPr>
                <w:rFonts w:ascii="Calibri" w:cs="Calibri" w:eastAsia="Calibri" w:hAnsi="Calibri"/>
                <w:b w:val="false"/>
                <w:bCs w:val="false"/>
                <w:color w:val="1A1A2E"/>
                <w:sz w:val="18"/>
                <w:szCs w:val="18"/>
              </w:rPr>
              <w:t xml:space="preserve">Receive new customer registration</w:t>
            </w:r>
          </w:p>
        </w:tc>
      </w:tr>
      <w:tr>
        <w:tc>
          <w:tcPr>
            <w:tcW w:type="dxa" w:w="800"/>
            <w:shd w:fill="E8EAF6" w:val="clear"/>
          </w:tcPr>
          <w:p>
            <w:pPr>
              <w:spacing w:after="60" w:before="60"/>
              <w:ind w:left="80"/>
            </w:pPr>
            <w:r>
              <w:rPr>
                <w:rFonts w:ascii="Calibri" w:cs="Calibri" w:eastAsia="Calibri" w:hAnsi="Calibri"/>
                <w:b w:val="false"/>
                <w:bCs w:val="false"/>
                <w:color w:val="1A1A2E"/>
                <w:sz w:val="18"/>
                <w:szCs w:val="18"/>
              </w:rPr>
              <w:t xml:space="preserve">POST</w:t>
            </w:r>
          </w:p>
        </w:tc>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/api/v1/webhooks/stock</w:t>
            </w:r>
          </w:p>
        </w:tc>
        <w:tc>
          <w:tcPr>
            <w:tcW w:type="dxa" w:w="1400"/>
            <w:shd w:fill="E8EAF6" w:val="clear"/>
          </w:tcPr>
          <w:p>
            <w:pPr>
              <w:spacing w:after="60" w:before="60"/>
              <w:ind w:left="80"/>
            </w:pPr>
            <w:r>
              <w:rPr>
                <w:rFonts w:ascii="Calibri" w:cs="Calibri" w:eastAsia="Calibri" w:hAnsi="Calibri"/>
                <w:b w:val="false"/>
                <w:bCs w:val="false"/>
                <w:color w:val="1A1A2E"/>
                <w:sz w:val="18"/>
                <w:szCs w:val="18"/>
              </w:rPr>
              <w:t xml:space="preserve">API Key</w:t>
            </w:r>
          </w:p>
        </w:tc>
        <w:tc>
          <w:tcPr>
            <w:tcW w:type="dxa" w:w="3600"/>
            <w:shd w:fill="E8EAF6" w:val="clear"/>
          </w:tcPr>
          <w:p>
            <w:pPr>
              <w:spacing w:after="60" w:before="60"/>
              <w:ind w:left="80"/>
            </w:pPr>
            <w:r>
              <w:rPr>
                <w:rFonts w:ascii="Calibri" w:cs="Calibri" w:eastAsia="Calibri" w:hAnsi="Calibri"/>
                <w:b w:val="false"/>
                <w:bCs w:val="false"/>
                <w:color w:val="1A1A2E"/>
                <w:sz w:val="18"/>
                <w:szCs w:val="18"/>
              </w:rPr>
              <w:t xml:space="preserve">Receive stock update event</w:t>
            </w:r>
          </w:p>
        </w:tc>
      </w:tr>
      <w:tr>
        <w:tc>
          <w:tcPr>
            <w:tcW w:type="dxa" w:w="800"/>
            <w:shd w:fill="FFFFFF" w:val="clear"/>
          </w:tcPr>
          <w:p>
            <w:pPr>
              <w:spacing w:after="60" w:before="60"/>
              <w:ind w:left="80"/>
            </w:pPr>
            <w:r>
              <w:rPr>
                <w:rFonts w:ascii="Calibri" w:cs="Calibri" w:eastAsia="Calibri" w:hAnsi="Calibri"/>
                <w:b w:val="false"/>
                <w:bCs w:val="false"/>
                <w:color w:val="1A1A2E"/>
                <w:sz w:val="18"/>
                <w:szCs w:val="18"/>
              </w:rPr>
              <w:t xml:space="preserve">GET</w:t>
            </w:r>
          </w:p>
        </w:tc>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/api/v1/webhooks/whatsapp</w:t>
            </w:r>
          </w:p>
        </w:tc>
        <w:tc>
          <w:tcPr>
            <w:tcW w:type="dxa" w:w="1400"/>
            <w:shd w:fill="FFFFFF" w:val="clear"/>
          </w:tcPr>
          <w:p>
            <w:pPr>
              <w:spacing w:after="60" w:before="60"/>
              <w:ind w:left="80"/>
            </w:pPr>
            <w:r>
              <w:rPr>
                <w:rFonts w:ascii="Calibri" w:cs="Calibri" w:eastAsia="Calibri" w:hAnsi="Calibri"/>
                <w:b w:val="false"/>
                <w:bCs w:val="false"/>
                <w:color w:val="1A1A2E"/>
                <w:sz w:val="18"/>
                <w:szCs w:val="18"/>
              </w:rPr>
              <w:t xml:space="preserve">None</w:t>
            </w:r>
          </w:p>
        </w:tc>
        <w:tc>
          <w:tcPr>
            <w:tcW w:type="dxa" w:w="3600"/>
            <w:shd w:fill="FFFFFF" w:val="clear"/>
          </w:tcPr>
          <w:p>
            <w:pPr>
              <w:spacing w:after="60" w:before="60"/>
              <w:ind w:left="80"/>
            </w:pPr>
            <w:r>
              <w:rPr>
                <w:rFonts w:ascii="Calibri" w:cs="Calibri" w:eastAsia="Calibri" w:hAnsi="Calibri"/>
                <w:b w:val="false"/>
                <w:bCs w:val="false"/>
                <w:color w:val="1A1A2E"/>
                <w:sz w:val="18"/>
                <w:szCs w:val="18"/>
              </w:rPr>
              <w:t xml:space="preserve">Meta webhook verification challenge</w:t>
            </w:r>
          </w:p>
        </w:tc>
      </w:tr>
      <w:tr>
        <w:tc>
          <w:tcPr>
            <w:tcW w:type="dxa" w:w="800"/>
            <w:shd w:fill="E8EAF6" w:val="clear"/>
          </w:tcPr>
          <w:p>
            <w:pPr>
              <w:spacing w:after="60" w:before="60"/>
              <w:ind w:left="80"/>
            </w:pPr>
            <w:r>
              <w:rPr>
                <w:rFonts w:ascii="Calibri" w:cs="Calibri" w:eastAsia="Calibri" w:hAnsi="Calibri"/>
                <w:b w:val="false"/>
                <w:bCs w:val="false"/>
                <w:color w:val="1A1A2E"/>
                <w:sz w:val="18"/>
                <w:szCs w:val="18"/>
              </w:rPr>
              <w:t xml:space="preserve">POST</w:t>
            </w:r>
          </w:p>
        </w:tc>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/api/v1/webhooks/whatsapp</w:t>
            </w:r>
          </w:p>
        </w:tc>
        <w:tc>
          <w:tcPr>
            <w:tcW w:type="dxa" w:w="1400"/>
            <w:shd w:fill="E8EAF6" w:val="clear"/>
          </w:tcPr>
          <w:p>
            <w:pPr>
              <w:spacing w:after="60" w:before="60"/>
              <w:ind w:left="80"/>
            </w:pPr>
            <w:r>
              <w:rPr>
                <w:rFonts w:ascii="Calibri" w:cs="Calibri" w:eastAsia="Calibri" w:hAnsi="Calibri"/>
                <w:b w:val="false"/>
                <w:bCs w:val="false"/>
                <w:color w:val="1A1A2E"/>
                <w:sz w:val="18"/>
                <w:szCs w:val="18"/>
              </w:rPr>
              <w:t xml:space="preserve">Meta Sig</w:t>
            </w:r>
          </w:p>
        </w:tc>
        <w:tc>
          <w:tcPr>
            <w:tcW w:type="dxa" w:w="3600"/>
            <w:shd w:fill="E8EAF6" w:val="clear"/>
          </w:tcPr>
          <w:p>
            <w:pPr>
              <w:spacing w:after="60" w:before="60"/>
              <w:ind w:left="80"/>
            </w:pPr>
            <w:r>
              <w:rPr>
                <w:rFonts w:ascii="Calibri" w:cs="Calibri" w:eastAsia="Calibri" w:hAnsi="Calibri"/>
                <w:b w:val="false"/>
                <w:bCs w:val="false"/>
                <w:color w:val="1A1A2E"/>
                <w:sz w:val="18"/>
                <w:szCs w:val="18"/>
              </w:rPr>
              <w:t xml:space="preserve">Receive delivery status + inbound messages</w:t>
            </w:r>
          </w:p>
        </w:tc>
      </w:tr>
      <w:tr>
        <w:tc>
          <w:tcPr>
            <w:tcW w:type="dxa" w:w="800"/>
            <w:shd w:fill="FFFFFF" w:val="clear"/>
          </w:tcPr>
          <w:p>
            <w:pPr>
              <w:spacing w:after="60" w:before="60"/>
              <w:ind w:left="80"/>
            </w:pPr>
            <w:r>
              <w:rPr>
                <w:rFonts w:ascii="Calibri" w:cs="Calibri" w:eastAsia="Calibri" w:hAnsi="Calibri"/>
                <w:b w:val="false"/>
                <w:bCs w:val="false"/>
                <w:color w:val="1A1A2E"/>
                <w:sz w:val="18"/>
                <w:szCs w:val="18"/>
              </w:rPr>
              <w:t xml:space="preserve">GET</w:t>
            </w:r>
          </w:p>
        </w:tc>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/api/v1/settings</w:t>
            </w:r>
          </w:p>
        </w:tc>
        <w:tc>
          <w:tcPr>
            <w:tcW w:type="dxa" w:w="1400"/>
            <w:shd w:fill="FFFFFF" w:val="clear"/>
          </w:tcPr>
          <w:p>
            <w:pPr>
              <w:spacing w:after="60" w:before="60"/>
              <w:ind w:left="80"/>
            </w:pPr>
            <w:r>
              <w:rPr>
                <w:rFonts w:ascii="Calibri" w:cs="Calibri" w:eastAsia="Calibri" w:hAnsi="Calibri"/>
                <w:b w:val="false"/>
                <w:bCs w:val="false"/>
                <w:color w:val="1A1A2E"/>
                <w:sz w:val="18"/>
                <w:szCs w:val="18"/>
              </w:rPr>
              <w:t xml:space="preserve">JWT Admin</w:t>
            </w:r>
          </w:p>
        </w:tc>
        <w:tc>
          <w:tcPr>
            <w:tcW w:type="dxa" w:w="3600"/>
            <w:shd w:fill="FFFFFF" w:val="clear"/>
          </w:tcPr>
          <w:p>
            <w:pPr>
              <w:spacing w:after="60" w:before="60"/>
              <w:ind w:left="80"/>
            </w:pPr>
            <w:r>
              <w:rPr>
                <w:rFonts w:ascii="Calibri" w:cs="Calibri" w:eastAsia="Calibri" w:hAnsi="Calibri"/>
                <w:b w:val="false"/>
                <w:bCs w:val="false"/>
                <w:color w:val="1A1A2E"/>
                <w:sz w:val="18"/>
                <w:szCs w:val="18"/>
              </w:rPr>
              <w:t xml:space="preserve">Get system settings</w:t>
            </w:r>
          </w:p>
        </w:tc>
      </w:tr>
      <w:tr>
        <w:tc>
          <w:tcPr>
            <w:tcW w:type="dxa" w:w="800"/>
            <w:shd w:fill="E8EAF6" w:val="clear"/>
          </w:tcPr>
          <w:p>
            <w:pPr>
              <w:spacing w:after="60" w:before="60"/>
              <w:ind w:left="80"/>
            </w:pPr>
            <w:r>
              <w:rPr>
                <w:rFonts w:ascii="Calibri" w:cs="Calibri" w:eastAsia="Calibri" w:hAnsi="Calibri"/>
                <w:b w:val="false"/>
                <w:bCs w:val="false"/>
                <w:color w:val="1A1A2E"/>
                <w:sz w:val="18"/>
                <w:szCs w:val="18"/>
              </w:rPr>
              <w:t xml:space="preserve">PUT</w:t>
            </w:r>
          </w:p>
        </w:tc>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/api/v1/settings</w:t>
            </w:r>
          </w:p>
        </w:tc>
        <w:tc>
          <w:tcPr>
            <w:tcW w:type="dxa" w:w="1400"/>
            <w:shd w:fill="E8EAF6" w:val="clear"/>
          </w:tcPr>
          <w:p>
            <w:pPr>
              <w:spacing w:after="60" w:before="60"/>
              <w:ind w:left="80"/>
            </w:pPr>
            <w:r>
              <w:rPr>
                <w:rFonts w:ascii="Calibri" w:cs="Calibri" w:eastAsia="Calibri" w:hAnsi="Calibri"/>
                <w:b w:val="false"/>
                <w:bCs w:val="false"/>
                <w:color w:val="1A1A2E"/>
                <w:sz w:val="18"/>
                <w:szCs w:val="18"/>
              </w:rPr>
              <w:t xml:space="preserve">JWT Admin</w:t>
            </w:r>
          </w:p>
        </w:tc>
        <w:tc>
          <w:tcPr>
            <w:tcW w:type="dxa" w:w="3600"/>
            <w:shd w:fill="E8EAF6" w:val="clear"/>
          </w:tcPr>
          <w:p>
            <w:pPr>
              <w:spacing w:after="60" w:before="60"/>
              <w:ind w:left="80"/>
            </w:pPr>
            <w:r>
              <w:rPr>
                <w:rFonts w:ascii="Calibri" w:cs="Calibri" w:eastAsia="Calibri" w:hAnsi="Calibri"/>
                <w:b w:val="false"/>
                <w:bCs w:val="false"/>
                <w:color w:val="1A1A2E"/>
                <w:sz w:val="18"/>
                <w:szCs w:val="18"/>
              </w:rPr>
              <w:t xml:space="preserve">Update WhatsApp config, API keys etc.</w:t>
            </w:r>
          </w:p>
        </w:tc>
      </w:tr>
    </w:tbl>
    <w:p>
      <w:pPr>
        <w:spacing w:after="100"/>
      </w:pPr>
    </w:p>
    <w:p>
      <w:r>
        <w:br w:type="page"/>
      </w:r>
    </w:p>
    <w:p>
      <w:pPr>
        <w:pStyle w:val="Heading1"/>
        <w:shd w:fill="1A1A2E" w:val="clear"/>
        <w:spacing w:after="200" w:before="400"/>
        <w:ind w:left="200"/>
      </w:pPr>
      <w:r>
        <w:rPr>
          <w:rFonts w:ascii="Calibri" w:cs="Calibri" w:eastAsia="Calibri" w:hAnsi="Calibri"/>
          <w:b/>
          <w:bCs/>
          <w:color w:val="FFFFFF"/>
          <w:sz w:val="32"/>
          <w:szCs w:val="32"/>
        </w:rPr>
        <w:t xml:space="preserve">5.  Celery Workers &amp; Scheduled Jobs</w:t>
      </w:r>
    </w:p>
    <w:p>
      <w:pPr>
        <w:pStyle w:val="Heading2"/>
        <w:shd w:fill="0F3460" w:val="clear"/>
        <w:spacing w:after="160" w:before="280"/>
        <w:ind w:left="160"/>
      </w:pPr>
      <w:r>
        <w:rPr>
          <w:rFonts w:ascii="Calibri" w:cs="Calibri" w:eastAsia="Calibri" w:hAnsi="Calibri"/>
          <w:b/>
          <w:bCs/>
          <w:color w:val="FFFFFF"/>
          <w:sz w:val="26"/>
          <w:szCs w:val="26"/>
        </w:rPr>
        <w:t xml:space="preserve">5.1  Worker Architecture</w:t>
      </w:r>
    </w:p>
    <w:p>
      <w:pPr>
        <w:spacing w:after="120"/>
      </w:pPr>
      <w:r>
        <w:rPr>
          <w:rFonts w:ascii="Calibri" w:cs="Calibri" w:eastAsia="Calibri" w:hAnsi="Calibri"/>
          <w:b w:val="false"/>
          <w:bCs w:val="false"/>
          <w:color w:val="1A1A2E"/>
          <w:sz w:val="20"/>
          <w:szCs w:val="20"/>
        </w:rPr>
        <w:t xml:space="preserve">Celery workers run as a completely separate process from the FastAPI server. They consume jobs from Redis queues. Celery Beat is a third process that runs the cron schedule. This means if the API server restarts, all queued jobs continue running unaffected.</w:t>
      </w:r>
    </w:p>
    <w:p>
      <w:pPr>
        <w:shd w:fill="F8F9FF" w:val="clear"/>
        <w:spacing w:after="40"/>
        <w:ind w:left="720"/>
        <w:jc w:val="left"/>
      </w:pPr>
      <w:r>
        <w:rPr>
          <w:rFonts w:ascii="Courier New" w:cs="Courier New" w:eastAsia="Courier New" w:hAnsi="Courier New"/>
          <w:color w:val="0F3460"/>
          <w:sz w:val="18"/>
          <w:szCs w:val="18"/>
        </w:rPr>
        <w:t xml:space="preserve">Process 1: uvicorn app.main:app              → FastAPI API server</w:t>
      </w:r>
    </w:p>
    <w:p>
      <w:pPr>
        <w:shd w:fill="F8F9FF" w:val="clear"/>
        <w:spacing w:after="40"/>
        <w:ind w:left="720"/>
        <w:jc w:val="left"/>
      </w:pPr>
      <w:r>
        <w:rPr>
          <w:rFonts w:ascii="Courier New" w:cs="Courier New" w:eastAsia="Courier New" w:hAnsi="Courier New"/>
          <w:color w:val="0F3460"/>
          <w:sz w:val="18"/>
          <w:szCs w:val="18"/>
        </w:rPr>
        <w:t xml:space="preserve">Process 2: celery worker -A workers.celery_app → Job processor</w:t>
      </w:r>
    </w:p>
    <w:p>
      <w:pPr>
        <w:shd w:fill="F8F9FF" w:val="clear"/>
        <w:spacing w:after="40"/>
        <w:ind w:left="720"/>
        <w:jc w:val="left"/>
      </w:pPr>
      <w:r>
        <w:rPr>
          <w:rFonts w:ascii="Courier New" w:cs="Courier New" w:eastAsia="Courier New" w:hAnsi="Courier New"/>
          <w:color w:val="0F3460"/>
          <w:sz w:val="18"/>
          <w:szCs w:val="18"/>
        </w:rPr>
        <w:t xml:space="preserve">Process 3: celery beat -A workers.celery_app   → Cron scheduler</w:t>
      </w:r>
    </w:p>
    <w:p>
      <w:pPr>
        <w:shd w:fill="F8F9FF" w:val="clear"/>
        <w:spacing w:after="40"/>
        <w:ind w:left="720"/>
        <w:jc w:val="left"/>
      </w:pPr>
      <w:r>
        <w:rPr>
          <w:rFonts w:ascii="Courier New" w:cs="Courier New" w:eastAsia="Courier New" w:hAnsi="Courier New"/>
          <w:color w:val="0F3460"/>
          <w:sz w:val="18"/>
          <w:szCs w:val="18"/>
        </w:rPr>
        <w:t xml:space="preserve"/>
      </w:r>
    </w:p>
    <w:p>
      <w:pPr>
        <w:shd w:fill="F8F9FF" w:val="clear"/>
        <w:spacing w:after="40"/>
        <w:ind w:left="720"/>
        <w:jc w:val="left"/>
      </w:pPr>
      <w:r>
        <w:rPr>
          <w:rFonts w:ascii="Courier New" w:cs="Courier New" w:eastAsia="Courier New" w:hAnsi="Courier New"/>
          <w:color w:val="0F3460"/>
          <w:sz w:val="18"/>
          <w:szCs w:val="18"/>
        </w:rPr>
        <w:t xml:space="preserve">All 3 processes run in Docker containers.</w:t>
      </w:r>
    </w:p>
    <w:p>
      <w:pPr>
        <w:shd w:fill="F8F9FF" w:val="clear"/>
        <w:spacing w:after="40"/>
        <w:ind w:left="720"/>
        <w:jc w:val="left"/>
      </w:pPr>
      <w:r>
        <w:rPr>
          <w:rFonts w:ascii="Courier New" w:cs="Courier New" w:eastAsia="Courier New" w:hAnsi="Courier New"/>
          <w:color w:val="0F3460"/>
          <w:sz w:val="18"/>
          <w:szCs w:val="18"/>
        </w:rPr>
        <w:t xml:space="preserve">All 3 share the same Redis instance and PostgreSQL database.</w:t>
      </w:r>
    </w:p>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5.2  Cron Schedule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3200"/>
      </w:tblGrid>
      <w:tr>
        <w:trPr>
          <w:tblHeader/>
        </w:trPr>
        <w:tc>
          <w:tcPr>
            <w:tcW w:type="dxa" w:w="2600"/>
            <w:shd w:fill="0F3460" w:val="clear"/>
          </w:tcPr>
          <w:p>
            <w:pPr>
              <w:jc w:val="center"/>
            </w:pPr>
            <w:r>
              <w:rPr>
                <w:rFonts w:ascii="Calibri" w:cs="Calibri" w:eastAsia="Calibri" w:hAnsi="Calibri"/>
                <w:b/>
                <w:bCs/>
                <w:color w:val="FFFFFF"/>
                <w:sz w:val="19"/>
                <w:szCs w:val="19"/>
              </w:rPr>
              <w:t xml:space="preserve">Worker</w:t>
            </w:r>
          </w:p>
        </w:tc>
        <w:tc>
          <w:tcPr>
            <w:tcW w:type="dxa" w:w="1800"/>
            <w:shd w:fill="0F3460" w:val="clear"/>
          </w:tcPr>
          <w:p>
            <w:pPr>
              <w:jc w:val="center"/>
            </w:pPr>
            <w:r>
              <w:rPr>
                <w:rFonts w:ascii="Calibri" w:cs="Calibri" w:eastAsia="Calibri" w:hAnsi="Calibri"/>
                <w:b/>
                <w:bCs/>
                <w:color w:val="FFFFFF"/>
                <w:sz w:val="19"/>
                <w:szCs w:val="19"/>
              </w:rPr>
              <w:t xml:space="preserve">Schedule</w:t>
            </w:r>
          </w:p>
        </w:tc>
        <w:tc>
          <w:tcPr>
            <w:tcW w:type="dxa" w:w="1600"/>
            <w:shd w:fill="0F3460" w:val="clear"/>
          </w:tcPr>
          <w:p>
            <w:pPr>
              <w:jc w:val="center"/>
            </w:pPr>
            <w:r>
              <w:rPr>
                <w:rFonts w:ascii="Calibri" w:cs="Calibri" w:eastAsia="Calibri" w:hAnsi="Calibri"/>
                <w:b/>
                <w:bCs/>
                <w:color w:val="FFFFFF"/>
                <w:sz w:val="19"/>
                <w:szCs w:val="19"/>
              </w:rPr>
              <w:t xml:space="preserve">Timezone</w:t>
            </w:r>
          </w:p>
        </w:tc>
        <w:tc>
          <w:tcPr>
            <w:tcW w:type="dxa" w:w="3200"/>
            <w:shd w:fill="0F3460" w:val="clear"/>
          </w:tcPr>
          <w:p>
            <w:pPr>
              <w:jc w:val="center"/>
            </w:pPr>
            <w:r>
              <w:rPr>
                <w:rFonts w:ascii="Calibri" w:cs="Calibri" w:eastAsia="Calibri" w:hAnsi="Calibri"/>
                <w:b/>
                <w:bCs/>
                <w:color w:val="FFFFFF"/>
                <w:sz w:val="19"/>
                <w:szCs w:val="19"/>
              </w:rPr>
              <w:t xml:space="preserve">Description</w:t>
            </w:r>
          </w:p>
        </w:tc>
      </w:tr>
      <w:tr>
        <w:tc>
          <w:tcPr>
            <w:tcW w:type="dxa" w:w="2600"/>
            <w:shd w:fill="FFFFFF" w:val="clear"/>
          </w:tcPr>
          <w:p>
            <w:pPr>
              <w:spacing w:after="60" w:before="60"/>
              <w:ind w:left="80"/>
            </w:pPr>
            <w:r>
              <w:rPr>
                <w:rFonts w:ascii="Calibri" w:cs="Calibri" w:eastAsia="Calibri" w:hAnsi="Calibri"/>
                <w:b w:val="false"/>
                <w:bCs w:val="false"/>
                <w:color w:val="1A1A2E"/>
                <w:sz w:val="18"/>
                <w:szCs w:val="18"/>
              </w:rPr>
              <w:t xml:space="preserve">cart_recovery_worker</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Every 5 minutes</w:t>
            </w:r>
          </w:p>
        </w:tc>
        <w:tc>
          <w:tcPr>
            <w:tcW w:type="dxa" w:w="1600"/>
            <w:shd w:fill="FFFFFF" w:val="clear"/>
          </w:tcPr>
          <w:p>
            <w:pPr>
              <w:spacing w:after="60" w:before="60"/>
              <w:ind w:left="80"/>
            </w:pPr>
            <w:r>
              <w:rPr>
                <w:rFonts w:ascii="Calibri" w:cs="Calibri" w:eastAsia="Calibri" w:hAnsi="Calibri"/>
                <w:b w:val="false"/>
                <w:bCs w:val="false"/>
                <w:color w:val="1A1A2E"/>
                <w:sz w:val="18"/>
                <w:szCs w:val="18"/>
              </w:rPr>
              <w:t xml:space="preserve">Asia/Kolkata</w:t>
            </w:r>
          </w:p>
        </w:tc>
        <w:tc>
          <w:tcPr>
            <w:tcW w:type="dxa" w:w="3200"/>
            <w:shd w:fill="FFFFFF" w:val="clear"/>
          </w:tcPr>
          <w:p>
            <w:pPr>
              <w:spacing w:after="60" w:before="60"/>
              <w:ind w:left="80"/>
            </w:pPr>
            <w:r>
              <w:rPr>
                <w:rFonts w:ascii="Calibri" w:cs="Calibri" w:eastAsia="Calibri" w:hAnsi="Calibri"/>
                <w:b w:val="false"/>
                <w:bCs w:val="false"/>
                <w:color w:val="1A1A2E"/>
                <w:sz w:val="18"/>
                <w:szCs w:val="18"/>
              </w:rPr>
              <w:t xml:space="preserve">Check for carts idle 30+ min with no order</w:t>
            </w:r>
          </w:p>
        </w:tc>
      </w:tr>
      <w:tr>
        <w:tc>
          <w:tcPr>
            <w:tcW w:type="dxa" w:w="2600"/>
            <w:shd w:fill="E8EAF6" w:val="clear"/>
          </w:tcPr>
          <w:p>
            <w:pPr>
              <w:spacing w:after="60" w:before="60"/>
              <w:ind w:left="80"/>
            </w:pPr>
            <w:r>
              <w:rPr>
                <w:rFonts w:ascii="Calibri" w:cs="Calibri" w:eastAsia="Calibri" w:hAnsi="Calibri"/>
                <w:b w:val="false"/>
                <w:bCs w:val="false"/>
                <w:color w:val="1A1A2E"/>
                <w:sz w:val="18"/>
                <w:szCs w:val="18"/>
              </w:rPr>
              <w:t xml:space="preserve">reengagement_worker</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Daily — 10:00 AM</w:t>
            </w:r>
          </w:p>
        </w:tc>
        <w:tc>
          <w:tcPr>
            <w:tcW w:type="dxa" w:w="1600"/>
            <w:shd w:fill="E8EAF6" w:val="clear"/>
          </w:tcPr>
          <w:p>
            <w:pPr>
              <w:spacing w:after="60" w:before="60"/>
              <w:ind w:left="80"/>
            </w:pPr>
            <w:r>
              <w:rPr>
                <w:rFonts w:ascii="Calibri" w:cs="Calibri" w:eastAsia="Calibri" w:hAnsi="Calibri"/>
                <w:b w:val="false"/>
                <w:bCs w:val="false"/>
                <w:color w:val="1A1A2E"/>
                <w:sz w:val="18"/>
                <w:szCs w:val="18"/>
              </w:rPr>
              <w:t xml:space="preserve">Asia/Kolkata</w:t>
            </w:r>
          </w:p>
        </w:tc>
        <w:tc>
          <w:tcPr>
            <w:tcW w:type="dxa" w:w="3200"/>
            <w:shd w:fill="E8EAF6" w:val="clear"/>
          </w:tcPr>
          <w:p>
            <w:pPr>
              <w:spacing w:after="60" w:before="60"/>
              <w:ind w:left="80"/>
            </w:pPr>
            <w:r>
              <w:rPr>
                <w:rFonts w:ascii="Calibri" w:cs="Calibri" w:eastAsia="Calibri" w:hAnsi="Calibri"/>
                <w:b w:val="false"/>
                <w:bCs w:val="false"/>
                <w:color w:val="1A1A2E"/>
                <w:sz w:val="18"/>
                <w:szCs w:val="18"/>
              </w:rPr>
              <w:t xml:space="preserve">Fetch and message 30-day inactive customers</w:t>
            </w:r>
          </w:p>
        </w:tc>
      </w:tr>
      <w:tr>
        <w:tc>
          <w:tcPr>
            <w:tcW w:type="dxa" w:w="2600"/>
            <w:shd w:fill="FFFFFF" w:val="clear"/>
          </w:tcPr>
          <w:p>
            <w:pPr>
              <w:spacing w:after="60" w:before="60"/>
              <w:ind w:left="80"/>
            </w:pPr>
            <w:r>
              <w:rPr>
                <w:rFonts w:ascii="Calibri" w:cs="Calibri" w:eastAsia="Calibri" w:hAnsi="Calibri"/>
                <w:b w:val="false"/>
                <w:bCs w:val="false"/>
                <w:color w:val="1A1A2E"/>
                <w:sz w:val="18"/>
                <w:szCs w:val="18"/>
              </w:rPr>
              <w:t xml:space="preserve">birthday_worker</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Daily — 9:00 AM</w:t>
            </w:r>
          </w:p>
        </w:tc>
        <w:tc>
          <w:tcPr>
            <w:tcW w:type="dxa" w:w="1600"/>
            <w:shd w:fill="FFFFFF" w:val="clear"/>
          </w:tcPr>
          <w:p>
            <w:pPr>
              <w:spacing w:after="60" w:before="60"/>
              <w:ind w:left="80"/>
            </w:pPr>
            <w:r>
              <w:rPr>
                <w:rFonts w:ascii="Calibri" w:cs="Calibri" w:eastAsia="Calibri" w:hAnsi="Calibri"/>
                <w:b w:val="false"/>
                <w:bCs w:val="false"/>
                <w:color w:val="1A1A2E"/>
                <w:sz w:val="18"/>
                <w:szCs w:val="18"/>
              </w:rPr>
              <w:t xml:space="preserve">Asia/Kolkata</w:t>
            </w:r>
          </w:p>
        </w:tc>
        <w:tc>
          <w:tcPr>
            <w:tcW w:type="dxa" w:w="3200"/>
            <w:shd w:fill="FFFFFF" w:val="clear"/>
          </w:tcPr>
          <w:p>
            <w:pPr>
              <w:spacing w:after="60" w:before="60"/>
              <w:ind w:left="80"/>
            </w:pPr>
            <w:r>
              <w:rPr>
                <w:rFonts w:ascii="Calibri" w:cs="Calibri" w:eastAsia="Calibri" w:hAnsi="Calibri"/>
                <w:b w:val="false"/>
                <w:bCs w:val="false"/>
                <w:color w:val="1A1A2E"/>
                <w:sz w:val="18"/>
                <w:szCs w:val="18"/>
              </w:rPr>
              <w:t xml:space="preserve">Find and message customers with birthday today</w:t>
            </w:r>
          </w:p>
        </w:tc>
      </w:tr>
      <w:tr>
        <w:tc>
          <w:tcPr>
            <w:tcW w:type="dxa" w:w="2600"/>
            <w:shd w:fill="E8EAF6" w:val="clear"/>
          </w:tcPr>
          <w:p>
            <w:pPr>
              <w:spacing w:after="60" w:before="60"/>
              <w:ind w:left="80"/>
            </w:pPr>
            <w:r>
              <w:rPr>
                <w:rFonts w:ascii="Calibri" w:cs="Calibri" w:eastAsia="Calibri" w:hAnsi="Calibri"/>
                <w:b w:val="false"/>
                <w:bCs w:val="false"/>
                <w:color w:val="1A1A2E"/>
                <w:sz w:val="18"/>
                <w:szCs w:val="18"/>
              </w:rPr>
              <w:t xml:space="preserve">weather_trigger_worker</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Every 3 hours</w:t>
            </w:r>
          </w:p>
        </w:tc>
        <w:tc>
          <w:tcPr>
            <w:tcW w:type="dxa" w:w="1600"/>
            <w:shd w:fill="E8EAF6" w:val="clear"/>
          </w:tcPr>
          <w:p>
            <w:pPr>
              <w:spacing w:after="60" w:before="60"/>
              <w:ind w:left="80"/>
            </w:pPr>
            <w:r>
              <w:rPr>
                <w:rFonts w:ascii="Calibri" w:cs="Calibri" w:eastAsia="Calibri" w:hAnsi="Calibri"/>
                <w:b w:val="false"/>
                <w:bCs w:val="false"/>
                <w:color w:val="1A1A2E"/>
                <w:sz w:val="18"/>
                <w:szCs w:val="18"/>
              </w:rPr>
              <w:t xml:space="preserve">Asia/Kolkata</w:t>
            </w:r>
          </w:p>
        </w:tc>
        <w:tc>
          <w:tcPr>
            <w:tcW w:type="dxa" w:w="3200"/>
            <w:shd w:fill="E8EAF6" w:val="clear"/>
          </w:tcPr>
          <w:p>
            <w:pPr>
              <w:spacing w:after="60" w:before="60"/>
              <w:ind w:left="80"/>
            </w:pPr>
            <w:r>
              <w:rPr>
                <w:rFonts w:ascii="Calibri" w:cs="Calibri" w:eastAsia="Calibri" w:hAnsi="Calibri"/>
                <w:b w:val="false"/>
                <w:bCs w:val="false"/>
                <w:color w:val="1A1A2E"/>
                <w:sz w:val="18"/>
                <w:szCs w:val="18"/>
              </w:rPr>
              <w:t xml:space="preserve">Check weather API for rain in delivery cities</w:t>
            </w:r>
          </w:p>
        </w:tc>
      </w:tr>
      <w:tr>
        <w:tc>
          <w:tcPr>
            <w:tcW w:type="dxa" w:w="2600"/>
            <w:shd w:fill="FFFFFF" w:val="clear"/>
          </w:tcPr>
          <w:p>
            <w:pPr>
              <w:spacing w:after="60" w:before="60"/>
              <w:ind w:left="80"/>
            </w:pPr>
            <w:r>
              <w:rPr>
                <w:rFonts w:ascii="Calibri" w:cs="Calibri" w:eastAsia="Calibri" w:hAnsi="Calibri"/>
                <w:b w:val="false"/>
                <w:bCs w:val="false"/>
                <w:color w:val="1A1A2E"/>
                <w:sz w:val="18"/>
                <w:szCs w:val="18"/>
              </w:rPr>
              <w:t xml:space="preserve">campaign_dispatcher</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Every 1 minute</w:t>
            </w:r>
          </w:p>
        </w:tc>
        <w:tc>
          <w:tcPr>
            <w:tcW w:type="dxa" w:w="1600"/>
            <w:shd w:fill="FFFFFF" w:val="clear"/>
          </w:tcPr>
          <w:p>
            <w:pPr>
              <w:spacing w:after="60" w:before="60"/>
              <w:ind w:left="80"/>
            </w:pPr>
            <w:r>
              <w:rPr>
                <w:rFonts w:ascii="Calibri" w:cs="Calibri" w:eastAsia="Calibri" w:hAnsi="Calibri"/>
                <w:b w:val="false"/>
                <w:bCs w:val="false"/>
                <w:color w:val="1A1A2E"/>
                <w:sz w:val="18"/>
                <w:szCs w:val="18"/>
              </w:rPr>
              <w:t xml:space="preserve">Asia/Kolkata</w:t>
            </w:r>
          </w:p>
        </w:tc>
        <w:tc>
          <w:tcPr>
            <w:tcW w:type="dxa" w:w="3200"/>
            <w:shd w:fill="FFFFFF" w:val="clear"/>
          </w:tcPr>
          <w:p>
            <w:pPr>
              <w:spacing w:after="60" w:before="60"/>
              <w:ind w:left="80"/>
            </w:pPr>
            <w:r>
              <w:rPr>
                <w:rFonts w:ascii="Calibri" w:cs="Calibri" w:eastAsia="Calibri" w:hAnsi="Calibri"/>
                <w:b w:val="false"/>
                <w:bCs w:val="false"/>
                <w:color w:val="1A1A2E"/>
                <w:sz w:val="18"/>
                <w:szCs w:val="18"/>
              </w:rPr>
              <w:t xml:space="preserve">Pick up scheduled campaigns and dispatch</w:t>
            </w:r>
          </w:p>
        </w:tc>
      </w:tr>
      <w:tr>
        <w:tc>
          <w:tcPr>
            <w:tcW w:type="dxa" w:w="2600"/>
            <w:shd w:fill="E8EAF6" w:val="clear"/>
          </w:tcPr>
          <w:p>
            <w:pPr>
              <w:spacing w:after="60" w:before="60"/>
              <w:ind w:left="80"/>
            </w:pPr>
            <w:r>
              <w:rPr>
                <w:rFonts w:ascii="Calibri" w:cs="Calibri" w:eastAsia="Calibri" w:hAnsi="Calibri"/>
                <w:b w:val="false"/>
                <w:bCs w:val="false"/>
                <w:color w:val="1A1A2E"/>
                <w:sz w:val="18"/>
                <w:szCs w:val="18"/>
              </w:rPr>
              <w:t xml:space="preserve">retry_worker</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Every 10 minutes</w:t>
            </w:r>
          </w:p>
        </w:tc>
        <w:tc>
          <w:tcPr>
            <w:tcW w:type="dxa" w:w="1600"/>
            <w:shd w:fill="E8EAF6" w:val="clear"/>
          </w:tcPr>
          <w:p>
            <w:pPr>
              <w:spacing w:after="60" w:before="60"/>
              <w:ind w:left="80"/>
            </w:pPr>
            <w:r>
              <w:rPr>
                <w:rFonts w:ascii="Calibri" w:cs="Calibri" w:eastAsia="Calibri" w:hAnsi="Calibri"/>
                <w:b w:val="false"/>
                <w:bCs w:val="false"/>
                <w:color w:val="1A1A2E"/>
                <w:sz w:val="18"/>
                <w:szCs w:val="18"/>
              </w:rPr>
              <w:t xml:space="preserve">Asia/Kolkata</w:t>
            </w:r>
          </w:p>
        </w:tc>
        <w:tc>
          <w:tcPr>
            <w:tcW w:type="dxa" w:w="3200"/>
            <w:shd w:fill="E8EAF6" w:val="clear"/>
          </w:tcPr>
          <w:p>
            <w:pPr>
              <w:spacing w:after="60" w:before="60"/>
              <w:ind w:left="80"/>
            </w:pPr>
            <w:r>
              <w:rPr>
                <w:rFonts w:ascii="Calibri" w:cs="Calibri" w:eastAsia="Calibri" w:hAnsi="Calibri"/>
                <w:b w:val="false"/>
                <w:bCs w:val="false"/>
                <w:color w:val="1A1A2E"/>
                <w:sz w:val="18"/>
                <w:szCs w:val="18"/>
              </w:rPr>
              <w:t xml:space="preserve">Retry failed WhatsApp messages (max 3 attempts)</w:t>
            </w:r>
          </w:p>
        </w:tc>
      </w:tr>
      <w:tr>
        <w:tc>
          <w:tcPr>
            <w:tcW w:type="dxa" w:w="2600"/>
            <w:shd w:fill="FFFFFF" w:val="clear"/>
          </w:tcPr>
          <w:p>
            <w:pPr>
              <w:spacing w:after="60" w:before="60"/>
              <w:ind w:left="80"/>
            </w:pPr>
            <w:r>
              <w:rPr>
                <w:rFonts w:ascii="Calibri" w:cs="Calibri" w:eastAsia="Calibri" w:hAnsi="Calibri"/>
                <w:b w:val="false"/>
                <w:bCs w:val="false"/>
                <w:color w:val="1A1A2E"/>
                <w:sz w:val="18"/>
                <w:szCs w:val="18"/>
              </w:rPr>
              <w:t xml:space="preserve">analytics_aggregator</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Daily — 11:59 PM</w:t>
            </w:r>
          </w:p>
        </w:tc>
        <w:tc>
          <w:tcPr>
            <w:tcW w:type="dxa" w:w="1600"/>
            <w:shd w:fill="FFFFFF" w:val="clear"/>
          </w:tcPr>
          <w:p>
            <w:pPr>
              <w:spacing w:after="60" w:before="60"/>
              <w:ind w:left="80"/>
            </w:pPr>
            <w:r>
              <w:rPr>
                <w:rFonts w:ascii="Calibri" w:cs="Calibri" w:eastAsia="Calibri" w:hAnsi="Calibri"/>
                <w:b w:val="false"/>
                <w:bCs w:val="false"/>
                <w:color w:val="1A1A2E"/>
                <w:sz w:val="18"/>
                <w:szCs w:val="18"/>
              </w:rPr>
              <w:t xml:space="preserve">Asia/Kolkata</w:t>
            </w:r>
          </w:p>
        </w:tc>
        <w:tc>
          <w:tcPr>
            <w:tcW w:type="dxa" w:w="3200"/>
            <w:shd w:fill="FFFFFF" w:val="clear"/>
          </w:tcPr>
          <w:p>
            <w:pPr>
              <w:spacing w:after="60" w:before="60"/>
              <w:ind w:left="80"/>
            </w:pPr>
            <w:r>
              <w:rPr>
                <w:rFonts w:ascii="Calibri" w:cs="Calibri" w:eastAsia="Calibri" w:hAnsi="Calibri"/>
                <w:b w:val="false"/>
                <w:bCs w:val="false"/>
                <w:color w:val="1A1A2E"/>
                <w:sz w:val="18"/>
                <w:szCs w:val="18"/>
              </w:rPr>
              <w:t xml:space="preserve">Aggregate daily stats for analytics dashboard</w:t>
            </w:r>
          </w:p>
        </w:tc>
      </w:tr>
    </w:tbl>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5.3  Redis Queue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000"/>
      </w:tblGrid>
      <w:tr>
        <w:trPr>
          <w:tblHeader/>
        </w:trPr>
        <w:tc>
          <w:tcPr>
            <w:tcW w:type="dxa" w:w="2800"/>
            <w:shd w:fill="0F3460" w:val="clear"/>
          </w:tcPr>
          <w:p>
            <w:pPr>
              <w:jc w:val="center"/>
            </w:pPr>
            <w:r>
              <w:rPr>
                <w:rFonts w:ascii="Calibri" w:cs="Calibri" w:eastAsia="Calibri" w:hAnsi="Calibri"/>
                <w:b/>
                <w:bCs/>
                <w:color w:val="FFFFFF"/>
                <w:sz w:val="19"/>
                <w:szCs w:val="19"/>
              </w:rPr>
              <w:t xml:space="preserve">Queue Name</w:t>
            </w:r>
          </w:p>
        </w:tc>
        <w:tc>
          <w:tcPr>
            <w:tcW w:type="dxa" w:w="1400"/>
            <w:shd w:fill="0F3460" w:val="clear"/>
          </w:tcPr>
          <w:p>
            <w:pPr>
              <w:jc w:val="center"/>
            </w:pPr>
            <w:r>
              <w:rPr>
                <w:rFonts w:ascii="Calibri" w:cs="Calibri" w:eastAsia="Calibri" w:hAnsi="Calibri"/>
                <w:b/>
                <w:bCs/>
                <w:color w:val="FFFFFF"/>
                <w:sz w:val="19"/>
                <w:szCs w:val="19"/>
              </w:rPr>
              <w:t xml:space="preserve">Priority</w:t>
            </w:r>
          </w:p>
        </w:tc>
        <w:tc>
          <w:tcPr>
            <w:tcW w:type="dxa" w:w="5000"/>
            <w:shd w:fill="0F3460" w:val="clear"/>
          </w:tcPr>
          <w:p>
            <w:pPr>
              <w:jc w:val="center"/>
            </w:pPr>
            <w:r>
              <w:rPr>
                <w:rFonts w:ascii="Calibri" w:cs="Calibri" w:eastAsia="Calibri" w:hAnsi="Calibri"/>
                <w:b/>
                <w:bCs/>
                <w:color w:val="FFFFFF"/>
                <w:sz w:val="19"/>
                <w:szCs w:val="19"/>
              </w:rPr>
              <w:t xml:space="preserve">Contents</w:t>
            </w:r>
          </w:p>
        </w:tc>
      </w:tr>
      <w:tr>
        <w:tc>
          <w:tcPr>
            <w:tcW w:type="dxa" w:w="2800"/>
            <w:shd w:fill="FFFFFF" w:val="clear"/>
          </w:tcPr>
          <w:p>
            <w:pPr>
              <w:spacing w:after="60" w:before="60"/>
              <w:ind w:left="80"/>
            </w:pPr>
            <w:r>
              <w:rPr>
                <w:rFonts w:ascii="Calibri" w:cs="Calibri" w:eastAsia="Calibri" w:hAnsi="Calibri"/>
                <w:b w:val="false"/>
                <w:bCs w:val="false"/>
                <w:color w:val="1A1A2E"/>
                <w:sz w:val="18"/>
                <w:szCs w:val="18"/>
              </w:rPr>
              <w:t xml:space="preserve">whatsapp:send:high</w:t>
            </w:r>
          </w:p>
        </w:tc>
        <w:tc>
          <w:tcPr>
            <w:tcW w:type="dxa" w:w="1400"/>
            <w:shd w:fill="FFFFFF" w:val="clear"/>
          </w:tcPr>
          <w:p>
            <w:pPr>
              <w:spacing w:after="60" w:before="60"/>
              <w:ind w:left="80"/>
            </w:pPr>
            <w:r>
              <w:rPr>
                <w:rFonts w:ascii="Calibri" w:cs="Calibri" w:eastAsia="Calibri" w:hAnsi="Calibri"/>
                <w:b w:val="false"/>
                <w:bCs w:val="false"/>
                <w:color w:val="1A1A2E"/>
                <w:sz w:val="18"/>
                <w:szCs w:val="18"/>
              </w:rPr>
              <w:t xml:space="preserve">High</w:t>
            </w:r>
          </w:p>
        </w:tc>
        <w:tc>
          <w:tcPr>
            <w:tcW w:type="dxa" w:w="5000"/>
            <w:shd w:fill="FFFFFF" w:val="clear"/>
          </w:tcPr>
          <w:p>
            <w:pPr>
              <w:spacing w:after="60" w:before="60"/>
              <w:ind w:left="80"/>
            </w:pPr>
            <w:r>
              <w:rPr>
                <w:rFonts w:ascii="Calibri" w:cs="Calibri" w:eastAsia="Calibri" w:hAnsi="Calibri"/>
                <w:b w:val="false"/>
                <w:bCs w:val="false"/>
                <w:color w:val="1A1A2E"/>
                <w:sz w:val="18"/>
                <w:szCs w:val="18"/>
              </w:rPr>
              <w:t xml:space="preserve">Transactional messages — cart recovery, birthday, order confirmation</w:t>
            </w:r>
          </w:p>
        </w:tc>
      </w:tr>
      <w:tr>
        <w:tc>
          <w:tcPr>
            <w:tcW w:type="dxa" w:w="2800"/>
            <w:shd w:fill="E8EAF6" w:val="clear"/>
          </w:tcPr>
          <w:p>
            <w:pPr>
              <w:spacing w:after="60" w:before="60"/>
              <w:ind w:left="80"/>
            </w:pPr>
            <w:r>
              <w:rPr>
                <w:rFonts w:ascii="Calibri" w:cs="Calibri" w:eastAsia="Calibri" w:hAnsi="Calibri"/>
                <w:b w:val="false"/>
                <w:bCs w:val="false"/>
                <w:color w:val="1A1A2E"/>
                <w:sz w:val="18"/>
                <w:szCs w:val="18"/>
              </w:rPr>
              <w:t xml:space="preserve">whatsapp:send:normal</w:t>
            </w:r>
          </w:p>
        </w:tc>
        <w:tc>
          <w:tcPr>
            <w:tcW w:type="dxa" w:w="1400"/>
            <w:shd w:fill="E8EAF6" w:val="clear"/>
          </w:tcPr>
          <w:p>
            <w:pPr>
              <w:spacing w:after="60" w:before="60"/>
              <w:ind w:left="80"/>
            </w:pPr>
            <w:r>
              <w:rPr>
                <w:rFonts w:ascii="Calibri" w:cs="Calibri" w:eastAsia="Calibri" w:hAnsi="Calibri"/>
                <w:b w:val="false"/>
                <w:bCs w:val="false"/>
                <w:color w:val="1A1A2E"/>
                <w:sz w:val="18"/>
                <w:szCs w:val="18"/>
              </w:rPr>
              <w:t xml:space="preserve">Normal</w:t>
            </w:r>
          </w:p>
        </w:tc>
        <w:tc>
          <w:tcPr>
            <w:tcW w:type="dxa" w:w="5000"/>
            <w:shd w:fill="E8EAF6" w:val="clear"/>
          </w:tcPr>
          <w:p>
            <w:pPr>
              <w:spacing w:after="60" w:before="60"/>
              <w:ind w:left="80"/>
            </w:pPr>
            <w:r>
              <w:rPr>
                <w:rFonts w:ascii="Calibri" w:cs="Calibri" w:eastAsia="Calibri" w:hAnsi="Calibri"/>
                <w:b w:val="false"/>
                <w:bCs w:val="false"/>
                <w:color w:val="1A1A2E"/>
                <w:sz w:val="18"/>
                <w:szCs w:val="18"/>
              </w:rPr>
              <w:t xml:space="preserve">Campaign broadcasts — bulk marketing messages</w:t>
            </w:r>
          </w:p>
        </w:tc>
      </w:tr>
      <w:tr>
        <w:tc>
          <w:tcPr>
            <w:tcW w:type="dxa" w:w="2800"/>
            <w:shd w:fill="FFFFFF" w:val="clear"/>
          </w:tcPr>
          <w:p>
            <w:pPr>
              <w:spacing w:after="60" w:before="60"/>
              <w:ind w:left="80"/>
            </w:pPr>
            <w:r>
              <w:rPr>
                <w:rFonts w:ascii="Calibri" w:cs="Calibri" w:eastAsia="Calibri" w:hAnsi="Calibri"/>
                <w:b w:val="false"/>
                <w:bCs w:val="false"/>
                <w:color w:val="1A1A2E"/>
                <w:sz w:val="18"/>
                <w:szCs w:val="18"/>
              </w:rPr>
              <w:t xml:space="preserve">whatsapp:send:retry</w:t>
            </w:r>
          </w:p>
        </w:tc>
        <w:tc>
          <w:tcPr>
            <w:tcW w:type="dxa" w:w="1400"/>
            <w:shd w:fill="FFFFFF" w:val="clear"/>
          </w:tcPr>
          <w:p>
            <w:pPr>
              <w:spacing w:after="60" w:before="60"/>
              <w:ind w:left="80"/>
            </w:pPr>
            <w:r>
              <w:rPr>
                <w:rFonts w:ascii="Calibri" w:cs="Calibri" w:eastAsia="Calibri" w:hAnsi="Calibri"/>
                <w:b w:val="false"/>
                <w:bCs w:val="false"/>
                <w:color w:val="1A1A2E"/>
                <w:sz w:val="18"/>
                <w:szCs w:val="18"/>
              </w:rPr>
              <w:t xml:space="preserve">Low</w:t>
            </w:r>
          </w:p>
        </w:tc>
        <w:tc>
          <w:tcPr>
            <w:tcW w:type="dxa" w:w="5000"/>
            <w:shd w:fill="FFFFFF" w:val="clear"/>
          </w:tcPr>
          <w:p>
            <w:pPr>
              <w:spacing w:after="60" w:before="60"/>
              <w:ind w:left="80"/>
            </w:pPr>
            <w:r>
              <w:rPr>
                <w:rFonts w:ascii="Calibri" w:cs="Calibri" w:eastAsia="Calibri" w:hAnsi="Calibri"/>
                <w:b w:val="false"/>
                <w:bCs w:val="false"/>
                <w:color w:val="1A1A2E"/>
                <w:sz w:val="18"/>
                <w:szCs w:val="18"/>
              </w:rPr>
              <w:t xml:space="preserve">Failed messages waiting for retry (max 3 attempts)</w:t>
            </w:r>
          </w:p>
        </w:tc>
      </w:tr>
      <w:tr>
        <w:tc>
          <w:tcPr>
            <w:tcW w:type="dxa" w:w="2800"/>
            <w:shd w:fill="E8EAF6" w:val="clear"/>
          </w:tcPr>
          <w:p>
            <w:pPr>
              <w:spacing w:after="60" w:before="60"/>
              <w:ind w:left="80"/>
            </w:pPr>
            <w:r>
              <w:rPr>
                <w:rFonts w:ascii="Calibri" w:cs="Calibri" w:eastAsia="Calibri" w:hAnsi="Calibri"/>
                <w:b w:val="false"/>
                <w:bCs w:val="false"/>
                <w:color w:val="1A1A2E"/>
                <w:sz w:val="18"/>
                <w:szCs w:val="18"/>
              </w:rPr>
              <w:t xml:space="preserve">jobs:cart_events</w:t>
            </w:r>
          </w:p>
        </w:tc>
        <w:tc>
          <w:tcPr>
            <w:tcW w:type="dxa" w:w="1400"/>
            <w:shd w:fill="E8EAF6" w:val="clear"/>
          </w:tcPr>
          <w:p>
            <w:pPr>
              <w:spacing w:after="60" w:before="60"/>
              <w:ind w:left="80"/>
            </w:pPr>
            <w:r>
              <w:rPr>
                <w:rFonts w:ascii="Calibri" w:cs="Calibri" w:eastAsia="Calibri" w:hAnsi="Calibri"/>
                <w:b w:val="false"/>
                <w:bCs w:val="false"/>
                <w:color w:val="1A1A2E"/>
                <w:sz w:val="18"/>
                <w:szCs w:val="18"/>
              </w:rPr>
              <w:t xml:space="preserve">High</w:t>
            </w:r>
          </w:p>
        </w:tc>
        <w:tc>
          <w:tcPr>
            <w:tcW w:type="dxa" w:w="5000"/>
            <w:shd w:fill="E8EAF6" w:val="clear"/>
          </w:tcPr>
          <w:p>
            <w:pPr>
              <w:spacing w:after="60" w:before="60"/>
              <w:ind w:left="80"/>
            </w:pPr>
            <w:r>
              <w:rPr>
                <w:rFonts w:ascii="Calibri" w:cs="Calibri" w:eastAsia="Calibri" w:hAnsi="Calibri"/>
                <w:b w:val="false"/>
                <w:bCs w:val="false"/>
                <w:color w:val="1A1A2E"/>
                <w:sz w:val="18"/>
                <w:szCs w:val="18"/>
              </w:rPr>
              <w:t xml:space="preserve">Incoming cart webhook events pending processing</w:t>
            </w:r>
          </w:p>
        </w:tc>
      </w:tr>
      <w:tr>
        <w:tc>
          <w:tcPr>
            <w:tcW w:type="dxa" w:w="2800"/>
            <w:shd w:fill="FFFFFF" w:val="clear"/>
          </w:tcPr>
          <w:p>
            <w:pPr>
              <w:spacing w:after="60" w:before="60"/>
              <w:ind w:left="80"/>
            </w:pPr>
            <w:r>
              <w:rPr>
                <w:rFonts w:ascii="Calibri" w:cs="Calibri" w:eastAsia="Calibri" w:hAnsi="Calibri"/>
                <w:b w:val="false"/>
                <w:bCs w:val="false"/>
                <w:color w:val="1A1A2E"/>
                <w:sz w:val="18"/>
                <w:szCs w:val="18"/>
              </w:rPr>
              <w:t xml:space="preserve">jobs:scheduled</w:t>
            </w:r>
          </w:p>
        </w:tc>
        <w:tc>
          <w:tcPr>
            <w:tcW w:type="dxa" w:w="1400"/>
            <w:shd w:fill="FFFFFF" w:val="clear"/>
          </w:tcPr>
          <w:p>
            <w:pPr>
              <w:spacing w:after="60" w:before="60"/>
              <w:ind w:left="80"/>
            </w:pPr>
            <w:r>
              <w:rPr>
                <w:rFonts w:ascii="Calibri" w:cs="Calibri" w:eastAsia="Calibri" w:hAnsi="Calibri"/>
                <w:b w:val="false"/>
                <w:bCs w:val="false"/>
                <w:color w:val="1A1A2E"/>
                <w:sz w:val="18"/>
                <w:szCs w:val="18"/>
              </w:rPr>
              <w:t xml:space="preserve">Normal</w:t>
            </w:r>
          </w:p>
        </w:tc>
        <w:tc>
          <w:tcPr>
            <w:tcW w:type="dxa" w:w="5000"/>
            <w:shd w:fill="FFFFFF" w:val="clear"/>
          </w:tcPr>
          <w:p>
            <w:pPr>
              <w:spacing w:after="60" w:before="60"/>
              <w:ind w:left="80"/>
            </w:pPr>
            <w:r>
              <w:rPr>
                <w:rFonts w:ascii="Calibri" w:cs="Calibri" w:eastAsia="Calibri" w:hAnsi="Calibri"/>
                <w:b w:val="false"/>
                <w:bCs w:val="false"/>
                <w:color w:val="1A1A2E"/>
                <w:sz w:val="18"/>
                <w:szCs w:val="18"/>
              </w:rPr>
              <w:t xml:space="preserve">Campaign dispatch jobs triggered by Celery Beat</w:t>
            </w:r>
          </w:p>
        </w:tc>
      </w:tr>
    </w:tbl>
    <w:p>
      <w:pPr>
        <w:spacing w:after="100"/>
      </w:pPr>
    </w:p>
    <w:p>
      <w:r>
        <w:br w:type="page"/>
      </w:r>
    </w:p>
    <w:p>
      <w:pPr>
        <w:pStyle w:val="Heading1"/>
        <w:shd w:fill="1A1A2E" w:val="clear"/>
        <w:spacing w:after="200" w:before="400"/>
        <w:ind w:left="200"/>
      </w:pPr>
      <w:r>
        <w:rPr>
          <w:rFonts w:ascii="Calibri" w:cs="Calibri" w:eastAsia="Calibri" w:hAnsi="Calibri"/>
          <w:b/>
          <w:bCs/>
          <w:color w:val="FFFFFF"/>
          <w:sz w:val="32"/>
          <w:szCs w:val="32"/>
        </w:rPr>
        <w:t xml:space="preserve">6.  Technology Stack — Final Decisions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400"/>
      </w:tblGrid>
      <w:tr>
        <w:trPr>
          <w:tblHeader/>
        </w:trPr>
        <w:tc>
          <w:tcPr>
            <w:tcW w:type="dxa" w:w="1800"/>
            <w:shd w:fill="0F3460" w:val="clear"/>
          </w:tcPr>
          <w:p>
            <w:pPr>
              <w:jc w:val="center"/>
            </w:pPr>
            <w:r>
              <w:rPr>
                <w:rFonts w:ascii="Calibri" w:cs="Calibri" w:eastAsia="Calibri" w:hAnsi="Calibri"/>
                <w:b/>
                <w:bCs/>
                <w:color w:val="FFFFFF"/>
                <w:sz w:val="19"/>
                <w:szCs w:val="19"/>
              </w:rPr>
              <w:t xml:space="preserve">Layer</w:t>
            </w:r>
          </w:p>
        </w:tc>
        <w:tc>
          <w:tcPr>
            <w:tcW w:type="dxa" w:w="1800"/>
            <w:shd w:fill="0F3460" w:val="clear"/>
          </w:tcPr>
          <w:p>
            <w:pPr>
              <w:jc w:val="center"/>
            </w:pPr>
            <w:r>
              <w:rPr>
                <w:rFonts w:ascii="Calibri" w:cs="Calibri" w:eastAsia="Calibri" w:hAnsi="Calibri"/>
                <w:b/>
                <w:bCs/>
                <w:color w:val="FFFFFF"/>
                <w:sz w:val="19"/>
                <w:szCs w:val="19"/>
              </w:rPr>
              <w:t xml:space="preserve">Technology</w:t>
            </w:r>
          </w:p>
        </w:tc>
        <w:tc>
          <w:tcPr>
            <w:tcW w:type="dxa" w:w="1200"/>
            <w:shd w:fill="0F3460" w:val="clear"/>
          </w:tcPr>
          <w:p>
            <w:pPr>
              <w:jc w:val="center"/>
            </w:pPr>
            <w:r>
              <w:rPr>
                <w:rFonts w:ascii="Calibri" w:cs="Calibri" w:eastAsia="Calibri" w:hAnsi="Calibri"/>
                <w:b/>
                <w:bCs/>
                <w:color w:val="FFFFFF"/>
                <w:sz w:val="19"/>
                <w:szCs w:val="19"/>
              </w:rPr>
              <w:t xml:space="preserve">Version</w:t>
            </w:r>
          </w:p>
        </w:tc>
        <w:tc>
          <w:tcPr>
            <w:tcW w:type="dxa" w:w="4400"/>
            <w:shd w:fill="0F3460" w:val="clear"/>
          </w:tcPr>
          <w:p>
            <w:pPr>
              <w:jc w:val="center"/>
            </w:pPr>
            <w:r>
              <w:rPr>
                <w:rFonts w:ascii="Calibri" w:cs="Calibri" w:eastAsia="Calibri" w:hAnsi="Calibri"/>
                <w:b/>
                <w:bCs/>
                <w:color w:val="FFFFFF"/>
                <w:sz w:val="19"/>
                <w:szCs w:val="19"/>
              </w:rPr>
              <w:t xml:space="preserve">Reason</w:t>
            </w:r>
          </w:p>
        </w:tc>
      </w:tr>
      <w:tr>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API Framework</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Python FastAPI</w:t>
            </w:r>
          </w:p>
        </w:tc>
        <w:tc>
          <w:tcPr>
            <w:tcW w:type="dxa" w:w="1200"/>
            <w:shd w:fill="FFFFFF" w:val="clear"/>
          </w:tcPr>
          <w:p>
            <w:pPr>
              <w:spacing w:after="60" w:before="60"/>
              <w:ind w:left="80"/>
            </w:pPr>
            <w:r>
              <w:rPr>
                <w:rFonts w:ascii="Calibri" w:cs="Calibri" w:eastAsia="Calibri" w:hAnsi="Calibri"/>
                <w:b w:val="false"/>
                <w:bCs w:val="false"/>
                <w:color w:val="1A1A2E"/>
                <w:sz w:val="18"/>
                <w:szCs w:val="18"/>
              </w:rPr>
              <w:t xml:space="preserve">0.111</w:t>
            </w:r>
          </w:p>
        </w:tc>
        <w:tc>
          <w:tcPr>
            <w:tcW w:type="dxa" w:w="4400"/>
            <w:shd w:fill="FFFFFF" w:val="clear"/>
          </w:tcPr>
          <w:p>
            <w:pPr>
              <w:spacing w:after="60" w:before="60"/>
              <w:ind w:left="80"/>
            </w:pPr>
            <w:r>
              <w:rPr>
                <w:rFonts w:ascii="Calibri" w:cs="Calibri" w:eastAsia="Calibri" w:hAnsi="Calibri"/>
                <w:b w:val="false"/>
                <w:bCs w:val="false"/>
                <w:color w:val="1A1A2E"/>
                <w:sz w:val="18"/>
                <w:szCs w:val="18"/>
              </w:rPr>
              <w:t xml:space="preserve">Clean SOLID-friendly structure, auto Swagger docs, async support</w:t>
            </w:r>
          </w:p>
        </w:tc>
      </w:tr>
      <w:tr>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WSGI Server</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Uvicorn</w:t>
            </w:r>
          </w:p>
        </w:tc>
        <w:tc>
          <w:tcPr>
            <w:tcW w:type="dxa" w:w="1200"/>
            <w:shd w:fill="E8EAF6" w:val="clear"/>
          </w:tcPr>
          <w:p>
            <w:pPr>
              <w:spacing w:after="60" w:before="60"/>
              <w:ind w:left="80"/>
            </w:pPr>
            <w:r>
              <w:rPr>
                <w:rFonts w:ascii="Calibri" w:cs="Calibri" w:eastAsia="Calibri" w:hAnsi="Calibri"/>
                <w:b w:val="false"/>
                <w:bCs w:val="false"/>
                <w:color w:val="1A1A2E"/>
                <w:sz w:val="18"/>
                <w:szCs w:val="18"/>
              </w:rPr>
              <w:t xml:space="preserve">0.29</w:t>
            </w:r>
          </w:p>
        </w:tc>
        <w:tc>
          <w:tcPr>
            <w:tcW w:type="dxa" w:w="4400"/>
            <w:shd w:fill="E8EAF6" w:val="clear"/>
          </w:tcPr>
          <w:p>
            <w:pPr>
              <w:spacing w:after="60" w:before="60"/>
              <w:ind w:left="80"/>
            </w:pPr>
            <w:r>
              <w:rPr>
                <w:rFonts w:ascii="Calibri" w:cs="Calibri" w:eastAsia="Calibri" w:hAnsi="Calibri"/>
                <w:b w:val="false"/>
                <w:bCs w:val="false"/>
                <w:color w:val="1A1A2E"/>
                <w:sz w:val="18"/>
                <w:szCs w:val="18"/>
              </w:rPr>
              <w:t xml:space="preserve">High performance ASGI server for FastAPI</w:t>
            </w:r>
          </w:p>
        </w:tc>
      </w:tr>
      <w:tr>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Frontend</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React + Vite</w:t>
            </w:r>
          </w:p>
        </w:tc>
        <w:tc>
          <w:tcPr>
            <w:tcW w:type="dxa" w:w="1200"/>
            <w:shd w:fill="FFFFFF" w:val="clear"/>
          </w:tcPr>
          <w:p>
            <w:pPr>
              <w:spacing w:after="60" w:before="60"/>
              <w:ind w:left="80"/>
            </w:pPr>
            <w:r>
              <w:rPr>
                <w:rFonts w:ascii="Calibri" w:cs="Calibri" w:eastAsia="Calibri" w:hAnsi="Calibri"/>
                <w:b w:val="false"/>
                <w:bCs w:val="false"/>
                <w:color w:val="1A1A2E"/>
                <w:sz w:val="18"/>
                <w:szCs w:val="18"/>
              </w:rPr>
              <w:t xml:space="preserve">18 / 5</w:t>
            </w:r>
          </w:p>
        </w:tc>
        <w:tc>
          <w:tcPr>
            <w:tcW w:type="dxa" w:w="4400"/>
            <w:shd w:fill="FFFFFF" w:val="clear"/>
          </w:tcPr>
          <w:p>
            <w:pPr>
              <w:spacing w:after="60" w:before="60"/>
              <w:ind w:left="80"/>
            </w:pPr>
            <w:r>
              <w:rPr>
                <w:rFonts w:ascii="Calibri" w:cs="Calibri" w:eastAsia="Calibri" w:hAnsi="Calibri"/>
                <w:b w:val="false"/>
                <w:bCs w:val="false"/>
                <w:color w:val="1A1A2E"/>
                <w:sz w:val="18"/>
                <w:szCs w:val="18"/>
              </w:rPr>
              <w:t xml:space="preserve">Fast dashboard, component-based, widely known</w:t>
            </w:r>
          </w:p>
        </w:tc>
      </w:tr>
      <w:tr>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Database</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PostgreSQL</w:t>
            </w:r>
          </w:p>
        </w:tc>
        <w:tc>
          <w:tcPr>
            <w:tcW w:type="dxa" w:w="1200"/>
            <w:shd w:fill="E8EAF6" w:val="clear"/>
          </w:tcPr>
          <w:p>
            <w:pPr>
              <w:spacing w:after="60" w:before="60"/>
              <w:ind w:left="80"/>
            </w:pPr>
            <w:r>
              <w:rPr>
                <w:rFonts w:ascii="Calibri" w:cs="Calibri" w:eastAsia="Calibri" w:hAnsi="Calibri"/>
                <w:b w:val="false"/>
                <w:bCs w:val="false"/>
                <w:color w:val="1A1A2E"/>
                <w:sz w:val="18"/>
                <w:szCs w:val="18"/>
              </w:rPr>
              <w:t xml:space="preserve">16</w:t>
            </w:r>
          </w:p>
        </w:tc>
        <w:tc>
          <w:tcPr>
            <w:tcW w:type="dxa" w:w="4400"/>
            <w:shd w:fill="E8EAF6" w:val="clear"/>
          </w:tcPr>
          <w:p>
            <w:pPr>
              <w:spacing w:after="60" w:before="60"/>
              <w:ind w:left="80"/>
            </w:pPr>
            <w:r>
              <w:rPr>
                <w:rFonts w:ascii="Calibri" w:cs="Calibri" w:eastAsia="Calibri" w:hAnsi="Calibri"/>
                <w:b w:val="false"/>
                <w:bCs w:val="false"/>
                <w:color w:val="1A1A2E"/>
                <w:sz w:val="18"/>
                <w:szCs w:val="18"/>
              </w:rPr>
              <w:t xml:space="preserve">Reliable, relational, handles analytics queries well</w:t>
            </w:r>
          </w:p>
        </w:tc>
      </w:tr>
      <w:tr>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ORM</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SQLAlchemy</w:t>
            </w:r>
          </w:p>
        </w:tc>
        <w:tc>
          <w:tcPr>
            <w:tcW w:type="dxa" w:w="1200"/>
            <w:shd w:fill="FFFFFF" w:val="clear"/>
          </w:tcPr>
          <w:p>
            <w:pPr>
              <w:spacing w:after="60" w:before="60"/>
              <w:ind w:left="80"/>
            </w:pPr>
            <w:r>
              <w:rPr>
                <w:rFonts w:ascii="Calibri" w:cs="Calibri" w:eastAsia="Calibri" w:hAnsi="Calibri"/>
                <w:b w:val="false"/>
                <w:bCs w:val="false"/>
                <w:color w:val="1A1A2E"/>
                <w:sz w:val="18"/>
                <w:szCs w:val="18"/>
              </w:rPr>
              <w:t xml:space="preserve">2.0</w:t>
            </w:r>
          </w:p>
        </w:tc>
        <w:tc>
          <w:tcPr>
            <w:tcW w:type="dxa" w:w="4400"/>
            <w:shd w:fill="FFFFFF" w:val="clear"/>
          </w:tcPr>
          <w:p>
            <w:pPr>
              <w:spacing w:after="60" w:before="60"/>
              <w:ind w:left="80"/>
            </w:pPr>
            <w:r>
              <w:rPr>
                <w:rFonts w:ascii="Calibri" w:cs="Calibri" w:eastAsia="Calibri" w:hAnsi="Calibri"/>
                <w:b w:val="false"/>
                <w:bCs w:val="false"/>
                <w:color w:val="1A1A2E"/>
                <w:sz w:val="18"/>
                <w:szCs w:val="18"/>
              </w:rPr>
              <w:t xml:space="preserve">Prevents SQL injection, clean model definitions</w:t>
            </w:r>
          </w:p>
        </w:tc>
      </w:tr>
      <w:tr>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Migrations</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Alembic</w:t>
            </w:r>
          </w:p>
        </w:tc>
        <w:tc>
          <w:tcPr>
            <w:tcW w:type="dxa" w:w="1200"/>
            <w:shd w:fill="E8EAF6" w:val="clear"/>
          </w:tcPr>
          <w:p>
            <w:pPr>
              <w:spacing w:after="60" w:before="60"/>
              <w:ind w:left="80"/>
            </w:pPr>
            <w:r>
              <w:rPr>
                <w:rFonts w:ascii="Calibri" w:cs="Calibri" w:eastAsia="Calibri" w:hAnsi="Calibri"/>
                <w:b w:val="false"/>
                <w:bCs w:val="false"/>
                <w:color w:val="1A1A2E"/>
                <w:sz w:val="18"/>
                <w:szCs w:val="18"/>
              </w:rPr>
              <w:t xml:space="preserve">1.13</w:t>
            </w:r>
          </w:p>
        </w:tc>
        <w:tc>
          <w:tcPr>
            <w:tcW w:type="dxa" w:w="4400"/>
            <w:shd w:fill="E8EAF6" w:val="clear"/>
          </w:tcPr>
          <w:p>
            <w:pPr>
              <w:spacing w:after="60" w:before="60"/>
              <w:ind w:left="80"/>
            </w:pPr>
            <w:r>
              <w:rPr>
                <w:rFonts w:ascii="Calibri" w:cs="Calibri" w:eastAsia="Calibri" w:hAnsi="Calibri"/>
                <w:b w:val="false"/>
                <w:bCs w:val="false"/>
                <w:color w:val="1A1A2E"/>
                <w:sz w:val="18"/>
                <w:szCs w:val="18"/>
              </w:rPr>
              <w:t xml:space="preserve">Version-controlled DB schema changes</w:t>
            </w:r>
          </w:p>
        </w:tc>
      </w:tr>
      <w:tr>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Task Queue</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Celery</w:t>
            </w:r>
          </w:p>
        </w:tc>
        <w:tc>
          <w:tcPr>
            <w:tcW w:type="dxa" w:w="1200"/>
            <w:shd w:fill="FFFFFF" w:val="clear"/>
          </w:tcPr>
          <w:p>
            <w:pPr>
              <w:spacing w:after="60" w:before="60"/>
              <w:ind w:left="80"/>
            </w:pPr>
            <w:r>
              <w:rPr>
                <w:rFonts w:ascii="Calibri" w:cs="Calibri" w:eastAsia="Calibri" w:hAnsi="Calibri"/>
                <w:b w:val="false"/>
                <w:bCs w:val="false"/>
                <w:color w:val="1A1A2E"/>
                <w:sz w:val="18"/>
                <w:szCs w:val="18"/>
              </w:rPr>
              <w:t xml:space="preserve">5.3</w:t>
            </w:r>
          </w:p>
        </w:tc>
        <w:tc>
          <w:tcPr>
            <w:tcW w:type="dxa" w:w="4400"/>
            <w:shd w:fill="FFFFFF" w:val="clear"/>
          </w:tcPr>
          <w:p>
            <w:pPr>
              <w:spacing w:after="60" w:before="60"/>
              <w:ind w:left="80"/>
            </w:pPr>
            <w:r>
              <w:rPr>
                <w:rFonts w:ascii="Calibri" w:cs="Calibri" w:eastAsia="Calibri" w:hAnsi="Calibri"/>
                <w:b w:val="false"/>
                <w:bCs w:val="false"/>
                <w:color w:val="1A1A2E"/>
                <w:sz w:val="18"/>
                <w:szCs w:val="18"/>
              </w:rPr>
              <w:t xml:space="preserve">Production-grade async job processing</w:t>
            </w:r>
          </w:p>
        </w:tc>
      </w:tr>
      <w:tr>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Queue Broker</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Redis</w:t>
            </w:r>
          </w:p>
        </w:tc>
        <w:tc>
          <w:tcPr>
            <w:tcW w:type="dxa" w:w="1200"/>
            <w:shd w:fill="E8EAF6" w:val="clear"/>
          </w:tcPr>
          <w:p>
            <w:pPr>
              <w:spacing w:after="60" w:before="60"/>
              <w:ind w:left="80"/>
            </w:pPr>
            <w:r>
              <w:rPr>
                <w:rFonts w:ascii="Calibri" w:cs="Calibri" w:eastAsia="Calibri" w:hAnsi="Calibri"/>
                <w:b w:val="false"/>
                <w:bCs w:val="false"/>
                <w:color w:val="1A1A2E"/>
                <w:sz w:val="18"/>
                <w:szCs w:val="18"/>
              </w:rPr>
              <w:t xml:space="preserve">7</w:t>
            </w:r>
          </w:p>
        </w:tc>
        <w:tc>
          <w:tcPr>
            <w:tcW w:type="dxa" w:w="4400"/>
            <w:shd w:fill="E8EAF6" w:val="clear"/>
          </w:tcPr>
          <w:p>
            <w:pPr>
              <w:spacing w:after="60" w:before="60"/>
              <w:ind w:left="80"/>
            </w:pPr>
            <w:r>
              <w:rPr>
                <w:rFonts w:ascii="Calibri" w:cs="Calibri" w:eastAsia="Calibri" w:hAnsi="Calibri"/>
                <w:b w:val="false"/>
                <w:bCs w:val="false"/>
                <w:color w:val="1A1A2E"/>
                <w:sz w:val="18"/>
                <w:szCs w:val="18"/>
              </w:rPr>
              <w:t xml:space="preserve">Fast in-memory queue and cache</w:t>
            </w:r>
          </w:p>
        </w:tc>
      </w:tr>
      <w:tr>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Cron Scheduler</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Celery Beat</w:t>
            </w:r>
          </w:p>
        </w:tc>
        <w:tc>
          <w:tcPr>
            <w:tcW w:type="dxa" w:w="1200"/>
            <w:shd w:fill="FFFFFF" w:val="clear"/>
          </w:tcPr>
          <w:p>
            <w:pPr>
              <w:spacing w:after="60" w:before="60"/>
              <w:ind w:left="80"/>
            </w:pPr>
            <w:r>
              <w:rPr>
                <w:rFonts w:ascii="Calibri" w:cs="Calibri" w:eastAsia="Calibri" w:hAnsi="Calibri"/>
                <w:b w:val="false"/>
                <w:bCs w:val="false"/>
                <w:color w:val="1A1A2E"/>
                <w:sz w:val="18"/>
                <w:szCs w:val="18"/>
              </w:rPr>
              <w:t xml:space="preserve">5.3</w:t>
            </w:r>
          </w:p>
        </w:tc>
        <w:tc>
          <w:tcPr>
            <w:tcW w:type="dxa" w:w="4400"/>
            <w:shd w:fill="FFFFFF" w:val="clear"/>
          </w:tcPr>
          <w:p>
            <w:pPr>
              <w:spacing w:after="60" w:before="60"/>
              <w:ind w:left="80"/>
            </w:pPr>
            <w:r>
              <w:rPr>
                <w:rFonts w:ascii="Calibri" w:cs="Calibri" w:eastAsia="Calibri" w:hAnsi="Calibri"/>
                <w:b w:val="false"/>
                <w:bCs w:val="false"/>
                <w:color w:val="1A1A2E"/>
                <w:sz w:val="18"/>
                <w:szCs w:val="18"/>
              </w:rPr>
              <w:t xml:space="preserve">Reliable cron — separate from API process</w:t>
            </w:r>
          </w:p>
        </w:tc>
      </w:tr>
      <w:tr>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Validation</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Pydantic</w:t>
            </w:r>
          </w:p>
        </w:tc>
        <w:tc>
          <w:tcPr>
            <w:tcW w:type="dxa" w:w="1200"/>
            <w:shd w:fill="E8EAF6" w:val="clear"/>
          </w:tcPr>
          <w:p>
            <w:pPr>
              <w:spacing w:after="60" w:before="60"/>
              <w:ind w:left="80"/>
            </w:pPr>
            <w:r>
              <w:rPr>
                <w:rFonts w:ascii="Calibri" w:cs="Calibri" w:eastAsia="Calibri" w:hAnsi="Calibri"/>
                <w:b w:val="false"/>
                <w:bCs w:val="false"/>
                <w:color w:val="1A1A2E"/>
                <w:sz w:val="18"/>
                <w:szCs w:val="18"/>
              </w:rPr>
              <w:t xml:space="preserve">2.7</w:t>
            </w:r>
          </w:p>
        </w:tc>
        <w:tc>
          <w:tcPr>
            <w:tcW w:type="dxa" w:w="4400"/>
            <w:shd w:fill="E8EAF6" w:val="clear"/>
          </w:tcPr>
          <w:p>
            <w:pPr>
              <w:spacing w:after="60" w:before="60"/>
              <w:ind w:left="80"/>
            </w:pPr>
            <w:r>
              <w:rPr>
                <w:rFonts w:ascii="Calibri" w:cs="Calibri" w:eastAsia="Calibri" w:hAnsi="Calibri"/>
                <w:b w:val="false"/>
                <w:bCs w:val="false"/>
                <w:color w:val="1A1A2E"/>
                <w:sz w:val="18"/>
                <w:szCs w:val="18"/>
              </w:rPr>
              <w:t xml:space="preserve">Request/response schema validation and serialisation</w:t>
            </w:r>
          </w:p>
        </w:tc>
      </w:tr>
      <w:tr>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Auth</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python-jose</w:t>
            </w:r>
          </w:p>
        </w:tc>
        <w:tc>
          <w:tcPr>
            <w:tcW w:type="dxa" w:w="1200"/>
            <w:shd w:fill="FFFFFF" w:val="clear"/>
          </w:tcPr>
          <w:p>
            <w:pPr>
              <w:spacing w:after="60" w:before="60"/>
              <w:ind w:left="80"/>
            </w:pPr>
            <w:r>
              <w:rPr>
                <w:rFonts w:ascii="Calibri" w:cs="Calibri" w:eastAsia="Calibri" w:hAnsi="Calibri"/>
                <w:b w:val="false"/>
                <w:bCs w:val="false"/>
                <w:color w:val="1A1A2E"/>
                <w:sz w:val="18"/>
                <w:szCs w:val="18"/>
              </w:rPr>
              <w:t xml:space="preserve">3.3</w:t>
            </w:r>
          </w:p>
        </w:tc>
        <w:tc>
          <w:tcPr>
            <w:tcW w:type="dxa" w:w="4400"/>
            <w:shd w:fill="FFFFFF" w:val="clear"/>
          </w:tcPr>
          <w:p>
            <w:pPr>
              <w:spacing w:after="60" w:before="60"/>
              <w:ind w:left="80"/>
            </w:pPr>
            <w:r>
              <w:rPr>
                <w:rFonts w:ascii="Calibri" w:cs="Calibri" w:eastAsia="Calibri" w:hAnsi="Calibri"/>
                <w:b w:val="false"/>
                <w:bCs w:val="false"/>
                <w:color w:val="1A1A2E"/>
                <w:sz w:val="18"/>
                <w:szCs w:val="18"/>
              </w:rPr>
              <w:t xml:space="preserve">JWT creation and verification</w:t>
            </w:r>
          </w:p>
        </w:tc>
      </w:tr>
      <w:tr>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Password Hash</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passlib / bcrypt</w:t>
            </w:r>
          </w:p>
        </w:tc>
        <w:tc>
          <w:tcPr>
            <w:tcW w:type="dxa" w:w="1200"/>
            <w:shd w:fill="E8EAF6" w:val="clear"/>
          </w:tcPr>
          <w:p>
            <w:pPr>
              <w:spacing w:after="60" w:before="60"/>
              <w:ind w:left="80"/>
            </w:pPr>
            <w:r>
              <w:rPr>
                <w:rFonts w:ascii="Calibri" w:cs="Calibri" w:eastAsia="Calibri" w:hAnsi="Calibri"/>
                <w:b w:val="false"/>
                <w:bCs w:val="false"/>
                <w:color w:val="1A1A2E"/>
                <w:sz w:val="18"/>
                <w:szCs w:val="18"/>
              </w:rPr>
              <w:t xml:space="preserve">1.7</w:t>
            </w:r>
          </w:p>
        </w:tc>
        <w:tc>
          <w:tcPr>
            <w:tcW w:type="dxa" w:w="4400"/>
            <w:shd w:fill="E8EAF6" w:val="clear"/>
          </w:tcPr>
          <w:p>
            <w:pPr>
              <w:spacing w:after="60" w:before="60"/>
              <w:ind w:left="80"/>
            </w:pPr>
            <w:r>
              <w:rPr>
                <w:rFonts w:ascii="Calibri" w:cs="Calibri" w:eastAsia="Calibri" w:hAnsi="Calibri"/>
                <w:b w:val="false"/>
                <w:bCs w:val="false"/>
                <w:color w:val="1A1A2E"/>
                <w:sz w:val="18"/>
                <w:szCs w:val="18"/>
              </w:rPr>
              <w:t xml:space="preserve">Industry standard password hashing</w:t>
            </w:r>
          </w:p>
        </w:tc>
      </w:tr>
      <w:tr>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HTTP Client</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httpx</w:t>
            </w:r>
          </w:p>
        </w:tc>
        <w:tc>
          <w:tcPr>
            <w:tcW w:type="dxa" w:w="1200"/>
            <w:shd w:fill="FFFFFF" w:val="clear"/>
          </w:tcPr>
          <w:p>
            <w:pPr>
              <w:spacing w:after="60" w:before="60"/>
              <w:ind w:left="80"/>
            </w:pPr>
            <w:r>
              <w:rPr>
                <w:rFonts w:ascii="Calibri" w:cs="Calibri" w:eastAsia="Calibri" w:hAnsi="Calibri"/>
                <w:b w:val="false"/>
                <w:bCs w:val="false"/>
                <w:color w:val="1A1A2E"/>
                <w:sz w:val="18"/>
                <w:szCs w:val="18"/>
              </w:rPr>
              <w:t xml:space="preserve">0.27</w:t>
            </w:r>
          </w:p>
        </w:tc>
        <w:tc>
          <w:tcPr>
            <w:tcW w:type="dxa" w:w="4400"/>
            <w:shd w:fill="FFFFFF" w:val="clear"/>
          </w:tcPr>
          <w:p>
            <w:pPr>
              <w:spacing w:after="60" w:before="60"/>
              <w:ind w:left="80"/>
            </w:pPr>
            <w:r>
              <w:rPr>
                <w:rFonts w:ascii="Calibri" w:cs="Calibri" w:eastAsia="Calibri" w:hAnsi="Calibri"/>
                <w:b w:val="false"/>
                <w:bCs w:val="false"/>
                <w:color w:val="1A1A2E"/>
                <w:sz w:val="18"/>
                <w:szCs w:val="18"/>
              </w:rPr>
              <w:t xml:space="preserve">Async HTTP client for WhatsApp API calls</w:t>
            </w:r>
          </w:p>
        </w:tc>
      </w:tr>
      <w:tr>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Rate Limiting</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slowapi</w:t>
            </w:r>
          </w:p>
        </w:tc>
        <w:tc>
          <w:tcPr>
            <w:tcW w:type="dxa" w:w="1200"/>
            <w:shd w:fill="E8EAF6" w:val="clear"/>
          </w:tcPr>
          <w:p>
            <w:pPr>
              <w:spacing w:after="60" w:before="60"/>
              <w:ind w:left="80"/>
            </w:pPr>
            <w:r>
              <w:rPr>
                <w:rFonts w:ascii="Calibri" w:cs="Calibri" w:eastAsia="Calibri" w:hAnsi="Calibri"/>
                <w:b w:val="false"/>
                <w:bCs w:val="false"/>
                <w:color w:val="1A1A2E"/>
                <w:sz w:val="18"/>
                <w:szCs w:val="18"/>
              </w:rPr>
              <w:t xml:space="preserve">0.1</w:t>
            </w:r>
          </w:p>
        </w:tc>
        <w:tc>
          <w:tcPr>
            <w:tcW w:type="dxa" w:w="4400"/>
            <w:shd w:fill="E8EAF6" w:val="clear"/>
          </w:tcPr>
          <w:p>
            <w:pPr>
              <w:spacing w:after="60" w:before="60"/>
              <w:ind w:left="80"/>
            </w:pPr>
            <w:r>
              <w:rPr>
                <w:rFonts w:ascii="Calibri" w:cs="Calibri" w:eastAsia="Calibri" w:hAnsi="Calibri"/>
                <w:b w:val="false"/>
                <w:bCs w:val="false"/>
                <w:color w:val="1A1A2E"/>
                <w:sz w:val="18"/>
                <w:szCs w:val="18"/>
              </w:rPr>
              <w:t xml:space="preserve">Per-endpoint rate limiting for FastAPI</w:t>
            </w:r>
          </w:p>
        </w:tc>
      </w:tr>
      <w:tr>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Reverse Proxy</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Nginx</w:t>
            </w:r>
          </w:p>
        </w:tc>
        <w:tc>
          <w:tcPr>
            <w:tcW w:type="dxa" w:w="1200"/>
            <w:shd w:fill="FFFFFF" w:val="clear"/>
          </w:tcPr>
          <w:p>
            <w:pPr>
              <w:spacing w:after="60" w:before="60"/>
              <w:ind w:left="80"/>
            </w:pPr>
            <w:r>
              <w:rPr>
                <w:rFonts w:ascii="Calibri" w:cs="Calibri" w:eastAsia="Calibri" w:hAnsi="Calibri"/>
                <w:b w:val="false"/>
                <w:bCs w:val="false"/>
                <w:color w:val="1A1A2E"/>
                <w:sz w:val="18"/>
                <w:szCs w:val="18"/>
              </w:rPr>
              <w:t xml:space="preserve">Latest</w:t>
            </w:r>
          </w:p>
        </w:tc>
        <w:tc>
          <w:tcPr>
            <w:tcW w:type="dxa" w:w="4400"/>
            <w:shd w:fill="FFFFFF" w:val="clear"/>
          </w:tcPr>
          <w:p>
            <w:pPr>
              <w:spacing w:after="60" w:before="60"/>
              <w:ind w:left="80"/>
            </w:pPr>
            <w:r>
              <w:rPr>
                <w:rFonts w:ascii="Calibri" w:cs="Calibri" w:eastAsia="Calibri" w:hAnsi="Calibri"/>
                <w:b w:val="false"/>
                <w:bCs w:val="false"/>
                <w:color w:val="1A1A2E"/>
                <w:sz w:val="18"/>
                <w:szCs w:val="18"/>
              </w:rPr>
              <w:t xml:space="preserve">SSL, rate limiting, static files, security headers</w:t>
            </w:r>
          </w:p>
        </w:tc>
      </w:tr>
      <w:tr>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Containerisation</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Docker Compose</w:t>
            </w:r>
          </w:p>
        </w:tc>
        <w:tc>
          <w:tcPr>
            <w:tcW w:type="dxa" w:w="1200"/>
            <w:shd w:fill="E8EAF6" w:val="clear"/>
          </w:tcPr>
          <w:p>
            <w:pPr>
              <w:spacing w:after="60" w:before="60"/>
              <w:ind w:left="80"/>
            </w:pPr>
            <w:r>
              <w:rPr>
                <w:rFonts w:ascii="Calibri" w:cs="Calibri" w:eastAsia="Calibri" w:hAnsi="Calibri"/>
                <w:b w:val="false"/>
                <w:bCs w:val="false"/>
                <w:color w:val="1A1A2E"/>
                <w:sz w:val="18"/>
                <w:szCs w:val="18"/>
              </w:rPr>
              <w:t xml:space="preserve">Latest</w:t>
            </w:r>
          </w:p>
        </w:tc>
        <w:tc>
          <w:tcPr>
            <w:tcW w:type="dxa" w:w="4400"/>
            <w:shd w:fill="E8EAF6" w:val="clear"/>
          </w:tcPr>
          <w:p>
            <w:pPr>
              <w:spacing w:after="60" w:before="60"/>
              <w:ind w:left="80"/>
            </w:pPr>
            <w:r>
              <w:rPr>
                <w:rFonts w:ascii="Calibri" w:cs="Calibri" w:eastAsia="Calibri" w:hAnsi="Calibri"/>
                <w:b w:val="false"/>
                <w:bCs w:val="false"/>
                <w:color w:val="1A1A2E"/>
                <w:sz w:val="18"/>
                <w:szCs w:val="18"/>
              </w:rPr>
              <w:t xml:space="preserve">One command to run entire system</w:t>
            </w:r>
          </w:p>
        </w:tc>
      </w:tr>
    </w:tbl>
    <w:p>
      <w:pPr>
        <w:spacing w:after="100"/>
      </w:pPr>
    </w:p>
    <w:p>
      <w:r>
        <w:br w:type="page"/>
      </w:r>
    </w:p>
    <w:p>
      <w:pPr>
        <w:pStyle w:val="Heading1"/>
        <w:shd w:fill="1A1A2E" w:val="clear"/>
        <w:spacing w:after="200" w:before="400"/>
        <w:ind w:left="200"/>
      </w:pPr>
      <w:r>
        <w:rPr>
          <w:rFonts w:ascii="Calibri" w:cs="Calibri" w:eastAsia="Calibri" w:hAnsi="Calibri"/>
          <w:b/>
          <w:bCs/>
          <w:color w:val="FFFFFF"/>
          <w:sz w:val="32"/>
          <w:szCs w:val="32"/>
        </w:rPr>
        <w:t xml:space="preserve">7.  User Role Architecture</w:t>
      </w:r>
    </w:p>
    <w:p>
      <w:pPr>
        <w:pStyle w:val="Heading2"/>
        <w:shd w:fill="0F3460" w:val="clear"/>
        <w:spacing w:after="160" w:before="280"/>
        <w:ind w:left="160"/>
      </w:pPr>
      <w:r>
        <w:rPr>
          <w:rFonts w:ascii="Calibri" w:cs="Calibri" w:eastAsia="Calibri" w:hAnsi="Calibri"/>
          <w:b/>
          <w:bCs/>
          <w:color w:val="FFFFFF"/>
          <w:sz w:val="26"/>
          <w:szCs w:val="26"/>
        </w:rPr>
        <w:t xml:space="preserve">7.1  Roles and Permissions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200"/>
      </w:tblGrid>
      <w:tr>
        <w:trPr>
          <w:tblHeader/>
        </w:trPr>
        <w:tc>
          <w:tcPr>
            <w:tcW w:type="dxa" w:w="3400"/>
            <w:shd w:fill="0F3460" w:val="clear"/>
          </w:tcPr>
          <w:p>
            <w:pPr>
              <w:jc w:val="center"/>
            </w:pPr>
            <w:r>
              <w:rPr>
                <w:rFonts w:ascii="Calibri" w:cs="Calibri" w:eastAsia="Calibri" w:hAnsi="Calibri"/>
                <w:b/>
                <w:bCs/>
                <w:color w:val="FFFFFF"/>
                <w:sz w:val="19"/>
                <w:szCs w:val="19"/>
              </w:rPr>
              <w:t xml:space="preserve">Feature</w:t>
            </w:r>
          </w:p>
        </w:tc>
        <w:tc>
          <w:tcPr>
            <w:tcW w:type="dxa" w:w="1800"/>
            <w:shd w:fill="0F3460" w:val="clear"/>
          </w:tcPr>
          <w:p>
            <w:pPr>
              <w:jc w:val="center"/>
            </w:pPr>
            <w:r>
              <w:rPr>
                <w:rFonts w:ascii="Calibri" w:cs="Calibri" w:eastAsia="Calibri" w:hAnsi="Calibri"/>
                <w:b/>
                <w:bCs/>
                <w:color w:val="FFFFFF"/>
                <w:sz w:val="19"/>
                <w:szCs w:val="19"/>
              </w:rPr>
              <w:t xml:space="preserve">Scalifts Admin</w:t>
            </w:r>
          </w:p>
        </w:tc>
        <w:tc>
          <w:tcPr>
            <w:tcW w:type="dxa" w:w="1800"/>
            <w:shd w:fill="0F3460" w:val="clear"/>
          </w:tcPr>
          <w:p>
            <w:pPr>
              <w:jc w:val="center"/>
            </w:pPr>
            <w:r>
              <w:rPr>
                <w:rFonts w:ascii="Calibri" w:cs="Calibri" w:eastAsia="Calibri" w:hAnsi="Calibri"/>
                <w:b/>
                <w:bCs/>
                <w:color w:val="FFFFFF"/>
                <w:sz w:val="19"/>
                <w:szCs w:val="19"/>
              </w:rPr>
              <w:t xml:space="preserve">Scalifts Manager</w:t>
            </w:r>
          </w:p>
        </w:tc>
        <w:tc>
          <w:tcPr>
            <w:tcW w:type="dxa" w:w="2200"/>
            <w:shd w:fill="0F3460" w:val="clear"/>
          </w:tcPr>
          <w:p>
            <w:pPr>
              <w:jc w:val="center"/>
            </w:pPr>
            <w:r>
              <w:rPr>
                <w:rFonts w:ascii="Calibri" w:cs="Calibri" w:eastAsia="Calibri" w:hAnsi="Calibri"/>
                <w:b/>
                <w:bCs/>
                <w:color w:val="FFFFFF"/>
                <w:sz w:val="19"/>
                <w:szCs w:val="19"/>
              </w:rPr>
              <w:t xml:space="preserve">Client (Manubhai)</w:t>
            </w:r>
          </w:p>
        </w:tc>
      </w:tr>
      <w:tr>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Dashboard — view stats</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 Full</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 Full</w:t>
            </w:r>
          </w:p>
        </w:tc>
        <w:tc>
          <w:tcPr>
            <w:tcW w:type="dxa" w:w="2200"/>
            <w:shd w:fill="FFFFFF" w:val="clear"/>
          </w:tcPr>
          <w:p>
            <w:pPr>
              <w:spacing w:after="60" w:before="60"/>
              <w:ind w:left="80"/>
            </w:pPr>
            <w:r>
              <w:rPr>
                <w:rFonts w:ascii="Calibri" w:cs="Calibri" w:eastAsia="Calibri" w:hAnsi="Calibri"/>
                <w:b w:val="false"/>
                <w:bCs w:val="false"/>
                <w:color w:val="1A1A2E"/>
                <w:sz w:val="18"/>
                <w:szCs w:val="18"/>
              </w:rPr>
              <w:t xml:space="preserve">✅ Own data only</w:t>
            </w:r>
          </w:p>
        </w:tc>
      </w:tr>
      <w:tr>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Contacts — view list</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 Full</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 Full</w:t>
            </w:r>
          </w:p>
        </w:tc>
        <w:tc>
          <w:tcPr>
            <w:tcW w:type="dxa" w:w="2200"/>
            <w:shd w:fill="E8EAF6" w:val="clear"/>
          </w:tcPr>
          <w:p>
            <w:pPr>
              <w:spacing w:after="60" w:before="60"/>
              <w:ind w:left="80"/>
            </w:pPr>
            <w:r>
              <w:rPr>
                <w:rFonts w:ascii="Calibri" w:cs="Calibri" w:eastAsia="Calibri" w:hAnsi="Calibri"/>
                <w:b w:val="false"/>
                <w:bCs w:val="false"/>
                <w:color w:val="1A1A2E"/>
                <w:sz w:val="18"/>
                <w:szCs w:val="18"/>
              </w:rPr>
              <w:t xml:space="preserve">✅ Own contacts</w:t>
            </w:r>
          </w:p>
        </w:tc>
      </w:tr>
      <w:tr>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Contacts — import CSV</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2200"/>
            <w:shd w:fill="FFFFFF" w:val="clear"/>
          </w:tcPr>
          <w:p>
            <w:pPr>
              <w:spacing w:after="60" w:before="60"/>
              <w:ind w:left="80"/>
            </w:pPr>
            <w:r>
              <w:rPr>
                <w:rFonts w:ascii="Calibri" w:cs="Calibri" w:eastAsia="Calibri" w:hAnsi="Calibri"/>
                <w:b w:val="false"/>
                <w:bCs w:val="false"/>
                <w:color w:val="1A1A2E"/>
                <w:sz w:val="18"/>
                <w:szCs w:val="18"/>
              </w:rPr>
              <w:t xml:space="preserve">❌ No</w:t>
            </w:r>
          </w:p>
        </w:tc>
      </w:tr>
      <w:tr>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Contacts — delete</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 No</w:t>
            </w:r>
          </w:p>
        </w:tc>
        <w:tc>
          <w:tcPr>
            <w:tcW w:type="dxa" w:w="2200"/>
            <w:shd w:fill="E8EAF6" w:val="clear"/>
          </w:tcPr>
          <w:p>
            <w:pPr>
              <w:spacing w:after="60" w:before="60"/>
              <w:ind w:left="80"/>
            </w:pPr>
            <w:r>
              <w:rPr>
                <w:rFonts w:ascii="Calibri" w:cs="Calibri" w:eastAsia="Calibri" w:hAnsi="Calibri"/>
                <w:b w:val="false"/>
                <w:bCs w:val="false"/>
                <w:color w:val="1A1A2E"/>
                <w:sz w:val="18"/>
                <w:szCs w:val="18"/>
              </w:rPr>
              <w:t xml:space="preserve">❌ No</w:t>
            </w:r>
          </w:p>
        </w:tc>
      </w:tr>
      <w:tr>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Campaigns — create &amp; send</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2200"/>
            <w:shd w:fill="FFFFFF" w:val="clear"/>
          </w:tcPr>
          <w:p>
            <w:pPr>
              <w:spacing w:after="60" w:before="60"/>
              <w:ind w:left="80"/>
            </w:pPr>
            <w:r>
              <w:rPr>
                <w:rFonts w:ascii="Calibri" w:cs="Calibri" w:eastAsia="Calibri" w:hAnsi="Calibri"/>
                <w:b w:val="false"/>
                <w:bCs w:val="false"/>
                <w:color w:val="1A1A2E"/>
                <w:sz w:val="18"/>
                <w:szCs w:val="18"/>
              </w:rPr>
              <w:t xml:space="preserve">✅ Yes</w:t>
            </w:r>
          </w:p>
        </w:tc>
      </w:tr>
      <w:tr>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Campaigns — delete</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 No</w:t>
            </w:r>
          </w:p>
        </w:tc>
        <w:tc>
          <w:tcPr>
            <w:tcW w:type="dxa" w:w="2200"/>
            <w:shd w:fill="E8EAF6" w:val="clear"/>
          </w:tcPr>
          <w:p>
            <w:pPr>
              <w:spacing w:after="60" w:before="60"/>
              <w:ind w:left="80"/>
            </w:pPr>
            <w:r>
              <w:rPr>
                <w:rFonts w:ascii="Calibri" w:cs="Calibri" w:eastAsia="Calibri" w:hAnsi="Calibri"/>
                <w:b w:val="false"/>
                <w:bCs w:val="false"/>
                <w:color w:val="1A1A2E"/>
                <w:sz w:val="18"/>
                <w:szCs w:val="18"/>
              </w:rPr>
              <w:t xml:space="preserve">❌ No</w:t>
            </w:r>
          </w:p>
        </w:tc>
      </w:tr>
      <w:tr>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Automations — toggle on/off</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2200"/>
            <w:shd w:fill="FFFFFF" w:val="clear"/>
          </w:tcPr>
          <w:p>
            <w:pPr>
              <w:spacing w:after="60" w:before="60"/>
              <w:ind w:left="80"/>
            </w:pPr>
            <w:r>
              <w:rPr>
                <w:rFonts w:ascii="Calibri" w:cs="Calibri" w:eastAsia="Calibri" w:hAnsi="Calibri"/>
                <w:b w:val="false"/>
                <w:bCs w:val="false"/>
                <w:color w:val="1A1A2E"/>
                <w:sz w:val="18"/>
                <w:szCs w:val="18"/>
              </w:rPr>
              <w:t xml:space="preserve">✅ Yes</w:t>
            </w:r>
          </w:p>
        </w:tc>
      </w:tr>
      <w:tr>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Automations — edit config</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2200"/>
            <w:shd w:fill="E8EAF6" w:val="clear"/>
          </w:tcPr>
          <w:p>
            <w:pPr>
              <w:spacing w:after="60" w:before="60"/>
              <w:ind w:left="80"/>
            </w:pPr>
            <w:r>
              <w:rPr>
                <w:rFonts w:ascii="Calibri" w:cs="Calibri" w:eastAsia="Calibri" w:hAnsi="Calibri"/>
                <w:b w:val="false"/>
                <w:bCs w:val="false"/>
                <w:color w:val="1A1A2E"/>
                <w:sz w:val="18"/>
                <w:szCs w:val="18"/>
              </w:rPr>
              <w:t xml:space="preserve">❌ No</w:t>
            </w:r>
          </w:p>
        </w:tc>
      </w:tr>
      <w:tr>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Templates — create &amp; submit</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2200"/>
            <w:shd w:fill="FFFFFF" w:val="clear"/>
          </w:tcPr>
          <w:p>
            <w:pPr>
              <w:spacing w:after="60" w:before="60"/>
              <w:ind w:left="80"/>
            </w:pPr>
            <w:r>
              <w:rPr>
                <w:rFonts w:ascii="Calibri" w:cs="Calibri" w:eastAsia="Calibri" w:hAnsi="Calibri"/>
                <w:b w:val="false"/>
                <w:bCs w:val="false"/>
                <w:color w:val="1A1A2E"/>
                <w:sz w:val="18"/>
                <w:szCs w:val="18"/>
              </w:rPr>
              <w:t xml:space="preserve">❌ No</w:t>
            </w:r>
          </w:p>
        </w:tc>
      </w:tr>
      <w:tr>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Conversations — view &amp; reply</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2200"/>
            <w:shd w:fill="E8EAF6" w:val="clear"/>
          </w:tcPr>
          <w:p>
            <w:pPr>
              <w:spacing w:after="60" w:before="60"/>
              <w:ind w:left="80"/>
            </w:pPr>
            <w:r>
              <w:rPr>
                <w:rFonts w:ascii="Calibri" w:cs="Calibri" w:eastAsia="Calibri" w:hAnsi="Calibri"/>
                <w:b w:val="false"/>
                <w:bCs w:val="false"/>
                <w:color w:val="1A1A2E"/>
                <w:sz w:val="18"/>
                <w:szCs w:val="18"/>
              </w:rPr>
              <w:t xml:space="preserve">✅ Yes</w:t>
            </w:r>
          </w:p>
        </w:tc>
      </w:tr>
      <w:tr>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Opt-out — view list</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2200"/>
            <w:shd w:fill="FFFFFF" w:val="clear"/>
          </w:tcPr>
          <w:p>
            <w:pPr>
              <w:spacing w:after="60" w:before="60"/>
              <w:ind w:left="80"/>
            </w:pPr>
            <w:r>
              <w:rPr>
                <w:rFonts w:ascii="Calibri" w:cs="Calibri" w:eastAsia="Calibri" w:hAnsi="Calibri"/>
                <w:b w:val="false"/>
                <w:bCs w:val="false"/>
                <w:color w:val="1A1A2E"/>
                <w:sz w:val="18"/>
                <w:szCs w:val="18"/>
              </w:rPr>
              <w:t xml:space="preserve">✅ Yes</w:t>
            </w:r>
          </w:p>
        </w:tc>
      </w:tr>
      <w:tr>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Discount Codes — create</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2200"/>
            <w:shd w:fill="E8EAF6" w:val="clear"/>
          </w:tcPr>
          <w:p>
            <w:pPr>
              <w:spacing w:after="60" w:before="60"/>
              <w:ind w:left="80"/>
            </w:pPr>
            <w:r>
              <w:rPr>
                <w:rFonts w:ascii="Calibri" w:cs="Calibri" w:eastAsia="Calibri" w:hAnsi="Calibri"/>
                <w:b w:val="false"/>
                <w:bCs w:val="false"/>
                <w:color w:val="1A1A2E"/>
                <w:sz w:val="18"/>
                <w:szCs w:val="18"/>
              </w:rPr>
              <w:t xml:space="preserve">✅ Yes</w:t>
            </w:r>
          </w:p>
        </w:tc>
      </w:tr>
      <w:tr>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Analytics — full reports</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2200"/>
            <w:shd w:fill="FFFFFF" w:val="clear"/>
          </w:tcPr>
          <w:p>
            <w:pPr>
              <w:spacing w:after="60" w:before="60"/>
              <w:ind w:left="80"/>
            </w:pPr>
            <w:r>
              <w:rPr>
                <w:rFonts w:ascii="Calibri" w:cs="Calibri" w:eastAsia="Calibri" w:hAnsi="Calibri"/>
                <w:b w:val="false"/>
                <w:bCs w:val="false"/>
                <w:color w:val="1A1A2E"/>
                <w:sz w:val="18"/>
                <w:szCs w:val="18"/>
              </w:rPr>
              <w:t xml:space="preserve">✅ Own only</w:t>
            </w:r>
          </w:p>
        </w:tc>
      </w:tr>
      <w:tr>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Settings — WhatsApp config</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 No</w:t>
            </w:r>
          </w:p>
        </w:tc>
        <w:tc>
          <w:tcPr>
            <w:tcW w:type="dxa" w:w="2200"/>
            <w:shd w:fill="E8EAF6" w:val="clear"/>
          </w:tcPr>
          <w:p>
            <w:pPr>
              <w:spacing w:after="60" w:before="60"/>
              <w:ind w:left="80"/>
            </w:pPr>
            <w:r>
              <w:rPr>
                <w:rFonts w:ascii="Calibri" w:cs="Calibri" w:eastAsia="Calibri" w:hAnsi="Calibri"/>
                <w:b w:val="false"/>
                <w:bCs w:val="false"/>
                <w:color w:val="1A1A2E"/>
                <w:sz w:val="18"/>
                <w:szCs w:val="18"/>
              </w:rPr>
              <w:t xml:space="preserve">❌ No</w:t>
            </w:r>
          </w:p>
        </w:tc>
      </w:tr>
      <w:tr>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Settings — API keys</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 No</w:t>
            </w:r>
          </w:p>
        </w:tc>
        <w:tc>
          <w:tcPr>
            <w:tcW w:type="dxa" w:w="2200"/>
            <w:shd w:fill="FFFFFF" w:val="clear"/>
          </w:tcPr>
          <w:p>
            <w:pPr>
              <w:spacing w:after="60" w:before="60"/>
              <w:ind w:left="80"/>
            </w:pPr>
            <w:r>
              <w:rPr>
                <w:rFonts w:ascii="Calibri" w:cs="Calibri" w:eastAsia="Calibri" w:hAnsi="Calibri"/>
                <w:b w:val="false"/>
                <w:bCs w:val="false"/>
                <w:color w:val="1A1A2E"/>
                <w:sz w:val="18"/>
                <w:szCs w:val="18"/>
              </w:rPr>
              <w:t xml:space="preserve">❌ No</w:t>
            </w:r>
          </w:p>
        </w:tc>
      </w:tr>
      <w:tr>
        <w:tc>
          <w:tcPr>
            <w:tcW w:type="dxa" w:w="3400"/>
            <w:shd w:fill="E8EAF6" w:val="clear"/>
          </w:tcPr>
          <w:p>
            <w:pPr>
              <w:spacing w:after="60" w:before="60"/>
              <w:ind w:left="80"/>
            </w:pPr>
            <w:r>
              <w:rPr>
                <w:rFonts w:ascii="Calibri" w:cs="Calibri" w:eastAsia="Calibri" w:hAnsi="Calibri"/>
                <w:b w:val="false"/>
                <w:bCs w:val="false"/>
                <w:color w:val="1A1A2E"/>
                <w:sz w:val="18"/>
                <w:szCs w:val="18"/>
              </w:rPr>
              <w:t xml:space="preserve">Settings — team management</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 No</w:t>
            </w:r>
          </w:p>
        </w:tc>
        <w:tc>
          <w:tcPr>
            <w:tcW w:type="dxa" w:w="2200"/>
            <w:shd w:fill="E8EAF6" w:val="clear"/>
          </w:tcPr>
          <w:p>
            <w:pPr>
              <w:spacing w:after="60" w:before="60"/>
              <w:ind w:left="80"/>
            </w:pPr>
            <w:r>
              <w:rPr>
                <w:rFonts w:ascii="Calibri" w:cs="Calibri" w:eastAsia="Calibri" w:hAnsi="Calibri"/>
                <w:b w:val="false"/>
                <w:bCs w:val="false"/>
                <w:color w:val="1A1A2E"/>
                <w:sz w:val="18"/>
                <w:szCs w:val="18"/>
              </w:rPr>
              <w:t xml:space="preserve">❌ No</w:t>
            </w:r>
          </w:p>
        </w:tc>
      </w:tr>
      <w:tr>
        <w:tc>
          <w:tcPr>
            <w:tcW w:type="dxa" w:w="3400"/>
            <w:shd w:fill="FFFFFF" w:val="clear"/>
          </w:tcPr>
          <w:p>
            <w:pPr>
              <w:spacing w:after="60" w:before="60"/>
              <w:ind w:left="80"/>
            </w:pPr>
            <w:r>
              <w:rPr>
                <w:rFonts w:ascii="Calibri" w:cs="Calibri" w:eastAsia="Calibri" w:hAnsi="Calibri"/>
                <w:b w:val="false"/>
                <w:bCs w:val="false"/>
                <w:color w:val="1A1A2E"/>
                <w:sz w:val="18"/>
                <w:szCs w:val="18"/>
              </w:rPr>
              <w:t xml:space="preserve">Settings — notification prefs</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 Yes</w:t>
            </w:r>
          </w:p>
        </w:tc>
        <w:tc>
          <w:tcPr>
            <w:tcW w:type="dxa" w:w="2200"/>
            <w:shd w:fill="FFFFFF" w:val="clear"/>
          </w:tcPr>
          <w:p>
            <w:pPr>
              <w:spacing w:after="60" w:before="60"/>
              <w:ind w:left="80"/>
            </w:pPr>
            <w:r>
              <w:rPr>
                <w:rFonts w:ascii="Calibri" w:cs="Calibri" w:eastAsia="Calibri" w:hAnsi="Calibri"/>
                <w:b w:val="false"/>
                <w:bCs w:val="false"/>
                <w:color w:val="1A1A2E"/>
                <w:sz w:val="18"/>
                <w:szCs w:val="18"/>
              </w:rPr>
              <w:t xml:space="preserve">✅ Yes</w:t>
            </w:r>
          </w:p>
        </w:tc>
      </w:tr>
    </w:tbl>
    <w:p>
      <w:pPr>
        <w:spacing w:after="100"/>
      </w:pPr>
    </w:p>
    <w:p>
      <w:r>
        <w:br w:type="page"/>
      </w:r>
    </w:p>
    <w:p>
      <w:pPr>
        <w:pStyle w:val="Heading1"/>
        <w:shd w:fill="1A1A2E" w:val="clear"/>
        <w:spacing w:after="200" w:before="400"/>
        <w:ind w:left="200"/>
      </w:pPr>
      <w:r>
        <w:rPr>
          <w:rFonts w:ascii="Calibri" w:cs="Calibri" w:eastAsia="Calibri" w:hAnsi="Calibri"/>
          <w:b/>
          <w:bCs/>
          <w:color w:val="FFFFFF"/>
          <w:sz w:val="32"/>
          <w:szCs w:val="32"/>
        </w:rPr>
        <w:t xml:space="preserve">8.  Deployment Architecture</w:t>
      </w:r>
    </w:p>
    <w:p>
      <w:pPr>
        <w:pStyle w:val="Heading2"/>
        <w:shd w:fill="0F3460" w:val="clear"/>
        <w:spacing w:after="160" w:before="280"/>
        <w:ind w:left="160"/>
      </w:pPr>
      <w:r>
        <w:rPr>
          <w:rFonts w:ascii="Calibri" w:cs="Calibri" w:eastAsia="Calibri" w:hAnsi="Calibri"/>
          <w:b/>
          <w:bCs/>
          <w:color w:val="FFFFFF"/>
          <w:sz w:val="26"/>
          <w:szCs w:val="26"/>
        </w:rPr>
        <w:t xml:space="preserve">8.1  Docker Compose Services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services: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nginx:          # Port 80/443 — reverse proxy + SSL</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api:            # Port 8000 — FastAPI server (internal only)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celery_worker:  # No port — job processor</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celery_beat:    # No port — cron scheduler</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db:             # Port 5432 — PostgreSQL (internal only)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redis:          # Port 6379 — Redis queue (internal only)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frontend:       # Static files served via Nginx</w:t>
      </w:r>
    </w:p>
    <w:p>
      <w:pPr>
        <w:spacing w:after="80"/>
      </w:pPr>
    </w:p>
    <w:p>
      <w:pPr>
        <w:pBdr>
          <w:left w:val="thick" w:color="0F3460" w:sz="16"/>
        </w:pBdr>
        <w:shd w:fill="0F3460" w:val="clear"/>
        <w:spacing w:after="100" w:before="100"/>
        <w:ind w:left="360" w:right="360"/>
      </w:pPr>
      <w:r>
        <w:rPr>
          <w:rFonts w:ascii="Calibri" w:cs="Calibri" w:eastAsia="Calibri" w:hAnsi="Calibri"/>
          <w:b/>
          <w:bCs/>
          <w:color w:val="0F3460"/>
          <w:sz w:val="20"/>
          <w:szCs w:val="20"/>
        </w:rPr>
        <w:t xml:space="preserve">NOTE  </w:t>
      </w:r>
      <w:r>
        <w:rPr>
          <w:rFonts w:ascii="Calibri" w:cs="Calibri" w:eastAsia="Calibri" w:hAnsi="Calibri"/>
          <w:b w:val="false"/>
          <w:bCs w:val="false"/>
          <w:color w:val="1A1A2E"/>
          <w:sz w:val="20"/>
          <w:szCs w:val="20"/>
        </w:rPr>
        <w:t xml:space="preserve">PostgreSQL and Redis ports are exposed ONLY on the internal Docker network. They are never reachable from the public internet. Only Nginx ports 80 and 443 are public.</w:t>
      </w:r>
    </w:p>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8.2  Request Lifecycle</w:t>
      </w:r>
    </w:p>
    <w:p>
      <w:pPr>
        <w:shd w:fill="F8F9FF" w:val="clear"/>
        <w:spacing w:after="40"/>
        <w:ind w:left="720"/>
        <w:jc w:val="left"/>
      </w:pPr>
      <w:r>
        <w:rPr>
          <w:rFonts w:ascii="Courier New" w:cs="Courier New" w:eastAsia="Courier New" w:hAnsi="Courier New"/>
          <w:color w:val="0F3460"/>
          <w:sz w:val="18"/>
          <w:szCs w:val="18"/>
        </w:rPr>
        <w:t xml:space="preserve">Browser/Client → HTTPS Request</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Nginx (port 443)</w:t>
      </w:r>
    </w:p>
    <w:p>
      <w:pPr>
        <w:shd w:fill="F8F9FF" w:val="clear"/>
        <w:spacing w:after="40"/>
        <w:ind w:left="720"/>
        <w:jc w:val="left"/>
      </w:pPr>
      <w:r>
        <w:rPr>
          <w:rFonts w:ascii="Courier New" w:cs="Courier New" w:eastAsia="Courier New" w:hAnsi="Courier New"/>
          <w:color w:val="0F3460"/>
          <w:sz w:val="18"/>
          <w:szCs w:val="18"/>
        </w:rPr>
        <w:t xml:space="preserve">    → Validates SSL certificate</w:t>
      </w:r>
    </w:p>
    <w:p>
      <w:pPr>
        <w:shd w:fill="F8F9FF" w:val="clear"/>
        <w:spacing w:after="40"/>
        <w:ind w:left="720"/>
        <w:jc w:val="left"/>
      </w:pPr>
      <w:r>
        <w:rPr>
          <w:rFonts w:ascii="Courier New" w:cs="Courier New" w:eastAsia="Courier New" w:hAnsi="Courier New"/>
          <w:color w:val="0F3460"/>
          <w:sz w:val="18"/>
          <w:szCs w:val="18"/>
        </w:rPr>
        <w:t xml:space="preserve">    → Checks rate limit (slowdown if exceeded)</w:t>
      </w:r>
    </w:p>
    <w:p>
      <w:pPr>
        <w:shd w:fill="F8F9FF" w:val="clear"/>
        <w:spacing w:after="40"/>
        <w:ind w:left="720"/>
        <w:jc w:val="left"/>
      </w:pPr>
      <w:r>
        <w:rPr>
          <w:rFonts w:ascii="Courier New" w:cs="Courier New" w:eastAsia="Courier New" w:hAnsi="Courier New"/>
          <w:color w:val="0F3460"/>
          <w:sz w:val="18"/>
          <w:szCs w:val="18"/>
        </w:rPr>
        <w:t xml:space="preserve">    → Applies security headers</w:t>
      </w:r>
    </w:p>
    <w:p>
      <w:pPr>
        <w:shd w:fill="F8F9FF" w:val="clear"/>
        <w:spacing w:after="40"/>
        <w:ind w:left="720"/>
        <w:jc w:val="left"/>
      </w:pPr>
      <w:r>
        <w:rPr>
          <w:rFonts w:ascii="Courier New" w:cs="Courier New" w:eastAsia="Courier New" w:hAnsi="Courier New"/>
          <w:color w:val="0F3460"/>
          <w:sz w:val="18"/>
          <w:szCs w:val="18"/>
        </w:rPr>
        <w:t xml:space="preserve">    → If /api/* → proxy_pass to FastAPI (port 8000)</w:t>
      </w:r>
    </w:p>
    <w:p>
      <w:pPr>
        <w:shd w:fill="F8F9FF" w:val="clear"/>
        <w:spacing w:after="40"/>
        <w:ind w:left="720"/>
        <w:jc w:val="left"/>
      </w:pPr>
      <w:r>
        <w:rPr>
          <w:rFonts w:ascii="Courier New" w:cs="Courier New" w:eastAsia="Courier New" w:hAnsi="Courier New"/>
          <w:color w:val="0F3460"/>
          <w:sz w:val="18"/>
          <w:szCs w:val="18"/>
        </w:rPr>
        <w:t xml:space="preserve">    → If static → serve React build files directly</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FastAPI (port 8000)</w:t>
      </w:r>
    </w:p>
    <w:p>
      <w:pPr>
        <w:shd w:fill="F8F9FF" w:val="clear"/>
        <w:spacing w:after="40"/>
        <w:ind w:left="720"/>
        <w:jc w:val="left"/>
      </w:pPr>
      <w:r>
        <w:rPr>
          <w:rFonts w:ascii="Courier New" w:cs="Courier New" w:eastAsia="Courier New" w:hAnsi="Courier New"/>
          <w:color w:val="0F3460"/>
          <w:sz w:val="18"/>
          <w:szCs w:val="18"/>
        </w:rPr>
        <w:t xml:space="preserve">    → Logging middleware → log request</w:t>
      </w:r>
    </w:p>
    <w:p>
      <w:pPr>
        <w:shd w:fill="F8F9FF" w:val="clear"/>
        <w:spacing w:after="40"/>
        <w:ind w:left="720"/>
        <w:jc w:val="left"/>
      </w:pPr>
      <w:r>
        <w:rPr>
          <w:rFonts w:ascii="Courier New" w:cs="Courier New" w:eastAsia="Courier New" w:hAnsi="Courier New"/>
          <w:color w:val="0F3460"/>
          <w:sz w:val="18"/>
          <w:szCs w:val="18"/>
        </w:rPr>
        <w:t xml:space="preserve">    → Auth middleware → validate JWT (skip for webhook routes)</w:t>
      </w:r>
    </w:p>
    <w:p>
      <w:pPr>
        <w:shd w:fill="F8F9FF" w:val="clear"/>
        <w:spacing w:after="40"/>
        <w:ind w:left="720"/>
        <w:jc w:val="left"/>
      </w:pPr>
      <w:r>
        <w:rPr>
          <w:rFonts w:ascii="Courier New" w:cs="Courier New" w:eastAsia="Courier New" w:hAnsi="Courier New"/>
          <w:color w:val="0F3460"/>
          <w:sz w:val="18"/>
          <w:szCs w:val="18"/>
        </w:rPr>
        <w:t xml:space="preserve">    → Rate limit middleware → per-endpoint limits</w:t>
      </w:r>
    </w:p>
    <w:p>
      <w:pPr>
        <w:shd w:fill="F8F9FF" w:val="clear"/>
        <w:spacing w:after="40"/>
        <w:ind w:left="720"/>
        <w:jc w:val="left"/>
      </w:pPr>
      <w:r>
        <w:rPr>
          <w:rFonts w:ascii="Courier New" w:cs="Courier New" w:eastAsia="Courier New" w:hAnsi="Courier New"/>
          <w:color w:val="0F3460"/>
          <w:sz w:val="18"/>
          <w:szCs w:val="18"/>
        </w:rPr>
        <w:t xml:space="preserve">    → Router → match endpoint</w:t>
      </w:r>
    </w:p>
    <w:p>
      <w:pPr>
        <w:shd w:fill="F8F9FF" w:val="clear"/>
        <w:spacing w:after="40"/>
        <w:ind w:left="720"/>
        <w:jc w:val="left"/>
      </w:pPr>
      <w:r>
        <w:rPr>
          <w:rFonts w:ascii="Courier New" w:cs="Courier New" w:eastAsia="Courier New" w:hAnsi="Courier New"/>
          <w:color w:val="0F3460"/>
          <w:sz w:val="18"/>
          <w:szCs w:val="18"/>
        </w:rPr>
        <w:t xml:space="preserve">    → Controller → validate schema, call service</w:t>
      </w:r>
    </w:p>
    <w:p>
      <w:pPr>
        <w:shd w:fill="F8F9FF" w:val="clear"/>
        <w:spacing w:after="40"/>
        <w:ind w:left="720"/>
        <w:jc w:val="left"/>
      </w:pPr>
      <w:r>
        <w:rPr>
          <w:rFonts w:ascii="Courier New" w:cs="Courier New" w:eastAsia="Courier New" w:hAnsi="Courier New"/>
          <w:color w:val="0F3460"/>
          <w:sz w:val="18"/>
          <w:szCs w:val="18"/>
        </w:rPr>
        <w:t xml:space="preserve">    → Service → business logic, call repository</w:t>
      </w:r>
    </w:p>
    <w:p>
      <w:pPr>
        <w:shd w:fill="F8F9FF" w:val="clear"/>
        <w:spacing w:after="40"/>
        <w:ind w:left="720"/>
        <w:jc w:val="left"/>
      </w:pPr>
      <w:r>
        <w:rPr>
          <w:rFonts w:ascii="Courier New" w:cs="Courier New" w:eastAsia="Courier New" w:hAnsi="Courier New"/>
          <w:color w:val="0F3460"/>
          <w:sz w:val="18"/>
          <w:szCs w:val="18"/>
        </w:rPr>
        <w:t xml:space="preserve">    → Repository → DB query via SQLAlchemy</w:t>
      </w:r>
    </w:p>
    <w:p>
      <w:pPr>
        <w:shd w:fill="F8F9FF" w:val="clear"/>
        <w:spacing w:after="40"/>
        <w:ind w:left="720"/>
        <w:jc w:val="left"/>
      </w:pPr>
      <w:r>
        <w:rPr>
          <w:rFonts w:ascii="Courier New" w:cs="Courier New" w:eastAsia="Courier New" w:hAnsi="Courier New"/>
          <w:color w:val="0F3460"/>
          <w:sz w:val="18"/>
          <w:szCs w:val="18"/>
        </w:rPr>
        <w:t xml:space="preserve">    → Response → serialised via Pydantic schema</w:t>
      </w:r>
    </w:p>
    <w:p>
      <w:pPr>
        <w:shd w:fill="F8F9FF" w:val="clear"/>
        <w:spacing w:after="40"/>
        <w:ind w:left="720"/>
        <w:jc w:val="left"/>
      </w:pPr>
      <w:r>
        <w:rPr>
          <w:rFonts w:ascii="Courier New" w:cs="Courier New" w:eastAsia="Courier New" w:hAnsi="Courier New"/>
          <w:color w:val="0F3460"/>
          <w:sz w:val="18"/>
          <w:szCs w:val="18"/>
        </w:rPr>
        <w:t xml:space="preserve">    ↓</w:t>
      </w:r>
    </w:p>
    <w:p>
      <w:pPr>
        <w:shd w:fill="F8F9FF" w:val="clear"/>
        <w:spacing w:after="40"/>
        <w:ind w:left="720"/>
        <w:jc w:val="left"/>
      </w:pPr>
      <w:r>
        <w:rPr>
          <w:rFonts w:ascii="Courier New" w:cs="Courier New" w:eastAsia="Courier New" w:hAnsi="Courier New"/>
          <w:color w:val="0F3460"/>
          <w:sz w:val="18"/>
          <w:szCs w:val="18"/>
        </w:rPr>
        <w:t xml:space="preserve">Nginx → Return response to client</w:t>
      </w:r>
    </w:p>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8.3  Scaling Path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800"/>
      </w:tblGrid>
      <w:tr>
        <w:trPr>
          <w:tblHeader/>
        </w:trPr>
        <w:tc>
          <w:tcPr>
            <w:tcW w:type="dxa" w:w="2400"/>
            <w:shd w:fill="0F3460" w:val="clear"/>
          </w:tcPr>
          <w:p>
            <w:pPr>
              <w:jc w:val="center"/>
            </w:pPr>
            <w:r>
              <w:rPr>
                <w:rFonts w:ascii="Calibri" w:cs="Calibri" w:eastAsia="Calibri" w:hAnsi="Calibri"/>
                <w:b/>
                <w:bCs/>
                <w:color w:val="FFFFFF"/>
                <w:sz w:val="19"/>
                <w:szCs w:val="19"/>
              </w:rPr>
              <w:t xml:space="preserve">Current Scale</w:t>
            </w:r>
          </w:p>
        </w:tc>
        <w:tc>
          <w:tcPr>
            <w:tcW w:type="dxa" w:w="3000"/>
            <w:shd w:fill="0F3460" w:val="clear"/>
          </w:tcPr>
          <w:p>
            <w:pPr>
              <w:jc w:val="center"/>
            </w:pPr>
            <w:r>
              <w:rPr>
                <w:rFonts w:ascii="Calibri" w:cs="Calibri" w:eastAsia="Calibri" w:hAnsi="Calibri"/>
                <w:b/>
                <w:bCs/>
                <w:color w:val="FFFFFF"/>
                <w:sz w:val="19"/>
                <w:szCs w:val="19"/>
              </w:rPr>
              <w:t xml:space="preserve">Action Required</w:t>
            </w:r>
          </w:p>
        </w:tc>
        <w:tc>
          <w:tcPr>
            <w:tcW w:type="dxa" w:w="3800"/>
            <w:shd w:fill="0F3460" w:val="clear"/>
          </w:tcPr>
          <w:p>
            <w:pPr>
              <w:jc w:val="center"/>
            </w:pPr>
            <w:r>
              <w:rPr>
                <w:rFonts w:ascii="Calibri" w:cs="Calibri" w:eastAsia="Calibri" w:hAnsi="Calibri"/>
                <w:b/>
                <w:bCs/>
                <w:color w:val="FFFFFF"/>
                <w:sz w:val="19"/>
                <w:szCs w:val="19"/>
              </w:rPr>
              <w:t xml:space="preserve">What Changes</w:t>
            </w:r>
          </w:p>
        </w:tc>
      </w:tr>
      <w:tr>
        <w:tc>
          <w:tcPr>
            <w:tcW w:type="dxa" w:w="2400"/>
            <w:shd w:fill="FFFFFF" w:val="clear"/>
          </w:tcPr>
          <w:p>
            <w:pPr>
              <w:spacing w:after="60" w:before="60"/>
              <w:ind w:left="80"/>
            </w:pPr>
            <w:r>
              <w:rPr>
                <w:rFonts w:ascii="Calibri" w:cs="Calibri" w:eastAsia="Calibri" w:hAnsi="Calibri"/>
                <w:b w:val="false"/>
                <w:bCs w:val="false"/>
                <w:color w:val="1A1A2E"/>
                <w:sz w:val="18"/>
                <w:szCs w:val="18"/>
              </w:rPr>
              <w:t xml:space="preserve">Up to 1 lakh contacts</w:t>
            </w:r>
          </w:p>
        </w:tc>
        <w:tc>
          <w:tcPr>
            <w:tcW w:type="dxa" w:w="3000"/>
            <w:shd w:fill="FFFFFF" w:val="clear"/>
          </w:tcPr>
          <w:p>
            <w:pPr>
              <w:spacing w:after="60" w:before="60"/>
              <w:ind w:left="80"/>
            </w:pPr>
            <w:r>
              <w:rPr>
                <w:rFonts w:ascii="Calibri" w:cs="Calibri" w:eastAsia="Calibri" w:hAnsi="Calibri"/>
                <w:b w:val="false"/>
                <w:bCs w:val="false"/>
                <w:color w:val="1A1A2E"/>
                <w:sz w:val="18"/>
                <w:szCs w:val="18"/>
              </w:rPr>
              <w:t xml:space="preserve">Current architecture</w:t>
            </w:r>
          </w:p>
        </w:tc>
        <w:tc>
          <w:tcPr>
            <w:tcW w:type="dxa" w:w="3800"/>
            <w:shd w:fill="FFFFFF" w:val="clear"/>
          </w:tcPr>
          <w:p>
            <w:pPr>
              <w:spacing w:after="60" w:before="60"/>
              <w:ind w:left="80"/>
            </w:pPr>
            <w:r>
              <w:rPr>
                <w:rFonts w:ascii="Calibri" w:cs="Calibri" w:eastAsia="Calibri" w:hAnsi="Calibri"/>
                <w:b w:val="false"/>
                <w:bCs w:val="false"/>
                <w:color w:val="1A1A2E"/>
                <w:sz w:val="18"/>
                <w:szCs w:val="18"/>
              </w:rPr>
              <w:t xml:space="preserve">Nothing — this is what we built for</w:t>
            </w:r>
          </w:p>
        </w:tc>
      </w:tr>
      <w:tr>
        <w:tc>
          <w:tcPr>
            <w:tcW w:type="dxa" w:w="2400"/>
            <w:shd w:fill="E8EAF6" w:val="clear"/>
          </w:tcPr>
          <w:p>
            <w:pPr>
              <w:spacing w:after="60" w:before="60"/>
              <w:ind w:left="80"/>
            </w:pPr>
            <w:r>
              <w:rPr>
                <w:rFonts w:ascii="Calibri" w:cs="Calibri" w:eastAsia="Calibri" w:hAnsi="Calibri"/>
                <w:b w:val="false"/>
                <w:bCs w:val="false"/>
                <w:color w:val="1A1A2E"/>
                <w:sz w:val="18"/>
                <w:szCs w:val="18"/>
              </w:rPr>
              <w:t xml:space="preserve">1–5 lakh contacts</w:t>
            </w:r>
          </w:p>
        </w:tc>
        <w:tc>
          <w:tcPr>
            <w:tcW w:type="dxa" w:w="3000"/>
            <w:shd w:fill="E8EAF6" w:val="clear"/>
          </w:tcPr>
          <w:p>
            <w:pPr>
              <w:spacing w:after="60" w:before="60"/>
              <w:ind w:left="80"/>
            </w:pPr>
            <w:r>
              <w:rPr>
                <w:rFonts w:ascii="Calibri" w:cs="Calibri" w:eastAsia="Calibri" w:hAnsi="Calibri"/>
                <w:b w:val="false"/>
                <w:bCs w:val="false"/>
                <w:color w:val="1A1A2E"/>
                <w:sz w:val="18"/>
                <w:szCs w:val="18"/>
              </w:rPr>
              <w:t xml:space="preserve">Increase Celery concurrency</w:t>
            </w:r>
          </w:p>
        </w:tc>
        <w:tc>
          <w:tcPr>
            <w:tcW w:type="dxa" w:w="3800"/>
            <w:shd w:fill="E8EAF6" w:val="clear"/>
          </w:tcPr>
          <w:p>
            <w:pPr>
              <w:spacing w:after="60" w:before="60"/>
              <w:ind w:left="80"/>
            </w:pPr>
            <w:r>
              <w:rPr>
                <w:rFonts w:ascii="Calibri" w:cs="Calibri" w:eastAsia="Calibri" w:hAnsi="Calibri"/>
                <w:b w:val="false"/>
                <w:bCs w:val="false"/>
                <w:color w:val="1A1A2E"/>
                <w:sz w:val="18"/>
                <w:szCs w:val="18"/>
              </w:rPr>
              <w:t xml:space="preserve">Add more worker threads, same server</w:t>
            </w:r>
          </w:p>
        </w:tc>
      </w:tr>
      <w:tr>
        <w:tc>
          <w:tcPr>
            <w:tcW w:type="dxa" w:w="2400"/>
            <w:shd w:fill="FFFFFF" w:val="clear"/>
          </w:tcPr>
          <w:p>
            <w:pPr>
              <w:spacing w:after="60" w:before="60"/>
              <w:ind w:left="80"/>
            </w:pPr>
            <w:r>
              <w:rPr>
                <w:rFonts w:ascii="Calibri" w:cs="Calibri" w:eastAsia="Calibri" w:hAnsi="Calibri"/>
                <w:b w:val="false"/>
                <w:bCs w:val="false"/>
                <w:color w:val="1A1A2E"/>
                <w:sz w:val="18"/>
                <w:szCs w:val="18"/>
              </w:rPr>
              <w:t xml:space="preserve">5–10 lakh contacts</w:t>
            </w:r>
          </w:p>
        </w:tc>
        <w:tc>
          <w:tcPr>
            <w:tcW w:type="dxa" w:w="3000"/>
            <w:shd w:fill="FFFFFF" w:val="clear"/>
          </w:tcPr>
          <w:p>
            <w:pPr>
              <w:spacing w:after="60" w:before="60"/>
              <w:ind w:left="80"/>
            </w:pPr>
            <w:r>
              <w:rPr>
                <w:rFonts w:ascii="Calibri" w:cs="Calibri" w:eastAsia="Calibri" w:hAnsi="Calibri"/>
                <w:b w:val="false"/>
                <w:bCs w:val="false"/>
                <w:color w:val="1A1A2E"/>
                <w:sz w:val="18"/>
                <w:szCs w:val="18"/>
              </w:rPr>
              <w:t xml:space="preserve">Separate DB server</w:t>
            </w:r>
          </w:p>
        </w:tc>
        <w:tc>
          <w:tcPr>
            <w:tcW w:type="dxa" w:w="3800"/>
            <w:shd w:fill="FFFFFF" w:val="clear"/>
          </w:tcPr>
          <w:p>
            <w:pPr>
              <w:spacing w:after="60" w:before="60"/>
              <w:ind w:left="80"/>
            </w:pPr>
            <w:r>
              <w:rPr>
                <w:rFonts w:ascii="Calibri" w:cs="Calibri" w:eastAsia="Calibri" w:hAnsi="Calibri"/>
                <w:b w:val="false"/>
                <w:bCs w:val="false"/>
                <w:color w:val="1A1A2E"/>
                <w:sz w:val="18"/>
                <w:szCs w:val="18"/>
              </w:rPr>
              <w:t xml:space="preserve">Move PostgreSQL to dedicated server</w:t>
            </w:r>
          </w:p>
        </w:tc>
      </w:tr>
      <w:tr>
        <w:tc>
          <w:tcPr>
            <w:tcW w:type="dxa" w:w="2400"/>
            <w:shd w:fill="E8EAF6" w:val="clear"/>
          </w:tcPr>
          <w:p>
            <w:pPr>
              <w:spacing w:after="60" w:before="60"/>
              <w:ind w:left="80"/>
            </w:pPr>
            <w:r>
              <w:rPr>
                <w:rFonts w:ascii="Calibri" w:cs="Calibri" w:eastAsia="Calibri" w:hAnsi="Calibri"/>
                <w:b w:val="false"/>
                <w:bCs w:val="false"/>
                <w:color w:val="1A1A2E"/>
                <w:sz w:val="18"/>
                <w:szCs w:val="18"/>
              </w:rPr>
              <w:t xml:space="preserve">10–25 lakh contacts</w:t>
            </w:r>
          </w:p>
        </w:tc>
        <w:tc>
          <w:tcPr>
            <w:tcW w:type="dxa" w:w="3000"/>
            <w:shd w:fill="E8EAF6" w:val="clear"/>
          </w:tcPr>
          <w:p>
            <w:pPr>
              <w:spacing w:after="60" w:before="60"/>
              <w:ind w:left="80"/>
            </w:pPr>
            <w:r>
              <w:rPr>
                <w:rFonts w:ascii="Calibri" w:cs="Calibri" w:eastAsia="Calibri" w:hAnsi="Calibri"/>
                <w:b w:val="false"/>
                <w:bCs w:val="false"/>
                <w:color w:val="1A1A2E"/>
                <w:sz w:val="18"/>
                <w:szCs w:val="18"/>
              </w:rPr>
              <w:t xml:space="preserve">Read replica for PostgreSQL</w:t>
            </w:r>
          </w:p>
        </w:tc>
        <w:tc>
          <w:tcPr>
            <w:tcW w:type="dxa" w:w="3800"/>
            <w:shd w:fill="E8EAF6" w:val="clear"/>
          </w:tcPr>
          <w:p>
            <w:pPr>
              <w:spacing w:after="60" w:before="60"/>
              <w:ind w:left="80"/>
            </w:pPr>
            <w:r>
              <w:rPr>
                <w:rFonts w:ascii="Calibri" w:cs="Calibri" w:eastAsia="Calibri" w:hAnsi="Calibri"/>
                <w:b w:val="false"/>
                <w:bCs w:val="false"/>
                <w:color w:val="1A1A2E"/>
                <w:sz w:val="18"/>
                <w:szCs w:val="18"/>
              </w:rPr>
              <w:t xml:space="preserve">Analytics queries go to replica, writes to primary</w:t>
            </w:r>
          </w:p>
        </w:tc>
      </w:tr>
      <w:tr>
        <w:tc>
          <w:tcPr>
            <w:tcW w:type="dxa" w:w="2400"/>
            <w:shd w:fill="FFFFFF" w:val="clear"/>
          </w:tcPr>
          <w:p>
            <w:pPr>
              <w:spacing w:after="60" w:before="60"/>
              <w:ind w:left="80"/>
            </w:pPr>
            <w:r>
              <w:rPr>
                <w:rFonts w:ascii="Calibri" w:cs="Calibri" w:eastAsia="Calibri" w:hAnsi="Calibri"/>
                <w:b w:val="false"/>
                <w:bCs w:val="false"/>
                <w:color w:val="1A1A2E"/>
                <w:sz w:val="18"/>
                <w:szCs w:val="18"/>
              </w:rPr>
              <w:t xml:space="preserve">25 lakh+ contacts</w:t>
            </w:r>
          </w:p>
        </w:tc>
        <w:tc>
          <w:tcPr>
            <w:tcW w:type="dxa" w:w="3000"/>
            <w:shd w:fill="FFFFFF" w:val="clear"/>
          </w:tcPr>
          <w:p>
            <w:pPr>
              <w:spacing w:after="60" w:before="60"/>
              <w:ind w:left="80"/>
            </w:pPr>
            <w:r>
              <w:rPr>
                <w:rFonts w:ascii="Calibri" w:cs="Calibri" w:eastAsia="Calibri" w:hAnsi="Calibri"/>
                <w:b w:val="false"/>
                <w:bCs w:val="false"/>
                <w:color w:val="1A1A2E"/>
                <w:sz w:val="18"/>
                <w:szCs w:val="18"/>
              </w:rPr>
              <w:t xml:space="preserve">Multiple API instances + Redis cluster</w:t>
            </w:r>
          </w:p>
        </w:tc>
        <w:tc>
          <w:tcPr>
            <w:tcW w:type="dxa" w:w="3800"/>
            <w:shd w:fill="FFFFFF" w:val="clear"/>
          </w:tcPr>
          <w:p>
            <w:pPr>
              <w:spacing w:after="60" w:before="60"/>
              <w:ind w:left="80"/>
            </w:pPr>
            <w:r>
              <w:rPr>
                <w:rFonts w:ascii="Calibri" w:cs="Calibri" w:eastAsia="Calibri" w:hAnsi="Calibri"/>
                <w:b w:val="false"/>
                <w:bCs w:val="false"/>
                <w:color w:val="1A1A2E"/>
                <w:sz w:val="18"/>
                <w:szCs w:val="18"/>
              </w:rPr>
              <w:t xml:space="preserve">Add load balancer, scale horizontally</w:t>
            </w:r>
          </w:p>
        </w:tc>
      </w:tr>
    </w:tbl>
    <w:p>
      <w:pPr>
        <w:spacing w:after="100"/>
      </w:pPr>
    </w:p>
    <w:p>
      <w:r>
        <w:br w:type="page"/>
      </w:r>
    </w:p>
    <w:p>
      <w:pPr>
        <w:shd w:fill="1A1A2E" w:val="clear"/>
        <w:spacing w:before="400"/>
        <w:jc w:val="center"/>
      </w:pPr>
      <w:r>
        <w:rPr>
          <w:rFonts w:ascii="Calibri" w:cs="Calibri" w:eastAsia="Calibri" w:hAnsi="Calibri"/>
          <w:color w:val="FFFFFF"/>
          <w:sz w:val="18"/>
          <w:szCs w:val="18"/>
        </w:rPr>
        <w:t xml:space="preserve">End of Architecture &amp; Flow Documentation  •  Scalifts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b w:val="false"/>
        <w:bCs w:val="false"/>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r>
      <w:rPr>
        <w:rFonts w:ascii="Calibri" w:cs="Calibri" w:eastAsia="Calibri" w:hAnsi="Calibri"/>
        <w:b w:val="false"/>
        <w:bCs w:val="false"/>
        <w:color w:val="888888"/>
        <w:sz w:val="16"/>
        <w:szCs w:val="16"/>
      </w:rPr>
      <w:t xml:space="preserve">   |   Confidential — Scalifts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A1A2E" w:val="clear"/>
      <w:jc w:val="right"/>
    </w:pPr>
    <w:r>
      <w:rPr>
        <w:rFonts w:ascii="Calibri" w:cs="Calibri" w:eastAsia="Calibri" w:hAnsi="Calibri"/>
        <w:b/>
        <w:bCs/>
        <w:color w:val="FFFFFF"/>
        <w:sz w:val="17"/>
        <w:szCs w:val="17"/>
      </w:rPr>
      <w:t xml:space="preserve">WhatsApp CRM — Architecture &amp; Flow Documentation  •  Scalifts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2026-09-08T10:26:35.645Z</dcterms:created>
  <dcterms:modified xsi:type="dcterms:W3CDTF">2026-09-08T10:26:35.645Z</dcterms:modified>
</cp:coreProperties>
</file>

<file path=docProps/custom.xml><?xml version="1.0" encoding="utf-8"?>
<Properties xmlns="http://schemas.openxmlformats.org/officeDocument/2006/custom-properties" xmlns:vt="http://schemas.openxmlformats.org/officeDocument/2006/docPropsVTypes"/>
</file>