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1. Application_Start </w:t>
      </w:r>
    </w:p>
    <w:p w:rsidR="00000000" w:rsidDel="00000000" w:rsidP="00000000" w:rsidRDefault="00000000" w:rsidRPr="00000000" w14:paraId="00000002">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2. Session_Start </w:t>
      </w:r>
    </w:p>
    <w:p w:rsidR="00000000" w:rsidDel="00000000" w:rsidP="00000000" w:rsidRDefault="00000000" w:rsidRPr="00000000" w14:paraId="00000003">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3. Session_End </w:t>
      </w:r>
    </w:p>
    <w:p w:rsidR="00000000" w:rsidDel="00000000" w:rsidP="00000000" w:rsidRDefault="00000000" w:rsidRPr="00000000" w14:paraId="00000004">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First the Application_Start event will be fired after that Session_Start and then Session_End.</w:t>
      </w:r>
    </w:p>
    <w:p w:rsidR="00000000" w:rsidDel="00000000" w:rsidP="00000000" w:rsidRDefault="00000000" w:rsidRPr="00000000" w14:paraId="00000005">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 The Global.asax file is used to track the number of active sessions. Whenever a new session begins, the Session Start ev</w:t>
      </w:r>
      <w:r w:rsidDel="00000000" w:rsidR="00000000" w:rsidRPr="00000000">
        <w:rPr>
          <w:rFonts w:ascii="Verdana" w:cs="Verdana" w:eastAsia="Verdana" w:hAnsi="Verdana"/>
          <w:b w:val="1"/>
          <w:color w:val="222222"/>
          <w:highlight w:val="cyan"/>
          <w:rtl w:val="0"/>
        </w:rPr>
        <w:t xml:space="preserve">ent is raised </w:t>
      </w:r>
      <w:r w:rsidDel="00000000" w:rsidR="00000000" w:rsidRPr="00000000">
        <w:rPr>
          <w:rFonts w:ascii="Verdana" w:cs="Verdana" w:eastAsia="Verdana" w:hAnsi="Verdana"/>
          <w:b w:val="1"/>
          <w:color w:val="222222"/>
          <w:sz w:val="20"/>
          <w:szCs w:val="20"/>
          <w:highlight w:val="cyan"/>
          <w:rtl w:val="0"/>
        </w:rPr>
        <w:t xml:space="preserve">and the SessionCount variable is incremented by one. When a session ends, the Session End event is raised and the SessionCount variable is decremented by one. The SessionCount variable is stored in the Application state, which contains items that are shared among all users of a web application.</w:t>
      </w:r>
    </w:p>
    <w:p w:rsidR="00000000" w:rsidDel="00000000" w:rsidP="00000000" w:rsidRDefault="00000000" w:rsidRPr="00000000" w14:paraId="00000006">
      <w:pPr>
        <w:shd w:fill="f6f4ef" w:val="clear"/>
        <w:rPr>
          <w:rFonts w:ascii="Verdana" w:cs="Verdana" w:eastAsia="Verdana" w:hAnsi="Verdana"/>
          <w:b w:val="1"/>
          <w:color w:val="222222"/>
          <w:sz w:val="20"/>
          <w:szCs w:val="20"/>
          <w:highlight w:val="cyan"/>
        </w:rPr>
      </w:pPr>
      <w:r w:rsidDel="00000000" w:rsidR="00000000" w:rsidRPr="00000000">
        <w:rPr>
          <w:rtl w:val="0"/>
        </w:rPr>
      </w:r>
    </w:p>
    <w:p w:rsidR="00000000" w:rsidDel="00000000" w:rsidP="00000000" w:rsidRDefault="00000000" w:rsidRPr="00000000" w14:paraId="00000007">
      <w:pPr>
        <w:shd w:fill="f6f4ef" w:val="clear"/>
        <w:rPr>
          <w:rFonts w:ascii="Verdana" w:cs="Verdana" w:eastAsia="Verdana" w:hAnsi="Verdana"/>
          <w:b w:val="1"/>
          <w:color w:val="222222"/>
          <w:sz w:val="20"/>
          <w:szCs w:val="20"/>
          <w:highlight w:val="cyan"/>
        </w:rPr>
      </w:pPr>
      <w:r w:rsidDel="00000000" w:rsidR="00000000" w:rsidRPr="00000000">
        <w:rPr>
          <w:rtl w:val="0"/>
        </w:rPr>
      </w:r>
    </w:p>
    <w:p w:rsidR="00000000" w:rsidDel="00000000" w:rsidP="00000000" w:rsidRDefault="00000000" w:rsidRPr="00000000" w14:paraId="00000008">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To get number of online visitors for website we need to use methods in </w:t>
      </w:r>
      <w:hyperlink r:id="rId6">
        <w:r w:rsidDel="00000000" w:rsidR="00000000" w:rsidRPr="00000000">
          <w:rPr>
            <w:rFonts w:ascii="Verdana" w:cs="Verdana" w:eastAsia="Verdana" w:hAnsi="Verdana"/>
            <w:b w:val="1"/>
            <w:color w:val="d1580d"/>
            <w:sz w:val="20"/>
            <w:szCs w:val="20"/>
            <w:highlight w:val="cyan"/>
            <w:u w:val="single"/>
            <w:rtl w:val="0"/>
          </w:rPr>
          <w:t xml:space="preserve">Global.asax</w:t>
        </w:r>
      </w:hyperlink>
      <w:r w:rsidDel="00000000" w:rsidR="00000000" w:rsidRPr="00000000">
        <w:rPr>
          <w:rFonts w:ascii="Verdana" w:cs="Verdana" w:eastAsia="Verdana" w:hAnsi="Verdana"/>
          <w:b w:val="1"/>
          <w:color w:val="222222"/>
          <w:sz w:val="20"/>
          <w:szCs w:val="20"/>
          <w:highlight w:val="cyan"/>
          <w:rtl w:val="0"/>
        </w:rPr>
        <w:t xml:space="preserve"> file for that first add </w:t>
      </w:r>
      <w:hyperlink r:id="rId7">
        <w:r w:rsidDel="00000000" w:rsidR="00000000" w:rsidRPr="00000000">
          <w:rPr>
            <w:rFonts w:ascii="Verdana" w:cs="Verdana" w:eastAsia="Verdana" w:hAnsi="Verdana"/>
            <w:b w:val="1"/>
            <w:color w:val="d1580d"/>
            <w:sz w:val="20"/>
            <w:szCs w:val="20"/>
            <w:highlight w:val="cyan"/>
            <w:u w:val="single"/>
            <w:rtl w:val="0"/>
          </w:rPr>
          <w:t xml:space="preserve">Global.asax</w:t>
        </w:r>
      </w:hyperlink>
      <w:r w:rsidDel="00000000" w:rsidR="00000000" w:rsidRPr="00000000">
        <w:rPr>
          <w:rFonts w:ascii="Verdana" w:cs="Verdana" w:eastAsia="Verdana" w:hAnsi="Verdana"/>
          <w:b w:val="1"/>
          <w:color w:val="222222"/>
          <w:sz w:val="20"/>
          <w:szCs w:val="20"/>
          <w:highlight w:val="cyan"/>
          <w:rtl w:val="0"/>
        </w:rPr>
        <w:t xml:space="preserve"> file in your application</w:t>
      </w:r>
    </w:p>
    <w:p w:rsidR="00000000" w:rsidDel="00000000" w:rsidP="00000000" w:rsidRDefault="00000000" w:rsidRPr="00000000" w14:paraId="00000009">
      <w:pPr>
        <w:shd w:fill="f6f4ef" w:val="clear"/>
        <w:rPr>
          <w:rFonts w:ascii="Georgia" w:cs="Georgia" w:eastAsia="Georgia" w:hAnsi="Georgia"/>
          <w:b w:val="1"/>
          <w:color w:val="222222"/>
          <w:sz w:val="21"/>
          <w:szCs w:val="21"/>
          <w:highlight w:val="cyan"/>
        </w:rPr>
      </w:pPr>
      <w:r w:rsidDel="00000000" w:rsidR="00000000" w:rsidRPr="00000000">
        <w:rPr>
          <w:rtl w:val="0"/>
        </w:rPr>
      </w:r>
    </w:p>
    <w:p w:rsidR="00000000" w:rsidDel="00000000" w:rsidP="00000000" w:rsidRDefault="00000000" w:rsidRPr="00000000" w14:paraId="0000000A">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Open Visual Studio -</w:t>
      </w:r>
      <w:r w:rsidDel="00000000" w:rsidR="00000000" w:rsidRPr="00000000">
        <w:rPr>
          <w:rFonts w:ascii="Georgia" w:cs="Georgia" w:eastAsia="Georgia" w:hAnsi="Georgia"/>
          <w:b w:val="1"/>
          <w:color w:val="222222"/>
          <w:sz w:val="20"/>
          <w:szCs w:val="20"/>
          <w:highlight w:val="cyan"/>
          <w:rtl w:val="0"/>
        </w:rPr>
        <w:t xml:space="preserve">à</w:t>
      </w:r>
      <w:r w:rsidDel="00000000" w:rsidR="00000000" w:rsidRPr="00000000">
        <w:rPr>
          <w:rFonts w:ascii="Verdana" w:cs="Verdana" w:eastAsia="Verdana" w:hAnsi="Verdana"/>
          <w:b w:val="1"/>
          <w:color w:val="222222"/>
          <w:sz w:val="20"/>
          <w:szCs w:val="20"/>
          <w:highlight w:val="cyan"/>
          <w:rtl w:val="0"/>
        </w:rPr>
        <w:t xml:space="preserve"> Create New Website -</w:t>
      </w:r>
      <w:r w:rsidDel="00000000" w:rsidR="00000000" w:rsidRPr="00000000">
        <w:rPr>
          <w:rFonts w:ascii="Georgia" w:cs="Georgia" w:eastAsia="Georgia" w:hAnsi="Georgia"/>
          <w:b w:val="1"/>
          <w:color w:val="222222"/>
          <w:sz w:val="20"/>
          <w:szCs w:val="20"/>
          <w:highlight w:val="cyan"/>
          <w:rtl w:val="0"/>
        </w:rPr>
        <w:t xml:space="preserve">à</w:t>
      </w:r>
      <w:r w:rsidDel="00000000" w:rsidR="00000000" w:rsidRPr="00000000">
        <w:rPr>
          <w:rFonts w:ascii="Verdana" w:cs="Verdana" w:eastAsia="Verdana" w:hAnsi="Verdana"/>
          <w:b w:val="1"/>
          <w:color w:val="222222"/>
          <w:sz w:val="20"/>
          <w:szCs w:val="20"/>
          <w:highlight w:val="cyan"/>
          <w:rtl w:val="0"/>
        </w:rPr>
        <w:t xml:space="preserve"> Right click on Solution Explorer -</w:t>
      </w:r>
      <w:r w:rsidDel="00000000" w:rsidR="00000000" w:rsidRPr="00000000">
        <w:rPr>
          <w:rFonts w:ascii="Georgia" w:cs="Georgia" w:eastAsia="Georgia" w:hAnsi="Georgia"/>
          <w:b w:val="1"/>
          <w:color w:val="222222"/>
          <w:sz w:val="20"/>
          <w:szCs w:val="20"/>
          <w:highlight w:val="cyan"/>
          <w:rtl w:val="0"/>
        </w:rPr>
        <w:t xml:space="preserve">à</w:t>
      </w:r>
      <w:r w:rsidDel="00000000" w:rsidR="00000000" w:rsidRPr="00000000">
        <w:rPr>
          <w:rFonts w:ascii="Verdana" w:cs="Verdana" w:eastAsia="Verdana" w:hAnsi="Verdana"/>
          <w:b w:val="1"/>
          <w:color w:val="222222"/>
          <w:sz w:val="20"/>
          <w:szCs w:val="20"/>
          <w:highlight w:val="cyan"/>
          <w:rtl w:val="0"/>
        </w:rPr>
        <w:t xml:space="preserve"> Select Add New Item -</w:t>
      </w:r>
      <w:r w:rsidDel="00000000" w:rsidR="00000000" w:rsidRPr="00000000">
        <w:rPr>
          <w:rFonts w:ascii="Georgia" w:cs="Georgia" w:eastAsia="Georgia" w:hAnsi="Georgia"/>
          <w:b w:val="1"/>
          <w:color w:val="222222"/>
          <w:sz w:val="20"/>
          <w:szCs w:val="20"/>
          <w:highlight w:val="cyan"/>
          <w:rtl w:val="0"/>
        </w:rPr>
        <w:t xml:space="preserve">à</w:t>
      </w:r>
      <w:r w:rsidDel="00000000" w:rsidR="00000000" w:rsidRPr="00000000">
        <w:rPr>
          <w:rFonts w:ascii="Verdana" w:cs="Verdana" w:eastAsia="Verdana" w:hAnsi="Verdana"/>
          <w:b w:val="1"/>
          <w:color w:val="222222"/>
          <w:sz w:val="20"/>
          <w:szCs w:val="20"/>
          <w:highlight w:val="cyan"/>
          <w:rtl w:val="0"/>
        </w:rPr>
        <w:t xml:space="preserve"> Select Global Application Class file and click OK</w:t>
      </w:r>
    </w:p>
    <w:p w:rsidR="00000000" w:rsidDel="00000000" w:rsidP="00000000" w:rsidRDefault="00000000" w:rsidRPr="00000000" w14:paraId="0000000B">
      <w:pPr>
        <w:shd w:fill="f6f4ef" w:val="clear"/>
        <w:rPr>
          <w:rFonts w:ascii="Georgia" w:cs="Georgia" w:eastAsia="Georgia" w:hAnsi="Georgia"/>
          <w:b w:val="1"/>
          <w:color w:val="222222"/>
          <w:sz w:val="21"/>
          <w:szCs w:val="21"/>
          <w:highlight w:val="cyan"/>
        </w:rPr>
      </w:pPr>
      <w:r w:rsidDel="00000000" w:rsidR="00000000" w:rsidRPr="00000000">
        <w:rPr>
          <w:rtl w:val="0"/>
        </w:rPr>
      </w:r>
    </w:p>
    <w:p w:rsidR="00000000" w:rsidDel="00000000" w:rsidP="00000000" w:rsidRDefault="00000000" w:rsidRPr="00000000" w14:paraId="0000000C">
      <w:pPr>
        <w:shd w:fill="f6f4ef" w:val="clear"/>
        <w:rPr>
          <w:rFonts w:ascii="Verdana" w:cs="Verdana" w:eastAsia="Verdana" w:hAnsi="Verdana"/>
          <w:b w:val="1"/>
          <w:color w:val="222222"/>
          <w:sz w:val="20"/>
          <w:szCs w:val="20"/>
          <w:highlight w:val="cyan"/>
        </w:rPr>
      </w:pPr>
      <w:r w:rsidDel="00000000" w:rsidR="00000000" w:rsidRPr="00000000">
        <w:rPr>
          <w:rFonts w:ascii="Verdana" w:cs="Verdana" w:eastAsia="Verdana" w:hAnsi="Verdana"/>
          <w:b w:val="1"/>
          <w:color w:val="222222"/>
          <w:sz w:val="20"/>
          <w:szCs w:val="20"/>
          <w:highlight w:val="cyan"/>
          <w:rtl w:val="0"/>
        </w:rPr>
        <w:t xml:space="preserve">Now open </w:t>
      </w:r>
      <w:hyperlink r:id="rId8">
        <w:r w:rsidDel="00000000" w:rsidR="00000000" w:rsidRPr="00000000">
          <w:rPr>
            <w:rFonts w:ascii="Verdana" w:cs="Verdana" w:eastAsia="Verdana" w:hAnsi="Verdana"/>
            <w:b w:val="1"/>
            <w:color w:val="d1580d"/>
            <w:sz w:val="20"/>
            <w:szCs w:val="20"/>
            <w:highlight w:val="cyan"/>
            <w:u w:val="single"/>
            <w:rtl w:val="0"/>
          </w:rPr>
          <w:t xml:space="preserve">Global.asax</w:t>
        </w:r>
      </w:hyperlink>
      <w:r w:rsidDel="00000000" w:rsidR="00000000" w:rsidRPr="00000000">
        <w:rPr>
          <w:rFonts w:ascii="Verdana" w:cs="Verdana" w:eastAsia="Verdana" w:hAnsi="Verdana"/>
          <w:b w:val="1"/>
          <w:color w:val="222222"/>
          <w:sz w:val="20"/>
          <w:szCs w:val="20"/>
          <w:highlight w:val="cyan"/>
          <w:rtl w:val="0"/>
        </w:rPr>
        <w:t xml:space="preserve"> file and write the code like as shown below</w:t>
      </w:r>
    </w:p>
    <w:p w:rsidR="00000000" w:rsidDel="00000000" w:rsidP="00000000" w:rsidRDefault="00000000" w:rsidRPr="00000000" w14:paraId="0000000D">
      <w:pPr>
        <w:shd w:fill="f6f4ef" w:val="clear"/>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Global.aspx</w:t>
      </w:r>
    </w:p>
    <w:p w:rsidR="00000000" w:rsidDel="00000000" w:rsidP="00000000" w:rsidRDefault="00000000" w:rsidRPr="00000000" w14:paraId="0000000E">
      <w:pPr>
        <w:shd w:fill="f6f4ef" w:val="clear"/>
        <w:spacing w:line="275.9994" w:lineRule="auto"/>
        <w:rPr>
          <w:rFonts w:ascii="Verdana" w:cs="Verdana" w:eastAsia="Verdana" w:hAnsi="Verdana"/>
          <w:b w:val="1"/>
          <w:color w:val="222222"/>
          <w:sz w:val="20"/>
          <w:szCs w:val="20"/>
        </w:rPr>
      </w:pPr>
      <w:r w:rsidDel="00000000" w:rsidR="00000000" w:rsidRPr="00000000">
        <w:rPr>
          <w:rtl w:val="0"/>
        </w:rPr>
      </w:r>
    </w:p>
    <w:tbl>
      <w:tblPr>
        <w:tblStyle w:val="Table1"/>
        <w:tblW w:w="9543.0" w:type="dxa"/>
        <w:jc w:val="left"/>
        <w:tblInd w:w="-176.99999999999994" w:type="dxa"/>
        <w:tblBorders>
          <w:top w:color="a52a2a" w:space="0" w:sz="8" w:val="dashed"/>
          <w:left w:color="a52a2a" w:space="0" w:sz="8" w:val="dashed"/>
          <w:bottom w:color="a52a2a" w:space="0" w:sz="8" w:val="dashed"/>
          <w:right w:color="a52a2a" w:space="0" w:sz="8" w:val="dashed"/>
          <w:insideH w:color="a52a2a" w:space="0" w:sz="8" w:val="dashed"/>
          <w:insideV w:color="a52a2a" w:space="0" w:sz="8" w:val="dashed"/>
        </w:tblBorders>
        <w:tblLayout w:type="fixed"/>
        <w:tblLook w:val="0600"/>
      </w:tblPr>
      <w:tblGrid>
        <w:gridCol w:w="9543"/>
        <w:tblGridChange w:id="0">
          <w:tblGrid>
            <w:gridCol w:w="9543"/>
          </w:tblGrid>
        </w:tblGridChange>
      </w:tblGrid>
      <w:tr>
        <w:trPr>
          <w:cantSplit w:val="0"/>
          <w:trHeight w:val="819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0F">
            <w:pPr>
              <w:spacing w:after="120" w:lineRule="auto"/>
              <w:rPr>
                <w:rFonts w:ascii="Georgia" w:cs="Georgia" w:eastAsia="Georgia" w:hAnsi="Georgia"/>
                <w:color w:val="222222"/>
                <w:sz w:val="21"/>
                <w:szCs w:val="21"/>
              </w:rPr>
            </w:pPr>
            <w:r w:rsidDel="00000000" w:rsidR="00000000" w:rsidRPr="00000000">
              <w:rPr>
                <w:rtl w:val="0"/>
              </w:rPr>
            </w:r>
          </w:p>
          <w:p w:rsidR="00000000" w:rsidDel="00000000" w:rsidP="00000000" w:rsidRDefault="00000000" w:rsidRPr="00000000" w14:paraId="00000010">
            <w:pPr>
              <w:spacing w:after="120" w:lineRule="auto"/>
              <w:rPr>
                <w:rFonts w:ascii="Verdana" w:cs="Verdana" w:eastAsia="Verdana" w:hAnsi="Verdana"/>
                <w:color w:val="222222"/>
                <w:sz w:val="20"/>
                <w:szCs w:val="20"/>
                <w:highlight w:val="yellow"/>
              </w:rPr>
            </w:pPr>
            <w:r w:rsidDel="00000000" w:rsidR="00000000" w:rsidRPr="00000000">
              <w:rPr>
                <w:rFonts w:ascii="Verdana" w:cs="Verdana" w:eastAsia="Verdana" w:hAnsi="Verdana"/>
                <w:color w:val="222222"/>
                <w:sz w:val="20"/>
                <w:szCs w:val="20"/>
                <w:highlight w:val="yellow"/>
                <w:rtl w:val="0"/>
              </w:rPr>
              <w:t xml:space="preserve">&lt;%</w:t>
            </w:r>
            <w:r w:rsidDel="00000000" w:rsidR="00000000" w:rsidRPr="00000000">
              <w:rPr>
                <w:rFonts w:ascii="Verdana" w:cs="Verdana" w:eastAsia="Verdana" w:hAnsi="Verdana"/>
                <w:color w:val="0000ff"/>
                <w:sz w:val="20"/>
                <w:szCs w:val="20"/>
                <w:rtl w:val="0"/>
              </w:rPr>
              <w:t xml:space="preserve">@</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800000"/>
                <w:sz w:val="20"/>
                <w:szCs w:val="20"/>
                <w:rtl w:val="0"/>
              </w:rPr>
              <w:t xml:space="preserve">Application</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ff0000"/>
                <w:sz w:val="20"/>
                <w:szCs w:val="20"/>
                <w:rtl w:val="0"/>
              </w:rPr>
              <w:t xml:space="preserve">Language</w:t>
            </w:r>
            <w:r w:rsidDel="00000000" w:rsidR="00000000" w:rsidRPr="00000000">
              <w:rPr>
                <w:rFonts w:ascii="Verdana" w:cs="Verdana" w:eastAsia="Verdana" w:hAnsi="Verdana"/>
                <w:color w:val="0000ff"/>
                <w:sz w:val="20"/>
                <w:szCs w:val="20"/>
                <w:rtl w:val="0"/>
              </w:rPr>
              <w:t xml:space="preserve">="C#"</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222222"/>
                <w:sz w:val="20"/>
                <w:szCs w:val="20"/>
                <w:highlight w:val="yellow"/>
                <w:rtl w:val="0"/>
              </w:rPr>
              <w:t xml:space="preserve">%&gt;</w:t>
            </w:r>
          </w:p>
          <w:p w:rsidR="00000000" w:rsidDel="00000000" w:rsidP="00000000" w:rsidRDefault="00000000" w:rsidRPr="00000000" w14:paraId="00000011">
            <w:pPr>
              <w:spacing w:after="120" w:lineRule="auto"/>
              <w:rPr>
                <w:rFonts w:ascii="Verdana" w:cs="Verdana" w:eastAsia="Verdana" w:hAnsi="Verdana"/>
                <w:color w:val="0000ff"/>
                <w:sz w:val="20"/>
                <w:szCs w:val="20"/>
              </w:rPr>
            </w:pPr>
            <w:r w:rsidDel="00000000" w:rsidR="00000000" w:rsidRPr="00000000">
              <w:rPr>
                <w:rFonts w:ascii="Verdana" w:cs="Verdana" w:eastAsia="Verdana" w:hAnsi="Verdana"/>
                <w:color w:val="0000ff"/>
                <w:sz w:val="20"/>
                <w:szCs w:val="20"/>
                <w:rtl w:val="0"/>
              </w:rPr>
              <w:t xml:space="preserve">&lt;</w:t>
            </w:r>
            <w:r w:rsidDel="00000000" w:rsidR="00000000" w:rsidRPr="00000000">
              <w:rPr>
                <w:rFonts w:ascii="Verdana" w:cs="Verdana" w:eastAsia="Verdana" w:hAnsi="Verdana"/>
                <w:color w:val="800000"/>
                <w:sz w:val="20"/>
                <w:szCs w:val="20"/>
                <w:rtl w:val="0"/>
              </w:rPr>
              <w:t xml:space="preserve">script</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ff0000"/>
                <w:sz w:val="20"/>
                <w:szCs w:val="20"/>
                <w:rtl w:val="0"/>
              </w:rPr>
              <w:t xml:space="preserve">runat</w:t>
            </w:r>
            <w:r w:rsidDel="00000000" w:rsidR="00000000" w:rsidRPr="00000000">
              <w:rPr>
                <w:rFonts w:ascii="Verdana" w:cs="Verdana" w:eastAsia="Verdana" w:hAnsi="Verdana"/>
                <w:color w:val="0000ff"/>
                <w:sz w:val="20"/>
                <w:szCs w:val="20"/>
                <w:rtl w:val="0"/>
              </w:rPr>
              <w:t xml:space="preserve">="server"&gt;</w:t>
            </w:r>
          </w:p>
          <w:p w:rsidR="00000000" w:rsidDel="00000000" w:rsidP="00000000" w:rsidRDefault="00000000" w:rsidRPr="00000000" w14:paraId="00000012">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0000ff"/>
                <w:sz w:val="20"/>
                <w:szCs w:val="20"/>
                <w:rtl w:val="0"/>
              </w:rPr>
              <w:t xml:space="preserve">void</w:t>
            </w:r>
            <w:r w:rsidDel="00000000" w:rsidR="00000000" w:rsidRPr="00000000">
              <w:rPr>
                <w:rFonts w:ascii="Verdana" w:cs="Verdana" w:eastAsia="Verdana" w:hAnsi="Verdana"/>
                <w:color w:val="222222"/>
                <w:sz w:val="20"/>
                <w:szCs w:val="20"/>
                <w:rtl w:val="0"/>
              </w:rPr>
              <w:t xml:space="preserve"> Application_Start(</w:t>
            </w:r>
            <w:r w:rsidDel="00000000" w:rsidR="00000000" w:rsidRPr="00000000">
              <w:rPr>
                <w:rFonts w:ascii="Verdana" w:cs="Verdana" w:eastAsia="Verdana" w:hAnsi="Verdana"/>
                <w:color w:val="0000ff"/>
                <w:sz w:val="20"/>
                <w:szCs w:val="20"/>
                <w:rtl w:val="0"/>
              </w:rPr>
              <w:t xml:space="preserve">object</w:t>
            </w:r>
            <w:r w:rsidDel="00000000" w:rsidR="00000000" w:rsidRPr="00000000">
              <w:rPr>
                <w:rFonts w:ascii="Verdana" w:cs="Verdana" w:eastAsia="Verdana" w:hAnsi="Verdana"/>
                <w:color w:val="222222"/>
                <w:sz w:val="20"/>
                <w:szCs w:val="20"/>
                <w:rtl w:val="0"/>
              </w:rPr>
              <w:t xml:space="preserve"> sender, </w:t>
            </w:r>
            <w:r w:rsidDel="00000000" w:rsidR="00000000" w:rsidRPr="00000000">
              <w:rPr>
                <w:rFonts w:ascii="Verdana" w:cs="Verdana" w:eastAsia="Verdana" w:hAnsi="Verdana"/>
                <w:color w:val="2b91af"/>
                <w:sz w:val="20"/>
                <w:szCs w:val="20"/>
                <w:rtl w:val="0"/>
              </w:rPr>
              <w:t xml:space="preserve">EventArgs</w:t>
            </w:r>
            <w:r w:rsidDel="00000000" w:rsidR="00000000" w:rsidRPr="00000000">
              <w:rPr>
                <w:rFonts w:ascii="Verdana" w:cs="Verdana" w:eastAsia="Verdana" w:hAnsi="Verdana"/>
                <w:color w:val="222222"/>
                <w:sz w:val="20"/>
                <w:szCs w:val="20"/>
                <w:rtl w:val="0"/>
              </w:rPr>
              <w:t xml:space="preserve"> e)</w:t>
            </w:r>
          </w:p>
          <w:p w:rsidR="00000000" w:rsidDel="00000000" w:rsidP="00000000" w:rsidRDefault="00000000" w:rsidRPr="00000000" w14:paraId="00000013">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4">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Code that runs on application startup</w:t>
            </w:r>
          </w:p>
          <w:p w:rsidR="00000000" w:rsidDel="00000000" w:rsidP="00000000" w:rsidRDefault="00000000" w:rsidRPr="00000000" w14:paraId="00000015">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w:t>
            </w:r>
            <w:r w:rsidDel="00000000" w:rsidR="00000000" w:rsidRPr="00000000">
              <w:rPr>
                <w:rFonts w:ascii="Verdana" w:cs="Verdana" w:eastAsia="Verdana" w:hAnsi="Verdana"/>
                <w:color w:val="a31515"/>
                <w:sz w:val="20"/>
                <w:szCs w:val="20"/>
                <w:rtl w:val="0"/>
              </w:rPr>
              <w:t xml:space="preserve">"OnlineVisitors"</w:t>
            </w:r>
            <w:r w:rsidDel="00000000" w:rsidR="00000000" w:rsidRPr="00000000">
              <w:rPr>
                <w:rFonts w:ascii="Verdana" w:cs="Verdana" w:eastAsia="Verdana" w:hAnsi="Verdana"/>
                <w:color w:val="222222"/>
                <w:sz w:val="20"/>
                <w:szCs w:val="20"/>
                <w:rtl w:val="0"/>
              </w:rPr>
              <w:t xml:space="preserve">] = 0;</w:t>
            </w:r>
          </w:p>
          <w:p w:rsidR="00000000" w:rsidDel="00000000" w:rsidP="00000000" w:rsidRDefault="00000000" w:rsidRPr="00000000" w14:paraId="00000016">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7">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0000ff"/>
                <w:sz w:val="20"/>
                <w:szCs w:val="20"/>
                <w:rtl w:val="0"/>
              </w:rPr>
              <w:t xml:space="preserve">void</w:t>
            </w:r>
            <w:r w:rsidDel="00000000" w:rsidR="00000000" w:rsidRPr="00000000">
              <w:rPr>
                <w:rFonts w:ascii="Verdana" w:cs="Verdana" w:eastAsia="Verdana" w:hAnsi="Verdana"/>
                <w:color w:val="222222"/>
                <w:sz w:val="20"/>
                <w:szCs w:val="20"/>
                <w:rtl w:val="0"/>
              </w:rPr>
              <w:t xml:space="preserve"> Application_End(</w:t>
            </w:r>
            <w:r w:rsidDel="00000000" w:rsidR="00000000" w:rsidRPr="00000000">
              <w:rPr>
                <w:rFonts w:ascii="Verdana" w:cs="Verdana" w:eastAsia="Verdana" w:hAnsi="Verdana"/>
                <w:color w:val="0000ff"/>
                <w:sz w:val="20"/>
                <w:szCs w:val="20"/>
                <w:rtl w:val="0"/>
              </w:rPr>
              <w:t xml:space="preserve">object</w:t>
            </w:r>
            <w:r w:rsidDel="00000000" w:rsidR="00000000" w:rsidRPr="00000000">
              <w:rPr>
                <w:rFonts w:ascii="Verdana" w:cs="Verdana" w:eastAsia="Verdana" w:hAnsi="Verdana"/>
                <w:color w:val="222222"/>
                <w:sz w:val="20"/>
                <w:szCs w:val="20"/>
                <w:rtl w:val="0"/>
              </w:rPr>
              <w:t xml:space="preserve"> sender, </w:t>
            </w:r>
            <w:r w:rsidDel="00000000" w:rsidR="00000000" w:rsidRPr="00000000">
              <w:rPr>
                <w:rFonts w:ascii="Verdana" w:cs="Verdana" w:eastAsia="Verdana" w:hAnsi="Verdana"/>
                <w:color w:val="2b91af"/>
                <w:sz w:val="20"/>
                <w:szCs w:val="20"/>
                <w:rtl w:val="0"/>
              </w:rPr>
              <w:t xml:space="preserve">EventArgs</w:t>
            </w:r>
            <w:r w:rsidDel="00000000" w:rsidR="00000000" w:rsidRPr="00000000">
              <w:rPr>
                <w:rFonts w:ascii="Verdana" w:cs="Verdana" w:eastAsia="Verdana" w:hAnsi="Verdana"/>
                <w:color w:val="222222"/>
                <w:sz w:val="20"/>
                <w:szCs w:val="20"/>
                <w:rtl w:val="0"/>
              </w:rPr>
              <w:t xml:space="preserve"> e)</w:t>
            </w:r>
          </w:p>
          <w:p w:rsidR="00000000" w:rsidDel="00000000" w:rsidP="00000000" w:rsidRDefault="00000000" w:rsidRPr="00000000" w14:paraId="00000018">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9">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Code that runs on application shutdown</w:t>
            </w:r>
          </w:p>
          <w:p w:rsidR="00000000" w:rsidDel="00000000" w:rsidP="00000000" w:rsidRDefault="00000000" w:rsidRPr="00000000" w14:paraId="0000001A">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B">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0000ff"/>
                <w:sz w:val="20"/>
                <w:szCs w:val="20"/>
                <w:rtl w:val="0"/>
              </w:rPr>
              <w:t xml:space="preserve">void</w:t>
            </w:r>
            <w:r w:rsidDel="00000000" w:rsidR="00000000" w:rsidRPr="00000000">
              <w:rPr>
                <w:rFonts w:ascii="Verdana" w:cs="Verdana" w:eastAsia="Verdana" w:hAnsi="Verdana"/>
                <w:color w:val="222222"/>
                <w:sz w:val="20"/>
                <w:szCs w:val="20"/>
                <w:rtl w:val="0"/>
              </w:rPr>
              <w:t xml:space="preserve"> Application_Error(</w:t>
            </w:r>
            <w:r w:rsidDel="00000000" w:rsidR="00000000" w:rsidRPr="00000000">
              <w:rPr>
                <w:rFonts w:ascii="Verdana" w:cs="Verdana" w:eastAsia="Verdana" w:hAnsi="Verdana"/>
                <w:color w:val="0000ff"/>
                <w:sz w:val="20"/>
                <w:szCs w:val="20"/>
                <w:rtl w:val="0"/>
              </w:rPr>
              <w:t xml:space="preserve">object</w:t>
            </w:r>
            <w:r w:rsidDel="00000000" w:rsidR="00000000" w:rsidRPr="00000000">
              <w:rPr>
                <w:rFonts w:ascii="Verdana" w:cs="Verdana" w:eastAsia="Verdana" w:hAnsi="Verdana"/>
                <w:color w:val="222222"/>
                <w:sz w:val="20"/>
                <w:szCs w:val="20"/>
                <w:rtl w:val="0"/>
              </w:rPr>
              <w:t xml:space="preserve"> sender, </w:t>
            </w:r>
            <w:r w:rsidDel="00000000" w:rsidR="00000000" w:rsidRPr="00000000">
              <w:rPr>
                <w:rFonts w:ascii="Verdana" w:cs="Verdana" w:eastAsia="Verdana" w:hAnsi="Verdana"/>
                <w:color w:val="2b91af"/>
                <w:sz w:val="20"/>
                <w:szCs w:val="20"/>
                <w:rtl w:val="0"/>
              </w:rPr>
              <w:t xml:space="preserve">EventArgs</w:t>
            </w:r>
            <w:r w:rsidDel="00000000" w:rsidR="00000000" w:rsidRPr="00000000">
              <w:rPr>
                <w:rFonts w:ascii="Verdana" w:cs="Verdana" w:eastAsia="Verdana" w:hAnsi="Verdana"/>
                <w:color w:val="222222"/>
                <w:sz w:val="20"/>
                <w:szCs w:val="20"/>
                <w:rtl w:val="0"/>
              </w:rPr>
              <w:t xml:space="preserve"> e)</w:t>
            </w:r>
          </w:p>
          <w:p w:rsidR="00000000" w:rsidDel="00000000" w:rsidP="00000000" w:rsidRDefault="00000000" w:rsidRPr="00000000" w14:paraId="0000001C">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D">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Code that runs when an unhandled error occurs</w:t>
            </w:r>
          </w:p>
          <w:p w:rsidR="00000000" w:rsidDel="00000000" w:rsidP="00000000" w:rsidRDefault="00000000" w:rsidRPr="00000000" w14:paraId="0000001E">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1F">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0000ff"/>
                <w:sz w:val="20"/>
                <w:szCs w:val="20"/>
                <w:rtl w:val="0"/>
              </w:rPr>
              <w:t xml:space="preserve">void</w:t>
            </w:r>
            <w:r w:rsidDel="00000000" w:rsidR="00000000" w:rsidRPr="00000000">
              <w:rPr>
                <w:rFonts w:ascii="Verdana" w:cs="Verdana" w:eastAsia="Verdana" w:hAnsi="Verdana"/>
                <w:color w:val="222222"/>
                <w:sz w:val="20"/>
                <w:szCs w:val="20"/>
                <w:rtl w:val="0"/>
              </w:rPr>
              <w:t xml:space="preserve"> Session_Start(</w:t>
            </w:r>
            <w:r w:rsidDel="00000000" w:rsidR="00000000" w:rsidRPr="00000000">
              <w:rPr>
                <w:rFonts w:ascii="Verdana" w:cs="Verdana" w:eastAsia="Verdana" w:hAnsi="Verdana"/>
                <w:color w:val="0000ff"/>
                <w:sz w:val="20"/>
                <w:szCs w:val="20"/>
                <w:rtl w:val="0"/>
              </w:rPr>
              <w:t xml:space="preserve">object</w:t>
            </w:r>
            <w:r w:rsidDel="00000000" w:rsidR="00000000" w:rsidRPr="00000000">
              <w:rPr>
                <w:rFonts w:ascii="Verdana" w:cs="Verdana" w:eastAsia="Verdana" w:hAnsi="Verdana"/>
                <w:color w:val="222222"/>
                <w:sz w:val="20"/>
                <w:szCs w:val="20"/>
                <w:rtl w:val="0"/>
              </w:rPr>
              <w:t xml:space="preserve"> sender, </w:t>
            </w:r>
            <w:r w:rsidDel="00000000" w:rsidR="00000000" w:rsidRPr="00000000">
              <w:rPr>
                <w:rFonts w:ascii="Verdana" w:cs="Verdana" w:eastAsia="Verdana" w:hAnsi="Verdana"/>
                <w:color w:val="2b91af"/>
                <w:sz w:val="20"/>
                <w:szCs w:val="20"/>
                <w:rtl w:val="0"/>
              </w:rPr>
              <w:t xml:space="preserve">EventArgs</w:t>
            </w:r>
            <w:r w:rsidDel="00000000" w:rsidR="00000000" w:rsidRPr="00000000">
              <w:rPr>
                <w:rFonts w:ascii="Verdana" w:cs="Verdana" w:eastAsia="Verdana" w:hAnsi="Verdana"/>
                <w:color w:val="222222"/>
                <w:sz w:val="20"/>
                <w:szCs w:val="20"/>
                <w:rtl w:val="0"/>
              </w:rPr>
              <w:t xml:space="preserve"> e)</w:t>
            </w:r>
          </w:p>
          <w:p w:rsidR="00000000" w:rsidDel="00000000" w:rsidP="00000000" w:rsidRDefault="00000000" w:rsidRPr="00000000" w14:paraId="00000020">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21">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Code that runs when a new session is started</w:t>
            </w:r>
          </w:p>
          <w:p w:rsidR="00000000" w:rsidDel="00000000" w:rsidP="00000000" w:rsidRDefault="00000000" w:rsidRPr="00000000" w14:paraId="00000022">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Application.Lock();</w:t>
            </w:r>
          </w:p>
          <w:p w:rsidR="00000000" w:rsidDel="00000000" w:rsidP="00000000" w:rsidRDefault="00000000" w:rsidRPr="00000000" w14:paraId="00000023">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w:t>
            </w:r>
            <w:r w:rsidDel="00000000" w:rsidR="00000000" w:rsidRPr="00000000">
              <w:rPr>
                <w:rFonts w:ascii="Verdana" w:cs="Verdana" w:eastAsia="Verdana" w:hAnsi="Verdana"/>
                <w:color w:val="a31515"/>
                <w:sz w:val="20"/>
                <w:szCs w:val="20"/>
                <w:rtl w:val="0"/>
              </w:rPr>
              <w:t xml:space="preserve">"OnlineVisitors"</w:t>
            </w:r>
            <w:r w:rsidDel="00000000" w:rsidR="00000000" w:rsidRPr="00000000">
              <w:rPr>
                <w:rFonts w:ascii="Verdana" w:cs="Verdana" w:eastAsia="Verdana" w:hAnsi="Verdana"/>
                <w:color w:val="222222"/>
                <w:sz w:val="20"/>
                <w:szCs w:val="20"/>
                <w:rtl w:val="0"/>
              </w:rPr>
              <w:t xml:space="preserve">] = (</w:t>
            </w:r>
            <w:r w:rsidDel="00000000" w:rsidR="00000000" w:rsidRPr="00000000">
              <w:rPr>
                <w:rFonts w:ascii="Verdana" w:cs="Verdana" w:eastAsia="Verdana" w:hAnsi="Verdana"/>
                <w:color w:val="0000ff"/>
                <w:sz w:val="20"/>
                <w:szCs w:val="20"/>
                <w:rtl w:val="0"/>
              </w:rPr>
              <w:t xml:space="preserve">int</w:t>
            </w:r>
            <w:r w:rsidDel="00000000" w:rsidR="00000000" w:rsidRPr="00000000">
              <w:rPr>
                <w:rFonts w:ascii="Verdana" w:cs="Verdana" w:eastAsia="Verdana" w:hAnsi="Verdana"/>
                <w:color w:val="222222"/>
                <w:sz w:val="20"/>
                <w:szCs w:val="20"/>
                <w:rtl w:val="0"/>
              </w:rPr>
              <w:t xml:space="preserve">)Application[</w:t>
            </w:r>
            <w:r w:rsidDel="00000000" w:rsidR="00000000" w:rsidRPr="00000000">
              <w:rPr>
                <w:rFonts w:ascii="Verdana" w:cs="Verdana" w:eastAsia="Verdana" w:hAnsi="Verdana"/>
                <w:color w:val="a31515"/>
                <w:sz w:val="20"/>
                <w:szCs w:val="20"/>
                <w:rtl w:val="0"/>
              </w:rPr>
              <w:t xml:space="preserve">"OnlineVisitors"</w:t>
            </w:r>
            <w:r w:rsidDel="00000000" w:rsidR="00000000" w:rsidRPr="00000000">
              <w:rPr>
                <w:rFonts w:ascii="Verdana" w:cs="Verdana" w:eastAsia="Verdana" w:hAnsi="Verdana"/>
                <w:color w:val="222222"/>
                <w:sz w:val="20"/>
                <w:szCs w:val="20"/>
                <w:rtl w:val="0"/>
              </w:rPr>
              <w:t xml:space="preserve">] + 1;</w:t>
            </w:r>
          </w:p>
          <w:p w:rsidR="00000000" w:rsidDel="00000000" w:rsidP="00000000" w:rsidRDefault="00000000" w:rsidRPr="00000000" w14:paraId="00000024">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Application.UnLock();</w:t>
            </w:r>
          </w:p>
          <w:p w:rsidR="00000000" w:rsidDel="00000000" w:rsidP="00000000" w:rsidRDefault="00000000" w:rsidRPr="00000000" w14:paraId="00000025">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26">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0000ff"/>
                <w:sz w:val="20"/>
                <w:szCs w:val="20"/>
                <w:rtl w:val="0"/>
              </w:rPr>
              <w:t xml:space="preserve">void</w:t>
            </w:r>
            <w:r w:rsidDel="00000000" w:rsidR="00000000" w:rsidRPr="00000000">
              <w:rPr>
                <w:rFonts w:ascii="Verdana" w:cs="Verdana" w:eastAsia="Verdana" w:hAnsi="Verdana"/>
                <w:color w:val="222222"/>
                <w:sz w:val="20"/>
                <w:szCs w:val="20"/>
                <w:rtl w:val="0"/>
              </w:rPr>
              <w:t xml:space="preserve"> Session_End(</w:t>
            </w:r>
            <w:r w:rsidDel="00000000" w:rsidR="00000000" w:rsidRPr="00000000">
              <w:rPr>
                <w:rFonts w:ascii="Verdana" w:cs="Verdana" w:eastAsia="Verdana" w:hAnsi="Verdana"/>
                <w:color w:val="0000ff"/>
                <w:sz w:val="20"/>
                <w:szCs w:val="20"/>
                <w:rtl w:val="0"/>
              </w:rPr>
              <w:t xml:space="preserve">object</w:t>
            </w:r>
            <w:r w:rsidDel="00000000" w:rsidR="00000000" w:rsidRPr="00000000">
              <w:rPr>
                <w:rFonts w:ascii="Verdana" w:cs="Verdana" w:eastAsia="Verdana" w:hAnsi="Verdana"/>
                <w:color w:val="222222"/>
                <w:sz w:val="20"/>
                <w:szCs w:val="20"/>
                <w:rtl w:val="0"/>
              </w:rPr>
              <w:t xml:space="preserve"> sender, </w:t>
            </w:r>
            <w:r w:rsidDel="00000000" w:rsidR="00000000" w:rsidRPr="00000000">
              <w:rPr>
                <w:rFonts w:ascii="Verdana" w:cs="Verdana" w:eastAsia="Verdana" w:hAnsi="Verdana"/>
                <w:color w:val="2b91af"/>
                <w:sz w:val="20"/>
                <w:szCs w:val="20"/>
                <w:rtl w:val="0"/>
              </w:rPr>
              <w:t xml:space="preserve">EventArgs</w:t>
            </w:r>
            <w:r w:rsidDel="00000000" w:rsidR="00000000" w:rsidRPr="00000000">
              <w:rPr>
                <w:rFonts w:ascii="Verdana" w:cs="Verdana" w:eastAsia="Verdana" w:hAnsi="Verdana"/>
                <w:color w:val="222222"/>
                <w:sz w:val="20"/>
                <w:szCs w:val="20"/>
                <w:rtl w:val="0"/>
              </w:rPr>
              <w:t xml:space="preserve"> e)</w:t>
            </w:r>
          </w:p>
          <w:p w:rsidR="00000000" w:rsidDel="00000000" w:rsidP="00000000" w:rsidRDefault="00000000" w:rsidRPr="00000000" w14:paraId="00000027">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28">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Code that runs when a session ends.</w:t>
            </w:r>
          </w:p>
          <w:p w:rsidR="00000000" w:rsidDel="00000000" w:rsidP="00000000" w:rsidRDefault="00000000" w:rsidRPr="00000000" w14:paraId="00000029">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Note: The Session_End event is raised only when the sessionstate mode</w:t>
            </w:r>
          </w:p>
          <w:p w:rsidR="00000000" w:rsidDel="00000000" w:rsidP="00000000" w:rsidRDefault="00000000" w:rsidRPr="00000000" w14:paraId="0000002A">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is set to InProc in the Web.config file. If session mode is set to StateServer</w:t>
            </w:r>
          </w:p>
          <w:p w:rsidR="00000000" w:rsidDel="00000000" w:rsidP="00000000" w:rsidRDefault="00000000" w:rsidRPr="00000000" w14:paraId="0000002B">
            <w:pPr>
              <w:spacing w:after="120" w:lineRule="auto"/>
              <w:rPr>
                <w:rFonts w:ascii="Verdana" w:cs="Verdana" w:eastAsia="Verdana" w:hAnsi="Verdana"/>
                <w:color w:val="008000"/>
                <w:sz w:val="20"/>
                <w:szCs w:val="20"/>
              </w:rPr>
            </w:pPr>
            <w:r w:rsidDel="00000000" w:rsidR="00000000" w:rsidRPr="00000000">
              <w:rPr>
                <w:rFonts w:ascii="Verdana" w:cs="Verdana" w:eastAsia="Verdana" w:hAnsi="Verdana"/>
                <w:color w:val="008000"/>
                <w:sz w:val="20"/>
                <w:szCs w:val="20"/>
                <w:rtl w:val="0"/>
              </w:rPr>
              <w:t xml:space="preserve">// or SQLServer, the event is not raised.</w:t>
            </w:r>
          </w:p>
          <w:p w:rsidR="00000000" w:rsidDel="00000000" w:rsidP="00000000" w:rsidRDefault="00000000" w:rsidRPr="00000000" w14:paraId="0000002C">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Application.Lock();</w:t>
            </w:r>
          </w:p>
          <w:p w:rsidR="00000000" w:rsidDel="00000000" w:rsidP="00000000" w:rsidRDefault="00000000" w:rsidRPr="00000000" w14:paraId="0000002D">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w:t>
            </w:r>
            <w:r w:rsidDel="00000000" w:rsidR="00000000" w:rsidRPr="00000000">
              <w:rPr>
                <w:rFonts w:ascii="Verdana" w:cs="Verdana" w:eastAsia="Verdana" w:hAnsi="Verdana"/>
                <w:color w:val="a31515"/>
                <w:sz w:val="20"/>
                <w:szCs w:val="20"/>
                <w:rtl w:val="0"/>
              </w:rPr>
              <w:t xml:space="preserve">"OnlineVisitors"</w:t>
            </w:r>
            <w:r w:rsidDel="00000000" w:rsidR="00000000" w:rsidRPr="00000000">
              <w:rPr>
                <w:rFonts w:ascii="Verdana" w:cs="Verdana" w:eastAsia="Verdana" w:hAnsi="Verdana"/>
                <w:color w:val="222222"/>
                <w:sz w:val="20"/>
                <w:szCs w:val="20"/>
                <w:rtl w:val="0"/>
              </w:rPr>
              <w:t xml:space="preserve">] = (</w:t>
            </w:r>
            <w:r w:rsidDel="00000000" w:rsidR="00000000" w:rsidRPr="00000000">
              <w:rPr>
                <w:rFonts w:ascii="Verdana" w:cs="Verdana" w:eastAsia="Verdana" w:hAnsi="Verdana"/>
                <w:color w:val="0000ff"/>
                <w:sz w:val="20"/>
                <w:szCs w:val="20"/>
                <w:rtl w:val="0"/>
              </w:rPr>
              <w:t xml:space="preserve">int</w:t>
            </w:r>
            <w:r w:rsidDel="00000000" w:rsidR="00000000" w:rsidRPr="00000000">
              <w:rPr>
                <w:rFonts w:ascii="Verdana" w:cs="Verdana" w:eastAsia="Verdana" w:hAnsi="Verdana"/>
                <w:color w:val="222222"/>
                <w:sz w:val="20"/>
                <w:szCs w:val="20"/>
                <w:rtl w:val="0"/>
              </w:rPr>
              <w:t xml:space="preserve">)Application[</w:t>
            </w:r>
            <w:r w:rsidDel="00000000" w:rsidR="00000000" w:rsidRPr="00000000">
              <w:rPr>
                <w:rFonts w:ascii="Verdana" w:cs="Verdana" w:eastAsia="Verdana" w:hAnsi="Verdana"/>
                <w:color w:val="a31515"/>
                <w:sz w:val="20"/>
                <w:szCs w:val="20"/>
                <w:rtl w:val="0"/>
              </w:rPr>
              <w:t xml:space="preserve">"OnlineVisitors"</w:t>
            </w:r>
            <w:r w:rsidDel="00000000" w:rsidR="00000000" w:rsidRPr="00000000">
              <w:rPr>
                <w:rFonts w:ascii="Verdana" w:cs="Verdana" w:eastAsia="Verdana" w:hAnsi="Verdana"/>
                <w:color w:val="222222"/>
                <w:sz w:val="20"/>
                <w:szCs w:val="20"/>
                <w:rtl w:val="0"/>
              </w:rPr>
              <w:t xml:space="preserve">] - 1;</w:t>
            </w:r>
          </w:p>
          <w:p w:rsidR="00000000" w:rsidDel="00000000" w:rsidP="00000000" w:rsidRDefault="00000000" w:rsidRPr="00000000" w14:paraId="0000002E">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Application.UnLock();</w:t>
            </w:r>
          </w:p>
          <w:p w:rsidR="00000000" w:rsidDel="00000000" w:rsidP="00000000" w:rsidRDefault="00000000" w:rsidRPr="00000000" w14:paraId="0000002F">
            <w:pPr>
              <w:spacing w:after="12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30">
            <w:pPr>
              <w:spacing w:after="120" w:lineRule="auto"/>
              <w:rPr>
                <w:rFonts w:ascii="Verdana" w:cs="Verdana" w:eastAsia="Verdana" w:hAnsi="Verdana"/>
                <w:color w:val="0000ff"/>
                <w:sz w:val="20"/>
                <w:szCs w:val="20"/>
              </w:rPr>
            </w:pPr>
            <w:r w:rsidDel="00000000" w:rsidR="00000000" w:rsidRPr="00000000">
              <w:rPr>
                <w:rFonts w:ascii="Verdana" w:cs="Verdana" w:eastAsia="Verdana" w:hAnsi="Verdana"/>
                <w:color w:val="0000ff"/>
                <w:sz w:val="20"/>
                <w:szCs w:val="20"/>
                <w:rtl w:val="0"/>
              </w:rPr>
              <w:t xml:space="preserve">&lt;/</w:t>
            </w:r>
            <w:r w:rsidDel="00000000" w:rsidR="00000000" w:rsidRPr="00000000">
              <w:rPr>
                <w:rFonts w:ascii="Verdana" w:cs="Verdana" w:eastAsia="Verdana" w:hAnsi="Verdana"/>
                <w:color w:val="800000"/>
                <w:sz w:val="20"/>
                <w:szCs w:val="20"/>
                <w:rtl w:val="0"/>
              </w:rPr>
              <w:t xml:space="preserve">script</w:t>
            </w:r>
            <w:r w:rsidDel="00000000" w:rsidR="00000000" w:rsidRPr="00000000">
              <w:rPr>
                <w:rFonts w:ascii="Verdana" w:cs="Verdana" w:eastAsia="Verdana" w:hAnsi="Verdana"/>
                <w:color w:val="0000ff"/>
                <w:sz w:val="20"/>
                <w:szCs w:val="20"/>
                <w:rtl w:val="0"/>
              </w:rPr>
              <w:t xml:space="preserve">&gt;</w:t>
            </w:r>
          </w:p>
        </w:tc>
      </w:tr>
    </w:tbl>
    <w:p w:rsidR="00000000" w:rsidDel="00000000" w:rsidP="00000000" w:rsidRDefault="00000000" w:rsidRPr="00000000" w14:paraId="00000031">
      <w:pPr>
        <w:rPr/>
      </w:pPr>
      <w:r w:rsidDel="00000000" w:rsidR="00000000" w:rsidRPr="00000000">
        <w:rPr>
          <w:rtl w:val="0"/>
        </w:rPr>
        <w:t xml:space="preserve">In webconfig</w:t>
      </w:r>
    </w:p>
    <w:p w:rsidR="00000000" w:rsidDel="00000000" w:rsidP="00000000" w:rsidRDefault="00000000" w:rsidRPr="00000000" w14:paraId="00000032">
      <w:pPr>
        <w:rPr/>
      </w:pPr>
      <w:r w:rsidDel="00000000" w:rsidR="00000000" w:rsidRPr="00000000">
        <w:rPr>
          <w:rtl w:val="0"/>
        </w:rPr>
        <w:t xml:space="preserve">Add the code in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  &lt;sessionState mode="InProc" cookieless="false" timeout="10" /&gt;</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There are many ways to count the number of active visitors on your ASP.NET web site.</w:t>
      </w:r>
    </w:p>
    <w:p w:rsidR="00000000" w:rsidDel="00000000" w:rsidP="00000000" w:rsidRDefault="00000000" w:rsidRPr="00000000" w14:paraId="00000039">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A">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They differ in technique and accuracy.</w:t>
      </w:r>
    </w:p>
    <w:p w:rsidR="00000000" w:rsidDel="00000000" w:rsidP="00000000" w:rsidRDefault="00000000" w:rsidRPr="00000000" w14:paraId="0000003B">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C">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Here is the simplest approach that delivers acceptable accuracy; just follow this simple steps.</w:t>
      </w:r>
    </w:p>
    <w:p w:rsidR="00000000" w:rsidDel="00000000" w:rsidP="00000000" w:rsidRDefault="00000000" w:rsidRPr="00000000" w14:paraId="0000003D">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E">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Steps 1:</w:t>
      </w:r>
    </w:p>
    <w:p w:rsidR="00000000" w:rsidDel="00000000" w:rsidP="00000000" w:rsidRDefault="00000000" w:rsidRPr="00000000" w14:paraId="0000003F">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Create a web site for which you want to count online visitors.</w:t>
      </w:r>
    </w:p>
    <w:p w:rsidR="00000000" w:rsidDel="00000000" w:rsidP="00000000" w:rsidRDefault="00000000" w:rsidRPr="00000000" w14:paraId="00000041">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Steps 2:</w:t>
      </w:r>
    </w:p>
    <w:p w:rsidR="00000000" w:rsidDel="00000000" w:rsidP="00000000" w:rsidRDefault="00000000" w:rsidRPr="00000000" w14:paraId="00000043">
      <w:pPr>
        <w:spacing w:after="200" w:before="20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spacing w:after="200" w:before="20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Add global.asax file into our website .Here is steps to add global.asax file into your website</w:t>
      </w:r>
    </w:p>
    <w:p w:rsidR="00000000" w:rsidDel="00000000" w:rsidP="00000000" w:rsidRDefault="00000000" w:rsidRPr="00000000" w14:paraId="00000045">
      <w:pPr>
        <w:numPr>
          <w:ilvl w:val="0"/>
          <w:numId w:val="1"/>
        </w:numPr>
        <w:spacing w:after="0" w:afterAutospacing="0" w:before="200" w:lineRule="auto"/>
        <w:ind w:left="720" w:hanging="360"/>
        <w:rPr>
          <w:b w:val="1"/>
        </w:rPr>
      </w:pPr>
      <w:r w:rsidDel="00000000" w:rsidR="00000000" w:rsidRPr="00000000">
        <w:rPr>
          <w:rFonts w:ascii="Verdana" w:cs="Verdana" w:eastAsia="Verdana" w:hAnsi="Verdana"/>
          <w:b w:val="1"/>
          <w:sz w:val="20"/>
          <w:szCs w:val="20"/>
          <w:rtl w:val="0"/>
        </w:rPr>
        <w:t xml:space="preserve">Write Click on your website say Add new items</w:t>
        <w:br w:type="textWrapping"/>
        <w:br w:type="textWrapping"/>
      </w:r>
      <w:r w:rsidDel="00000000" w:rsidR="00000000" w:rsidRPr="00000000">
        <w:rPr>
          <w:rFonts w:ascii="Verdana" w:cs="Verdana" w:eastAsia="Verdana" w:hAnsi="Verdana"/>
          <w:b w:val="1"/>
          <w:sz w:val="20"/>
          <w:szCs w:val="20"/>
        </w:rPr>
        <w:drawing>
          <wp:inline distB="114300" distT="114300" distL="114300" distR="114300">
            <wp:extent cx="2781300" cy="3530600"/>
            <wp:effectExtent b="0" l="0" r="0" t="0"/>
            <wp:docPr descr="Asp.net1.gif" id="1" name="image1.gif"/>
            <a:graphic>
              <a:graphicData uri="http://schemas.openxmlformats.org/drawingml/2006/picture">
                <pic:pic>
                  <pic:nvPicPr>
                    <pic:cNvPr descr="Asp.net1.gif" id="0" name="image1.gif"/>
                    <pic:cNvPicPr preferRelativeResize="0"/>
                  </pic:nvPicPr>
                  <pic:blipFill>
                    <a:blip r:embed="rId9"/>
                    <a:srcRect b="0" l="0" r="0" t="0"/>
                    <a:stretch>
                      <a:fillRect/>
                    </a:stretch>
                  </pic:blipFill>
                  <pic:spPr>
                    <a:xfrm>
                      <a:off x="0" y="0"/>
                      <a:ext cx="2781300" cy="3530600"/>
                    </a:xfrm>
                    <a:prstGeom prst="rect"/>
                    <a:ln/>
                  </pic:spPr>
                </pic:pic>
              </a:graphicData>
            </a:graphic>
          </wp:inline>
        </w:drawing>
      </w:r>
      <w:r w:rsidDel="00000000" w:rsidR="00000000" w:rsidRPr="00000000">
        <w:rPr>
          <w:rFonts w:ascii="Verdana" w:cs="Verdana" w:eastAsia="Verdana" w:hAnsi="Verdana"/>
          <w:b w:val="1"/>
          <w:sz w:val="20"/>
          <w:szCs w:val="20"/>
          <w:rtl w:val="0"/>
        </w:rPr>
        <w:br w:type="textWrapping"/>
        <w:t xml:space="preserve"> </w:t>
      </w:r>
    </w:p>
    <w:p w:rsidR="00000000" w:rsidDel="00000000" w:rsidP="00000000" w:rsidRDefault="00000000" w:rsidRPr="00000000" w14:paraId="00000046">
      <w:pPr>
        <w:numPr>
          <w:ilvl w:val="0"/>
          <w:numId w:val="1"/>
        </w:numPr>
        <w:spacing w:after="0" w:afterAutospacing="0" w:before="0" w:beforeAutospacing="0" w:lineRule="auto"/>
        <w:ind w:left="720" w:hanging="360"/>
        <w:rPr>
          <w:b w:val="1"/>
        </w:rPr>
      </w:pPr>
      <w:r w:rsidDel="00000000" w:rsidR="00000000" w:rsidRPr="00000000">
        <w:rPr>
          <w:rFonts w:ascii="Verdana" w:cs="Verdana" w:eastAsia="Verdana" w:hAnsi="Verdana"/>
          <w:b w:val="1"/>
          <w:sz w:val="20"/>
          <w:szCs w:val="20"/>
          <w:rtl w:val="0"/>
        </w:rPr>
        <w:t xml:space="preserve">In the item window select Global Application Class</w:t>
        <w:br w:type="textWrapping"/>
        <w:br w:type="textWrapping"/>
      </w:r>
      <w:r w:rsidDel="00000000" w:rsidR="00000000" w:rsidRPr="00000000">
        <w:rPr>
          <w:rFonts w:ascii="Verdana" w:cs="Verdana" w:eastAsia="Verdana" w:hAnsi="Verdana"/>
          <w:b w:val="1"/>
          <w:sz w:val="20"/>
          <w:szCs w:val="20"/>
        </w:rPr>
        <w:drawing>
          <wp:inline distB="114300" distT="114300" distL="114300" distR="114300">
            <wp:extent cx="5892800" cy="4076700"/>
            <wp:effectExtent b="0" l="0" r="0" t="0"/>
            <wp:docPr descr="Asp.net2.gif" id="2" name="image2.gif"/>
            <a:graphic>
              <a:graphicData uri="http://schemas.openxmlformats.org/drawingml/2006/picture">
                <pic:pic>
                  <pic:nvPicPr>
                    <pic:cNvPr descr="Asp.net2.gif" id="0" name="image2.gif"/>
                    <pic:cNvPicPr preferRelativeResize="0"/>
                  </pic:nvPicPr>
                  <pic:blipFill>
                    <a:blip r:embed="rId10"/>
                    <a:srcRect b="0" l="0" r="0" t="0"/>
                    <a:stretch>
                      <a:fillRect/>
                    </a:stretch>
                  </pic:blipFill>
                  <pic:spPr>
                    <a:xfrm>
                      <a:off x="0" y="0"/>
                      <a:ext cx="5892800" cy="4076700"/>
                    </a:xfrm>
                    <a:prstGeom prst="rect"/>
                    <a:ln/>
                  </pic:spPr>
                </pic:pic>
              </a:graphicData>
            </a:graphic>
          </wp:inline>
        </w:drawing>
      </w:r>
      <w:r w:rsidDel="00000000" w:rsidR="00000000" w:rsidRPr="00000000">
        <w:rPr>
          <w:rFonts w:ascii="Verdana" w:cs="Verdana" w:eastAsia="Verdana" w:hAnsi="Verdana"/>
          <w:b w:val="1"/>
          <w:sz w:val="20"/>
          <w:szCs w:val="20"/>
          <w:rtl w:val="0"/>
        </w:rPr>
        <w:br w:type="textWrapping"/>
        <w:t xml:space="preserve"> </w:t>
      </w:r>
    </w:p>
    <w:p w:rsidR="00000000" w:rsidDel="00000000" w:rsidP="00000000" w:rsidRDefault="00000000" w:rsidRPr="00000000" w14:paraId="00000047">
      <w:pPr>
        <w:numPr>
          <w:ilvl w:val="0"/>
          <w:numId w:val="1"/>
        </w:numPr>
        <w:spacing w:after="200" w:before="0" w:beforeAutospacing="0" w:lineRule="auto"/>
        <w:ind w:left="720" w:hanging="360"/>
        <w:rPr>
          <w:b w:val="1"/>
        </w:rPr>
      </w:pPr>
      <w:r w:rsidDel="00000000" w:rsidR="00000000" w:rsidRPr="00000000">
        <w:rPr>
          <w:rFonts w:ascii="Verdana" w:cs="Verdana" w:eastAsia="Verdana" w:hAnsi="Verdana"/>
          <w:b w:val="1"/>
          <w:sz w:val="20"/>
          <w:szCs w:val="20"/>
          <w:rtl w:val="0"/>
        </w:rPr>
        <w:t xml:space="preserve">Click on Add Button</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rFonts w:ascii="Verdana" w:cs="Verdana" w:eastAsia="Verdana" w:hAnsi="Verdana"/>
          <w:b w:val="1"/>
        </w:rPr>
      </w:pPr>
      <w:r w:rsidDel="00000000" w:rsidR="00000000" w:rsidRPr="00000000">
        <w:rPr>
          <w:rFonts w:ascii="Verdana" w:cs="Verdana" w:eastAsia="Verdana" w:hAnsi="Verdana"/>
          <w:b w:val="1"/>
          <w:rtl w:val="0"/>
        </w:rPr>
        <w:t xml:space="preserve">Note: Don't change Global.asax file name.</w:t>
      </w:r>
    </w:p>
    <w:p w:rsidR="00000000" w:rsidDel="00000000" w:rsidP="00000000" w:rsidRDefault="00000000" w:rsidRPr="00000000" w14:paraId="0000004A">
      <w:pPr>
        <w:rPr>
          <w:rFonts w:ascii="Verdana" w:cs="Verdana" w:eastAsia="Verdana" w:hAnsi="Verdana"/>
          <w:b w:val="1"/>
        </w:rPr>
      </w:pPr>
      <w:r w:rsidDel="00000000" w:rsidR="00000000" w:rsidRPr="00000000">
        <w:rPr>
          <w:rtl w:val="0"/>
        </w:rPr>
      </w:r>
    </w:p>
    <w:p w:rsidR="00000000" w:rsidDel="00000000" w:rsidP="00000000" w:rsidRDefault="00000000" w:rsidRPr="00000000" w14:paraId="0000004B">
      <w:pPr>
        <w:rPr>
          <w:rFonts w:ascii="Verdana" w:cs="Verdana" w:eastAsia="Verdana" w:hAnsi="Verdana"/>
          <w:b w:val="1"/>
        </w:rPr>
      </w:pPr>
      <w:r w:rsidDel="00000000" w:rsidR="00000000" w:rsidRPr="00000000">
        <w:rPr>
          <w:rFonts w:ascii="Verdana" w:cs="Verdana" w:eastAsia="Verdana" w:hAnsi="Verdana"/>
          <w:b w:val="1"/>
          <w:rtl w:val="0"/>
        </w:rPr>
        <w:t xml:space="preserve">Step 3:</w:t>
      </w:r>
    </w:p>
    <w:p w:rsidR="00000000" w:rsidDel="00000000" w:rsidP="00000000" w:rsidRDefault="00000000" w:rsidRPr="00000000" w14:paraId="0000004C">
      <w:pPr>
        <w:rPr>
          <w:rFonts w:ascii="Verdana" w:cs="Verdana" w:eastAsia="Verdana" w:hAnsi="Verdana"/>
          <w:b w:val="1"/>
        </w:rPr>
      </w:pPr>
      <w:r w:rsidDel="00000000" w:rsidR="00000000" w:rsidRPr="00000000">
        <w:rPr>
          <w:rtl w:val="0"/>
        </w:rPr>
      </w:r>
    </w:p>
    <w:p w:rsidR="00000000" w:rsidDel="00000000" w:rsidP="00000000" w:rsidRDefault="00000000" w:rsidRPr="00000000" w14:paraId="0000004D">
      <w:pPr>
        <w:rPr>
          <w:rFonts w:ascii="Verdana" w:cs="Verdana" w:eastAsia="Verdana" w:hAnsi="Verdana"/>
          <w:b w:val="1"/>
        </w:rPr>
      </w:pPr>
      <w:r w:rsidDel="00000000" w:rsidR="00000000" w:rsidRPr="00000000">
        <w:rPr>
          <w:rFonts w:ascii="Verdana" w:cs="Verdana" w:eastAsia="Verdana" w:hAnsi="Verdana"/>
          <w:b w:val="1"/>
          <w:rtl w:val="0"/>
        </w:rPr>
        <w:t xml:space="preserve">Write this code into the Global.asax file:</w:t>
      </w:r>
    </w:p>
    <w:p w:rsidR="00000000" w:rsidDel="00000000" w:rsidP="00000000" w:rsidRDefault="00000000" w:rsidRPr="00000000" w14:paraId="0000004E">
      <w:pPr>
        <w:rPr>
          <w:rFonts w:ascii="Verdana" w:cs="Verdana" w:eastAsia="Verdana" w:hAnsi="Verdana"/>
          <w:b w:val="1"/>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sz w:val="20"/>
          <w:szCs w:val="20"/>
        </w:rPr>
      </w:pPr>
      <w:r w:rsidDel="00000000" w:rsidR="00000000" w:rsidRPr="00000000">
        <w:rPr>
          <w:rFonts w:ascii="Verdana" w:cs="Verdana" w:eastAsia="Verdana" w:hAnsi="Verdana"/>
          <w:b w:val="1"/>
          <w:color w:val="0000ff"/>
          <w:sz w:val="20"/>
          <w:szCs w:val="20"/>
          <w:rtl w:val="0"/>
        </w:rPr>
        <w:tab/>
        <w:t xml:space="preserve">void</w:t>
      </w:r>
      <w:r w:rsidDel="00000000" w:rsidR="00000000" w:rsidRPr="00000000">
        <w:rPr>
          <w:rFonts w:ascii="Verdana" w:cs="Verdana" w:eastAsia="Verdana" w:hAnsi="Verdana"/>
          <w:b w:val="1"/>
          <w:sz w:val="20"/>
          <w:szCs w:val="20"/>
          <w:rtl w:val="0"/>
        </w:rPr>
        <w:t xml:space="preserve"> Application_Start(</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5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51">
      <w:pPr>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Code that runs on application startup</w:t>
      </w:r>
    </w:p>
    <w:p w:rsidR="00000000" w:rsidDel="00000000" w:rsidP="00000000" w:rsidRDefault="00000000" w:rsidRPr="00000000" w14:paraId="00000052">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0;</w:t>
      </w:r>
    </w:p>
    <w:p w:rsidR="00000000" w:rsidDel="00000000" w:rsidP="00000000" w:rsidRDefault="00000000" w:rsidRPr="00000000" w14:paraId="0000005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54">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Session_Start(</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5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56">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Code that runs when a new session is started</w:t>
      </w:r>
    </w:p>
    <w:p w:rsidR="00000000" w:rsidDel="00000000" w:rsidP="00000000" w:rsidRDefault="00000000" w:rsidRPr="00000000" w14:paraId="0000005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Application.Lock();</w:t>
      </w:r>
    </w:p>
    <w:p w:rsidR="00000000" w:rsidDel="00000000" w:rsidP="00000000" w:rsidRDefault="00000000" w:rsidRPr="00000000" w14:paraId="00000058">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w:t>
      </w:r>
      <w:r w:rsidDel="00000000" w:rsidR="00000000" w:rsidRPr="00000000">
        <w:rPr>
          <w:rFonts w:ascii="Verdana" w:cs="Verdana" w:eastAsia="Verdana" w:hAnsi="Verdana"/>
          <w:b w:val="1"/>
          <w:color w:val="0000ff"/>
          <w:sz w:val="20"/>
          <w:szCs w:val="20"/>
          <w:rtl w:val="0"/>
        </w:rPr>
        <w:t xml:space="preserve">int</w:t>
      </w:r>
      <w:r w:rsidDel="00000000" w:rsidR="00000000" w:rsidRPr="00000000">
        <w:rPr>
          <w:rFonts w:ascii="Verdana" w:cs="Verdana" w:eastAsia="Verdana" w:hAnsi="Verdana"/>
          <w:b w:val="1"/>
          <w:sz w:val="20"/>
          <w:szCs w:val="20"/>
          <w:rtl w:val="0"/>
        </w:rPr>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+ 1;</w:t>
      </w:r>
    </w:p>
    <w:p w:rsidR="00000000" w:rsidDel="00000000" w:rsidP="00000000" w:rsidRDefault="00000000" w:rsidRPr="00000000" w14:paraId="0000005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Application.UnLock();</w:t>
      </w:r>
    </w:p>
    <w:p w:rsidR="00000000" w:rsidDel="00000000" w:rsidP="00000000" w:rsidRDefault="00000000" w:rsidRPr="00000000" w14:paraId="0000005A">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5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Session_End(</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5C">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5D">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Code that runs when a session ends.</w:t>
      </w:r>
    </w:p>
    <w:p w:rsidR="00000000" w:rsidDel="00000000" w:rsidP="00000000" w:rsidRDefault="00000000" w:rsidRPr="00000000" w14:paraId="0000005E">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Note: The Session_End event is raised only when the sessionstate    mode</w:t>
      </w:r>
    </w:p>
    <w:p w:rsidR="00000000" w:rsidDel="00000000" w:rsidP="00000000" w:rsidRDefault="00000000" w:rsidRPr="00000000" w14:paraId="0000005F">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is set to InProc in the Web.config file. If session mode is set to StateServer</w:t>
      </w:r>
    </w:p>
    <w:p w:rsidR="00000000" w:rsidDel="00000000" w:rsidP="00000000" w:rsidRDefault="00000000" w:rsidRPr="00000000" w14:paraId="00000060">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ab/>
        <w:t xml:space="preserve">    </w:t>
      </w:r>
      <w:r w:rsidDel="00000000" w:rsidR="00000000" w:rsidRPr="00000000">
        <w:rPr>
          <w:rFonts w:ascii="Verdana" w:cs="Verdana" w:eastAsia="Verdana" w:hAnsi="Verdana"/>
          <w:b w:val="1"/>
          <w:color w:val="008000"/>
          <w:sz w:val="20"/>
          <w:szCs w:val="20"/>
          <w:rtl w:val="0"/>
        </w:rPr>
        <w:t xml:space="preserve">// or SQLServer, the event is not raised.</w:t>
      </w:r>
    </w:p>
    <w:p w:rsidR="00000000" w:rsidDel="00000000" w:rsidP="00000000" w:rsidRDefault="00000000" w:rsidRPr="00000000" w14:paraId="0000006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Application.Lock();</w:t>
      </w:r>
    </w:p>
    <w:p w:rsidR="00000000" w:rsidDel="00000000" w:rsidP="00000000" w:rsidRDefault="00000000" w:rsidRPr="00000000" w14:paraId="0000006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w:t>
      </w:r>
      <w:r w:rsidDel="00000000" w:rsidR="00000000" w:rsidRPr="00000000">
        <w:rPr>
          <w:rFonts w:ascii="Verdana" w:cs="Verdana" w:eastAsia="Verdana" w:hAnsi="Verdana"/>
          <w:b w:val="1"/>
          <w:color w:val="0000ff"/>
          <w:sz w:val="20"/>
          <w:szCs w:val="20"/>
          <w:rtl w:val="0"/>
        </w:rPr>
        <w:t xml:space="preserve">int</w:t>
      </w:r>
      <w:r w:rsidDel="00000000" w:rsidR="00000000" w:rsidRPr="00000000">
        <w:rPr>
          <w:rFonts w:ascii="Verdana" w:cs="Verdana" w:eastAsia="Verdana" w:hAnsi="Verdana"/>
          <w:b w:val="1"/>
          <w:sz w:val="20"/>
          <w:szCs w:val="20"/>
          <w:rtl w:val="0"/>
        </w:rPr>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- 1;</w:t>
      </w:r>
    </w:p>
    <w:p w:rsidR="00000000" w:rsidDel="00000000" w:rsidP="00000000" w:rsidRDefault="00000000" w:rsidRPr="00000000" w14:paraId="00000063">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ab/>
        <w:t xml:space="preserve">Application.UnLock();</w:t>
      </w:r>
    </w:p>
    <w:p w:rsidR="00000000" w:rsidDel="00000000" w:rsidP="00000000" w:rsidRDefault="00000000" w:rsidRPr="00000000" w14:paraId="00000064">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65">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66">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Which look like:</w:t>
      </w:r>
    </w:p>
    <w:p w:rsidR="00000000" w:rsidDel="00000000" w:rsidP="00000000" w:rsidRDefault="00000000" w:rsidRPr="00000000" w14:paraId="00000067">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68">
      <w:pPr>
        <w:spacing w:before="200" w:lineRule="auto"/>
        <w:rPr>
          <w:rFonts w:ascii="Verdana" w:cs="Verdana" w:eastAsia="Verdana" w:hAnsi="Verdana"/>
          <w:b w:val="1"/>
          <w:sz w:val="20"/>
          <w:szCs w:val="20"/>
          <w:highlight w:val="yellow"/>
        </w:rPr>
      </w:pPr>
      <w:r w:rsidDel="00000000" w:rsidR="00000000" w:rsidRPr="00000000">
        <w:rPr>
          <w:rFonts w:ascii="Verdana" w:cs="Verdana" w:eastAsia="Verdana" w:hAnsi="Verdana"/>
          <w:b w:val="1"/>
          <w:sz w:val="20"/>
          <w:szCs w:val="20"/>
          <w:highlight w:val="yellow"/>
          <w:rtl w:val="0"/>
        </w:rPr>
        <w:t xml:space="preserve">&lt;%</w:t>
      </w:r>
      <w:r w:rsidDel="00000000" w:rsidR="00000000" w:rsidRPr="00000000">
        <w:rPr>
          <w:rFonts w:ascii="Verdana" w:cs="Verdana" w:eastAsia="Verdana" w:hAnsi="Verdana"/>
          <w:b w:val="1"/>
          <w:color w:val="0000ff"/>
          <w:sz w:val="20"/>
          <w:szCs w:val="20"/>
          <w:rtl w:val="0"/>
        </w:rPr>
        <w:t xml:space="preserve">@</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a31515"/>
          <w:sz w:val="20"/>
          <w:szCs w:val="20"/>
          <w:rtl w:val="0"/>
        </w:rPr>
        <w:t xml:space="preserve">Application</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ff0000"/>
          <w:sz w:val="20"/>
          <w:szCs w:val="20"/>
          <w:rtl w:val="0"/>
        </w:rPr>
        <w:t xml:space="preserve">Language</w:t>
      </w:r>
      <w:r w:rsidDel="00000000" w:rsidR="00000000" w:rsidRPr="00000000">
        <w:rPr>
          <w:rFonts w:ascii="Verdana" w:cs="Verdana" w:eastAsia="Verdana" w:hAnsi="Verdana"/>
          <w:b w:val="1"/>
          <w:color w:val="0000ff"/>
          <w:sz w:val="20"/>
          <w:szCs w:val="20"/>
          <w:rtl w:val="0"/>
        </w:rPr>
        <w:t xml:space="preserve">="C#"</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sz w:val="20"/>
          <w:szCs w:val="20"/>
          <w:highlight w:val="yellow"/>
          <w:rtl w:val="0"/>
        </w:rPr>
        <w:t xml:space="preserve">%&gt;</w:t>
      </w:r>
    </w:p>
    <w:p w:rsidR="00000000" w:rsidDel="00000000" w:rsidP="00000000" w:rsidRDefault="00000000" w:rsidRPr="00000000" w14:paraId="00000069">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 xml:space="preserve">&lt;</w:t>
      </w:r>
      <w:r w:rsidDel="00000000" w:rsidR="00000000" w:rsidRPr="00000000">
        <w:rPr>
          <w:rFonts w:ascii="Verdana" w:cs="Verdana" w:eastAsia="Verdana" w:hAnsi="Verdana"/>
          <w:b w:val="1"/>
          <w:color w:val="a31515"/>
          <w:sz w:val="20"/>
          <w:szCs w:val="20"/>
          <w:rtl w:val="0"/>
        </w:rPr>
        <w:t xml:space="preserve">script</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ff0000"/>
          <w:sz w:val="20"/>
          <w:szCs w:val="20"/>
          <w:rtl w:val="0"/>
        </w:rPr>
        <w:t xml:space="preserve">runat</w:t>
      </w:r>
      <w:r w:rsidDel="00000000" w:rsidR="00000000" w:rsidRPr="00000000">
        <w:rPr>
          <w:rFonts w:ascii="Verdana" w:cs="Verdana" w:eastAsia="Verdana" w:hAnsi="Verdana"/>
          <w:b w:val="1"/>
          <w:color w:val="0000ff"/>
          <w:sz w:val="20"/>
          <w:szCs w:val="20"/>
          <w:rtl w:val="0"/>
        </w:rPr>
        <w:t xml:space="preserve">="server"&gt;</w:t>
      </w:r>
    </w:p>
    <w:p w:rsidR="00000000" w:rsidDel="00000000" w:rsidP="00000000" w:rsidRDefault="00000000" w:rsidRPr="00000000" w14:paraId="0000006A">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 xml:space="preserve"> </w:t>
      </w:r>
    </w:p>
    <w:p w:rsidR="00000000" w:rsidDel="00000000" w:rsidP="00000000" w:rsidRDefault="00000000" w:rsidRPr="00000000" w14:paraId="0000006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Application_Start(</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6C">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6D">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Code that runs on application startup</w:t>
      </w:r>
    </w:p>
    <w:p w:rsidR="00000000" w:rsidDel="00000000" w:rsidP="00000000" w:rsidRDefault="00000000" w:rsidRPr="00000000" w14:paraId="0000006E">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0;</w:t>
      </w:r>
    </w:p>
    <w:p w:rsidR="00000000" w:rsidDel="00000000" w:rsidP="00000000" w:rsidRDefault="00000000" w:rsidRPr="00000000" w14:paraId="0000006F">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70">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Application_End(</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7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3">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Code that runs on application shutdown</w:t>
      </w:r>
    </w:p>
    <w:p w:rsidR="00000000" w:rsidDel="00000000" w:rsidP="00000000" w:rsidRDefault="00000000" w:rsidRPr="00000000" w14:paraId="00000074">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color w:val="008000"/>
          <w:sz w:val="20"/>
          <w:szCs w:val="20"/>
          <w:rtl w:val="0"/>
        </w:rPr>
        <w:t xml:space="preserve"> </w:t>
      </w:r>
    </w:p>
    <w:p w:rsidR="00000000" w:rsidDel="00000000" w:rsidP="00000000" w:rsidRDefault="00000000" w:rsidRPr="00000000" w14:paraId="0000007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6">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Application_Error(</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7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8">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Code that runs when an unhandled error occurs</w:t>
      </w:r>
    </w:p>
    <w:p w:rsidR="00000000" w:rsidDel="00000000" w:rsidP="00000000" w:rsidRDefault="00000000" w:rsidRPr="00000000" w14:paraId="0000007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A">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Session_Start(</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7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7C">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Code that runs when a new session is started</w:t>
      </w:r>
    </w:p>
    <w:p w:rsidR="00000000" w:rsidDel="00000000" w:rsidP="00000000" w:rsidRDefault="00000000" w:rsidRPr="00000000" w14:paraId="0000007D">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Application.Lock();</w:t>
      </w:r>
    </w:p>
    <w:p w:rsidR="00000000" w:rsidDel="00000000" w:rsidP="00000000" w:rsidRDefault="00000000" w:rsidRPr="00000000" w14:paraId="0000007E">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w:t>
      </w:r>
      <w:r w:rsidDel="00000000" w:rsidR="00000000" w:rsidRPr="00000000">
        <w:rPr>
          <w:rFonts w:ascii="Verdana" w:cs="Verdana" w:eastAsia="Verdana" w:hAnsi="Verdana"/>
          <w:b w:val="1"/>
          <w:color w:val="0000ff"/>
          <w:sz w:val="20"/>
          <w:szCs w:val="20"/>
          <w:rtl w:val="0"/>
        </w:rPr>
        <w:t xml:space="preserve">int</w:t>
      </w:r>
      <w:r w:rsidDel="00000000" w:rsidR="00000000" w:rsidRPr="00000000">
        <w:rPr>
          <w:rFonts w:ascii="Verdana" w:cs="Verdana" w:eastAsia="Verdana" w:hAnsi="Verdana"/>
          <w:b w:val="1"/>
          <w:sz w:val="20"/>
          <w:szCs w:val="20"/>
          <w:rtl w:val="0"/>
        </w:rPr>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+ 1;</w:t>
      </w:r>
    </w:p>
    <w:p w:rsidR="00000000" w:rsidDel="00000000" w:rsidP="00000000" w:rsidRDefault="00000000" w:rsidRPr="00000000" w14:paraId="0000007F">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Application.UnLock();</w:t>
      </w:r>
    </w:p>
    <w:p w:rsidR="00000000" w:rsidDel="00000000" w:rsidP="00000000" w:rsidRDefault="00000000" w:rsidRPr="00000000" w14:paraId="00000080">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8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00ff"/>
          <w:sz w:val="20"/>
          <w:szCs w:val="20"/>
          <w:rtl w:val="0"/>
        </w:rPr>
        <w:t xml:space="preserve">void</w:t>
      </w:r>
      <w:r w:rsidDel="00000000" w:rsidR="00000000" w:rsidRPr="00000000">
        <w:rPr>
          <w:rFonts w:ascii="Verdana" w:cs="Verdana" w:eastAsia="Verdana" w:hAnsi="Verdana"/>
          <w:b w:val="1"/>
          <w:sz w:val="20"/>
          <w:szCs w:val="20"/>
          <w:rtl w:val="0"/>
        </w:rPr>
        <w:t xml:space="preserve"> Session_End(</w:t>
      </w:r>
      <w:r w:rsidDel="00000000" w:rsidR="00000000" w:rsidRPr="00000000">
        <w:rPr>
          <w:rFonts w:ascii="Verdana" w:cs="Verdana" w:eastAsia="Verdana" w:hAnsi="Verdana"/>
          <w:b w:val="1"/>
          <w:color w:val="0000ff"/>
          <w:sz w:val="20"/>
          <w:szCs w:val="20"/>
          <w:rtl w:val="0"/>
        </w:rPr>
        <w:t xml:space="preserve">object</w:t>
      </w:r>
      <w:r w:rsidDel="00000000" w:rsidR="00000000" w:rsidRPr="00000000">
        <w:rPr>
          <w:rFonts w:ascii="Verdana" w:cs="Verdana" w:eastAsia="Verdana" w:hAnsi="Verdana"/>
          <w:b w:val="1"/>
          <w:sz w:val="20"/>
          <w:szCs w:val="20"/>
          <w:rtl w:val="0"/>
        </w:rPr>
        <w:t xml:space="preserve"> sender, </w:t>
      </w:r>
      <w:r w:rsidDel="00000000" w:rsidR="00000000" w:rsidRPr="00000000">
        <w:rPr>
          <w:rFonts w:ascii="Verdana" w:cs="Verdana" w:eastAsia="Verdana" w:hAnsi="Verdana"/>
          <w:b w:val="1"/>
          <w:color w:val="2b91af"/>
          <w:sz w:val="20"/>
          <w:szCs w:val="20"/>
          <w:rtl w:val="0"/>
        </w:rPr>
        <w:t xml:space="preserve">EventArgs</w:t>
      </w:r>
      <w:r w:rsidDel="00000000" w:rsidR="00000000" w:rsidRPr="00000000">
        <w:rPr>
          <w:rFonts w:ascii="Verdana" w:cs="Verdana" w:eastAsia="Verdana" w:hAnsi="Verdana"/>
          <w:b w:val="1"/>
          <w:sz w:val="20"/>
          <w:szCs w:val="20"/>
          <w:rtl w:val="0"/>
        </w:rPr>
        <w:t xml:space="preserve"> e)</w:t>
      </w:r>
    </w:p>
    <w:p w:rsidR="00000000" w:rsidDel="00000000" w:rsidP="00000000" w:rsidRDefault="00000000" w:rsidRPr="00000000" w14:paraId="0000008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83">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Code that runs when a session ends.</w:t>
      </w:r>
    </w:p>
    <w:p w:rsidR="00000000" w:rsidDel="00000000" w:rsidP="00000000" w:rsidRDefault="00000000" w:rsidRPr="00000000" w14:paraId="00000084">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Note: The Session_End event is raised only when the sessionstate mode</w:t>
      </w:r>
    </w:p>
    <w:p w:rsidR="00000000" w:rsidDel="00000000" w:rsidP="00000000" w:rsidRDefault="00000000" w:rsidRPr="00000000" w14:paraId="00000085">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is set to InProc in the Web.config file. If session mode is set to StateServer</w:t>
      </w:r>
    </w:p>
    <w:p w:rsidR="00000000" w:rsidDel="00000000" w:rsidP="00000000" w:rsidRDefault="00000000" w:rsidRPr="00000000" w14:paraId="00000086">
      <w:pPr>
        <w:spacing w:before="200" w:lineRule="auto"/>
        <w:rPr>
          <w:rFonts w:ascii="Verdana" w:cs="Verdana" w:eastAsia="Verdana" w:hAnsi="Verdana"/>
          <w:b w:val="1"/>
          <w:color w:val="008000"/>
          <w:sz w:val="20"/>
          <w:szCs w:val="20"/>
        </w:rPr>
      </w:pP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008000"/>
          <w:sz w:val="20"/>
          <w:szCs w:val="20"/>
          <w:rtl w:val="0"/>
        </w:rPr>
        <w:t xml:space="preserve">// or SQLServer, the event is not raised.</w:t>
      </w:r>
    </w:p>
    <w:p w:rsidR="00000000" w:rsidDel="00000000" w:rsidP="00000000" w:rsidRDefault="00000000" w:rsidRPr="00000000" w14:paraId="0000008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Application.Lock();</w:t>
      </w:r>
    </w:p>
    <w:p w:rsidR="00000000" w:rsidDel="00000000" w:rsidP="00000000" w:rsidRDefault="00000000" w:rsidRPr="00000000" w14:paraId="00000088">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w:t>
      </w:r>
      <w:r w:rsidDel="00000000" w:rsidR="00000000" w:rsidRPr="00000000">
        <w:rPr>
          <w:rFonts w:ascii="Verdana" w:cs="Verdana" w:eastAsia="Verdana" w:hAnsi="Verdana"/>
          <w:b w:val="1"/>
          <w:color w:val="0000ff"/>
          <w:sz w:val="20"/>
          <w:szCs w:val="20"/>
          <w:rtl w:val="0"/>
        </w:rPr>
        <w:t xml:space="preserve">int</w:t>
      </w:r>
      <w:r w:rsidDel="00000000" w:rsidR="00000000" w:rsidRPr="00000000">
        <w:rPr>
          <w:rFonts w:ascii="Verdana" w:cs="Verdana" w:eastAsia="Verdana" w:hAnsi="Verdana"/>
          <w:b w:val="1"/>
          <w:sz w:val="20"/>
          <w:szCs w:val="20"/>
          <w:rtl w:val="0"/>
        </w:rPr>
        <w:t xml:space="preserve">)Application[</w:t>
      </w:r>
      <w:r w:rsidDel="00000000" w:rsidR="00000000" w:rsidRPr="00000000">
        <w:rPr>
          <w:rFonts w:ascii="Verdana" w:cs="Verdana" w:eastAsia="Verdana" w:hAnsi="Verdana"/>
          <w:b w:val="1"/>
          <w:color w:val="a31515"/>
          <w:sz w:val="20"/>
          <w:szCs w:val="20"/>
          <w:rtl w:val="0"/>
        </w:rPr>
        <w:t xml:space="preserve">"OnlineUsers"</w:t>
      </w:r>
      <w:r w:rsidDel="00000000" w:rsidR="00000000" w:rsidRPr="00000000">
        <w:rPr>
          <w:rFonts w:ascii="Verdana" w:cs="Verdana" w:eastAsia="Verdana" w:hAnsi="Verdana"/>
          <w:b w:val="1"/>
          <w:sz w:val="20"/>
          <w:szCs w:val="20"/>
          <w:rtl w:val="0"/>
        </w:rPr>
        <w:t xml:space="preserve">] - 1;</w:t>
      </w:r>
    </w:p>
    <w:p w:rsidR="00000000" w:rsidDel="00000000" w:rsidP="00000000" w:rsidRDefault="00000000" w:rsidRPr="00000000" w14:paraId="0000008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tab/>
        <w:t xml:space="preserve">Application.UnLock();</w:t>
      </w:r>
    </w:p>
    <w:p w:rsidR="00000000" w:rsidDel="00000000" w:rsidP="00000000" w:rsidRDefault="00000000" w:rsidRPr="00000000" w14:paraId="0000008A">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ab/>
        <w:t xml:space="preserve">}</w:t>
      </w:r>
    </w:p>
    <w:p w:rsidR="00000000" w:rsidDel="00000000" w:rsidP="00000000" w:rsidRDefault="00000000" w:rsidRPr="00000000" w14:paraId="0000008B">
      <w:pPr>
        <w:spacing w:before="200" w:line="250.90854545454548"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 xml:space="preserve">&lt;/</w:t>
      </w:r>
      <w:r w:rsidDel="00000000" w:rsidR="00000000" w:rsidRPr="00000000">
        <w:rPr>
          <w:rFonts w:ascii="Verdana" w:cs="Verdana" w:eastAsia="Verdana" w:hAnsi="Verdana"/>
          <w:b w:val="1"/>
          <w:color w:val="a31515"/>
          <w:sz w:val="20"/>
          <w:szCs w:val="20"/>
          <w:rtl w:val="0"/>
        </w:rPr>
        <w:t xml:space="preserve">script</w:t>
      </w:r>
      <w:r w:rsidDel="00000000" w:rsidR="00000000" w:rsidRPr="00000000">
        <w:rPr>
          <w:rFonts w:ascii="Verdana" w:cs="Verdana" w:eastAsia="Verdana" w:hAnsi="Verdana"/>
          <w:b w:val="1"/>
          <w:color w:val="0000ff"/>
          <w:sz w:val="20"/>
          <w:szCs w:val="20"/>
          <w:rtl w:val="0"/>
        </w:rPr>
        <w:t xml:space="preserve">&gt;</w:t>
      </w:r>
    </w:p>
    <w:p w:rsidR="00000000" w:rsidDel="00000000" w:rsidP="00000000" w:rsidRDefault="00000000" w:rsidRPr="00000000" w14:paraId="0000008C">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8D">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This will allow us to, whenever a distant web visitor opens our website in his browser,</w:t>
      </w:r>
    </w:p>
    <w:p w:rsidR="00000000" w:rsidDel="00000000" w:rsidP="00000000" w:rsidRDefault="00000000" w:rsidRPr="00000000" w14:paraId="0000008E">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create a new session for him by incrementing our "OnlineUsers" variable in the global HttpApplicationState class instance.</w:t>
      </w:r>
    </w:p>
    <w:p w:rsidR="00000000" w:rsidDel="00000000" w:rsidP="00000000" w:rsidRDefault="00000000" w:rsidRPr="00000000" w14:paraId="0000008F">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0">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Also when the user closes his browser or does not click on any links in our website, the session expires,</w:t>
      </w:r>
    </w:p>
    <w:p w:rsidR="00000000" w:rsidDel="00000000" w:rsidP="00000000" w:rsidRDefault="00000000" w:rsidRPr="00000000" w14:paraId="0000009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and our "OnlineUsers" global variable is decreased.</w:t>
      </w:r>
    </w:p>
    <w:p w:rsidR="00000000" w:rsidDel="00000000" w:rsidP="00000000" w:rsidRDefault="00000000" w:rsidRPr="00000000" w14:paraId="00000092">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3">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NOTE: we are using the Application.Lock and Application.Unlock methods to prevent multiple threads from changing this variable at the same time.</w:t>
      </w:r>
    </w:p>
    <w:p w:rsidR="00000000" w:rsidDel="00000000" w:rsidP="00000000" w:rsidRDefault="00000000" w:rsidRPr="00000000" w14:paraId="00000094">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By calling Application.Lock we are receiving exclusive right to change the values in Application state.</w:t>
      </w:r>
    </w:p>
    <w:p w:rsidR="00000000" w:rsidDel="00000000" w:rsidP="00000000" w:rsidRDefault="00000000" w:rsidRPr="00000000" w14:paraId="00000096">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But we must not forget to call Application.Unlock() afterwards.</w:t>
      </w:r>
    </w:p>
    <w:p w:rsidR="00000000" w:rsidDel="00000000" w:rsidP="00000000" w:rsidRDefault="00000000" w:rsidRPr="00000000" w14:paraId="00000098">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Step 4:</w:t>
      </w:r>
    </w:p>
    <w:p w:rsidR="00000000" w:rsidDel="00000000" w:rsidP="00000000" w:rsidRDefault="00000000" w:rsidRPr="00000000" w14:paraId="0000009A">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 order for this to work correctly we need to enable sessionstate and configure its mode to InProc value (in our web.config file):</w:t>
      </w:r>
    </w:p>
    <w:p w:rsidR="00000000" w:rsidDel="00000000" w:rsidP="00000000" w:rsidRDefault="00000000" w:rsidRPr="00000000" w14:paraId="0000009C">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D">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ab/>
        <w:tab/>
        <w:t xml:space="preserve">&lt;</w:t>
      </w:r>
      <w:r w:rsidDel="00000000" w:rsidR="00000000" w:rsidRPr="00000000">
        <w:rPr>
          <w:rFonts w:ascii="Verdana" w:cs="Verdana" w:eastAsia="Verdana" w:hAnsi="Verdana"/>
          <w:b w:val="1"/>
          <w:color w:val="a31515"/>
          <w:sz w:val="20"/>
          <w:szCs w:val="20"/>
          <w:rtl w:val="0"/>
        </w:rPr>
        <w:t xml:space="preserve">system.web</w:t>
      </w:r>
      <w:r w:rsidDel="00000000" w:rsidR="00000000" w:rsidRPr="00000000">
        <w:rPr>
          <w:rFonts w:ascii="Verdana" w:cs="Verdana" w:eastAsia="Verdana" w:hAnsi="Verdana"/>
          <w:b w:val="1"/>
          <w:color w:val="0000ff"/>
          <w:sz w:val="20"/>
          <w:szCs w:val="20"/>
          <w:rtl w:val="0"/>
        </w:rPr>
        <w:t xml:space="preserve">&gt;</w:t>
      </w:r>
    </w:p>
    <w:p w:rsidR="00000000" w:rsidDel="00000000" w:rsidP="00000000" w:rsidRDefault="00000000" w:rsidRPr="00000000" w14:paraId="0000009E">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ab/>
        <w:tab/>
        <w:t xml:space="preserve">&lt;</w:t>
      </w:r>
      <w:r w:rsidDel="00000000" w:rsidR="00000000" w:rsidRPr="00000000">
        <w:rPr>
          <w:rFonts w:ascii="Verdana" w:cs="Verdana" w:eastAsia="Verdana" w:hAnsi="Verdana"/>
          <w:b w:val="1"/>
          <w:color w:val="a31515"/>
          <w:sz w:val="20"/>
          <w:szCs w:val="20"/>
          <w:rtl w:val="0"/>
        </w:rPr>
        <w:t xml:space="preserve">sessionState</w:t>
      </w:r>
      <w:r w:rsidDel="00000000" w:rsidR="00000000" w:rsidRPr="00000000">
        <w:rPr>
          <w:rFonts w:ascii="Verdana" w:cs="Verdana" w:eastAsia="Verdana" w:hAnsi="Verdana"/>
          <w:b w:val="1"/>
          <w:color w:val="0000ff"/>
          <w:sz w:val="20"/>
          <w:szCs w:val="20"/>
          <w:rtl w:val="0"/>
        </w:rPr>
        <w:t xml:space="preserve"> </w:t>
      </w:r>
      <w:r w:rsidDel="00000000" w:rsidR="00000000" w:rsidRPr="00000000">
        <w:rPr>
          <w:rFonts w:ascii="Verdana" w:cs="Verdana" w:eastAsia="Verdana" w:hAnsi="Verdana"/>
          <w:b w:val="1"/>
          <w:color w:val="ff0000"/>
          <w:sz w:val="20"/>
          <w:szCs w:val="20"/>
          <w:rtl w:val="0"/>
        </w:rPr>
        <w:t xml:space="preserve">mode</w:t>
      </w:r>
      <w:r w:rsidDel="00000000" w:rsidR="00000000" w:rsidRPr="00000000">
        <w:rPr>
          <w:rFonts w:ascii="Verdana" w:cs="Verdana" w:eastAsia="Verdana" w:hAnsi="Verdana"/>
          <w:b w:val="1"/>
          <w:color w:val="0000ff"/>
          <w:sz w:val="20"/>
          <w:szCs w:val="20"/>
          <w:rtl w:val="0"/>
        </w:rPr>
        <w:t xml:space="preserve">=</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InProc</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 </w:t>
      </w:r>
      <w:r w:rsidDel="00000000" w:rsidR="00000000" w:rsidRPr="00000000">
        <w:rPr>
          <w:rFonts w:ascii="Verdana" w:cs="Verdana" w:eastAsia="Verdana" w:hAnsi="Verdana"/>
          <w:b w:val="1"/>
          <w:color w:val="ff0000"/>
          <w:sz w:val="20"/>
          <w:szCs w:val="20"/>
          <w:rtl w:val="0"/>
        </w:rPr>
        <w:t xml:space="preserve">cookieless</w:t>
      </w:r>
      <w:r w:rsidDel="00000000" w:rsidR="00000000" w:rsidRPr="00000000">
        <w:rPr>
          <w:rFonts w:ascii="Verdana" w:cs="Verdana" w:eastAsia="Verdana" w:hAnsi="Verdana"/>
          <w:b w:val="1"/>
          <w:color w:val="0000ff"/>
          <w:sz w:val="20"/>
          <w:szCs w:val="20"/>
          <w:rtl w:val="0"/>
        </w:rPr>
        <w:t xml:space="preserve">=</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false</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 </w:t>
      </w:r>
      <w:r w:rsidDel="00000000" w:rsidR="00000000" w:rsidRPr="00000000">
        <w:rPr>
          <w:rFonts w:ascii="Verdana" w:cs="Verdana" w:eastAsia="Verdana" w:hAnsi="Verdana"/>
          <w:b w:val="1"/>
          <w:color w:val="ff0000"/>
          <w:sz w:val="20"/>
          <w:szCs w:val="20"/>
          <w:rtl w:val="0"/>
        </w:rPr>
        <w:t xml:space="preserve">timeout</w:t>
      </w:r>
      <w:r w:rsidDel="00000000" w:rsidR="00000000" w:rsidRPr="00000000">
        <w:rPr>
          <w:rFonts w:ascii="Verdana" w:cs="Verdana" w:eastAsia="Verdana" w:hAnsi="Verdana"/>
          <w:b w:val="1"/>
          <w:color w:val="0000ff"/>
          <w:sz w:val="20"/>
          <w:szCs w:val="20"/>
          <w:rtl w:val="0"/>
        </w:rPr>
        <w:t xml:space="preserve">=</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20</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b w:val="1"/>
          <w:color w:val="0000ff"/>
          <w:sz w:val="20"/>
          <w:szCs w:val="20"/>
          <w:rtl w:val="0"/>
        </w:rPr>
        <w:t xml:space="preserve"> /&gt;</w:t>
      </w:r>
    </w:p>
    <w:p w:rsidR="00000000" w:rsidDel="00000000" w:rsidP="00000000" w:rsidRDefault="00000000" w:rsidRPr="00000000" w14:paraId="0000009F">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ab/>
        <w:tab/>
        <w:t xml:space="preserve">&lt;/</w:t>
      </w:r>
      <w:r w:rsidDel="00000000" w:rsidR="00000000" w:rsidRPr="00000000">
        <w:rPr>
          <w:rFonts w:ascii="Verdana" w:cs="Verdana" w:eastAsia="Verdana" w:hAnsi="Verdana"/>
          <w:b w:val="1"/>
          <w:color w:val="a31515"/>
          <w:sz w:val="20"/>
          <w:szCs w:val="20"/>
          <w:rtl w:val="0"/>
        </w:rPr>
        <w:t xml:space="preserve">system.web</w:t>
      </w:r>
      <w:r w:rsidDel="00000000" w:rsidR="00000000" w:rsidRPr="00000000">
        <w:rPr>
          <w:rFonts w:ascii="Verdana" w:cs="Verdana" w:eastAsia="Verdana" w:hAnsi="Verdana"/>
          <w:b w:val="1"/>
          <w:color w:val="0000ff"/>
          <w:sz w:val="20"/>
          <w:szCs w:val="20"/>
          <w:rtl w:val="0"/>
        </w:rPr>
        <w:t xml:space="preserve">&gt;</w:t>
      </w:r>
    </w:p>
    <w:p w:rsidR="00000000" w:rsidDel="00000000" w:rsidP="00000000" w:rsidRDefault="00000000" w:rsidRPr="00000000" w14:paraId="000000A0">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In-process mode stores session state values and variables in memory on the local Web server.</w:t>
      </w:r>
    </w:p>
    <w:p w:rsidR="00000000" w:rsidDel="00000000" w:rsidP="00000000" w:rsidRDefault="00000000" w:rsidRPr="00000000" w14:paraId="000000A2">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3">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It is the only mode that supports the Session_OnEnd event that we used previously.</w:t>
      </w:r>
    </w:p>
    <w:p w:rsidR="00000000" w:rsidDel="00000000" w:rsidP="00000000" w:rsidRDefault="00000000" w:rsidRPr="00000000" w14:paraId="000000A4">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 timeout value (in minutes, not in seconds) configures how long our sessions are kept 'alive' - in other words here we set how long our users can be inactive before considered Offline.</w:t>
      </w:r>
    </w:p>
    <w:p w:rsidR="00000000" w:rsidDel="00000000" w:rsidP="00000000" w:rsidRDefault="00000000" w:rsidRPr="00000000" w14:paraId="000000A6">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 this example the timeout is set to 20 minutes, so while our visitors click on some links in our website at least once in a 20 minute period, they are considered online.</w:t>
      </w:r>
    </w:p>
    <w:p w:rsidR="00000000" w:rsidDel="00000000" w:rsidP="00000000" w:rsidRDefault="00000000" w:rsidRPr="00000000" w14:paraId="000000A8">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A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If they do not open any pages on our website during 20 minutes, they are considered offline, and their session is destroyed, so our online visitor counter is decreased by 1.</w:t>
      </w:r>
    </w:p>
    <w:p w:rsidR="00000000" w:rsidDel="00000000" w:rsidP="00000000" w:rsidRDefault="00000000" w:rsidRPr="00000000" w14:paraId="000000AA">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Note: You can change the Session State time by using a timeout property. The default time for a session is 20 minutes.</w:t>
      </w:r>
    </w:p>
    <w:p w:rsidR="00000000" w:rsidDel="00000000" w:rsidP="00000000" w:rsidRDefault="00000000" w:rsidRPr="00000000" w14:paraId="000000AC">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D">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Step 5:add new webform1.aspx page</w:t>
      </w:r>
    </w:p>
    <w:p w:rsidR="00000000" w:rsidDel="00000000" w:rsidP="00000000" w:rsidRDefault="00000000" w:rsidRPr="00000000" w14:paraId="000000AE">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F">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To show the number of online visitors/users on your ASPX page you can use this code:</w:t>
      </w:r>
    </w:p>
    <w:p w:rsidR="00000000" w:rsidDel="00000000" w:rsidP="00000000" w:rsidRDefault="00000000" w:rsidRPr="00000000" w14:paraId="000000B0">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 Page Language="C#" AutoEventWireup="true" CodeBehind="WebForm2.aspx.cs" Inherits="module4.WebForm2" %&gt;</w:t>
      </w:r>
    </w:p>
    <w:p w:rsidR="00000000" w:rsidDel="00000000" w:rsidP="00000000" w:rsidRDefault="00000000" w:rsidRPr="00000000" w14:paraId="000000B1">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B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&lt;!DOCTYPE html&gt;</w:t>
      </w:r>
    </w:p>
    <w:p w:rsidR="00000000" w:rsidDel="00000000" w:rsidP="00000000" w:rsidRDefault="00000000" w:rsidRPr="00000000" w14:paraId="000000B3">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B4">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&lt;html xmlns="http://www.w3.org/1999/xhtml"&gt;</w:t>
      </w:r>
    </w:p>
    <w:p w:rsidR="00000000" w:rsidDel="00000000" w:rsidP="00000000" w:rsidRDefault="00000000" w:rsidRPr="00000000" w14:paraId="000000B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&lt;head runat="server"&gt;</w:t>
      </w:r>
    </w:p>
    <w:p w:rsidR="00000000" w:rsidDel="00000000" w:rsidP="00000000" w:rsidRDefault="00000000" w:rsidRPr="00000000" w14:paraId="000000B6">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&lt;title&gt;&lt;/title&gt;</w:t>
      </w:r>
    </w:p>
    <w:p w:rsidR="00000000" w:rsidDel="00000000" w:rsidP="00000000" w:rsidRDefault="00000000" w:rsidRPr="00000000" w14:paraId="000000B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&lt;/head&gt;</w:t>
      </w:r>
    </w:p>
    <w:p w:rsidR="00000000" w:rsidDel="00000000" w:rsidP="00000000" w:rsidRDefault="00000000" w:rsidRPr="00000000" w14:paraId="000000B8">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&lt;body&gt;</w:t>
      </w:r>
    </w:p>
    <w:p w:rsidR="00000000" w:rsidDel="00000000" w:rsidP="00000000" w:rsidRDefault="00000000" w:rsidRPr="00000000" w14:paraId="000000B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&lt;form id="form1" runat="server"&gt;</w:t>
      </w:r>
    </w:p>
    <w:p w:rsidR="00000000" w:rsidDel="00000000" w:rsidP="00000000" w:rsidRDefault="00000000" w:rsidRPr="00000000" w14:paraId="000000BA">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&lt;div&gt;</w:t>
      </w:r>
    </w:p>
    <w:p w:rsidR="00000000" w:rsidDel="00000000" w:rsidP="00000000" w:rsidRDefault="00000000" w:rsidRPr="00000000" w14:paraId="000000B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&lt;br /&gt;</w:t>
      </w:r>
    </w:p>
    <w:p w:rsidR="00000000" w:rsidDel="00000000" w:rsidP="00000000" w:rsidRDefault="00000000" w:rsidRPr="00000000" w14:paraId="000000BC">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&lt;asp:Label ID="Label1" runat="server"&gt;&lt;/asp:Label&gt;</w:t>
      </w:r>
    </w:p>
    <w:p w:rsidR="00000000" w:rsidDel="00000000" w:rsidP="00000000" w:rsidRDefault="00000000" w:rsidRPr="00000000" w14:paraId="000000BD">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&lt;/div&gt;</w:t>
      </w:r>
    </w:p>
    <w:p w:rsidR="00000000" w:rsidDel="00000000" w:rsidP="00000000" w:rsidRDefault="00000000" w:rsidRPr="00000000" w14:paraId="000000BE">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BF">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C0">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&lt;/form&gt;</w:t>
      </w:r>
    </w:p>
    <w:p w:rsidR="00000000" w:rsidDel="00000000" w:rsidP="00000000" w:rsidRDefault="00000000" w:rsidRPr="00000000" w14:paraId="000000C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&lt;/body&gt;</w:t>
      </w:r>
    </w:p>
    <w:p w:rsidR="00000000" w:rsidDel="00000000" w:rsidP="00000000" w:rsidRDefault="00000000" w:rsidRPr="00000000" w14:paraId="000000C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&lt;/html&gt;</w:t>
      </w:r>
    </w:p>
    <w:p w:rsidR="00000000" w:rsidDel="00000000" w:rsidP="00000000" w:rsidRDefault="00000000" w:rsidRPr="00000000" w14:paraId="000000C3">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C4">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webform2.aspx.cs</w:t>
      </w:r>
    </w:p>
    <w:p w:rsidR="00000000" w:rsidDel="00000000" w:rsidP="00000000" w:rsidRDefault="00000000" w:rsidRPr="00000000" w14:paraId="000000C5">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namespace module4</w:t>
      </w:r>
    </w:p>
    <w:p w:rsidR="00000000" w:rsidDel="00000000" w:rsidP="00000000" w:rsidRDefault="00000000" w:rsidRPr="00000000" w14:paraId="000000C6">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t>
      </w:r>
    </w:p>
    <w:p w:rsidR="00000000" w:rsidDel="00000000" w:rsidP="00000000" w:rsidRDefault="00000000" w:rsidRPr="00000000" w14:paraId="000000C7">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public partial class WebForm2 : System.Web.UI.Page</w:t>
      </w:r>
    </w:p>
    <w:p w:rsidR="00000000" w:rsidDel="00000000" w:rsidP="00000000" w:rsidRDefault="00000000" w:rsidRPr="00000000" w14:paraId="000000C8">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C9">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protected void Page_Load(object sender, EventArgs e)</w:t>
      </w:r>
    </w:p>
    <w:p w:rsidR="00000000" w:rsidDel="00000000" w:rsidP="00000000" w:rsidRDefault="00000000" w:rsidRPr="00000000" w14:paraId="000000CA">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CB">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Label1.Text = "Total active users : " + Application["OnlineVisitors"].ToString();</w:t>
      </w:r>
    </w:p>
    <w:p w:rsidR="00000000" w:rsidDel="00000000" w:rsidP="00000000" w:rsidRDefault="00000000" w:rsidRPr="00000000" w14:paraId="000000CC">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CD">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CE">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t>
      </w:r>
    </w:p>
    <w:p w:rsidR="00000000" w:rsidDel="00000000" w:rsidP="00000000" w:rsidRDefault="00000000" w:rsidRPr="00000000" w14:paraId="000000CF">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D0">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D1">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Next you can put this code snippet in you UserControl, or inside Asp.Net AJAX UpdatePanel control, and</w:t>
      </w:r>
    </w:p>
    <w:p w:rsidR="00000000" w:rsidDel="00000000" w:rsidP="00000000" w:rsidRDefault="00000000" w:rsidRPr="00000000" w14:paraId="000000D2">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use a Timer to refresh it in regular intervals without refreshing the whole page or you can write the following line inside a HTML body tag. It will refresh your Page every 5 minutes.</w:t>
      </w:r>
    </w:p>
    <w:p w:rsidR="00000000" w:rsidDel="00000000" w:rsidP="00000000" w:rsidRDefault="00000000" w:rsidRPr="00000000" w14:paraId="000000D3">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D4">
      <w:pPr>
        <w:spacing w:before="200" w:lineRule="auto"/>
        <w:rPr>
          <w:rFonts w:ascii="Verdana" w:cs="Verdana" w:eastAsia="Verdana" w:hAnsi="Verdana"/>
          <w:b w:val="1"/>
          <w:color w:val="0000ff"/>
          <w:sz w:val="20"/>
          <w:szCs w:val="20"/>
        </w:rPr>
      </w:pPr>
      <w:r w:rsidDel="00000000" w:rsidR="00000000" w:rsidRPr="00000000">
        <w:rPr>
          <w:rFonts w:ascii="Verdana" w:cs="Verdana" w:eastAsia="Verdana" w:hAnsi="Verdana"/>
          <w:b w:val="1"/>
          <w:color w:val="0000ff"/>
          <w:sz w:val="20"/>
          <w:szCs w:val="20"/>
          <w:rtl w:val="0"/>
        </w:rPr>
        <w:t xml:space="preserve">&lt;</w:t>
      </w:r>
      <w:r w:rsidDel="00000000" w:rsidR="00000000" w:rsidRPr="00000000">
        <w:rPr>
          <w:rFonts w:ascii="Verdana" w:cs="Verdana" w:eastAsia="Verdana" w:hAnsi="Verdana"/>
          <w:b w:val="1"/>
          <w:color w:val="a31515"/>
          <w:sz w:val="20"/>
          <w:szCs w:val="20"/>
          <w:rtl w:val="0"/>
        </w:rPr>
        <w:t xml:space="preserve">meta</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ff0000"/>
          <w:sz w:val="20"/>
          <w:szCs w:val="20"/>
          <w:rtl w:val="0"/>
        </w:rPr>
        <w:t xml:space="preserve">http-equiv</w:t>
      </w:r>
      <w:r w:rsidDel="00000000" w:rsidR="00000000" w:rsidRPr="00000000">
        <w:rPr>
          <w:rFonts w:ascii="Verdana" w:cs="Verdana" w:eastAsia="Verdana" w:hAnsi="Verdana"/>
          <w:b w:val="1"/>
          <w:color w:val="0000ff"/>
          <w:sz w:val="20"/>
          <w:szCs w:val="20"/>
          <w:rtl w:val="0"/>
        </w:rPr>
        <w:t xml:space="preserve">="Refresh"</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ff0000"/>
          <w:sz w:val="20"/>
          <w:szCs w:val="20"/>
          <w:rtl w:val="0"/>
        </w:rPr>
        <w:t xml:space="preserve">content</w:t>
      </w:r>
      <w:r w:rsidDel="00000000" w:rsidR="00000000" w:rsidRPr="00000000">
        <w:rPr>
          <w:rFonts w:ascii="Verdana" w:cs="Verdana" w:eastAsia="Verdana" w:hAnsi="Verdana"/>
          <w:b w:val="1"/>
          <w:color w:val="0000ff"/>
          <w:sz w:val="20"/>
          <w:szCs w:val="20"/>
          <w:rtl w:val="0"/>
        </w:rPr>
        <w:t xml:space="preserve">="300"&gt;</w:t>
      </w:r>
    </w:p>
    <w:p w:rsidR="00000000" w:rsidDel="00000000" w:rsidP="00000000" w:rsidRDefault="00000000" w:rsidRPr="00000000" w14:paraId="000000D5">
      <w:pPr>
        <w:spacing w:before="20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D6">
      <w:pPr>
        <w:spacing w:before="20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Step 6: Run the web site.</w:t>
      </w:r>
    </w:p>
    <w:p w:rsidR="00000000" w:rsidDel="00000000" w:rsidP="00000000" w:rsidRDefault="00000000" w:rsidRPr="00000000" w14:paraId="000000D7">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6f4e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gif"/><Relationship Id="rId9" Type="http://schemas.openxmlformats.org/officeDocument/2006/relationships/image" Target="media/image1.gif"/><Relationship Id="rId5" Type="http://schemas.openxmlformats.org/officeDocument/2006/relationships/styles" Target="styles.xml"/><Relationship Id="rId6" Type="http://schemas.openxmlformats.org/officeDocument/2006/relationships/hyperlink" Target="http://www.aspdotnet-suresh.com/search/label/Global.asax" TargetMode="External"/><Relationship Id="rId7" Type="http://schemas.openxmlformats.org/officeDocument/2006/relationships/hyperlink" Target="http://www.aspdotnet-suresh.com/search/label/Global.asax" TargetMode="External"/><Relationship Id="rId8" Type="http://schemas.openxmlformats.org/officeDocument/2006/relationships/hyperlink" Target="http://www.aspdotnet-suresh.com/search/label/Global.as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