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00"/>
          <w:sz w:val="31"/>
          <w:szCs w:val="31"/>
          <w:highlight w:val="white"/>
        </w:rPr>
      </w:pPr>
      <w:r w:rsidDel="00000000" w:rsidR="00000000" w:rsidRPr="00000000">
        <w:rPr>
          <w:color w:val="ff0000"/>
          <w:sz w:val="31"/>
          <w:szCs w:val="31"/>
          <w:highlight w:val="white"/>
          <w:rtl w:val="0"/>
        </w:rPr>
        <w:t xml:space="preserve">Create a empty web form-&gt;</w:t>
      </w:r>
      <w:r w:rsidDel="00000000" w:rsidR="00000000" w:rsidRPr="00000000">
        <w:rPr>
          <w:color w:val="ff0000"/>
          <w:sz w:val="31"/>
          <w:szCs w:val="31"/>
          <w:highlight w:val="white"/>
          <w:rtl w:val="0"/>
        </w:rPr>
        <w:t xml:space="preserve">hiddenfield.aspx.cs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&lt;%@ Page Language="C#" AutoEventWireup="true" CodeBehind="program2_hiddenfield.aspx.cs" Inherits="module_4_session_management.program2_hiddenfield" %&gt;</w:t>
      </w:r>
    </w:p>
    <w:p w:rsidR="00000000" w:rsidDel="00000000" w:rsidP="00000000" w:rsidRDefault="00000000" w:rsidRPr="00000000" w14:paraId="00000003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07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&lt;head runat="server"&gt;</w:t>
      </w:r>
    </w:p>
    <w:p w:rsidR="00000000" w:rsidDel="00000000" w:rsidP="00000000" w:rsidRDefault="00000000" w:rsidRPr="00000000" w14:paraId="00000008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    &lt;title&gt;&lt;/title&gt;</w:t>
      </w:r>
    </w:p>
    <w:p w:rsidR="00000000" w:rsidDel="00000000" w:rsidP="00000000" w:rsidRDefault="00000000" w:rsidRPr="00000000" w14:paraId="00000009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0C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        &lt;div&gt;</w:t>
      </w:r>
    </w:p>
    <w:p w:rsidR="00000000" w:rsidDel="00000000" w:rsidP="00000000" w:rsidRDefault="00000000" w:rsidRPr="00000000" w14:paraId="0000000D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            &lt;asp:HiddenField ID="HiddenField1" runat="server" value="hello padma"/&gt;</w:t>
      </w:r>
    </w:p>
    <w:p w:rsidR="00000000" w:rsidDel="00000000" w:rsidP="00000000" w:rsidRDefault="00000000" w:rsidRPr="00000000" w14:paraId="0000000E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            &lt;br /&gt;</w:t>
      </w:r>
    </w:p>
    <w:p w:rsidR="00000000" w:rsidDel="00000000" w:rsidP="00000000" w:rsidRDefault="00000000" w:rsidRPr="00000000" w14:paraId="0000000F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            &lt;asp:Button ID="Button1" runat="server" PostBackUrl="~/HiddenObjects.aspx" Text="Button" /&gt;</w:t>
      </w:r>
    </w:p>
    <w:p w:rsidR="00000000" w:rsidDel="00000000" w:rsidP="00000000" w:rsidRDefault="00000000" w:rsidRPr="00000000" w14:paraId="00000011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13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    &lt;/form&gt;</w:t>
      </w:r>
    </w:p>
    <w:p w:rsidR="00000000" w:rsidDel="00000000" w:rsidP="00000000" w:rsidRDefault="00000000" w:rsidRPr="00000000" w14:paraId="00000014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15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16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  <w:sz w:val="21"/>
          <w:szCs w:val="21"/>
          <w:highlight w:val="white"/>
        </w:rPr>
      </w:pPr>
      <w:r w:rsidDel="00000000" w:rsidR="00000000" w:rsidRPr="00000000">
        <w:rPr>
          <w:color w:val="ff0000"/>
          <w:sz w:val="21"/>
          <w:szCs w:val="21"/>
          <w:highlight w:val="white"/>
          <w:rtl w:val="0"/>
        </w:rPr>
        <w:t xml:space="preserve">Go to button and the set the property of </w:t>
      </w:r>
      <w:r w:rsidDel="00000000" w:rsidR="00000000" w:rsidRPr="00000000">
        <w:rPr>
          <w:b w:val="1"/>
          <w:color w:val="5f6368"/>
          <w:sz w:val="21"/>
          <w:szCs w:val="21"/>
          <w:highlight w:val="white"/>
          <w:rtl w:val="0"/>
        </w:rPr>
        <w:t xml:space="preserve">PostBackUrl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ff0000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The </w:t>
      </w:r>
      <w:r w:rsidDel="00000000" w:rsidR="00000000" w:rsidRPr="00000000">
        <w:rPr>
          <w:b w:val="1"/>
          <w:color w:val="5f6368"/>
          <w:sz w:val="21"/>
          <w:szCs w:val="21"/>
          <w:highlight w:val="white"/>
          <w:rtl w:val="0"/>
        </w:rPr>
        <w:t xml:space="preserve">PostBackUrl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property allows you to perform a cross-page post using the </w:t>
      </w:r>
      <w:r w:rsidDel="00000000" w:rsidR="00000000" w:rsidRPr="00000000">
        <w:rPr>
          <w:b w:val="1"/>
          <w:color w:val="5f6368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control. ... Only correctly specified paths work with this property.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b w:val="1"/>
          <w:color w:val="ff0000"/>
          <w:sz w:val="21"/>
          <w:szCs w:val="21"/>
          <w:highlight w:val="white"/>
          <w:rtl w:val="0"/>
        </w:rPr>
        <w:t xml:space="preserve">Another web page-&gt; </w:t>
      </w:r>
      <w:r w:rsidDel="00000000" w:rsidR="00000000" w:rsidRPr="00000000">
        <w:rPr>
          <w:b w:val="1"/>
          <w:color w:val="0000ff"/>
          <w:sz w:val="21"/>
          <w:szCs w:val="21"/>
          <w:highlight w:val="white"/>
          <w:rtl w:val="0"/>
        </w:rPr>
        <w:t xml:space="preserve">HiddenObjects.aspx</w:t>
      </w:r>
    </w:p>
    <w:p w:rsidR="00000000" w:rsidDel="00000000" w:rsidP="00000000" w:rsidRDefault="00000000" w:rsidRPr="00000000" w14:paraId="0000001A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&lt;%@ Page Language="C#" AutoEventWireup="true" CodeBehind="HiddenObjects.aspx.cs" Inherits="module_4_session_management.HiddenObjects" %&gt;</w:t>
      </w:r>
    </w:p>
    <w:p w:rsidR="00000000" w:rsidDel="00000000" w:rsidP="00000000" w:rsidRDefault="00000000" w:rsidRPr="00000000" w14:paraId="0000001C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1E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20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&lt;head runat="server"&gt;</w:t>
      </w:r>
    </w:p>
    <w:p w:rsidR="00000000" w:rsidDel="00000000" w:rsidP="00000000" w:rsidRDefault="00000000" w:rsidRPr="00000000" w14:paraId="00000021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&lt;title&gt;&lt;/title&gt;</w:t>
      </w:r>
    </w:p>
    <w:p w:rsidR="00000000" w:rsidDel="00000000" w:rsidP="00000000" w:rsidRDefault="00000000" w:rsidRPr="00000000" w14:paraId="00000022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23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24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25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    &lt;div&gt;</w:t>
      </w:r>
    </w:p>
    <w:p w:rsidR="00000000" w:rsidDel="00000000" w:rsidP="00000000" w:rsidRDefault="00000000" w:rsidRPr="00000000" w14:paraId="00000026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        &lt;asp:Label ID="Label1" runat="server" Text="Label"&gt;&lt;/asp:Label&gt;</w:t>
      </w:r>
    </w:p>
    <w:p w:rsidR="00000000" w:rsidDel="00000000" w:rsidP="00000000" w:rsidRDefault="00000000" w:rsidRPr="00000000" w14:paraId="00000028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2A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&lt;/form&gt;</w:t>
      </w:r>
    </w:p>
    <w:p w:rsidR="00000000" w:rsidDel="00000000" w:rsidP="00000000" w:rsidRDefault="00000000" w:rsidRPr="00000000" w14:paraId="0000002B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2C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2D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b w:val="1"/>
          <w:color w:val="0000ff"/>
          <w:sz w:val="21"/>
          <w:szCs w:val="21"/>
          <w:highlight w:val="white"/>
          <w:rtl w:val="0"/>
        </w:rPr>
        <w:t xml:space="preserve">HiddenObjects.aspx.cs</w:t>
      </w:r>
    </w:p>
    <w:p w:rsidR="00000000" w:rsidDel="00000000" w:rsidP="00000000" w:rsidRDefault="00000000" w:rsidRPr="00000000" w14:paraId="0000002F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using System;</w:t>
      </w:r>
    </w:p>
    <w:p w:rsidR="00000000" w:rsidDel="00000000" w:rsidP="00000000" w:rsidRDefault="00000000" w:rsidRPr="00000000" w14:paraId="00000030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31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using System.Linq;</w:t>
      </w:r>
    </w:p>
    <w:p w:rsidR="00000000" w:rsidDel="00000000" w:rsidP="00000000" w:rsidRDefault="00000000" w:rsidRPr="00000000" w14:paraId="00000032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using System.Web;</w:t>
      </w:r>
    </w:p>
    <w:p w:rsidR="00000000" w:rsidDel="00000000" w:rsidP="00000000" w:rsidRDefault="00000000" w:rsidRPr="00000000" w14:paraId="00000033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using System.Web.UI;</w:t>
      </w:r>
    </w:p>
    <w:p w:rsidR="00000000" w:rsidDel="00000000" w:rsidP="00000000" w:rsidRDefault="00000000" w:rsidRPr="00000000" w14:paraId="00000034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using System.Web.UI.WebControls;</w:t>
      </w:r>
    </w:p>
    <w:p w:rsidR="00000000" w:rsidDel="00000000" w:rsidP="00000000" w:rsidRDefault="00000000" w:rsidRPr="00000000" w14:paraId="00000035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namespace module_4_session_management</w:t>
      </w:r>
    </w:p>
    <w:p w:rsidR="00000000" w:rsidDel="00000000" w:rsidP="00000000" w:rsidRDefault="00000000" w:rsidRPr="00000000" w14:paraId="00000037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public partial class HiddenObjects : System.Web.UI.Page</w:t>
      </w:r>
    </w:p>
    <w:p w:rsidR="00000000" w:rsidDel="00000000" w:rsidP="00000000" w:rsidRDefault="00000000" w:rsidRPr="00000000" w14:paraId="00000039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3B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        Label1.Text = Request.Form["HiddenField1"].ToString();</w:t>
      </w:r>
    </w:p>
    <w:p w:rsidR="00000000" w:rsidDel="00000000" w:rsidP="00000000" w:rsidRDefault="00000000" w:rsidRPr="00000000" w14:paraId="0000003D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color w:val="4d5156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