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6B22" w:rsidRDefault="0047591C">
      <w:pPr>
        <w:rPr>
          <w:sz w:val="40"/>
          <w:szCs w:val="40"/>
          <w:lang w:val="en-US"/>
        </w:rPr>
      </w:pPr>
      <w:r w:rsidRPr="0047591C">
        <w:rPr>
          <w:sz w:val="40"/>
          <w:szCs w:val="40"/>
          <w:lang w:val="en-US"/>
        </w:rPr>
        <w:t>Practical-27</w:t>
      </w:r>
    </w:p>
    <w:p w:rsidR="0047591C" w:rsidRDefault="0047591C">
      <w:pPr>
        <w:rPr>
          <w:sz w:val="40"/>
          <w:szCs w:val="40"/>
          <w:lang w:val="en-US"/>
        </w:rPr>
      </w:pPr>
      <w:r w:rsidRPr="0047591C">
        <w:rPr>
          <w:sz w:val="40"/>
          <w:szCs w:val="40"/>
          <w:lang w:val="en-US"/>
        </w:rPr>
        <w:drawing>
          <wp:inline distT="0" distB="0" distL="0" distR="0" wp14:anchorId="70536595" wp14:editId="4A6CF0E0">
            <wp:extent cx="4099915" cy="42751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427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91C" w:rsidRDefault="0047591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Output:</w:t>
      </w:r>
    </w:p>
    <w:p w:rsidR="0047591C" w:rsidRDefault="0047591C">
      <w:pPr>
        <w:rPr>
          <w:sz w:val="40"/>
          <w:szCs w:val="40"/>
          <w:lang w:val="en-US"/>
        </w:rPr>
      </w:pPr>
      <w:r w:rsidRPr="0047591C">
        <w:rPr>
          <w:sz w:val="40"/>
          <w:szCs w:val="40"/>
          <w:lang w:val="en-US"/>
        </w:rPr>
        <w:drawing>
          <wp:inline distT="0" distB="0" distL="0" distR="0" wp14:anchorId="02ADD0C4" wp14:editId="612EA5F9">
            <wp:extent cx="5128704" cy="23700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7591C" w:rsidRPr="0047591C" w:rsidRDefault="0047591C">
      <w:pPr>
        <w:rPr>
          <w:sz w:val="40"/>
          <w:szCs w:val="40"/>
          <w:lang w:val="en-US"/>
        </w:rPr>
      </w:pPr>
    </w:p>
    <w:sectPr w:rsidR="0047591C" w:rsidRPr="004759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591C"/>
    <w:rsid w:val="00396B22"/>
    <w:rsid w:val="0047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59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591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59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591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2025-11-17T20:31:00Z</dcterms:created>
  <dcterms:modified xsi:type="dcterms:W3CDTF">2025-11-17T20:37:00Z</dcterms:modified>
</cp:coreProperties>
</file>