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1AD" w:rsidRDefault="003C3E0F" w:rsidP="0053114E">
      <w:pPr>
        <w:pStyle w:val="Heading1"/>
      </w:pPr>
      <w:r w:rsidRPr="00CE7F99">
        <w:t>The Use Case:</w:t>
      </w:r>
    </w:p>
    <w:p w:rsidR="0053114E" w:rsidRPr="00893007" w:rsidRDefault="0053114E" w:rsidP="0053114E">
      <w:pPr>
        <w:rPr>
          <w:sz w:val="2"/>
        </w:rPr>
      </w:pP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The program we will be writing is going to be a legal advisor. The purpose of the program would be to make people aware of what their complaint is equal to under the law and what the actions they can take to restore justice are. The program will also assign the person a lawyer and set up an appointment for them based on the lawyer’s specialization. The first step would be for it to read in the person’s contact information and complaint from a text file. After that, all the information from the text file will be used to create a Person object. Next, the case checker class would look for keywords and degree of extremity in the complaint and use that information to create an object of a specific case. The case object will then use a method to determine the specific type of offense and print it out the information regarding the offense. The program will ask the user if they are in need of a lawyer. If the person needs a lawyer then the program will assign the user a lawyer based on specialization and print out all the information about the lawyer. The program will ask the user for their availability and the program will set up an appointment with the lawyer depending on the user’s and the lawyer’s availability. The information about the case and lawyer will be printed out in a GUI tab.</w:t>
      </w:r>
    </w:p>
    <w:p w:rsidR="006E7687" w:rsidRPr="0018602A" w:rsidRDefault="006E7687" w:rsidP="006E7687">
      <w:pPr>
        <w:jc w:val="both"/>
        <w:rPr>
          <w:rFonts w:ascii="Times New Roman" w:hAnsi="Times New Roman" w:cs="Times New Roman"/>
          <w:b/>
          <w:sz w:val="24"/>
        </w:rPr>
      </w:pPr>
      <w:r w:rsidRPr="0018602A">
        <w:rPr>
          <w:rFonts w:ascii="Times New Roman" w:hAnsi="Times New Roman" w:cs="Times New Roman"/>
          <w:b/>
          <w:sz w:val="24"/>
        </w:rPr>
        <w:t>OOP Elements</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 xml:space="preserve">All superclasses will have private and/or protected instance data which ensures encapsulation. The Person and Account classes are reusable as they can be used as a base for any program that revolves around users and accounts (E.g. bank program). Similarly, they are flexible classes because they are easily customizable for any programs that need Person and Account objects (E.g. Account class can be changed by adding in new instance data such as balance to change it from a legal advisor account to a bank account). The program demonstrates inheritance through the subclasses, for example, Criminal, Civil, and Human Rights cases are subclasses of the parent class Case. Furthermore, polymorphism has been demonstrated through the ability of the abstract class Lawyer to be able to reference objects of types CriminalLawyer, CivilLawyer, and HumanRightsLawyer.  </w:t>
      </w:r>
    </w:p>
    <w:p w:rsidR="006E7687" w:rsidRPr="0018602A" w:rsidRDefault="006E7687" w:rsidP="006E7687">
      <w:pPr>
        <w:jc w:val="both"/>
        <w:rPr>
          <w:rFonts w:ascii="Times New Roman" w:hAnsi="Times New Roman" w:cs="Times New Roman"/>
          <w:b/>
          <w:sz w:val="24"/>
        </w:rPr>
      </w:pPr>
      <w:r w:rsidRPr="0018602A">
        <w:rPr>
          <w:rFonts w:ascii="Times New Roman" w:hAnsi="Times New Roman" w:cs="Times New Roman"/>
          <w:b/>
          <w:sz w:val="24"/>
        </w:rPr>
        <w:t>Example of output:</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Please enter a file name with your information and complaint:</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User: File.txt</w:t>
      </w:r>
      <w:bookmarkStart w:id="0" w:name="_GoBack"/>
      <w:bookmarkEnd w:id="0"/>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The following complaint is a criminal law case. The crime itself is assault with a weapon, and you will need to report this incident to the police. There will need to be a trial for this case. You will able to receive medical care at the expense of the perpetrator and the perpetrator will receive 5-10 years in jail.</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Are you in need of a lawyer?</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lastRenderedPageBreak/>
        <w:t>User: Yes</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 xml:space="preserve">Your lawyer will be Shawna Mendes and she specializes in criminal law assault cases. Her phone number is 132 456 4415. What time are you available? </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User: Monday and Friday</w:t>
      </w:r>
    </w:p>
    <w:p w:rsidR="006E7687" w:rsidRPr="006E7687" w:rsidRDefault="006E7687" w:rsidP="006E7687">
      <w:pPr>
        <w:jc w:val="both"/>
        <w:rPr>
          <w:rFonts w:ascii="Times New Roman" w:hAnsi="Times New Roman" w:cs="Times New Roman"/>
          <w:sz w:val="24"/>
        </w:rPr>
      </w:pPr>
      <w:r w:rsidRPr="006E7687">
        <w:rPr>
          <w:rFonts w:ascii="Times New Roman" w:hAnsi="Times New Roman" w:cs="Times New Roman"/>
          <w:sz w:val="24"/>
        </w:rPr>
        <w:t xml:space="preserve">You will have an appointment with Shawna Mendes on Monday at 3:00 PM. Thank you for using the Legal Advisor. </w:t>
      </w:r>
    </w:p>
    <w:p w:rsidR="006E7687" w:rsidRPr="006E7687" w:rsidRDefault="006E7687" w:rsidP="006E7687">
      <w:pPr>
        <w:jc w:val="both"/>
        <w:rPr>
          <w:rFonts w:ascii="Times New Roman" w:hAnsi="Times New Roman" w:cs="Times New Roman"/>
          <w:sz w:val="24"/>
        </w:rPr>
      </w:pPr>
    </w:p>
    <w:p w:rsidR="006E7687" w:rsidRPr="006E7687" w:rsidRDefault="006E7687" w:rsidP="006E7687">
      <w:pPr>
        <w:jc w:val="both"/>
        <w:rPr>
          <w:rFonts w:ascii="Times New Roman" w:hAnsi="Times New Roman" w:cs="Times New Roman"/>
          <w:sz w:val="24"/>
        </w:rPr>
      </w:pPr>
    </w:p>
    <w:p w:rsidR="002250DC" w:rsidRDefault="002250DC" w:rsidP="004A01AD">
      <w:pPr>
        <w:jc w:val="both"/>
        <w:rPr>
          <w:rFonts w:ascii="Times New Roman" w:hAnsi="Times New Roman" w:cs="Times New Roman"/>
          <w:sz w:val="24"/>
        </w:rPr>
      </w:pPr>
    </w:p>
    <w:p w:rsidR="000B3BBA" w:rsidRDefault="000B3BBA" w:rsidP="004A01AD">
      <w:pPr>
        <w:jc w:val="both"/>
        <w:rPr>
          <w:rFonts w:ascii="Times New Roman" w:hAnsi="Times New Roman" w:cs="Times New Roman"/>
          <w:sz w:val="24"/>
        </w:rPr>
      </w:pPr>
    </w:p>
    <w:p w:rsidR="000B3BBA" w:rsidRPr="003C3E0F" w:rsidRDefault="000B3BBA" w:rsidP="004A01AD">
      <w:pPr>
        <w:jc w:val="both"/>
        <w:rPr>
          <w:rFonts w:ascii="Times New Roman" w:hAnsi="Times New Roman" w:cs="Times New Roman"/>
          <w:sz w:val="24"/>
        </w:rPr>
      </w:pPr>
    </w:p>
    <w:sectPr w:rsidR="000B3BBA" w:rsidRPr="003C3E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D9"/>
    <w:rsid w:val="000B3BBA"/>
    <w:rsid w:val="0018602A"/>
    <w:rsid w:val="001C68E0"/>
    <w:rsid w:val="002250DC"/>
    <w:rsid w:val="00344910"/>
    <w:rsid w:val="00394ABD"/>
    <w:rsid w:val="003C3E0F"/>
    <w:rsid w:val="00406333"/>
    <w:rsid w:val="004A01AD"/>
    <w:rsid w:val="0053114E"/>
    <w:rsid w:val="005A42B0"/>
    <w:rsid w:val="00656E72"/>
    <w:rsid w:val="00685B9D"/>
    <w:rsid w:val="006E7687"/>
    <w:rsid w:val="006F5ED9"/>
    <w:rsid w:val="00893007"/>
    <w:rsid w:val="00A67D8F"/>
    <w:rsid w:val="00BD44CD"/>
    <w:rsid w:val="00BF2A8C"/>
    <w:rsid w:val="00C1015A"/>
    <w:rsid w:val="00CE7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3E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A1C61-7C99-4BAE-81DE-8C95590F9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344832068</dc:creator>
  <cp:lastModifiedBy>344832068</cp:lastModifiedBy>
  <cp:revision>11</cp:revision>
  <dcterms:created xsi:type="dcterms:W3CDTF">2019-04-10T19:12:00Z</dcterms:created>
  <dcterms:modified xsi:type="dcterms:W3CDTF">2019-04-11T18:31:00Z</dcterms:modified>
</cp:coreProperties>
</file>