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E737" w14:textId="77777777" w:rsidR="00D7059F" w:rsidRPr="001876CF" w:rsidRDefault="00D7059F" w:rsidP="00D7059F">
      <w:pPr>
        <w:spacing w:after="200" w:line="276" w:lineRule="auto"/>
        <w:jc w:val="center"/>
        <w:rPr>
          <w:rFonts w:ascii="Calibri" w:eastAsia="Times New Roman" w:hAnsi="Calibri" w:cs="Calibri"/>
          <w:b/>
          <w:color w:val="FF0000"/>
          <w:sz w:val="36"/>
          <w:szCs w:val="22"/>
          <w:lang w:bidi="ar-SA"/>
        </w:rPr>
      </w:pPr>
      <w:r w:rsidRPr="001876CF">
        <w:rPr>
          <w:rFonts w:ascii="Calibri" w:eastAsia="Times New Roman" w:hAnsi="Calibri" w:cs="Calibri"/>
          <w:b/>
          <w:color w:val="FF0000"/>
          <w:sz w:val="36"/>
          <w:szCs w:val="22"/>
          <w:lang w:bidi="ar-SA"/>
        </w:rPr>
        <w:t>B. V. V. Sangha’s</w:t>
      </w:r>
    </w:p>
    <w:p w14:paraId="140109CA" w14:textId="77777777" w:rsidR="00D7059F" w:rsidRPr="001876CF" w:rsidRDefault="00D7059F" w:rsidP="00D7059F">
      <w:pPr>
        <w:spacing w:after="200" w:line="276" w:lineRule="auto"/>
        <w:jc w:val="center"/>
        <w:rPr>
          <w:rFonts w:ascii="Calibri" w:eastAsia="Times New Roman" w:hAnsi="Calibri" w:cs="Calibri"/>
          <w:b/>
          <w:color w:val="FF0000"/>
          <w:sz w:val="36"/>
          <w:szCs w:val="22"/>
          <w:lang w:bidi="ar-SA"/>
        </w:rPr>
      </w:pPr>
      <w:r w:rsidRPr="001876CF">
        <w:rPr>
          <w:rFonts w:ascii="Calibri" w:eastAsia="Times New Roman" w:hAnsi="Calibri" w:cs="Calibri"/>
          <w:b/>
          <w:color w:val="FF0000"/>
          <w:sz w:val="36"/>
          <w:szCs w:val="22"/>
          <w:lang w:bidi="ar-SA"/>
        </w:rPr>
        <w:t>BASAVESHWAR ENGINEERING COLLEGE (Autonomous)</w:t>
      </w:r>
    </w:p>
    <w:p w14:paraId="06E157F0" w14:textId="77777777" w:rsidR="00D7059F" w:rsidRDefault="00D7059F" w:rsidP="00D7059F">
      <w:pPr>
        <w:spacing w:after="200" w:line="276" w:lineRule="auto"/>
        <w:jc w:val="center"/>
        <w:rPr>
          <w:rFonts w:ascii="Calibri" w:eastAsia="Times New Roman" w:hAnsi="Calibri" w:cs="Calibri"/>
          <w:color w:val="FF0000"/>
          <w:sz w:val="36"/>
          <w:szCs w:val="22"/>
          <w:lang w:bidi="ar-SA"/>
        </w:rPr>
      </w:pPr>
      <w:r w:rsidRPr="001876CF">
        <w:rPr>
          <w:rFonts w:ascii="Calibri" w:eastAsia="Times New Roman" w:hAnsi="Calibri" w:cs="Calibri"/>
          <w:b/>
          <w:color w:val="FF0000"/>
          <w:sz w:val="36"/>
          <w:szCs w:val="22"/>
          <w:lang w:bidi="ar-SA"/>
        </w:rPr>
        <w:t>BAGALKOT</w:t>
      </w:r>
    </w:p>
    <w:p w14:paraId="0DF74597" w14:textId="77777777" w:rsidR="00D7059F" w:rsidRDefault="00D7059F" w:rsidP="00D7059F">
      <w:pPr>
        <w:spacing w:after="200" w:line="276" w:lineRule="auto"/>
        <w:jc w:val="center"/>
        <w:rPr>
          <w:rFonts w:ascii="Calibri" w:eastAsia="Times New Roman" w:hAnsi="Calibri" w:cs="Calibri"/>
          <w:b/>
          <w:color w:val="0F243E"/>
          <w:sz w:val="32"/>
          <w:szCs w:val="22"/>
          <w:lang w:bidi="ar-SA"/>
        </w:rPr>
      </w:pPr>
      <w:r w:rsidRPr="001876CF">
        <w:rPr>
          <w:rFonts w:ascii="Calibri" w:eastAsia="SimSun" w:hAnsi="Calibri" w:cs="SimSun"/>
          <w:noProof/>
          <w:szCs w:val="22"/>
          <w:highlight w:val="yellow"/>
          <w:lang w:bidi="ar-SA"/>
        </w:rPr>
        <w:drawing>
          <wp:inline distT="0" distB="0" distL="0" distR="0" wp14:anchorId="4F6BB03A" wp14:editId="715493A2">
            <wp:extent cx="1066800" cy="1287145"/>
            <wp:effectExtent l="0" t="0" r="0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87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C8F" w14:textId="77777777" w:rsidR="00D7059F" w:rsidRDefault="00D7059F" w:rsidP="00D7059F">
      <w:pPr>
        <w:spacing w:after="200" w:line="276" w:lineRule="auto"/>
        <w:jc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b/>
          <w:color w:val="0F243E"/>
          <w:sz w:val="32"/>
          <w:szCs w:val="22"/>
          <w:lang w:bidi="ar-SA"/>
        </w:rPr>
        <w:t>2017-2018</w:t>
      </w:r>
    </w:p>
    <w:p w14:paraId="38F85776" w14:textId="77777777" w:rsidR="00D7059F" w:rsidRDefault="00D7059F" w:rsidP="00D7059F">
      <w:pPr>
        <w:spacing w:after="200" w:line="276" w:lineRule="auto"/>
        <w:jc w:val="center"/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</w:pPr>
      <w:r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 xml:space="preserve">DEPARTMENT OF </w:t>
      </w:r>
      <w:r w:rsidR="005A4DB4"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>ELECTRONICS AND COMMUNICATION</w:t>
      </w:r>
      <w:r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 xml:space="preserve"> ENGINEERING</w:t>
      </w:r>
    </w:p>
    <w:p w14:paraId="2A4017B8" w14:textId="77777777" w:rsidR="00A50783" w:rsidRDefault="00BC78DB" w:rsidP="00D7059F">
      <w:pPr>
        <w:spacing w:after="200" w:line="276" w:lineRule="auto"/>
        <w:jc w:val="center"/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</w:pPr>
      <w:r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>MINI PROJECT</w:t>
      </w:r>
      <w:r w:rsidR="00315F64"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 xml:space="preserve"> </w:t>
      </w:r>
      <w:r w:rsidR="0014481D"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>SYNOPSIS</w:t>
      </w:r>
      <w:r w:rsidR="003724D5"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  <w:t xml:space="preserve"> ON</w:t>
      </w:r>
    </w:p>
    <w:p w14:paraId="77DABD1D" w14:textId="77777777" w:rsidR="003724D5" w:rsidRPr="00462BEC" w:rsidRDefault="004F71DD" w:rsidP="00D7059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u w:val="single"/>
          <w:lang w:bidi="ar-SA"/>
        </w:rPr>
        <w:t>KRISHI MITRA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2"/>
          <w:u w:val="single"/>
          <w:lang w:bidi="ar-SA"/>
        </w:rPr>
        <w:t>F</w:t>
      </w:r>
      <w:r w:rsidR="001D26D6">
        <w:rPr>
          <w:rFonts w:ascii="Times New Roman" w:eastAsia="Times New Roman" w:hAnsi="Times New Roman" w:cs="Times New Roman"/>
          <w:b/>
          <w:sz w:val="28"/>
          <w:szCs w:val="22"/>
          <w:u w:val="single"/>
          <w:lang w:bidi="ar-SA"/>
        </w:rPr>
        <w:t>ARMingBOT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2"/>
          <w:u w:val="single"/>
          <w:lang w:bidi="ar-SA"/>
        </w:rPr>
        <w:t>)</w:t>
      </w:r>
    </w:p>
    <w:p w14:paraId="1D96087C" w14:textId="77777777" w:rsidR="00A50783" w:rsidRDefault="00A50783" w:rsidP="00D7059F">
      <w:pPr>
        <w:spacing w:after="200" w:line="276" w:lineRule="auto"/>
        <w:jc w:val="center"/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</w:pPr>
    </w:p>
    <w:p w14:paraId="1FD035C5" w14:textId="77777777" w:rsidR="00A50783" w:rsidRDefault="007C7C17" w:rsidP="007C7C17">
      <w:pPr>
        <w:spacing w:after="200" w:line="276" w:lineRule="auto"/>
        <w:rPr>
          <w:rFonts w:ascii="Calibri" w:eastAsia="Times New Roman" w:hAnsi="Calibri" w:cs="Calibri"/>
          <w:b/>
          <w:color w:val="002060"/>
          <w:sz w:val="32"/>
          <w:szCs w:val="22"/>
          <w:lang w:bidi="ar-SA"/>
        </w:rPr>
      </w:pP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</w:t>
      </w:r>
      <w:r w:rsidR="003724D5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 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TEAM MEMBERS </w:t>
      </w:r>
      <w:r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>NAME: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USN:</w:t>
      </w:r>
      <w:r w:rsidR="0066654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    </w:t>
      </w:r>
      <w:r w:rsidR="00666546"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>ROLL NO</w:t>
      </w:r>
      <w:r w:rsidR="00666546">
        <w:rPr>
          <w:rFonts w:ascii="Calibri" w:eastAsia="Times New Roman" w:hAnsi="Calibri" w:cs="Calibri"/>
          <w:sz w:val="28"/>
          <w:szCs w:val="22"/>
          <w:lang w:bidi="ar-SA"/>
        </w:rPr>
        <w:t>:</w:t>
      </w:r>
    </w:p>
    <w:p w14:paraId="11AB8D4D" w14:textId="77777777" w:rsidR="005A3013" w:rsidRDefault="007C7C17" w:rsidP="005042B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     </w:t>
      </w:r>
      <w:r w:rsidR="003724D5">
        <w:rPr>
          <w:rFonts w:ascii="Calibri" w:eastAsia="Times New Roman" w:hAnsi="Calibri" w:cs="Calibri"/>
          <w:sz w:val="28"/>
          <w:szCs w:val="22"/>
          <w:lang w:bidi="ar-SA"/>
        </w:rPr>
        <w:t xml:space="preserve">             </w:t>
      </w:r>
      <w:r w:rsidR="00AB10D2">
        <w:rPr>
          <w:rFonts w:ascii="Calibri" w:eastAsia="Times New Roman" w:hAnsi="Calibri" w:cs="Calibri"/>
          <w:sz w:val="28"/>
          <w:szCs w:val="22"/>
          <w:lang w:bidi="ar-SA"/>
        </w:rPr>
        <w:t xml:space="preserve">SURESH       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 xml:space="preserve">    </w:t>
      </w:r>
      <w:r w:rsidR="005A3013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</w:t>
      </w:r>
      <w:r w:rsidR="005C5C54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>2BA15E</w:t>
      </w:r>
      <w:r w:rsidR="00DD20C7">
        <w:rPr>
          <w:rFonts w:ascii="Calibri" w:eastAsia="Times New Roman" w:hAnsi="Calibri" w:cs="Calibri"/>
          <w:sz w:val="28"/>
          <w:szCs w:val="22"/>
          <w:lang w:bidi="ar-SA"/>
        </w:rPr>
        <w:t>C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>0</w:t>
      </w:r>
      <w:r w:rsidR="00876069">
        <w:rPr>
          <w:rFonts w:ascii="Calibri" w:eastAsia="Times New Roman" w:hAnsi="Calibri" w:cs="Calibri"/>
          <w:sz w:val="28"/>
          <w:szCs w:val="22"/>
          <w:lang w:bidi="ar-SA"/>
        </w:rPr>
        <w:t>45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 xml:space="preserve">     </w:t>
      </w:r>
      <w:r w:rsidR="0066654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</w:t>
      </w:r>
      <w:r w:rsidR="00DD20C7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 w:rsidR="0066654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 w:rsidR="00DD20C7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>1</w:t>
      </w:r>
      <w:r w:rsidR="00315F64">
        <w:rPr>
          <w:rFonts w:ascii="Calibri" w:eastAsia="Times New Roman" w:hAnsi="Calibri" w:cs="Calibri"/>
          <w:sz w:val="28"/>
          <w:szCs w:val="22"/>
          <w:lang w:bidi="ar-SA"/>
        </w:rPr>
        <w:t xml:space="preserve">     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                                                        </w:t>
      </w:r>
      <w:r w:rsidR="001876CF">
        <w:rPr>
          <w:rFonts w:ascii="Calibri" w:eastAsia="Times New Roman" w:hAnsi="Calibri" w:cs="Calibri"/>
          <w:sz w:val="28"/>
          <w:szCs w:val="22"/>
          <w:lang w:bidi="ar-SA"/>
        </w:rPr>
        <w:t xml:space="preserve">          </w:t>
      </w:r>
    </w:p>
    <w:p w14:paraId="7D58886E" w14:textId="77777777" w:rsidR="005A3013" w:rsidRDefault="005A3013" w:rsidP="005042B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</w:t>
      </w:r>
      <w:r w:rsidR="003724D5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 </w:t>
      </w:r>
      <w:r w:rsidR="00AB10D2">
        <w:rPr>
          <w:rFonts w:ascii="Calibri" w:eastAsia="Times New Roman" w:hAnsi="Calibri" w:cs="Calibri"/>
          <w:sz w:val="28"/>
          <w:szCs w:val="22"/>
          <w:lang w:bidi="ar-SA"/>
        </w:rPr>
        <w:t xml:space="preserve">SAGAR </w:t>
      </w:r>
      <w:r w:rsidR="005C5C54">
        <w:rPr>
          <w:rFonts w:ascii="Calibri" w:eastAsia="Times New Roman" w:hAnsi="Calibri" w:cs="Calibri"/>
          <w:sz w:val="28"/>
          <w:szCs w:val="22"/>
          <w:lang w:bidi="ar-SA"/>
        </w:rPr>
        <w:t xml:space="preserve">PAWAR    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 </w:t>
      </w:r>
      <w:r w:rsidR="007C7C17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>2BA15E</w:t>
      </w:r>
      <w:r w:rsidR="00DD20C7">
        <w:rPr>
          <w:rFonts w:ascii="Calibri" w:eastAsia="Times New Roman" w:hAnsi="Calibri" w:cs="Calibri"/>
          <w:sz w:val="28"/>
          <w:szCs w:val="22"/>
          <w:lang w:bidi="ar-SA"/>
        </w:rPr>
        <w:t>C</w:t>
      </w:r>
      <w:r>
        <w:rPr>
          <w:rFonts w:ascii="Calibri" w:eastAsia="Times New Roman" w:hAnsi="Calibri" w:cs="Calibri"/>
          <w:sz w:val="28"/>
          <w:szCs w:val="22"/>
          <w:lang w:bidi="ar-SA"/>
        </w:rPr>
        <w:t>0</w:t>
      </w:r>
      <w:r w:rsidR="005C5C54">
        <w:rPr>
          <w:rFonts w:ascii="Calibri" w:eastAsia="Times New Roman" w:hAnsi="Calibri" w:cs="Calibri"/>
          <w:sz w:val="28"/>
          <w:szCs w:val="22"/>
          <w:lang w:bidi="ar-SA"/>
        </w:rPr>
        <w:t>68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</w:t>
      </w:r>
      <w:r w:rsidR="0066654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 w:rsidR="00666546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 w:rsidR="005C5C54">
        <w:rPr>
          <w:rFonts w:ascii="Calibri" w:eastAsia="Times New Roman" w:hAnsi="Calibri" w:cs="Calibri"/>
          <w:sz w:val="28"/>
          <w:szCs w:val="22"/>
          <w:lang w:bidi="ar-SA"/>
        </w:rPr>
        <w:t>27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                                                                        </w:t>
      </w:r>
    </w:p>
    <w:p w14:paraId="4876CC69" w14:textId="77777777" w:rsidR="005A3013" w:rsidRDefault="005A3013" w:rsidP="005042B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</w:t>
      </w:r>
      <w:r w:rsidR="003724D5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RUTWIK PATIL           </w:t>
      </w:r>
      <w:r w:rsidR="007C7C17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>2BA15</w:t>
      </w:r>
      <w:r w:rsidR="00DD20C7">
        <w:rPr>
          <w:rFonts w:ascii="Calibri" w:eastAsia="Times New Roman" w:hAnsi="Calibri" w:cs="Calibri"/>
          <w:sz w:val="28"/>
          <w:szCs w:val="22"/>
          <w:lang w:bidi="ar-SA"/>
        </w:rPr>
        <w:t xml:space="preserve">EC065 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</w:t>
      </w:r>
      <w:r w:rsidR="0066654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 w:rsidR="00666546">
        <w:rPr>
          <w:rFonts w:ascii="Calibri" w:eastAsia="Times New Roman" w:hAnsi="Calibri" w:cs="Calibri"/>
          <w:sz w:val="28"/>
          <w:szCs w:val="22"/>
          <w:lang w:bidi="ar-SA"/>
        </w:rPr>
        <w:t>24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                                                                        </w:t>
      </w:r>
    </w:p>
    <w:p w14:paraId="108CBA14" w14:textId="77777777" w:rsidR="005A3013" w:rsidRDefault="005A3013" w:rsidP="005042BB">
      <w:pPr>
        <w:spacing w:after="200" w:line="276" w:lineRule="auto"/>
        <w:rPr>
          <w:rFonts w:ascii="Calibri" w:eastAsia="Times New Roman" w:hAnsi="Calibri" w:cs="Calibri"/>
          <w:b/>
          <w:sz w:val="28"/>
          <w:szCs w:val="22"/>
          <w:lang w:bidi="ar-SA"/>
        </w:rPr>
      </w:pP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</w:t>
      </w:r>
      <w:r w:rsidR="003724D5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SAGAR B LINGNUR   </w:t>
      </w:r>
      <w:r w:rsidR="007C7C17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           </w:t>
      </w:r>
      <w:r>
        <w:rPr>
          <w:rFonts w:ascii="Calibri" w:eastAsia="Times New Roman" w:hAnsi="Calibri" w:cs="Calibri"/>
          <w:sz w:val="28"/>
          <w:szCs w:val="22"/>
          <w:lang w:bidi="ar-SA"/>
        </w:rPr>
        <w:t>2BA15E</w:t>
      </w:r>
      <w:r w:rsidR="00DD20C7">
        <w:rPr>
          <w:rFonts w:ascii="Calibri" w:eastAsia="Times New Roman" w:hAnsi="Calibri" w:cs="Calibri"/>
          <w:sz w:val="28"/>
          <w:szCs w:val="22"/>
          <w:lang w:bidi="ar-SA"/>
        </w:rPr>
        <w:t>C</w:t>
      </w:r>
      <w:r>
        <w:rPr>
          <w:rFonts w:ascii="Calibri" w:eastAsia="Times New Roman" w:hAnsi="Calibri" w:cs="Calibri"/>
          <w:sz w:val="28"/>
          <w:szCs w:val="22"/>
          <w:lang w:bidi="ar-SA"/>
        </w:rPr>
        <w:t>06</w:t>
      </w:r>
      <w:r w:rsidR="003D337A">
        <w:rPr>
          <w:rFonts w:ascii="Calibri" w:eastAsia="Times New Roman" w:hAnsi="Calibri" w:cs="Calibri"/>
          <w:sz w:val="28"/>
          <w:szCs w:val="22"/>
          <w:lang w:bidi="ar-SA"/>
        </w:rPr>
        <w:t>7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</w:t>
      </w:r>
      <w:r w:rsidR="00666546">
        <w:rPr>
          <w:rFonts w:ascii="Calibri" w:eastAsia="Times New Roman" w:hAnsi="Calibri" w:cs="Calibri"/>
          <w:sz w:val="28"/>
          <w:szCs w:val="22"/>
          <w:lang w:bidi="ar-SA"/>
        </w:rPr>
        <w:t xml:space="preserve">       </w:t>
      </w:r>
      <w:r w:rsidR="00DD20C7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 w:rsidR="00666546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 w:rsidR="003D337A">
        <w:rPr>
          <w:rFonts w:ascii="Calibri" w:eastAsia="Times New Roman" w:hAnsi="Calibri" w:cs="Calibri"/>
          <w:sz w:val="28"/>
          <w:szCs w:val="22"/>
          <w:lang w:bidi="ar-SA"/>
        </w:rPr>
        <w:t>26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                                                                        </w:t>
      </w:r>
    </w:p>
    <w:p w14:paraId="01CB5441" w14:textId="77777777" w:rsidR="005042BB" w:rsidRDefault="005042BB" w:rsidP="005042B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</w:p>
    <w:p w14:paraId="706C03EC" w14:textId="77777777" w:rsidR="005042BB" w:rsidRDefault="005C5C54" w:rsidP="00E00DD6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>
        <w:rPr>
          <w:rFonts w:ascii="Calibri" w:eastAsia="Times New Roman" w:hAnsi="Calibri" w:cs="Calibri"/>
          <w:b/>
          <w:sz w:val="28"/>
          <w:szCs w:val="22"/>
          <w:lang w:bidi="ar-SA"/>
        </w:rPr>
        <w:t>GUIDE</w:t>
      </w:r>
      <w:r w:rsidR="005042BB"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NAME: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sz w:val="28"/>
          <w:szCs w:val="22"/>
          <w:lang w:bidi="ar-SA"/>
        </w:rPr>
        <w:t>Dr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>.</w:t>
      </w:r>
      <w:r w:rsidR="00ED3785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sz w:val="28"/>
          <w:szCs w:val="22"/>
          <w:lang w:bidi="ar-SA"/>
        </w:rPr>
        <w:t>B</w:t>
      </w:r>
      <w:r w:rsidR="00315F64">
        <w:rPr>
          <w:rFonts w:ascii="Calibri" w:eastAsia="Times New Roman" w:hAnsi="Calibri" w:cs="Calibri"/>
          <w:sz w:val="28"/>
          <w:szCs w:val="22"/>
          <w:lang w:bidi="ar-SA"/>
        </w:rPr>
        <w:t>.</w:t>
      </w:r>
      <w:r>
        <w:rPr>
          <w:rFonts w:ascii="Calibri" w:eastAsia="Times New Roman" w:hAnsi="Calibri" w:cs="Calibri"/>
          <w:sz w:val="28"/>
          <w:szCs w:val="22"/>
          <w:lang w:bidi="ar-SA"/>
        </w:rPr>
        <w:t>G</w:t>
      </w:r>
      <w:r w:rsidR="00315F64">
        <w:rPr>
          <w:rFonts w:ascii="Calibri" w:eastAsia="Times New Roman" w:hAnsi="Calibri" w:cs="Calibri"/>
          <w:sz w:val="28"/>
          <w:szCs w:val="22"/>
          <w:lang w:bidi="ar-SA"/>
        </w:rPr>
        <w:t>.</w:t>
      </w:r>
      <w:r w:rsidR="0095270A"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sz w:val="28"/>
          <w:szCs w:val="22"/>
          <w:lang w:bidi="ar-SA"/>
        </w:rPr>
        <w:t>SHIPPERMATTI</w:t>
      </w:r>
      <w:r w:rsidR="005042BB"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>GUIDE</w:t>
      </w:r>
      <w:r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 w:rsidR="005042BB"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>SIGN:</w:t>
      </w:r>
    </w:p>
    <w:p w14:paraId="7ADF6B6B" w14:textId="77777777" w:rsidR="00DF210B" w:rsidRDefault="00C77E86" w:rsidP="005042B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>
        <w:rPr>
          <w:rFonts w:ascii="Calibri" w:eastAsia="Times New Roman" w:hAnsi="Calibri" w:cs="Calibri"/>
          <w:b/>
          <w:sz w:val="28"/>
          <w:szCs w:val="22"/>
          <w:lang w:bidi="ar-SA"/>
        </w:rPr>
        <w:t>H.</w:t>
      </w:r>
      <w:r w:rsidR="0095270A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>O.</w:t>
      </w:r>
      <w:r w:rsidR="0095270A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>D</w:t>
      </w:r>
      <w:r w:rsidR="005042BB"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>NAME</w:t>
      </w:r>
      <w:r w:rsidR="005042BB"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>:</w:t>
      </w:r>
      <w:r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</w:t>
      </w:r>
      <w:r>
        <w:rPr>
          <w:rFonts w:ascii="Calibri" w:eastAsia="Times New Roman" w:hAnsi="Calibri" w:cs="Calibri"/>
          <w:sz w:val="28"/>
          <w:szCs w:val="22"/>
          <w:lang w:bidi="ar-SA"/>
        </w:rPr>
        <w:t>Dr. P.</w:t>
      </w:r>
      <w:r w:rsidR="0095270A">
        <w:rPr>
          <w:rFonts w:ascii="Calibri" w:eastAsia="Times New Roman" w:hAnsi="Calibri" w:cs="Calibri"/>
          <w:sz w:val="28"/>
          <w:szCs w:val="22"/>
          <w:lang w:bidi="ar-SA"/>
        </w:rPr>
        <w:t>N. KULKARNI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</w:t>
      </w:r>
      <w:r w:rsidR="00DF210B"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       </w:t>
      </w:r>
      <w:r w:rsidR="00DF210B">
        <w:rPr>
          <w:rFonts w:ascii="Calibri" w:eastAsia="Times New Roman" w:hAnsi="Calibri" w:cs="Calibri"/>
          <w:b/>
          <w:sz w:val="28"/>
          <w:szCs w:val="22"/>
          <w:lang w:bidi="ar-SA"/>
        </w:rPr>
        <w:t>H.O.D</w:t>
      </w:r>
      <w:r w:rsidR="00DF210B"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 xml:space="preserve"> SIGN:</w:t>
      </w:r>
      <w:r w:rsidR="00DF210B">
        <w:rPr>
          <w:rFonts w:ascii="Calibri" w:eastAsia="Times New Roman" w:hAnsi="Calibri" w:cs="Calibri"/>
          <w:sz w:val="28"/>
          <w:szCs w:val="22"/>
          <w:lang w:bidi="ar-SA"/>
        </w:rPr>
        <w:t xml:space="preserve">         </w:t>
      </w:r>
    </w:p>
    <w:p w14:paraId="6828F45C" w14:textId="77777777" w:rsidR="00DF210B" w:rsidRDefault="00DF210B" w:rsidP="00DF210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 w:rsidRPr="00E00DD6">
        <w:rPr>
          <w:rFonts w:ascii="Calibri" w:eastAsia="Times New Roman" w:hAnsi="Calibri" w:cs="Calibri"/>
          <w:b/>
          <w:sz w:val="28"/>
          <w:szCs w:val="22"/>
          <w:lang w:bidi="ar-SA"/>
        </w:rPr>
        <w:t>DATE:</w:t>
      </w: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</w:t>
      </w:r>
      <w:r w:rsidR="001E0E09">
        <w:rPr>
          <w:rFonts w:ascii="Calibri" w:eastAsia="Times New Roman" w:hAnsi="Calibri" w:cs="Calibri"/>
          <w:sz w:val="28"/>
          <w:szCs w:val="22"/>
          <w:lang w:bidi="ar-SA"/>
        </w:rPr>
        <w:t>17</w:t>
      </w:r>
      <w:r>
        <w:rPr>
          <w:rFonts w:ascii="Calibri" w:eastAsia="Times New Roman" w:hAnsi="Calibri" w:cs="Calibri"/>
          <w:sz w:val="28"/>
          <w:szCs w:val="22"/>
          <w:lang w:bidi="ar-SA"/>
        </w:rPr>
        <w:t>/1/1</w:t>
      </w:r>
      <w:r w:rsidR="001E0E09">
        <w:rPr>
          <w:rFonts w:ascii="Calibri" w:eastAsia="Times New Roman" w:hAnsi="Calibri" w:cs="Calibri"/>
          <w:sz w:val="28"/>
          <w:szCs w:val="22"/>
          <w:lang w:bidi="ar-SA"/>
        </w:rPr>
        <w:t>8</w:t>
      </w:r>
    </w:p>
    <w:p w14:paraId="06335D72" w14:textId="77777777" w:rsidR="001876CF" w:rsidRDefault="00C77E86" w:rsidP="005042BB">
      <w:pPr>
        <w:spacing w:after="200" w:line="276" w:lineRule="auto"/>
        <w:rPr>
          <w:rFonts w:ascii="Calibri" w:eastAsia="Times New Roman" w:hAnsi="Calibri" w:cs="Calibri"/>
          <w:sz w:val="28"/>
          <w:szCs w:val="22"/>
          <w:lang w:bidi="ar-SA"/>
        </w:rPr>
      </w:pPr>
      <w:r>
        <w:rPr>
          <w:rFonts w:ascii="Calibri" w:eastAsia="Times New Roman" w:hAnsi="Calibri" w:cs="Calibri"/>
          <w:sz w:val="28"/>
          <w:szCs w:val="22"/>
          <w:lang w:bidi="ar-SA"/>
        </w:rPr>
        <w:t xml:space="preserve">                                  </w:t>
      </w:r>
    </w:p>
    <w:p w14:paraId="7B9480BA" w14:textId="77777777" w:rsidR="00B618E4" w:rsidRDefault="00B618E4" w:rsidP="00B618E4">
      <w:pPr>
        <w:spacing w:after="200" w:line="276" w:lineRule="auto"/>
        <w:jc w:val="center"/>
        <w:rPr>
          <w:rFonts w:ascii="Calibri" w:eastAsia="Times New Roman" w:hAnsi="Calibri" w:cs="Calibri"/>
          <w:b/>
          <w:sz w:val="48"/>
          <w:szCs w:val="22"/>
          <w:lang w:bidi="ar-SA"/>
        </w:rPr>
      </w:pPr>
      <w:r w:rsidRPr="00B618E4">
        <w:rPr>
          <w:rFonts w:ascii="Calibri" w:eastAsia="Times New Roman" w:hAnsi="Calibri" w:cs="Calibri"/>
          <w:b/>
          <w:sz w:val="48"/>
          <w:szCs w:val="22"/>
          <w:lang w:bidi="ar-SA"/>
        </w:rPr>
        <w:lastRenderedPageBreak/>
        <w:t>INDEX</w:t>
      </w:r>
    </w:p>
    <w:p w14:paraId="0B1B671F" w14:textId="77777777" w:rsidR="003F5FE9" w:rsidRDefault="003F5FE9" w:rsidP="00B618E4">
      <w:pPr>
        <w:spacing w:after="200" w:line="276" w:lineRule="auto"/>
        <w:jc w:val="center"/>
        <w:rPr>
          <w:rFonts w:ascii="Calibri" w:eastAsia="Times New Roman" w:hAnsi="Calibri" w:cs="Calibri"/>
          <w:b/>
          <w:sz w:val="48"/>
          <w:szCs w:val="22"/>
          <w:lang w:bidi="ar-SA"/>
        </w:rPr>
      </w:pPr>
    </w:p>
    <w:p w14:paraId="354FB401" w14:textId="77777777" w:rsidR="003F5FE9" w:rsidRPr="00B618E4" w:rsidRDefault="003F5FE9" w:rsidP="00B618E4">
      <w:pPr>
        <w:spacing w:after="200" w:line="276" w:lineRule="auto"/>
        <w:jc w:val="center"/>
        <w:rPr>
          <w:rFonts w:ascii="Calibri" w:eastAsia="Times New Roman" w:hAnsi="Calibri" w:cs="Calibri"/>
          <w:b/>
          <w:sz w:val="48"/>
          <w:szCs w:val="22"/>
          <w:lang w:bidi="ar-SA"/>
        </w:rPr>
      </w:pPr>
    </w:p>
    <w:p w14:paraId="4DB9567D" w14:textId="77777777" w:rsidR="00035E3F" w:rsidRDefault="00035E3F">
      <w:pPr>
        <w:spacing w:line="259" w:lineRule="auto"/>
        <w:rPr>
          <w:rFonts w:ascii="Calibri" w:eastAsia="Times New Roman" w:hAnsi="Calibri" w:cs="Calibri"/>
          <w:sz w:val="28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5874"/>
        <w:gridCol w:w="1800"/>
      </w:tblGrid>
      <w:tr w:rsidR="00035E3F" w14:paraId="6F86149F" w14:textId="77777777" w:rsidTr="0095270A">
        <w:tc>
          <w:tcPr>
            <w:tcW w:w="1342" w:type="dxa"/>
          </w:tcPr>
          <w:p w14:paraId="5A37E83A" w14:textId="77777777" w:rsidR="00035E3F" w:rsidRPr="00062DF7" w:rsidRDefault="00035E3F" w:rsidP="0000549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62DF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Sl No.</w:t>
            </w:r>
          </w:p>
        </w:tc>
        <w:tc>
          <w:tcPr>
            <w:tcW w:w="5874" w:type="dxa"/>
          </w:tcPr>
          <w:p w14:paraId="2DD4EBB6" w14:textId="77777777" w:rsidR="00035E3F" w:rsidRPr="00062DF7" w:rsidRDefault="00035E3F" w:rsidP="00005494">
            <w:pPr>
              <w:tabs>
                <w:tab w:val="center" w:pos="792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CONTENTS</w:t>
            </w:r>
          </w:p>
        </w:tc>
        <w:tc>
          <w:tcPr>
            <w:tcW w:w="1800" w:type="dxa"/>
          </w:tcPr>
          <w:p w14:paraId="5C637B82" w14:textId="77777777" w:rsidR="00035E3F" w:rsidRPr="00062DF7" w:rsidRDefault="00A27422" w:rsidP="0000549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062DF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Pg.</w:t>
            </w:r>
            <w:r w:rsidR="00035E3F" w:rsidRPr="00062DF7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No</w:t>
            </w:r>
            <w:r w:rsidR="00035E3F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.</w:t>
            </w:r>
          </w:p>
        </w:tc>
      </w:tr>
      <w:tr w:rsidR="00035E3F" w14:paraId="6220CE03" w14:textId="77777777" w:rsidTr="0095270A">
        <w:tc>
          <w:tcPr>
            <w:tcW w:w="1342" w:type="dxa"/>
          </w:tcPr>
          <w:p w14:paraId="05D21545" w14:textId="77777777" w:rsidR="00035E3F" w:rsidRDefault="00035E3F" w:rsidP="000054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5874" w:type="dxa"/>
          </w:tcPr>
          <w:p w14:paraId="6786B522" w14:textId="77777777" w:rsidR="00035E3F" w:rsidRPr="00062DF7" w:rsidRDefault="00631C31" w:rsidP="00005494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800" w:type="dxa"/>
          </w:tcPr>
          <w:p w14:paraId="35DFB49D" w14:textId="77777777" w:rsidR="00035E3F" w:rsidRPr="00A62A72" w:rsidRDefault="00035E3F" w:rsidP="00005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35E3F" w14:paraId="20F1CC98" w14:textId="77777777" w:rsidTr="0095270A">
        <w:tc>
          <w:tcPr>
            <w:tcW w:w="1342" w:type="dxa"/>
          </w:tcPr>
          <w:p w14:paraId="1F8C4745" w14:textId="77777777" w:rsidR="00035E3F" w:rsidRDefault="00035E3F" w:rsidP="000054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5874" w:type="dxa"/>
          </w:tcPr>
          <w:p w14:paraId="6396F768" w14:textId="77777777" w:rsidR="00035E3F" w:rsidRPr="00062DF7" w:rsidRDefault="00EE1794" w:rsidP="00005494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631C31">
              <w:rPr>
                <w:rFonts w:ascii="Times New Roman" w:hAnsi="Times New Roman" w:cs="Times New Roman"/>
                <w:sz w:val="28"/>
                <w:szCs w:val="28"/>
              </w:rPr>
              <w:t xml:space="preserve"> Diagram</w:t>
            </w:r>
          </w:p>
        </w:tc>
        <w:tc>
          <w:tcPr>
            <w:tcW w:w="1800" w:type="dxa"/>
          </w:tcPr>
          <w:p w14:paraId="319E4CB7" w14:textId="77777777" w:rsidR="00035E3F" w:rsidRPr="00A62A72" w:rsidRDefault="00035E3F" w:rsidP="00005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35E3F" w14:paraId="78EBF880" w14:textId="77777777" w:rsidTr="0095270A">
        <w:tc>
          <w:tcPr>
            <w:tcW w:w="1342" w:type="dxa"/>
          </w:tcPr>
          <w:p w14:paraId="77429AF6" w14:textId="77777777" w:rsidR="00035E3F" w:rsidRDefault="00035E3F" w:rsidP="000054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5874" w:type="dxa"/>
          </w:tcPr>
          <w:p w14:paraId="513FD4F7" w14:textId="77777777" w:rsidR="00035E3F" w:rsidRPr="00062DF7" w:rsidRDefault="00640010" w:rsidP="00005494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14:paraId="18D9DC7A" w14:textId="77777777" w:rsidR="00035E3F" w:rsidRPr="00A62A72" w:rsidRDefault="00035E3F" w:rsidP="00005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27422" w14:paraId="7711A56B" w14:textId="77777777" w:rsidTr="0095270A">
        <w:tc>
          <w:tcPr>
            <w:tcW w:w="1342" w:type="dxa"/>
          </w:tcPr>
          <w:p w14:paraId="0FA951F2" w14:textId="77777777" w:rsidR="00A27422" w:rsidRDefault="00A27422" w:rsidP="000054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5874" w:type="dxa"/>
          </w:tcPr>
          <w:p w14:paraId="6DB965BC" w14:textId="77777777" w:rsidR="00A27422" w:rsidRDefault="00A27422" w:rsidP="00005494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Components Required</w:t>
            </w:r>
          </w:p>
        </w:tc>
        <w:tc>
          <w:tcPr>
            <w:tcW w:w="1800" w:type="dxa"/>
          </w:tcPr>
          <w:p w14:paraId="7C80DFAB" w14:textId="77777777" w:rsidR="00A27422" w:rsidRDefault="00A27422" w:rsidP="00005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5E3F" w14:paraId="757E32C1" w14:textId="77777777" w:rsidTr="0095270A">
        <w:tc>
          <w:tcPr>
            <w:tcW w:w="1342" w:type="dxa"/>
          </w:tcPr>
          <w:p w14:paraId="7B03F546" w14:textId="77777777" w:rsidR="00035E3F" w:rsidRDefault="00A27422" w:rsidP="000054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35E3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874" w:type="dxa"/>
          </w:tcPr>
          <w:p w14:paraId="61E584ED" w14:textId="77777777" w:rsidR="00035E3F" w:rsidRPr="00062DF7" w:rsidRDefault="00640010" w:rsidP="00005494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 Control Flow</w:t>
            </w:r>
          </w:p>
        </w:tc>
        <w:tc>
          <w:tcPr>
            <w:tcW w:w="1800" w:type="dxa"/>
          </w:tcPr>
          <w:p w14:paraId="3D2953BC" w14:textId="77777777" w:rsidR="00035E3F" w:rsidRPr="00A62A72" w:rsidRDefault="00A27422" w:rsidP="00005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5E3F" w14:paraId="2DC5BFD7" w14:textId="77777777" w:rsidTr="0095270A">
        <w:tc>
          <w:tcPr>
            <w:tcW w:w="1342" w:type="dxa"/>
          </w:tcPr>
          <w:p w14:paraId="056DFFB1" w14:textId="77777777" w:rsidR="00035E3F" w:rsidRDefault="00A27422" w:rsidP="000054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035E3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874" w:type="dxa"/>
          </w:tcPr>
          <w:p w14:paraId="67F6DA3A" w14:textId="77777777" w:rsidR="00035E3F" w:rsidRPr="00062DF7" w:rsidRDefault="00640010" w:rsidP="00005494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Control Flow</w:t>
            </w:r>
          </w:p>
        </w:tc>
        <w:tc>
          <w:tcPr>
            <w:tcW w:w="1800" w:type="dxa"/>
          </w:tcPr>
          <w:p w14:paraId="041ED45E" w14:textId="77777777" w:rsidR="00035E3F" w:rsidRPr="00A62A72" w:rsidRDefault="00640010" w:rsidP="00005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0010" w14:paraId="54F1C26D" w14:textId="77777777" w:rsidTr="0095270A">
        <w:tc>
          <w:tcPr>
            <w:tcW w:w="1342" w:type="dxa"/>
          </w:tcPr>
          <w:p w14:paraId="165D5C98" w14:textId="77777777" w:rsidR="00640010" w:rsidRDefault="00A27422" w:rsidP="006400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64001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874" w:type="dxa"/>
          </w:tcPr>
          <w:p w14:paraId="16B6039F" w14:textId="77777777" w:rsidR="00640010" w:rsidRPr="00062DF7" w:rsidRDefault="00640010" w:rsidP="00640010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062DF7">
              <w:rPr>
                <w:rFonts w:ascii="Times New Roman" w:hAnsi="Times New Roman" w:cs="Times New Roman"/>
                <w:sz w:val="28"/>
                <w:szCs w:val="28"/>
              </w:rPr>
              <w:t xml:space="preserve">Applications </w:t>
            </w:r>
          </w:p>
        </w:tc>
        <w:tc>
          <w:tcPr>
            <w:tcW w:w="1800" w:type="dxa"/>
          </w:tcPr>
          <w:p w14:paraId="5FB59A6A" w14:textId="77777777" w:rsidR="00640010" w:rsidRPr="00A62A72" w:rsidRDefault="00A27422" w:rsidP="00640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F2288" w14:paraId="76CAEB3F" w14:textId="77777777" w:rsidTr="0095270A">
        <w:tc>
          <w:tcPr>
            <w:tcW w:w="1342" w:type="dxa"/>
          </w:tcPr>
          <w:p w14:paraId="59BCBB58" w14:textId="77777777" w:rsidR="000F2288" w:rsidRDefault="00A27422" w:rsidP="006400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0F228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874" w:type="dxa"/>
          </w:tcPr>
          <w:p w14:paraId="386C0074" w14:textId="77777777" w:rsidR="000F2288" w:rsidRPr="00062DF7" w:rsidRDefault="000F2288" w:rsidP="00640010">
            <w:pP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Disadvantages</w:t>
            </w:r>
          </w:p>
        </w:tc>
        <w:tc>
          <w:tcPr>
            <w:tcW w:w="1800" w:type="dxa"/>
          </w:tcPr>
          <w:p w14:paraId="225A21AF" w14:textId="77777777" w:rsidR="000F2288" w:rsidRDefault="00A27422" w:rsidP="00640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1AFC453" w14:textId="77777777" w:rsidR="001876CF" w:rsidRDefault="001876CF">
      <w:pPr>
        <w:spacing w:line="259" w:lineRule="auto"/>
        <w:rPr>
          <w:rFonts w:ascii="Calibri" w:eastAsia="Times New Roman" w:hAnsi="Calibri" w:cs="Calibri"/>
          <w:sz w:val="28"/>
          <w:szCs w:val="22"/>
          <w:lang w:bidi="ar-SA"/>
        </w:rPr>
      </w:pPr>
    </w:p>
    <w:p w14:paraId="2F0B887C" w14:textId="77777777" w:rsidR="00EB449D" w:rsidRDefault="00EB449D" w:rsidP="00A50783">
      <w:pPr>
        <w:pStyle w:val="Heading1"/>
        <w:ind w:left="0" w:firstLine="0"/>
        <w:jc w:val="both"/>
        <w:rPr>
          <w:sz w:val="28"/>
          <w:szCs w:val="28"/>
        </w:rPr>
      </w:pPr>
    </w:p>
    <w:p w14:paraId="687FB8D6" w14:textId="77777777" w:rsidR="00077DE1" w:rsidRDefault="00077DE1" w:rsidP="00077DE1">
      <w:pPr>
        <w:rPr>
          <w:lang w:val="en-IN" w:bidi="ar-SA"/>
        </w:rPr>
      </w:pPr>
    </w:p>
    <w:p w14:paraId="06E2E800" w14:textId="77777777" w:rsidR="00077DE1" w:rsidRDefault="00077DE1" w:rsidP="00077DE1">
      <w:pPr>
        <w:rPr>
          <w:lang w:val="en-IN" w:bidi="ar-SA"/>
        </w:rPr>
      </w:pPr>
    </w:p>
    <w:p w14:paraId="49EAFDF3" w14:textId="77777777" w:rsidR="00077DE1" w:rsidRDefault="00077DE1" w:rsidP="00077DE1">
      <w:pPr>
        <w:rPr>
          <w:lang w:val="en-IN" w:bidi="ar-SA"/>
        </w:rPr>
      </w:pPr>
    </w:p>
    <w:p w14:paraId="571D24B9" w14:textId="77777777" w:rsidR="00077DE1" w:rsidRDefault="00077DE1" w:rsidP="00077DE1">
      <w:pPr>
        <w:rPr>
          <w:lang w:val="en-IN" w:bidi="ar-SA"/>
        </w:rPr>
      </w:pPr>
    </w:p>
    <w:p w14:paraId="1416B80F" w14:textId="77777777" w:rsidR="00077DE1" w:rsidRDefault="00077DE1" w:rsidP="00077DE1">
      <w:pPr>
        <w:rPr>
          <w:lang w:val="en-IN" w:bidi="ar-SA"/>
        </w:rPr>
      </w:pPr>
    </w:p>
    <w:p w14:paraId="469FCBAD" w14:textId="77777777" w:rsidR="00077DE1" w:rsidRDefault="00077DE1" w:rsidP="00077DE1">
      <w:pPr>
        <w:rPr>
          <w:lang w:val="en-IN" w:bidi="ar-SA"/>
        </w:rPr>
      </w:pPr>
    </w:p>
    <w:p w14:paraId="7B557679" w14:textId="77777777" w:rsidR="00077DE1" w:rsidRDefault="00077DE1" w:rsidP="00077DE1">
      <w:pPr>
        <w:rPr>
          <w:lang w:val="en-IN" w:bidi="ar-SA"/>
        </w:rPr>
      </w:pPr>
    </w:p>
    <w:p w14:paraId="18AEFCDD" w14:textId="77777777" w:rsidR="00077DE1" w:rsidRDefault="00077DE1" w:rsidP="00077DE1">
      <w:pPr>
        <w:rPr>
          <w:lang w:val="en-IN" w:bidi="ar-SA"/>
        </w:rPr>
      </w:pPr>
    </w:p>
    <w:p w14:paraId="0C277C56" w14:textId="77777777" w:rsidR="00077DE1" w:rsidRDefault="00077DE1" w:rsidP="00077DE1">
      <w:pPr>
        <w:rPr>
          <w:lang w:val="en-IN" w:bidi="ar-SA"/>
        </w:rPr>
      </w:pPr>
    </w:p>
    <w:p w14:paraId="61D99EBF" w14:textId="77777777" w:rsidR="00077DE1" w:rsidRDefault="00077DE1" w:rsidP="00077DE1">
      <w:pPr>
        <w:rPr>
          <w:lang w:val="en-IN" w:bidi="ar-SA"/>
        </w:rPr>
      </w:pPr>
    </w:p>
    <w:p w14:paraId="74ABE55E" w14:textId="77777777" w:rsidR="00077DE1" w:rsidRDefault="00077DE1" w:rsidP="00077DE1">
      <w:pPr>
        <w:rPr>
          <w:lang w:val="en-IN" w:bidi="ar-SA"/>
        </w:rPr>
      </w:pPr>
    </w:p>
    <w:p w14:paraId="018B3B24" w14:textId="77777777" w:rsidR="00077DE1" w:rsidRDefault="00077DE1" w:rsidP="00077DE1">
      <w:pPr>
        <w:rPr>
          <w:lang w:val="en-IN" w:bidi="ar-SA"/>
        </w:rPr>
      </w:pPr>
    </w:p>
    <w:p w14:paraId="55688E72" w14:textId="77777777" w:rsidR="00A50783" w:rsidRDefault="00A50783" w:rsidP="00246B88">
      <w:pPr>
        <w:spacing w:after="4701" w:line="268" w:lineRule="auto"/>
        <w:jc w:val="both"/>
        <w:rPr>
          <w:sz w:val="24"/>
          <w:szCs w:val="24"/>
        </w:rPr>
      </w:pPr>
    </w:p>
    <w:p w14:paraId="272D985D" w14:textId="77777777" w:rsidR="00077DE1" w:rsidRDefault="00077DE1" w:rsidP="00077DE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21A8">
        <w:rPr>
          <w:rFonts w:ascii="Times New Roman" w:hAnsi="Times New Roman" w:cs="Times New Roman"/>
          <w:b/>
          <w:sz w:val="32"/>
          <w:szCs w:val="32"/>
          <w:u w:val="single"/>
        </w:rPr>
        <w:t>INTRODUCTION:</w:t>
      </w:r>
    </w:p>
    <w:p w14:paraId="1B3AEAC6" w14:textId="77777777" w:rsidR="000E5B2E" w:rsidRDefault="000E5B2E" w:rsidP="000E5B2E">
      <w:pPr>
        <w:spacing w:after="0" w:line="268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3354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Agricultural robots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17679" w:rsidRPr="00933542">
        <w:rPr>
          <w:rFonts w:cstheme="minorHAnsi"/>
          <w:color w:val="222222"/>
          <w:sz w:val="24"/>
          <w:szCs w:val="24"/>
          <w:shd w:val="clear" w:color="auto" w:fill="FFFFFF"/>
        </w:rPr>
        <w:t>are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 xml:space="preserve"> a </w:t>
      </w:r>
      <w:r w:rsidRPr="00933542">
        <w:rPr>
          <w:rFonts w:cstheme="minorHAnsi"/>
          <w:sz w:val="24"/>
          <w:szCs w:val="24"/>
          <w:shd w:val="clear" w:color="auto" w:fill="FFFFFF"/>
        </w:rPr>
        <w:t>robot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 deployed for </w:t>
      </w:r>
      <w:r w:rsidRPr="00933542">
        <w:rPr>
          <w:rFonts w:cstheme="minorHAnsi"/>
          <w:sz w:val="24"/>
          <w:szCs w:val="24"/>
          <w:shd w:val="clear" w:color="auto" w:fill="FFFFFF"/>
        </w:rPr>
        <w:t>agricultural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 purposes. Emerging applications of robots or </w:t>
      </w:r>
      <w:r w:rsidRPr="00933542">
        <w:rPr>
          <w:rFonts w:cstheme="minorHAnsi"/>
          <w:sz w:val="24"/>
          <w:szCs w:val="24"/>
          <w:shd w:val="clear" w:color="auto" w:fill="FFFFFF"/>
        </w:rPr>
        <w:t>drones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 in agriculture include </w:t>
      </w:r>
      <w:r w:rsidRPr="00933542">
        <w:rPr>
          <w:rFonts w:cstheme="minorHAnsi"/>
          <w:sz w:val="24"/>
          <w:szCs w:val="24"/>
          <w:shd w:val="clear" w:color="auto" w:fill="FFFFFF"/>
        </w:rPr>
        <w:t>weed control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33542">
        <w:rPr>
          <w:rFonts w:cstheme="minorHAnsi"/>
          <w:sz w:val="24"/>
          <w:szCs w:val="24"/>
          <w:shd w:val="clear" w:color="auto" w:fill="FFFFFF"/>
        </w:rPr>
        <w:t>cloud seeding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planting seeds, harvesting, </w:t>
      </w:r>
      <w:r w:rsidRPr="00933542">
        <w:rPr>
          <w:rFonts w:cstheme="minorHAnsi"/>
          <w:sz w:val="24"/>
          <w:szCs w:val="24"/>
          <w:shd w:val="clear" w:color="auto" w:fill="FFFFFF"/>
        </w:rPr>
        <w:t>environmental monitoring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 xml:space="preserve"> and soil analysis. </w:t>
      </w:r>
    </w:p>
    <w:p w14:paraId="3E4D703E" w14:textId="77777777" w:rsidR="009F0390" w:rsidRPr="009F0390" w:rsidRDefault="000D3E7D" w:rsidP="000E5B2E">
      <w:pPr>
        <w:spacing w:after="0" w:line="268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9F0390" w:rsidRPr="009F0390">
        <w:rPr>
          <w:rFonts w:cstheme="minorHAnsi"/>
          <w:color w:val="000000" w:themeColor="text1"/>
          <w:sz w:val="24"/>
          <w:szCs w:val="24"/>
          <w:shd w:val="clear" w:color="auto" w:fill="FFFFFF"/>
        </w:rPr>
        <w:t>griculture has always been the backbone of India for a long time. The project we put forth has been designed to automate the work of a farmer so that he can tirelessly perform his farming tasks. We intend to automate the most common and frequent tasks of the farmer.</w:t>
      </w:r>
    </w:p>
    <w:p w14:paraId="3BD7CAD9" w14:textId="77777777" w:rsidR="00933542" w:rsidRPr="00933542" w:rsidRDefault="00933542" w:rsidP="000E5B2E">
      <w:pPr>
        <w:spacing w:after="0" w:line="268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 xml:space="preserve">Our </w:t>
      </w:r>
      <w:r w:rsidR="000465A1">
        <w:rPr>
          <w:rFonts w:cstheme="minorHAnsi"/>
          <w:color w:val="222222"/>
          <w:sz w:val="24"/>
          <w:szCs w:val="24"/>
          <w:shd w:val="clear" w:color="auto" w:fill="FFFFFF"/>
        </w:rPr>
        <w:t>team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 xml:space="preserve"> aims at building a robot that can perform almost all processes prior to harvesting including </w:t>
      </w:r>
      <w:r w:rsidRPr="00933542">
        <w:rPr>
          <w:rFonts w:cstheme="minorHAnsi"/>
          <w:sz w:val="24"/>
          <w:szCs w:val="24"/>
          <w:shd w:val="clear" w:color="auto" w:fill="FFFFFF"/>
        </w:rPr>
        <w:t>sowing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Pr="00933542">
        <w:rPr>
          <w:rFonts w:cstheme="minorHAnsi"/>
          <w:sz w:val="24"/>
          <w:szCs w:val="24"/>
          <w:shd w:val="clear" w:color="auto" w:fill="FFFFFF"/>
        </w:rPr>
        <w:t>weed control</w:t>
      </w:r>
      <w:r w:rsidRPr="00933542">
        <w:rPr>
          <w:rFonts w:cstheme="minorHAnsi"/>
          <w:color w:val="222222"/>
          <w:sz w:val="24"/>
          <w:szCs w:val="24"/>
          <w:shd w:val="clear" w:color="auto" w:fill="FFFFFF"/>
        </w:rPr>
        <w:t> and </w:t>
      </w:r>
      <w:r w:rsidRPr="00933542">
        <w:rPr>
          <w:rFonts w:cstheme="minorHAnsi"/>
          <w:sz w:val="24"/>
          <w:szCs w:val="24"/>
          <w:shd w:val="clear" w:color="auto" w:fill="FFFFFF"/>
        </w:rPr>
        <w:t>watering.</w:t>
      </w:r>
    </w:p>
    <w:p w14:paraId="608DB5E1" w14:textId="77777777" w:rsidR="007D3000" w:rsidRDefault="007D3000" w:rsidP="00933542">
      <w:pPr>
        <w:spacing w:after="0" w:line="268" w:lineRule="auto"/>
        <w:rPr>
          <w:rFonts w:ascii="Calibri" w:eastAsia="Times New Roman" w:hAnsi="Calibri" w:cs="Calibri"/>
          <w:sz w:val="24"/>
          <w:szCs w:val="22"/>
          <w:lang w:bidi="ar-SA"/>
        </w:rPr>
      </w:pPr>
      <w:r w:rsidRPr="00933542">
        <w:rPr>
          <w:rFonts w:eastAsia="Times New Roman" w:cstheme="minorHAnsi"/>
          <w:sz w:val="24"/>
          <w:szCs w:val="24"/>
          <w:lang w:bidi="ar-SA"/>
        </w:rPr>
        <w:t>This is achieved by</w:t>
      </w:r>
      <w:r w:rsidR="00933542" w:rsidRPr="00933542">
        <w:rPr>
          <w:rFonts w:eastAsia="Times New Roman" w:cstheme="minorHAnsi"/>
          <w:sz w:val="24"/>
          <w:szCs w:val="24"/>
          <w:lang w:bidi="ar-SA"/>
        </w:rPr>
        <w:t xml:space="preserve"> an electro-mechanical system that can be programmed to do the tasks</w:t>
      </w:r>
      <w:r w:rsidR="00933542">
        <w:rPr>
          <w:rFonts w:ascii="Calibri" w:eastAsia="Times New Roman" w:hAnsi="Calibri" w:cs="Calibri"/>
          <w:sz w:val="24"/>
          <w:szCs w:val="22"/>
          <w:lang w:bidi="ar-SA"/>
        </w:rPr>
        <w:t xml:space="preserve">.  </w:t>
      </w:r>
    </w:p>
    <w:p w14:paraId="37876AC8" w14:textId="77777777" w:rsidR="006348CB" w:rsidRDefault="006348CB" w:rsidP="004E485A">
      <w:pPr>
        <w:spacing w:after="0" w:line="268" w:lineRule="auto"/>
        <w:jc w:val="both"/>
        <w:rPr>
          <w:rFonts w:ascii="Calibri" w:eastAsia="Times New Roman" w:hAnsi="Calibri" w:cs="Calibri"/>
          <w:sz w:val="24"/>
          <w:szCs w:val="22"/>
          <w:lang w:bidi="ar-SA"/>
        </w:rPr>
      </w:pPr>
    </w:p>
    <w:p w14:paraId="61183FAA" w14:textId="77777777" w:rsidR="006348CB" w:rsidRDefault="006348CB" w:rsidP="004E485A">
      <w:pPr>
        <w:spacing w:after="0" w:line="268" w:lineRule="auto"/>
        <w:jc w:val="both"/>
        <w:rPr>
          <w:rFonts w:ascii="Calibri" w:eastAsia="Times New Roman" w:hAnsi="Calibri" w:cs="Calibri"/>
          <w:sz w:val="24"/>
          <w:szCs w:val="22"/>
          <w:lang w:bidi="ar-SA"/>
        </w:rPr>
      </w:pPr>
    </w:p>
    <w:p w14:paraId="7A4F41C2" w14:textId="77777777" w:rsidR="006348CB" w:rsidRDefault="00EE1794" w:rsidP="004E485A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MODEL</w:t>
      </w:r>
      <w:r w:rsidR="006348CB" w:rsidRPr="006348CB"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 xml:space="preserve"> DIAGRAM</w:t>
      </w:r>
      <w:r w:rsidR="006348CB"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:</w:t>
      </w:r>
    </w:p>
    <w:p w14:paraId="4D9AA9FC" w14:textId="77777777" w:rsidR="006348CB" w:rsidRDefault="006348CB" w:rsidP="004E485A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lastRenderedPageBreak/>
        <w:t xml:space="preserve">     </w:t>
      </w:r>
      <w:r w:rsidR="001C5FFA">
        <w:rPr>
          <w:noProof/>
        </w:rPr>
        <w:drawing>
          <wp:inline distT="0" distB="0" distL="0" distR="0" wp14:anchorId="54B0A3A3" wp14:editId="178292BD">
            <wp:extent cx="5820938" cy="33978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981" cy="34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01C9" w14:textId="77777777" w:rsidR="009F0390" w:rsidRDefault="004362D0" w:rsidP="004E485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40D11" wp14:editId="58B605B0">
                <wp:simplePos x="0" y="0"/>
                <wp:positionH relativeFrom="column">
                  <wp:posOffset>1341120</wp:posOffset>
                </wp:positionH>
                <wp:positionV relativeFrom="paragraph">
                  <wp:posOffset>145415</wp:posOffset>
                </wp:positionV>
                <wp:extent cx="3307080" cy="2438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F62B9" w14:textId="77777777" w:rsidR="004362D0" w:rsidRDefault="004362D0">
                            <w:r>
                              <w:t xml:space="preserve">Fig: CAD model of a fully Automated </w:t>
                            </w:r>
                            <w:proofErr w:type="spellStart"/>
                            <w:r>
                              <w:t>FARMingBOT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5.6pt;margin-top:11.45pt;width:260.4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" fillcolor="white [3201]" strokeweight=".5pt">
                <v:textbox>
                  <w:txbxContent>
                    <w:p w:rsidR="004362D0" w:rsidRDefault="004362D0">
                      <w:r>
                        <w:t xml:space="preserve">Fig: CAD model of a fully Automated </w:t>
                      </w:r>
                      <w:proofErr w:type="spellStart"/>
                      <w:r>
                        <w:t>FARMingBOT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E962AC" w14:textId="77777777" w:rsidR="006D588A" w:rsidRDefault="006D588A" w:rsidP="004E485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p w14:paraId="1B7B347B" w14:textId="77777777" w:rsidR="006D588A" w:rsidRDefault="006D588A" w:rsidP="004E485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p w14:paraId="60991DE9" w14:textId="77777777" w:rsidR="006D588A" w:rsidRDefault="006D588A" w:rsidP="004E485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p w14:paraId="6D1D5B91" w14:textId="77777777" w:rsidR="009F7DFC" w:rsidRDefault="009F7DFC" w:rsidP="004E485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>The above is CAD model of the Robot as visualized</w:t>
      </w:r>
      <w:r w:rsidR="00871771">
        <w:rPr>
          <w:rFonts w:eastAsia="Times New Roman" w:cs="Times New Roman"/>
          <w:sz w:val="24"/>
          <w:szCs w:val="24"/>
          <w:lang w:bidi="ar-SA"/>
        </w:rPr>
        <w:t xml:space="preserve"> on how a fully completely fabricated robot will look like </w:t>
      </w:r>
      <w:r>
        <w:rPr>
          <w:rFonts w:eastAsia="Times New Roman" w:cs="Times New Roman"/>
          <w:sz w:val="24"/>
          <w:szCs w:val="24"/>
          <w:lang w:bidi="ar-SA"/>
        </w:rPr>
        <w:t>by us.</w:t>
      </w:r>
    </w:p>
    <w:p w14:paraId="1A4EC768" w14:textId="77777777" w:rsidR="006D588A" w:rsidRDefault="00EA7932" w:rsidP="002E7C9C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 xml:space="preserve">We intend to build a robot that is simple and almost fully automated that can take on most time consuming and </w:t>
      </w:r>
      <w:r w:rsidR="006D588A">
        <w:rPr>
          <w:rFonts w:eastAsia="Times New Roman" w:cs="Times New Roman"/>
          <w:sz w:val="24"/>
          <w:szCs w:val="24"/>
          <w:lang w:bidi="ar-SA"/>
        </w:rPr>
        <w:t>labor-intensive</w:t>
      </w:r>
      <w:r>
        <w:rPr>
          <w:rFonts w:eastAsia="Times New Roman" w:cs="Times New Roman"/>
          <w:sz w:val="24"/>
          <w:szCs w:val="24"/>
          <w:lang w:bidi="ar-SA"/>
        </w:rPr>
        <w:t xml:space="preserve"> tasks for the farmer. </w:t>
      </w:r>
    </w:p>
    <w:p w14:paraId="5B44B2D4" w14:textId="77777777" w:rsidR="006D588A" w:rsidRPr="006D588A" w:rsidRDefault="006D588A" w:rsidP="002E7C9C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p w14:paraId="758D44E1" w14:textId="77777777" w:rsidR="00871771" w:rsidRDefault="00871771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47987216" w14:textId="77777777" w:rsidR="00871771" w:rsidRDefault="00871771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519D6" wp14:editId="10BD0BF9">
                <wp:simplePos x="0" y="0"/>
                <wp:positionH relativeFrom="column">
                  <wp:posOffset>3406140</wp:posOffset>
                </wp:positionH>
                <wp:positionV relativeFrom="paragraph">
                  <wp:posOffset>441960</wp:posOffset>
                </wp:positionV>
                <wp:extent cx="1828800" cy="3124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647D8" w14:textId="77777777" w:rsidR="00871771" w:rsidRDefault="00871771">
                            <w:r>
                              <w:t>Fig: CAD model of various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8.2pt;margin-top:34.8pt;width:2in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" fillcolor="white [3201]" strokeweight=".5pt">
                <v:textbox>
                  <w:txbxContent>
                    <w:p w:rsidR="00871771" w:rsidRDefault="00871771">
                      <w:r>
                        <w:t>Fig: CAD model of various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811225" wp14:editId="55A1E23E">
            <wp:extent cx="3202060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32" cy="15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83B1" w14:textId="77777777" w:rsidR="00871771" w:rsidRDefault="00871771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24920501" w14:textId="77777777" w:rsidR="00871771" w:rsidRDefault="00871771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14555" wp14:editId="1A7D9B6F">
                <wp:simplePos x="0" y="0"/>
                <wp:positionH relativeFrom="column">
                  <wp:posOffset>2019300</wp:posOffset>
                </wp:positionH>
                <wp:positionV relativeFrom="paragraph">
                  <wp:posOffset>660400</wp:posOffset>
                </wp:positionV>
                <wp:extent cx="1828800" cy="3124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9C27A" w14:textId="77777777" w:rsidR="00871771" w:rsidRDefault="00871771">
                            <w:r>
                              <w:t>Fig: CAD model of Seeding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FC9C" id="Text Box 6" o:spid="_x0000_s1028" type="#_x0000_t202" style="position:absolute;left:0;text-align:left;margin-left:159pt;margin-top:52pt;width:2in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" fillcolor="white [3201]" strokeweight=".5pt">
                <v:textbox>
                  <w:txbxContent>
                    <w:p w:rsidR="00871771" w:rsidRDefault="00871771">
                      <w:r>
                        <w:t>Fig: CAD model of Seeding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C0A4B9" wp14:editId="7C7C3E45">
            <wp:extent cx="1540631" cy="1691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23" cy="17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B9D4" w14:textId="77777777" w:rsidR="005C72ED" w:rsidRDefault="005C72ED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18A3B1EA" w14:textId="77777777" w:rsidR="00640010" w:rsidRDefault="00640010" w:rsidP="00640010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DESCRIPTION</w:t>
      </w:r>
      <w:r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  <w:t>:</w:t>
      </w:r>
    </w:p>
    <w:p w14:paraId="5AED24D0" w14:textId="77777777" w:rsidR="00640010" w:rsidRDefault="00640010" w:rsidP="003D4372">
      <w:pPr>
        <w:spacing w:after="0" w:line="268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4001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robot </w:t>
      </w:r>
      <w:r w:rsidRPr="00640010">
        <w:rPr>
          <w:rFonts w:cstheme="minorHAnsi"/>
          <w:color w:val="222222"/>
          <w:sz w:val="24"/>
          <w:szCs w:val="24"/>
          <w:shd w:val="clear" w:color="auto" w:fill="FFFFFF"/>
        </w:rPr>
        <w:t xml:space="preserve">performs different tasks through automatically attaching different tools to a universal tool mount, including a seed injector, a watering nozzle and a tool to bury weeds. The machine is able to </w:t>
      </w:r>
      <w:r w:rsidR="00F779AE">
        <w:rPr>
          <w:rFonts w:cstheme="minorHAnsi"/>
          <w:color w:val="222222"/>
          <w:sz w:val="24"/>
          <w:szCs w:val="24"/>
          <w:shd w:val="clear" w:color="auto" w:fill="FFFFFF"/>
        </w:rPr>
        <w:t xml:space="preserve">spray weedicides and pesticides </w:t>
      </w:r>
      <w:r w:rsidRPr="0064001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planted area using the </w:t>
      </w:r>
      <w:r w:rsidR="00F779AE">
        <w:rPr>
          <w:rFonts w:cstheme="minorHAnsi"/>
          <w:color w:val="222222"/>
          <w:sz w:val="24"/>
          <w:szCs w:val="24"/>
          <w:shd w:val="clear" w:color="auto" w:fill="FFFFFF"/>
        </w:rPr>
        <w:t xml:space="preserve">water sprayer tool and also </w:t>
      </w:r>
      <w:r w:rsidRPr="00640010">
        <w:rPr>
          <w:rFonts w:cstheme="minorHAnsi"/>
          <w:color w:val="222222"/>
          <w:sz w:val="24"/>
          <w:szCs w:val="24"/>
          <w:shd w:val="clear" w:color="auto" w:fill="FFFFFF"/>
        </w:rPr>
        <w:t xml:space="preserve">using a camera </w:t>
      </w:r>
      <w:r w:rsidR="00F779AE">
        <w:rPr>
          <w:rFonts w:cstheme="minorHAnsi"/>
          <w:color w:val="222222"/>
          <w:sz w:val="24"/>
          <w:szCs w:val="24"/>
          <w:shd w:val="clear" w:color="auto" w:fill="FFFFFF"/>
        </w:rPr>
        <w:t>that is used to live stream the entire</w:t>
      </w:r>
      <w:r w:rsidR="007C58D6">
        <w:rPr>
          <w:rFonts w:cstheme="minorHAnsi"/>
          <w:color w:val="222222"/>
          <w:sz w:val="24"/>
          <w:szCs w:val="24"/>
          <w:shd w:val="clear" w:color="auto" w:fill="FFFFFF"/>
        </w:rPr>
        <w:t xml:space="preserve"> robot working</w:t>
      </w:r>
      <w:r w:rsidR="00F779A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7C58D6">
        <w:rPr>
          <w:rFonts w:cstheme="minorHAnsi"/>
          <w:color w:val="222222"/>
          <w:sz w:val="24"/>
          <w:szCs w:val="24"/>
          <w:shd w:val="clear" w:color="auto" w:fill="FFFFFF"/>
        </w:rPr>
        <w:t xml:space="preserve">along with </w:t>
      </w:r>
      <w:r w:rsidR="007C58D6" w:rsidRPr="00640010">
        <w:rPr>
          <w:rFonts w:cstheme="minorHAnsi"/>
          <w:color w:val="222222"/>
          <w:sz w:val="24"/>
          <w:szCs w:val="24"/>
          <w:shd w:val="clear" w:color="auto" w:fill="FFFFFF"/>
        </w:rPr>
        <w:t>all plants in the area to the locations of the planted seeds</w:t>
      </w:r>
      <w:r w:rsidR="007C58D6">
        <w:rPr>
          <w:rFonts w:eastAsia="Times New Roman" w:cstheme="minorHAnsi"/>
          <w:b/>
          <w:noProof/>
          <w:sz w:val="24"/>
          <w:szCs w:val="24"/>
          <w:u w:val="single"/>
          <w:lang w:bidi="ar-SA"/>
        </w:rPr>
        <w:t xml:space="preserve"> </w:t>
      </w:r>
      <w:r w:rsidR="00F779AE">
        <w:rPr>
          <w:rFonts w:cstheme="minorHAnsi"/>
          <w:color w:val="222222"/>
          <w:sz w:val="24"/>
          <w:szCs w:val="24"/>
          <w:shd w:val="clear" w:color="auto" w:fill="FFFFFF"/>
        </w:rPr>
        <w:t>to the farmer to his/her mobile phone</w:t>
      </w:r>
      <w:r w:rsidR="007C58D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6AA325A" w14:textId="77777777" w:rsidR="006A5C9B" w:rsidRPr="00A267F4" w:rsidRDefault="006A5C9B" w:rsidP="003D4372">
      <w:pPr>
        <w:spacing w:after="0" w:line="268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7F4">
        <w:rPr>
          <w:rFonts w:cstheme="minorHAnsi"/>
          <w:color w:val="222222"/>
          <w:sz w:val="24"/>
          <w:szCs w:val="24"/>
          <w:shd w:val="clear" w:color="auto" w:fill="FFFFFF"/>
        </w:rPr>
        <w:t>The machine uses </w:t>
      </w:r>
      <w:r w:rsidRPr="00A267F4">
        <w:rPr>
          <w:rFonts w:cstheme="minorHAnsi"/>
          <w:sz w:val="24"/>
          <w:szCs w:val="24"/>
          <w:shd w:val="clear" w:color="auto" w:fill="FFFFFF"/>
        </w:rPr>
        <w:t>linear guides</w:t>
      </w:r>
      <w:r w:rsidRPr="00A267F4">
        <w:rPr>
          <w:rFonts w:cstheme="minorHAnsi"/>
          <w:color w:val="222222"/>
          <w:sz w:val="24"/>
          <w:szCs w:val="24"/>
          <w:shd w:val="clear" w:color="auto" w:fill="FFFFFF"/>
        </w:rPr>
        <w:t> in the X, Y, and Z axis</w:t>
      </w:r>
      <w:r w:rsidR="00E46CA6" w:rsidRPr="00A267F4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the tools.</w:t>
      </w:r>
    </w:p>
    <w:p w14:paraId="5A5A8B06" w14:textId="083CEF77" w:rsidR="003D4372" w:rsidRPr="00A267F4" w:rsidRDefault="003D4372" w:rsidP="003D4372">
      <w:pPr>
        <w:spacing w:after="0" w:line="268" w:lineRule="auto"/>
        <w:rPr>
          <w:rFonts w:eastAsia="Times New Roman" w:cstheme="minorHAnsi"/>
          <w:b/>
          <w:noProof/>
          <w:sz w:val="24"/>
          <w:szCs w:val="24"/>
          <w:u w:val="single"/>
          <w:lang w:bidi="ar-SA"/>
        </w:rPr>
      </w:pPr>
      <w:r w:rsidRPr="00A267F4">
        <w:rPr>
          <w:rFonts w:cstheme="minorHAnsi"/>
          <w:color w:val="222222"/>
          <w:sz w:val="24"/>
          <w:szCs w:val="24"/>
          <w:shd w:val="clear" w:color="auto" w:fill="FFFFFF"/>
        </w:rPr>
        <w:t>electronics stack consists of a </w:t>
      </w:r>
      <w:r w:rsidRPr="00A267F4">
        <w:rPr>
          <w:rFonts w:cstheme="minorHAnsi"/>
          <w:sz w:val="24"/>
          <w:szCs w:val="24"/>
          <w:shd w:val="clear" w:color="auto" w:fill="FFFFFF"/>
        </w:rPr>
        <w:t>Raspberry Pi 3</w:t>
      </w:r>
      <w:r w:rsidRPr="00A267F4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/or </w:t>
      </w:r>
      <w:r w:rsidRPr="00A267F4">
        <w:rPr>
          <w:rFonts w:cstheme="minorHAnsi"/>
          <w:sz w:val="24"/>
          <w:szCs w:val="24"/>
          <w:shd w:val="clear" w:color="auto" w:fill="FFFFFF"/>
        </w:rPr>
        <w:t xml:space="preserve">Arduino UNO </w:t>
      </w:r>
      <w:r w:rsidRPr="00A267F4">
        <w:rPr>
          <w:rFonts w:cstheme="minorHAnsi"/>
          <w:color w:val="222222"/>
          <w:sz w:val="24"/>
          <w:szCs w:val="24"/>
          <w:shd w:val="clear" w:color="auto" w:fill="FFFFFF"/>
        </w:rPr>
        <w:t xml:space="preserve">with </w:t>
      </w:r>
      <w:r w:rsidR="00D12072">
        <w:rPr>
          <w:rFonts w:cstheme="minorHAnsi"/>
          <w:color w:val="222222"/>
          <w:sz w:val="24"/>
          <w:szCs w:val="24"/>
          <w:shd w:val="clear" w:color="auto" w:fill="FFFFFF"/>
        </w:rPr>
        <w:t>relay</w:t>
      </w:r>
      <w:bookmarkStart w:id="0" w:name="_GoBack"/>
      <w:bookmarkEnd w:id="0"/>
      <w:r w:rsidRPr="00A267F4">
        <w:rPr>
          <w:rFonts w:cstheme="minorHAnsi"/>
          <w:color w:val="222222"/>
          <w:sz w:val="24"/>
          <w:szCs w:val="24"/>
          <w:shd w:val="clear" w:color="auto" w:fill="FFFFFF"/>
        </w:rPr>
        <w:t xml:space="preserve"> circuit and a camera to live stream data.</w:t>
      </w:r>
    </w:p>
    <w:p w14:paraId="5E944756" w14:textId="77777777" w:rsidR="006D588A" w:rsidRDefault="006D588A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79818621" w14:textId="77777777" w:rsidR="00871771" w:rsidRDefault="00871771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7903A2A9" w14:textId="77777777" w:rsidR="00871771" w:rsidRDefault="00871771" w:rsidP="00871771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COMPONENTS REQUIRED</w:t>
      </w:r>
      <w:r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  <w:t>:</w:t>
      </w:r>
    </w:p>
    <w:p w14:paraId="1B842535" w14:textId="77777777" w:rsidR="00871771" w:rsidRDefault="00871771" w:rsidP="00871771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</w:pPr>
    </w:p>
    <w:p w14:paraId="379426D0" w14:textId="77777777" w:rsid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 w:rsidRPr="00871771">
        <w:rPr>
          <w:rFonts w:eastAsia="Times New Roman" w:cstheme="minorHAnsi"/>
          <w:noProof/>
          <w:sz w:val="24"/>
          <w:szCs w:val="24"/>
          <w:lang w:bidi="ar-SA"/>
        </w:rPr>
        <w:t>4 DC Motors</w:t>
      </w:r>
      <w:r w:rsidR="00ED30D4">
        <w:rPr>
          <w:rFonts w:eastAsia="Times New Roman" w:cstheme="minorHAnsi"/>
          <w:noProof/>
          <w:sz w:val="24"/>
          <w:szCs w:val="24"/>
          <w:lang w:bidi="ar-SA"/>
        </w:rPr>
        <w:t>, Wires</w:t>
      </w:r>
    </w:p>
    <w:p w14:paraId="49A1DB1E" w14:textId="77777777" w:rsid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>
        <w:rPr>
          <w:rFonts w:eastAsia="Times New Roman" w:cstheme="minorHAnsi"/>
          <w:noProof/>
          <w:sz w:val="24"/>
          <w:szCs w:val="24"/>
          <w:lang w:bidi="ar-SA"/>
        </w:rPr>
        <w:t>Supply 12V DC</w:t>
      </w:r>
    </w:p>
    <w:p w14:paraId="615FFAC4" w14:textId="77777777" w:rsid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>
        <w:rPr>
          <w:rFonts w:eastAsia="Times New Roman" w:cstheme="minorHAnsi"/>
          <w:noProof/>
          <w:sz w:val="24"/>
          <w:szCs w:val="24"/>
          <w:lang w:bidi="ar-SA"/>
        </w:rPr>
        <w:t>Seeding, Watering tools</w:t>
      </w:r>
    </w:p>
    <w:p w14:paraId="3A242E7C" w14:textId="77777777" w:rsid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>
        <w:rPr>
          <w:rFonts w:eastAsia="Times New Roman" w:cstheme="minorHAnsi"/>
          <w:noProof/>
          <w:sz w:val="24"/>
          <w:szCs w:val="24"/>
          <w:lang w:bidi="ar-SA"/>
        </w:rPr>
        <w:t>Motor Driver Circuit</w:t>
      </w:r>
    </w:p>
    <w:p w14:paraId="19181980" w14:textId="77777777" w:rsid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>
        <w:rPr>
          <w:rFonts w:eastAsia="Times New Roman" w:cstheme="minorHAnsi"/>
          <w:noProof/>
          <w:sz w:val="24"/>
          <w:szCs w:val="24"/>
          <w:lang w:bidi="ar-SA"/>
        </w:rPr>
        <w:t>Raspberry Pi 3 Model B + Pi Cam</w:t>
      </w:r>
      <w:r w:rsidR="00ED30D4">
        <w:rPr>
          <w:rFonts w:eastAsia="Times New Roman" w:cstheme="minorHAnsi"/>
          <w:noProof/>
          <w:sz w:val="24"/>
          <w:szCs w:val="24"/>
          <w:lang w:bidi="ar-SA"/>
        </w:rPr>
        <w:t xml:space="preserve"> (Arduino UNO)</w:t>
      </w:r>
    </w:p>
    <w:p w14:paraId="4C96FDCB" w14:textId="77777777" w:rsid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>
        <w:rPr>
          <w:rFonts w:eastAsia="Times New Roman" w:cstheme="minorHAnsi"/>
          <w:noProof/>
          <w:sz w:val="24"/>
          <w:szCs w:val="24"/>
          <w:lang w:bidi="ar-SA"/>
        </w:rPr>
        <w:t>Router Connection</w:t>
      </w:r>
    </w:p>
    <w:p w14:paraId="57933AB9" w14:textId="77777777" w:rsidR="00871771" w:rsidRPr="00871771" w:rsidRDefault="00871771" w:rsidP="00871771">
      <w:pPr>
        <w:pStyle w:val="ListParagraph"/>
        <w:numPr>
          <w:ilvl w:val="0"/>
          <w:numId w:val="16"/>
        </w:numPr>
        <w:spacing w:after="0" w:line="268" w:lineRule="auto"/>
        <w:jc w:val="both"/>
        <w:rPr>
          <w:rFonts w:eastAsia="Times New Roman" w:cstheme="minorHAnsi"/>
          <w:noProof/>
          <w:sz w:val="24"/>
          <w:szCs w:val="24"/>
          <w:lang w:bidi="ar-SA"/>
        </w:rPr>
      </w:pPr>
      <w:r>
        <w:rPr>
          <w:rFonts w:eastAsia="Times New Roman" w:cstheme="minorHAnsi"/>
          <w:noProof/>
          <w:sz w:val="24"/>
          <w:szCs w:val="24"/>
          <w:lang w:bidi="ar-SA"/>
        </w:rPr>
        <w:t>Equivavelent materials for fabrication</w:t>
      </w:r>
    </w:p>
    <w:p w14:paraId="4640AD37" w14:textId="77777777" w:rsidR="00871771" w:rsidRDefault="00871771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3A41E0EF" w14:textId="77777777" w:rsidR="002E7C9C" w:rsidRDefault="00EA7932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HARDAWRE CONTROL FLOW</w:t>
      </w:r>
      <w:r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  <w:t>:</w:t>
      </w:r>
    </w:p>
    <w:p w14:paraId="0C5F1562" w14:textId="77777777" w:rsidR="00EA7932" w:rsidRDefault="00EA7932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36C3FAF0" w14:textId="77777777" w:rsidR="00EA7932" w:rsidRPr="00EA7932" w:rsidRDefault="00EA7932" w:rsidP="002E7C9C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22"/>
          <w:u w:val="single"/>
          <w:lang w:bidi="ar-SA"/>
          <w14:textFill>
            <w14:noFill/>
          </w14:textFill>
        </w:rPr>
      </w:pPr>
      <w:r w:rsidRPr="00EA7932">
        <w:rPr>
          <w:rFonts w:ascii="Times New Roman" w:eastAsia="Times New Roman" w:hAnsi="Times New Roman" w:cs="Times New Roman"/>
          <w:b/>
          <w:noProof/>
          <w:sz w:val="32"/>
          <w:szCs w:val="22"/>
          <w:lang w:bidi="ar-SA"/>
        </w:rPr>
        <w:lastRenderedPageBreak/>
        <w:drawing>
          <wp:inline distT="0" distB="0" distL="0" distR="0" wp14:anchorId="456DE0F1" wp14:editId="235B4B67">
            <wp:extent cx="5715000" cy="3375660"/>
            <wp:effectExtent l="0" t="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77E94B8" w14:textId="77777777" w:rsidR="00EA7932" w:rsidRDefault="00EA7932" w:rsidP="002E7C9C">
      <w:pPr>
        <w:spacing w:after="0" w:line="268" w:lineRule="auto"/>
        <w:jc w:val="both"/>
        <w:rPr>
          <w:rFonts w:eastAsia="Times New Roman" w:cstheme="minorHAnsi"/>
          <w:b/>
          <w:sz w:val="24"/>
          <w:szCs w:val="24"/>
          <w:u w:val="single"/>
          <w:lang w:bidi="ar-SA"/>
        </w:rPr>
      </w:pPr>
    </w:p>
    <w:p w14:paraId="6E1C0DEA" w14:textId="77777777" w:rsidR="005A6F8D" w:rsidRPr="00D16B50" w:rsidRDefault="005D0BA6" w:rsidP="00A27635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87DB2" wp14:editId="43AACFE2">
                <wp:simplePos x="0" y="0"/>
                <wp:positionH relativeFrom="column">
                  <wp:posOffset>50800</wp:posOffset>
                </wp:positionH>
                <wp:positionV relativeFrom="paragraph">
                  <wp:posOffset>6093460</wp:posOffset>
                </wp:positionV>
                <wp:extent cx="4559300" cy="5080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93F06" w14:textId="77777777" w:rsidR="005D0BA6" w:rsidRPr="005D0BA6" w:rsidRDefault="005D0BA6" w:rsidP="005D0B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D0BA6">
                              <w:rPr>
                                <w:sz w:val="20"/>
                              </w:rPr>
                              <w:t>The above table shows the different characters that can be displayed on LCD along with their ASCII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4pt;margin-top:479.8pt;width:359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" fillcolor="white [3201]" stroked="f" strokeweight=".5pt">
                <v:textbox>
                  <w:txbxContent>
                    <w:p w:rsidR="005D0BA6" w:rsidRPr="005D0BA6" w:rsidRDefault="005D0BA6" w:rsidP="005D0BA6">
                      <w:pPr>
                        <w:jc w:val="center"/>
                        <w:rPr>
                          <w:sz w:val="20"/>
                        </w:rPr>
                      </w:pPr>
                      <w:r w:rsidRPr="005D0BA6">
                        <w:rPr>
                          <w:sz w:val="20"/>
                        </w:rPr>
                        <w:t>The above table shows the different characters that can be displayed on LCD along with their ASCII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454EB741" w14:textId="77777777" w:rsidR="00C16D52" w:rsidRDefault="00C16D52" w:rsidP="00A27635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77D90C28" w14:textId="77777777" w:rsidR="00C16D52" w:rsidRDefault="00C16D52" w:rsidP="00A27635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5CB448AD" w14:textId="77777777" w:rsidR="00C16D52" w:rsidRDefault="00C16D52" w:rsidP="00A27635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0B54EF4A" w14:textId="77777777" w:rsidR="00A27635" w:rsidRDefault="00D16B50" w:rsidP="00A27635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 xml:space="preserve">SOFTWARE </w:t>
      </w:r>
      <w:r w:rsidR="0003361F"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CONTROL FLOW</w:t>
      </w:r>
      <w:r w:rsidR="0003361F">
        <w:rPr>
          <w:rFonts w:ascii="Times New Roman" w:eastAsia="Times New Roman" w:hAnsi="Times New Roman" w:cs="Times New Roman"/>
          <w:b/>
          <w:noProof/>
          <w:sz w:val="32"/>
          <w:szCs w:val="22"/>
          <w:u w:val="single"/>
          <w:lang w:bidi="ar-SA"/>
        </w:rPr>
        <w:t>:</w:t>
      </w:r>
    </w:p>
    <w:p w14:paraId="546CA693" w14:textId="77777777" w:rsidR="00FA7922" w:rsidRDefault="0089100E" w:rsidP="00D27112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 w:rsidRPr="00FA7922">
        <w:rPr>
          <w:rFonts w:ascii="Times New Roman" w:eastAsia="Times New Roman" w:hAnsi="Times New Roman" w:cs="Times New Roman"/>
          <w:b/>
          <w:noProof/>
          <w:sz w:val="32"/>
          <w:szCs w:val="22"/>
          <w:lang w:bidi="ar-SA"/>
        </w:rPr>
        <w:drawing>
          <wp:inline distT="0" distB="0" distL="0" distR="0" wp14:anchorId="0AF5F01E" wp14:editId="180956B0">
            <wp:extent cx="5486400" cy="32004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73F342F" w14:textId="77777777" w:rsidR="00FA7922" w:rsidRDefault="00FA7922" w:rsidP="00D27112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7EC1E6A8" w14:textId="77777777" w:rsidR="003F5FE9" w:rsidRDefault="009B3EFE" w:rsidP="00D27112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APPLICATIONS</w:t>
      </w:r>
      <w:r w:rsidR="003F5FE9"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:</w:t>
      </w:r>
    </w:p>
    <w:p w14:paraId="6FBAB756" w14:textId="77777777" w:rsidR="009B3EFE" w:rsidRDefault="009B3EFE" w:rsidP="00D27112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p w14:paraId="69184544" w14:textId="77777777" w:rsidR="00843A53" w:rsidRDefault="00843A53" w:rsidP="006F2352">
      <w:pPr>
        <w:pStyle w:val="ListParagraph"/>
        <w:numPr>
          <w:ilvl w:val="0"/>
          <w:numId w:val="14"/>
        </w:num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lastRenderedPageBreak/>
        <w:t>Sowing, watering and pesticide/weedicide application process is automated.</w:t>
      </w:r>
    </w:p>
    <w:p w14:paraId="6326389D" w14:textId="77777777" w:rsidR="00843A53" w:rsidRDefault="00843A53" w:rsidP="006F2352">
      <w:pPr>
        <w:pStyle w:val="ListParagraph"/>
        <w:numPr>
          <w:ilvl w:val="0"/>
          <w:numId w:val="14"/>
        </w:num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>Crop growing process is made efficient</w:t>
      </w:r>
      <w:r w:rsidR="00E46225">
        <w:rPr>
          <w:rFonts w:eastAsia="Times New Roman" w:cs="Times New Roman"/>
          <w:sz w:val="24"/>
          <w:szCs w:val="24"/>
          <w:lang w:bidi="ar-SA"/>
        </w:rPr>
        <w:t xml:space="preserve"> for large fields</w:t>
      </w:r>
      <w:r>
        <w:rPr>
          <w:rFonts w:eastAsia="Times New Roman" w:cs="Times New Roman"/>
          <w:sz w:val="24"/>
          <w:szCs w:val="24"/>
          <w:lang w:bidi="ar-SA"/>
        </w:rPr>
        <w:t>.</w:t>
      </w:r>
    </w:p>
    <w:p w14:paraId="4C56C2FD" w14:textId="77777777" w:rsidR="00843A53" w:rsidRDefault="00843A53" w:rsidP="006F2352">
      <w:pPr>
        <w:pStyle w:val="ListParagraph"/>
        <w:numPr>
          <w:ilvl w:val="0"/>
          <w:numId w:val="14"/>
        </w:num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>It is useful at time of low availability of labor.</w:t>
      </w:r>
    </w:p>
    <w:p w14:paraId="37834997" w14:textId="77777777" w:rsidR="00273630" w:rsidRDefault="00273630" w:rsidP="006F2352">
      <w:pPr>
        <w:pStyle w:val="ListParagraph"/>
        <w:numPr>
          <w:ilvl w:val="0"/>
          <w:numId w:val="14"/>
        </w:num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>Possibility to improve the machine without significant design changes.</w:t>
      </w:r>
    </w:p>
    <w:p w14:paraId="42AAEBFD" w14:textId="77777777" w:rsidR="00843A53" w:rsidRDefault="00843A53" w:rsidP="006F2352">
      <w:pPr>
        <w:pStyle w:val="ListParagraph"/>
        <w:numPr>
          <w:ilvl w:val="0"/>
          <w:numId w:val="14"/>
        </w:num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>It reduces the time of farmer so he can do other tasks at hand.</w:t>
      </w:r>
    </w:p>
    <w:p w14:paraId="322C235A" w14:textId="77777777" w:rsidR="00843A53" w:rsidRDefault="00843A53" w:rsidP="006F2352">
      <w:pPr>
        <w:pStyle w:val="ListParagraph"/>
        <w:numPr>
          <w:ilvl w:val="0"/>
          <w:numId w:val="14"/>
        </w:num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/>
          <w:sz w:val="24"/>
          <w:szCs w:val="24"/>
          <w:lang w:bidi="ar-SA"/>
        </w:rPr>
        <w:t>Live stream</w:t>
      </w:r>
      <w:r w:rsidR="00AF618B">
        <w:rPr>
          <w:rFonts w:eastAsia="Times New Roman" w:cs="Times New Roman"/>
          <w:sz w:val="24"/>
          <w:szCs w:val="24"/>
          <w:lang w:bidi="ar-SA"/>
        </w:rPr>
        <w:t xml:space="preserve"> video</w:t>
      </w:r>
      <w:r>
        <w:rPr>
          <w:rFonts w:eastAsia="Times New Roman" w:cs="Times New Roman"/>
          <w:sz w:val="24"/>
          <w:szCs w:val="24"/>
          <w:lang w:bidi="ar-SA"/>
        </w:rPr>
        <w:t xml:space="preserve"> of machine working and status is obtained.</w:t>
      </w:r>
    </w:p>
    <w:p w14:paraId="6254F063" w14:textId="77777777" w:rsidR="00F53314" w:rsidRDefault="00F53314" w:rsidP="0036747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p w14:paraId="6F96E4BF" w14:textId="77777777" w:rsidR="002548DD" w:rsidRDefault="002548DD" w:rsidP="0036747A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0AD26AFA" w14:textId="77777777" w:rsidR="0036747A" w:rsidRDefault="0036747A" w:rsidP="0036747A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  <w:t>DISADVANTAGES:</w:t>
      </w:r>
    </w:p>
    <w:p w14:paraId="455EA866" w14:textId="77777777" w:rsidR="0036747A" w:rsidRDefault="0036747A" w:rsidP="0036747A">
      <w:pPr>
        <w:spacing w:after="0" w:line="268" w:lineRule="auto"/>
        <w:jc w:val="both"/>
        <w:rPr>
          <w:rFonts w:ascii="Times New Roman" w:eastAsia="Times New Roman" w:hAnsi="Times New Roman" w:cs="Times New Roman"/>
          <w:b/>
          <w:sz w:val="32"/>
          <w:szCs w:val="22"/>
          <w:u w:val="single"/>
          <w:lang w:bidi="ar-SA"/>
        </w:rPr>
      </w:pPr>
    </w:p>
    <w:p w14:paraId="5B6F3801" w14:textId="77777777" w:rsidR="0036747A" w:rsidRDefault="0036747A" w:rsidP="0036747A">
      <w:pPr>
        <w:pStyle w:val="ListParagraph"/>
        <w:numPr>
          <w:ilvl w:val="0"/>
          <w:numId w:val="15"/>
        </w:numPr>
        <w:spacing w:after="0" w:line="268" w:lineRule="auto"/>
        <w:jc w:val="both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>Initial investment is high.</w:t>
      </w:r>
    </w:p>
    <w:p w14:paraId="54C46E3B" w14:textId="77777777" w:rsidR="0036747A" w:rsidRDefault="0036747A" w:rsidP="0036747A">
      <w:pPr>
        <w:pStyle w:val="ListParagraph"/>
        <w:numPr>
          <w:ilvl w:val="0"/>
          <w:numId w:val="15"/>
        </w:numPr>
        <w:spacing w:after="0" w:line="268" w:lineRule="auto"/>
        <w:jc w:val="both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>Not entirely farmer independent.</w:t>
      </w:r>
    </w:p>
    <w:p w14:paraId="0EC5AE8B" w14:textId="77777777" w:rsidR="0036747A" w:rsidRPr="0036747A" w:rsidRDefault="0036747A" w:rsidP="0036747A">
      <w:pPr>
        <w:pStyle w:val="ListParagraph"/>
        <w:numPr>
          <w:ilvl w:val="0"/>
          <w:numId w:val="15"/>
        </w:numPr>
        <w:spacing w:after="0" w:line="268" w:lineRule="auto"/>
        <w:jc w:val="both"/>
        <w:rPr>
          <w:rFonts w:eastAsia="Times New Roman" w:cstheme="minorHAnsi"/>
          <w:sz w:val="24"/>
          <w:szCs w:val="24"/>
          <w:lang w:bidi="ar-SA"/>
        </w:rPr>
      </w:pPr>
      <w:r>
        <w:rPr>
          <w:rFonts w:eastAsia="Times New Roman" w:cstheme="minorHAnsi"/>
          <w:sz w:val="24"/>
          <w:szCs w:val="24"/>
          <w:lang w:bidi="ar-SA"/>
        </w:rPr>
        <w:t xml:space="preserve">Requires a basic educated farmer to operate. </w:t>
      </w:r>
    </w:p>
    <w:p w14:paraId="50C5CD8E" w14:textId="77777777" w:rsidR="00F53314" w:rsidRPr="006348CB" w:rsidRDefault="00F53314" w:rsidP="004E485A">
      <w:pPr>
        <w:spacing w:after="0" w:line="268" w:lineRule="auto"/>
        <w:jc w:val="both"/>
        <w:rPr>
          <w:rFonts w:eastAsia="Times New Roman" w:cs="Times New Roman"/>
          <w:sz w:val="24"/>
          <w:szCs w:val="24"/>
          <w:lang w:bidi="ar-SA"/>
        </w:rPr>
      </w:pPr>
    </w:p>
    <w:sectPr w:rsidR="00F53314" w:rsidRPr="006348CB" w:rsidSect="00DB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6D7"/>
    <w:multiLevelType w:val="hybridMultilevel"/>
    <w:tmpl w:val="635C5304"/>
    <w:lvl w:ilvl="0" w:tplc="2AA2E4AE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74E5EE9"/>
    <w:multiLevelType w:val="hybridMultilevel"/>
    <w:tmpl w:val="DEDA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560"/>
    <w:multiLevelType w:val="hybridMultilevel"/>
    <w:tmpl w:val="048CEB12"/>
    <w:lvl w:ilvl="0" w:tplc="FAF2D272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C571A2"/>
    <w:multiLevelType w:val="hybridMultilevel"/>
    <w:tmpl w:val="CDFCC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EC5"/>
    <w:multiLevelType w:val="hybridMultilevel"/>
    <w:tmpl w:val="F05C8B5A"/>
    <w:lvl w:ilvl="0" w:tplc="5A222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B2A12"/>
    <w:multiLevelType w:val="hybridMultilevel"/>
    <w:tmpl w:val="66CAC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68BE"/>
    <w:multiLevelType w:val="hybridMultilevel"/>
    <w:tmpl w:val="3C5615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D5AA5"/>
    <w:multiLevelType w:val="hybridMultilevel"/>
    <w:tmpl w:val="E15E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A23A2"/>
    <w:multiLevelType w:val="hybridMultilevel"/>
    <w:tmpl w:val="87E4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755"/>
    <w:multiLevelType w:val="hybridMultilevel"/>
    <w:tmpl w:val="622E1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2AA0"/>
    <w:multiLevelType w:val="hybridMultilevel"/>
    <w:tmpl w:val="F872D996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E4467C"/>
    <w:multiLevelType w:val="hybridMultilevel"/>
    <w:tmpl w:val="FFFFFFFF"/>
    <w:lvl w:ilvl="0" w:tplc="A36625F8">
      <w:start w:val="1"/>
      <w:numFmt w:val="decimal"/>
      <w:lvlText w:val="%1.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A149F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7624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46A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A072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3CC5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5928E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9E11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60DF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C515A3"/>
    <w:multiLevelType w:val="hybridMultilevel"/>
    <w:tmpl w:val="9CFAAB8A"/>
    <w:lvl w:ilvl="0" w:tplc="BCF4935C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6A481EF6"/>
    <w:multiLevelType w:val="hybridMultilevel"/>
    <w:tmpl w:val="FFFFFFFF"/>
    <w:lvl w:ilvl="0" w:tplc="F0964F4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A4271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3C01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94CF3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CAB7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F440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DCF5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9220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B841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B20394"/>
    <w:multiLevelType w:val="hybridMultilevel"/>
    <w:tmpl w:val="E92A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F6A35"/>
    <w:multiLevelType w:val="hybridMultilevel"/>
    <w:tmpl w:val="A2F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12"/>
  </w:num>
  <w:num w:numId="11">
    <w:abstractNumId w:val="7"/>
  </w:num>
  <w:num w:numId="12">
    <w:abstractNumId w:val="2"/>
  </w:num>
  <w:num w:numId="13">
    <w:abstractNumId w:val="0"/>
  </w:num>
  <w:num w:numId="14">
    <w:abstractNumId w:val="8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9F"/>
    <w:rsid w:val="00004707"/>
    <w:rsid w:val="00017C64"/>
    <w:rsid w:val="0003361F"/>
    <w:rsid w:val="00035E3F"/>
    <w:rsid w:val="000465A1"/>
    <w:rsid w:val="00053234"/>
    <w:rsid w:val="0007049A"/>
    <w:rsid w:val="00077DE1"/>
    <w:rsid w:val="000B64AB"/>
    <w:rsid w:val="000D3E7D"/>
    <w:rsid w:val="000E5B2E"/>
    <w:rsid w:val="000F2288"/>
    <w:rsid w:val="0014481D"/>
    <w:rsid w:val="001876CF"/>
    <w:rsid w:val="001C5FFA"/>
    <w:rsid w:val="001D26D6"/>
    <w:rsid w:val="001E0E09"/>
    <w:rsid w:val="001E3B04"/>
    <w:rsid w:val="001F50AA"/>
    <w:rsid w:val="00246B88"/>
    <w:rsid w:val="002548DD"/>
    <w:rsid w:val="00273630"/>
    <w:rsid w:val="002A33BC"/>
    <w:rsid w:val="002E7C9C"/>
    <w:rsid w:val="002F58A6"/>
    <w:rsid w:val="0030097B"/>
    <w:rsid w:val="003030E0"/>
    <w:rsid w:val="00315F64"/>
    <w:rsid w:val="0031726E"/>
    <w:rsid w:val="0036747A"/>
    <w:rsid w:val="003724D5"/>
    <w:rsid w:val="0038798C"/>
    <w:rsid w:val="003B516C"/>
    <w:rsid w:val="003C11EA"/>
    <w:rsid w:val="003D337A"/>
    <w:rsid w:val="003D4372"/>
    <w:rsid w:val="003F5FE9"/>
    <w:rsid w:val="004362D0"/>
    <w:rsid w:val="004408D5"/>
    <w:rsid w:val="00462BEC"/>
    <w:rsid w:val="004722CF"/>
    <w:rsid w:val="004734EC"/>
    <w:rsid w:val="004A433E"/>
    <w:rsid w:val="004E485A"/>
    <w:rsid w:val="004F71DD"/>
    <w:rsid w:val="005042BB"/>
    <w:rsid w:val="00517679"/>
    <w:rsid w:val="00521B1D"/>
    <w:rsid w:val="00541C47"/>
    <w:rsid w:val="005630CF"/>
    <w:rsid w:val="005A3013"/>
    <w:rsid w:val="005A4DB4"/>
    <w:rsid w:val="005A6F8D"/>
    <w:rsid w:val="005A76F5"/>
    <w:rsid w:val="005C5C54"/>
    <w:rsid w:val="005C72ED"/>
    <w:rsid w:val="005D0BA6"/>
    <w:rsid w:val="00631C31"/>
    <w:rsid w:val="006348CB"/>
    <w:rsid w:val="00640010"/>
    <w:rsid w:val="00666546"/>
    <w:rsid w:val="006A5C9B"/>
    <w:rsid w:val="006D588A"/>
    <w:rsid w:val="006F0A6B"/>
    <w:rsid w:val="006F2352"/>
    <w:rsid w:val="007645BF"/>
    <w:rsid w:val="00775F01"/>
    <w:rsid w:val="007C58D6"/>
    <w:rsid w:val="007C7C17"/>
    <w:rsid w:val="007D3000"/>
    <w:rsid w:val="00830D0B"/>
    <w:rsid w:val="008322B6"/>
    <w:rsid w:val="00843A53"/>
    <w:rsid w:val="008557E0"/>
    <w:rsid w:val="00870F12"/>
    <w:rsid w:val="00871771"/>
    <w:rsid w:val="00876069"/>
    <w:rsid w:val="0089100E"/>
    <w:rsid w:val="008C6372"/>
    <w:rsid w:val="008D2009"/>
    <w:rsid w:val="00933542"/>
    <w:rsid w:val="00933DDB"/>
    <w:rsid w:val="009374D4"/>
    <w:rsid w:val="0095270A"/>
    <w:rsid w:val="009B3EFE"/>
    <w:rsid w:val="009F0390"/>
    <w:rsid w:val="009F07BA"/>
    <w:rsid w:val="009F7DFC"/>
    <w:rsid w:val="00A267F4"/>
    <w:rsid w:val="00A27422"/>
    <w:rsid w:val="00A27635"/>
    <w:rsid w:val="00A50783"/>
    <w:rsid w:val="00A6001A"/>
    <w:rsid w:val="00A74581"/>
    <w:rsid w:val="00AB10D2"/>
    <w:rsid w:val="00AF618B"/>
    <w:rsid w:val="00B05855"/>
    <w:rsid w:val="00B459DA"/>
    <w:rsid w:val="00B618E4"/>
    <w:rsid w:val="00BC78DB"/>
    <w:rsid w:val="00C16D52"/>
    <w:rsid w:val="00C254C5"/>
    <w:rsid w:val="00C75051"/>
    <w:rsid w:val="00C75466"/>
    <w:rsid w:val="00C77E86"/>
    <w:rsid w:val="00CA3AD5"/>
    <w:rsid w:val="00CC1DD4"/>
    <w:rsid w:val="00D012DD"/>
    <w:rsid w:val="00D12072"/>
    <w:rsid w:val="00D16B50"/>
    <w:rsid w:val="00D27112"/>
    <w:rsid w:val="00D45EEA"/>
    <w:rsid w:val="00D7059F"/>
    <w:rsid w:val="00DB002D"/>
    <w:rsid w:val="00DD20C7"/>
    <w:rsid w:val="00DF210B"/>
    <w:rsid w:val="00DF3CE2"/>
    <w:rsid w:val="00DF67A4"/>
    <w:rsid w:val="00E00DD6"/>
    <w:rsid w:val="00E216F0"/>
    <w:rsid w:val="00E46225"/>
    <w:rsid w:val="00E46CA6"/>
    <w:rsid w:val="00EA7932"/>
    <w:rsid w:val="00EB449D"/>
    <w:rsid w:val="00ED30D4"/>
    <w:rsid w:val="00ED3785"/>
    <w:rsid w:val="00EE1794"/>
    <w:rsid w:val="00EF4185"/>
    <w:rsid w:val="00F53314"/>
    <w:rsid w:val="00F779AE"/>
    <w:rsid w:val="00F8248E"/>
    <w:rsid w:val="00FA7922"/>
    <w:rsid w:val="00FC026E"/>
    <w:rsid w:val="00F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6FEA"/>
  <w15:docId w15:val="{237EFCD9-F988-41CF-9F72-22F66E78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59F"/>
    <w:pPr>
      <w:spacing w:line="256" w:lineRule="auto"/>
    </w:pPr>
    <w:rPr>
      <w:rFonts w:cs="Mangal"/>
      <w:szCs w:val="20"/>
      <w:lang w:val="en-US" w:bidi="hi-IN"/>
    </w:rPr>
  </w:style>
  <w:style w:type="paragraph" w:styleId="Heading1">
    <w:name w:val="heading 1"/>
    <w:next w:val="Normal"/>
    <w:link w:val="Heading1Char"/>
    <w:uiPriority w:val="9"/>
    <w:unhideWhenUsed/>
    <w:qFormat/>
    <w:rsid w:val="00DF67A4"/>
    <w:pPr>
      <w:keepNext/>
      <w:keepLines/>
      <w:spacing w:after="37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9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1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EA"/>
    <w:rPr>
      <w:rFonts w:ascii="Tahoma" w:hAnsi="Tahoma" w:cs="Mangal"/>
      <w:sz w:val="16"/>
      <w:szCs w:val="14"/>
      <w:lang w:val="en-US" w:bidi="hi-IN"/>
    </w:rPr>
  </w:style>
  <w:style w:type="character" w:customStyle="1" w:styleId="Heading1Char">
    <w:name w:val="Heading 1 Char"/>
    <w:basedOn w:val="DefaultParagraphFont"/>
    <w:link w:val="Heading1"/>
    <w:rsid w:val="00DF67A4"/>
    <w:rPr>
      <w:rFonts w:ascii="Arial" w:eastAsia="Arial" w:hAnsi="Arial" w:cs="Arial"/>
      <w:b/>
      <w:color w:val="000000"/>
      <w:sz w:val="26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9B3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205AD3-B689-4283-9D7A-AA501FC7CE46}" type="doc">
      <dgm:prSet loTypeId="urn:microsoft.com/office/officeart/2005/8/layout/cycle2" loCatId="cycle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A177391-B0B9-4966-9D23-75D33FFA64E2}">
      <dgm:prSet phldrT="[Text]" custT="1"/>
      <dgm:spPr/>
      <dgm:t>
        <a:bodyPr/>
        <a:lstStyle/>
        <a:p>
          <a:r>
            <a:rPr lang="en-US" sz="1200"/>
            <a:t>Motor1 for X axis Traversal</a:t>
          </a:r>
        </a:p>
      </dgm:t>
    </dgm:pt>
    <dgm:pt modelId="{51D1D706-4D2C-42EA-98FE-AA814A7869B2}" type="parTrans" cxnId="{922E3C1F-3BAA-4ABD-865C-A7C3C8B76F5C}">
      <dgm:prSet/>
      <dgm:spPr/>
      <dgm:t>
        <a:bodyPr/>
        <a:lstStyle/>
        <a:p>
          <a:endParaRPr lang="en-US"/>
        </a:p>
      </dgm:t>
    </dgm:pt>
    <dgm:pt modelId="{728BFD00-611C-4956-9BD1-8C04CF9B70D8}" type="sibTrans" cxnId="{922E3C1F-3BAA-4ABD-865C-A7C3C8B76F5C}">
      <dgm:prSet/>
      <dgm:spPr/>
      <dgm:t>
        <a:bodyPr/>
        <a:lstStyle/>
        <a:p>
          <a:endParaRPr lang="en-US"/>
        </a:p>
      </dgm:t>
    </dgm:pt>
    <dgm:pt modelId="{74B829CB-54A8-4947-929F-95EBAB72E168}">
      <dgm:prSet phldrT="[Text]" custT="1"/>
      <dgm:spPr/>
      <dgm:t>
        <a:bodyPr/>
        <a:lstStyle/>
        <a:p>
          <a:r>
            <a:rPr lang="en-US" sz="1200"/>
            <a:t>Motor2 for Y axis Traversal</a:t>
          </a:r>
        </a:p>
      </dgm:t>
    </dgm:pt>
    <dgm:pt modelId="{234ADD36-5749-4D5F-AF75-0D516D96417C}" type="parTrans" cxnId="{8FA62A72-51C6-48CA-A0BD-4AE87E9B1B62}">
      <dgm:prSet/>
      <dgm:spPr/>
      <dgm:t>
        <a:bodyPr/>
        <a:lstStyle/>
        <a:p>
          <a:endParaRPr lang="en-US"/>
        </a:p>
      </dgm:t>
    </dgm:pt>
    <dgm:pt modelId="{F59017B7-B70C-4A33-A151-647DC4F1FC76}" type="sibTrans" cxnId="{8FA62A72-51C6-48CA-A0BD-4AE87E9B1B62}">
      <dgm:prSet/>
      <dgm:spPr/>
      <dgm:t>
        <a:bodyPr/>
        <a:lstStyle/>
        <a:p>
          <a:endParaRPr lang="en-US"/>
        </a:p>
      </dgm:t>
    </dgm:pt>
    <dgm:pt modelId="{8578A209-9915-4895-A1BA-ADA86CB6DA4B}">
      <dgm:prSet phldrT="[Text]" custT="1"/>
      <dgm:spPr/>
      <dgm:t>
        <a:bodyPr/>
        <a:lstStyle/>
        <a:p>
          <a:r>
            <a:rPr lang="en-US" sz="1200"/>
            <a:t>Motor3 for Z axis Traversal</a:t>
          </a:r>
        </a:p>
      </dgm:t>
    </dgm:pt>
    <dgm:pt modelId="{75111ECF-7087-4955-BB1F-5EF97E4088F5}" type="parTrans" cxnId="{8D4E643F-CF86-4AF4-B5F3-7F3AEFF40C8E}">
      <dgm:prSet/>
      <dgm:spPr/>
      <dgm:t>
        <a:bodyPr/>
        <a:lstStyle/>
        <a:p>
          <a:endParaRPr lang="en-US"/>
        </a:p>
      </dgm:t>
    </dgm:pt>
    <dgm:pt modelId="{BB2934C8-365B-4F5A-9469-B8B91B4893CA}" type="sibTrans" cxnId="{8D4E643F-CF86-4AF4-B5F3-7F3AEFF40C8E}">
      <dgm:prSet/>
      <dgm:spPr/>
      <dgm:t>
        <a:bodyPr/>
        <a:lstStyle/>
        <a:p>
          <a:endParaRPr lang="en-US"/>
        </a:p>
      </dgm:t>
    </dgm:pt>
    <dgm:pt modelId="{C9D94B94-F31D-4B0F-9F7F-6AE100BFFD13}">
      <dgm:prSet phldrT="[Text]" custT="1"/>
      <dgm:spPr/>
      <dgm:t>
        <a:bodyPr/>
        <a:lstStyle/>
        <a:p>
          <a:r>
            <a:rPr lang="en-US" sz="1200"/>
            <a:t>Motor4 for Seeding Operation </a:t>
          </a:r>
        </a:p>
      </dgm:t>
    </dgm:pt>
    <dgm:pt modelId="{AFABDDFE-BE3C-43A4-9AC1-4F464E9599BF}" type="parTrans" cxnId="{E84FADF9-0677-44E5-84BC-AD47F224F7C3}">
      <dgm:prSet/>
      <dgm:spPr/>
      <dgm:t>
        <a:bodyPr/>
        <a:lstStyle/>
        <a:p>
          <a:endParaRPr lang="en-US"/>
        </a:p>
      </dgm:t>
    </dgm:pt>
    <dgm:pt modelId="{82DF9CBD-1F6B-416F-8906-FD3B415AA133}" type="sibTrans" cxnId="{E84FADF9-0677-44E5-84BC-AD47F224F7C3}">
      <dgm:prSet/>
      <dgm:spPr/>
      <dgm:t>
        <a:bodyPr/>
        <a:lstStyle/>
        <a:p>
          <a:endParaRPr lang="en-US"/>
        </a:p>
      </dgm:t>
    </dgm:pt>
    <dgm:pt modelId="{E323499C-14FA-46D1-A515-DAC2101E4967}">
      <dgm:prSet phldrT="[Text]" custT="1"/>
      <dgm:spPr/>
      <dgm:t>
        <a:bodyPr/>
        <a:lstStyle/>
        <a:p>
          <a:r>
            <a:rPr lang="en-US" sz="1200"/>
            <a:t>Solenoid Valve for Watering and Pesticide Operation </a:t>
          </a:r>
        </a:p>
      </dgm:t>
    </dgm:pt>
    <dgm:pt modelId="{CAF81D44-4E9F-4973-B348-E061C2B5E719}" type="parTrans" cxnId="{354065A6-D9EA-4009-BF3C-EAE0AF82EDCF}">
      <dgm:prSet/>
      <dgm:spPr/>
      <dgm:t>
        <a:bodyPr/>
        <a:lstStyle/>
        <a:p>
          <a:endParaRPr lang="en-US"/>
        </a:p>
      </dgm:t>
    </dgm:pt>
    <dgm:pt modelId="{CC4FD65C-9FF4-4F1E-9C07-43713B612A67}" type="sibTrans" cxnId="{354065A6-D9EA-4009-BF3C-EAE0AF82EDCF}">
      <dgm:prSet/>
      <dgm:spPr/>
      <dgm:t>
        <a:bodyPr/>
        <a:lstStyle/>
        <a:p>
          <a:endParaRPr lang="en-US"/>
        </a:p>
      </dgm:t>
    </dgm:pt>
    <dgm:pt modelId="{2B747DAE-08C3-42DA-BF6C-53192AEED3ED}" type="pres">
      <dgm:prSet presAssocID="{B6205AD3-B689-4283-9D7A-AA501FC7CE46}" presName="cycle" presStyleCnt="0">
        <dgm:presLayoutVars>
          <dgm:dir/>
          <dgm:resizeHandles val="exact"/>
        </dgm:presLayoutVars>
      </dgm:prSet>
      <dgm:spPr/>
    </dgm:pt>
    <dgm:pt modelId="{13942C13-8A8D-4EB6-9DED-0F9DCC813110}" type="pres">
      <dgm:prSet presAssocID="{DA177391-B0B9-4966-9D23-75D33FFA64E2}" presName="node" presStyleLbl="node1" presStyleIdx="0" presStyleCnt="5">
        <dgm:presLayoutVars>
          <dgm:bulletEnabled val="1"/>
        </dgm:presLayoutVars>
      </dgm:prSet>
      <dgm:spPr/>
    </dgm:pt>
    <dgm:pt modelId="{37B38B12-E5AB-4D98-9D97-EA1EAB1929D4}" type="pres">
      <dgm:prSet presAssocID="{728BFD00-611C-4956-9BD1-8C04CF9B70D8}" presName="sibTrans" presStyleLbl="sibTrans2D1" presStyleIdx="0" presStyleCnt="5"/>
      <dgm:spPr/>
    </dgm:pt>
    <dgm:pt modelId="{C70EC1B4-053E-44AB-A3B0-F13C4EDEC9EF}" type="pres">
      <dgm:prSet presAssocID="{728BFD00-611C-4956-9BD1-8C04CF9B70D8}" presName="connectorText" presStyleLbl="sibTrans2D1" presStyleIdx="0" presStyleCnt="5"/>
      <dgm:spPr/>
    </dgm:pt>
    <dgm:pt modelId="{DFB4632B-C140-41DD-9CA8-E97E8F2AE1A0}" type="pres">
      <dgm:prSet presAssocID="{74B829CB-54A8-4947-929F-95EBAB72E168}" presName="node" presStyleLbl="node1" presStyleIdx="1" presStyleCnt="5">
        <dgm:presLayoutVars>
          <dgm:bulletEnabled val="1"/>
        </dgm:presLayoutVars>
      </dgm:prSet>
      <dgm:spPr/>
    </dgm:pt>
    <dgm:pt modelId="{5BDEAC08-A353-4303-B2C2-1E3E522667DA}" type="pres">
      <dgm:prSet presAssocID="{F59017B7-B70C-4A33-A151-647DC4F1FC76}" presName="sibTrans" presStyleLbl="sibTrans2D1" presStyleIdx="1" presStyleCnt="5"/>
      <dgm:spPr/>
    </dgm:pt>
    <dgm:pt modelId="{C03F1380-1AA4-4190-9E5E-931F6A906B14}" type="pres">
      <dgm:prSet presAssocID="{F59017B7-B70C-4A33-A151-647DC4F1FC76}" presName="connectorText" presStyleLbl="sibTrans2D1" presStyleIdx="1" presStyleCnt="5"/>
      <dgm:spPr/>
    </dgm:pt>
    <dgm:pt modelId="{D3BFB44F-05C4-4D90-B123-6BCECDFD3842}" type="pres">
      <dgm:prSet presAssocID="{8578A209-9915-4895-A1BA-ADA86CB6DA4B}" presName="node" presStyleLbl="node1" presStyleIdx="2" presStyleCnt="5">
        <dgm:presLayoutVars>
          <dgm:bulletEnabled val="1"/>
        </dgm:presLayoutVars>
      </dgm:prSet>
      <dgm:spPr/>
    </dgm:pt>
    <dgm:pt modelId="{EC0B32D6-21C0-4F20-84E0-E05B35EC0C53}" type="pres">
      <dgm:prSet presAssocID="{BB2934C8-365B-4F5A-9469-B8B91B4893CA}" presName="sibTrans" presStyleLbl="sibTrans2D1" presStyleIdx="2" presStyleCnt="5"/>
      <dgm:spPr/>
    </dgm:pt>
    <dgm:pt modelId="{AF5F23EE-B3EF-41E7-AC19-436120013703}" type="pres">
      <dgm:prSet presAssocID="{BB2934C8-365B-4F5A-9469-B8B91B4893CA}" presName="connectorText" presStyleLbl="sibTrans2D1" presStyleIdx="2" presStyleCnt="5"/>
      <dgm:spPr/>
    </dgm:pt>
    <dgm:pt modelId="{BC41C28D-F2A2-4AF9-A0EC-3EF08E064BD2}" type="pres">
      <dgm:prSet presAssocID="{C9D94B94-F31D-4B0F-9F7F-6AE100BFFD13}" presName="node" presStyleLbl="node1" presStyleIdx="3" presStyleCnt="5">
        <dgm:presLayoutVars>
          <dgm:bulletEnabled val="1"/>
        </dgm:presLayoutVars>
      </dgm:prSet>
      <dgm:spPr/>
    </dgm:pt>
    <dgm:pt modelId="{2DA00096-2B6B-4E6F-9035-C721C3E3AB43}" type="pres">
      <dgm:prSet presAssocID="{82DF9CBD-1F6B-416F-8906-FD3B415AA133}" presName="sibTrans" presStyleLbl="sibTrans2D1" presStyleIdx="3" presStyleCnt="5"/>
      <dgm:spPr/>
    </dgm:pt>
    <dgm:pt modelId="{0A852C1B-56A0-49FB-8640-26593DDC0583}" type="pres">
      <dgm:prSet presAssocID="{82DF9CBD-1F6B-416F-8906-FD3B415AA133}" presName="connectorText" presStyleLbl="sibTrans2D1" presStyleIdx="3" presStyleCnt="5"/>
      <dgm:spPr/>
    </dgm:pt>
    <dgm:pt modelId="{86AA7D62-F981-402A-A46A-591120DDC509}" type="pres">
      <dgm:prSet presAssocID="{E323499C-14FA-46D1-A515-DAC2101E4967}" presName="node" presStyleLbl="node1" presStyleIdx="4" presStyleCnt="5" custScaleX="113046" custScaleY="110716">
        <dgm:presLayoutVars>
          <dgm:bulletEnabled val="1"/>
        </dgm:presLayoutVars>
      </dgm:prSet>
      <dgm:spPr/>
    </dgm:pt>
    <dgm:pt modelId="{29A3584E-CF78-43E3-9962-FF8E108BA58C}" type="pres">
      <dgm:prSet presAssocID="{CC4FD65C-9FF4-4F1E-9C07-43713B612A67}" presName="sibTrans" presStyleLbl="sibTrans2D1" presStyleIdx="4" presStyleCnt="5"/>
      <dgm:spPr/>
    </dgm:pt>
    <dgm:pt modelId="{5A1F6AF3-F41D-4BD7-9E2A-D52C5AF05B7B}" type="pres">
      <dgm:prSet presAssocID="{CC4FD65C-9FF4-4F1E-9C07-43713B612A67}" presName="connectorText" presStyleLbl="sibTrans2D1" presStyleIdx="4" presStyleCnt="5"/>
      <dgm:spPr/>
    </dgm:pt>
  </dgm:ptLst>
  <dgm:cxnLst>
    <dgm:cxn modelId="{37EFD315-64F3-4EAB-A5E8-DA3089646BEF}" type="presOf" srcId="{BB2934C8-365B-4F5A-9469-B8B91B4893CA}" destId="{AF5F23EE-B3EF-41E7-AC19-436120013703}" srcOrd="1" destOrd="0" presId="urn:microsoft.com/office/officeart/2005/8/layout/cycle2"/>
    <dgm:cxn modelId="{922E3C1F-3BAA-4ABD-865C-A7C3C8B76F5C}" srcId="{B6205AD3-B689-4283-9D7A-AA501FC7CE46}" destId="{DA177391-B0B9-4966-9D23-75D33FFA64E2}" srcOrd="0" destOrd="0" parTransId="{51D1D706-4D2C-42EA-98FE-AA814A7869B2}" sibTransId="{728BFD00-611C-4956-9BD1-8C04CF9B70D8}"/>
    <dgm:cxn modelId="{A66DC434-D0AA-4E38-90E3-04A5C4B35795}" type="presOf" srcId="{CC4FD65C-9FF4-4F1E-9C07-43713B612A67}" destId="{5A1F6AF3-F41D-4BD7-9E2A-D52C5AF05B7B}" srcOrd="1" destOrd="0" presId="urn:microsoft.com/office/officeart/2005/8/layout/cycle2"/>
    <dgm:cxn modelId="{C650F43C-B6B9-44C8-8D63-0036669716D4}" type="presOf" srcId="{F59017B7-B70C-4A33-A151-647DC4F1FC76}" destId="{C03F1380-1AA4-4190-9E5E-931F6A906B14}" srcOrd="1" destOrd="0" presId="urn:microsoft.com/office/officeart/2005/8/layout/cycle2"/>
    <dgm:cxn modelId="{3F6B463E-95A0-478D-B2BD-5D9D8F007368}" type="presOf" srcId="{DA177391-B0B9-4966-9D23-75D33FFA64E2}" destId="{13942C13-8A8D-4EB6-9DED-0F9DCC813110}" srcOrd="0" destOrd="0" presId="urn:microsoft.com/office/officeart/2005/8/layout/cycle2"/>
    <dgm:cxn modelId="{8D4E643F-CF86-4AF4-B5F3-7F3AEFF40C8E}" srcId="{B6205AD3-B689-4283-9D7A-AA501FC7CE46}" destId="{8578A209-9915-4895-A1BA-ADA86CB6DA4B}" srcOrd="2" destOrd="0" parTransId="{75111ECF-7087-4955-BB1F-5EF97E4088F5}" sibTransId="{BB2934C8-365B-4F5A-9469-B8B91B4893CA}"/>
    <dgm:cxn modelId="{836E7A3F-EE94-4F37-8970-7E0C909B2831}" type="presOf" srcId="{C9D94B94-F31D-4B0F-9F7F-6AE100BFFD13}" destId="{BC41C28D-F2A2-4AF9-A0EC-3EF08E064BD2}" srcOrd="0" destOrd="0" presId="urn:microsoft.com/office/officeart/2005/8/layout/cycle2"/>
    <dgm:cxn modelId="{FB001B44-6ADB-4FB9-9A2F-44C8DF1C1127}" type="presOf" srcId="{B6205AD3-B689-4283-9D7A-AA501FC7CE46}" destId="{2B747DAE-08C3-42DA-BF6C-53192AEED3ED}" srcOrd="0" destOrd="0" presId="urn:microsoft.com/office/officeart/2005/8/layout/cycle2"/>
    <dgm:cxn modelId="{AC009665-58FC-4203-A52C-36203E5760D5}" type="presOf" srcId="{728BFD00-611C-4956-9BD1-8C04CF9B70D8}" destId="{C70EC1B4-053E-44AB-A3B0-F13C4EDEC9EF}" srcOrd="1" destOrd="0" presId="urn:microsoft.com/office/officeart/2005/8/layout/cycle2"/>
    <dgm:cxn modelId="{837FA565-296A-4763-A251-6036067ACF88}" type="presOf" srcId="{F59017B7-B70C-4A33-A151-647DC4F1FC76}" destId="{5BDEAC08-A353-4303-B2C2-1E3E522667DA}" srcOrd="0" destOrd="0" presId="urn:microsoft.com/office/officeart/2005/8/layout/cycle2"/>
    <dgm:cxn modelId="{38B36E6E-C7B2-4452-991A-A276ECB751C2}" type="presOf" srcId="{E323499C-14FA-46D1-A515-DAC2101E4967}" destId="{86AA7D62-F981-402A-A46A-591120DDC509}" srcOrd="0" destOrd="0" presId="urn:microsoft.com/office/officeart/2005/8/layout/cycle2"/>
    <dgm:cxn modelId="{C1F78150-806C-4867-A19C-B0E02205F9C7}" type="presOf" srcId="{728BFD00-611C-4956-9BD1-8C04CF9B70D8}" destId="{37B38B12-E5AB-4D98-9D97-EA1EAB1929D4}" srcOrd="0" destOrd="0" presId="urn:microsoft.com/office/officeart/2005/8/layout/cycle2"/>
    <dgm:cxn modelId="{8FA62A72-51C6-48CA-A0BD-4AE87E9B1B62}" srcId="{B6205AD3-B689-4283-9D7A-AA501FC7CE46}" destId="{74B829CB-54A8-4947-929F-95EBAB72E168}" srcOrd="1" destOrd="0" parTransId="{234ADD36-5749-4D5F-AF75-0D516D96417C}" sibTransId="{F59017B7-B70C-4A33-A151-647DC4F1FC76}"/>
    <dgm:cxn modelId="{C0D30178-882F-4D2C-B12A-2B2D2A7DCA57}" type="presOf" srcId="{74B829CB-54A8-4947-929F-95EBAB72E168}" destId="{DFB4632B-C140-41DD-9CA8-E97E8F2AE1A0}" srcOrd="0" destOrd="0" presId="urn:microsoft.com/office/officeart/2005/8/layout/cycle2"/>
    <dgm:cxn modelId="{365A479D-A116-45E2-A134-1AF43474FA58}" type="presOf" srcId="{82DF9CBD-1F6B-416F-8906-FD3B415AA133}" destId="{0A852C1B-56A0-49FB-8640-26593DDC0583}" srcOrd="1" destOrd="0" presId="urn:microsoft.com/office/officeart/2005/8/layout/cycle2"/>
    <dgm:cxn modelId="{620FFA9F-4049-4027-8E35-9545F2B3E141}" type="presOf" srcId="{BB2934C8-365B-4F5A-9469-B8B91B4893CA}" destId="{EC0B32D6-21C0-4F20-84E0-E05B35EC0C53}" srcOrd="0" destOrd="0" presId="urn:microsoft.com/office/officeart/2005/8/layout/cycle2"/>
    <dgm:cxn modelId="{354065A6-D9EA-4009-BF3C-EAE0AF82EDCF}" srcId="{B6205AD3-B689-4283-9D7A-AA501FC7CE46}" destId="{E323499C-14FA-46D1-A515-DAC2101E4967}" srcOrd="4" destOrd="0" parTransId="{CAF81D44-4E9F-4973-B348-E061C2B5E719}" sibTransId="{CC4FD65C-9FF4-4F1E-9C07-43713B612A67}"/>
    <dgm:cxn modelId="{A0020EB0-04C7-4CA6-B9F0-C3ED675E136F}" type="presOf" srcId="{82DF9CBD-1F6B-416F-8906-FD3B415AA133}" destId="{2DA00096-2B6B-4E6F-9035-C721C3E3AB43}" srcOrd="0" destOrd="0" presId="urn:microsoft.com/office/officeart/2005/8/layout/cycle2"/>
    <dgm:cxn modelId="{AD3EB9C2-1816-4351-96EC-8B39C1A7FB0E}" type="presOf" srcId="{8578A209-9915-4895-A1BA-ADA86CB6DA4B}" destId="{D3BFB44F-05C4-4D90-B123-6BCECDFD3842}" srcOrd="0" destOrd="0" presId="urn:microsoft.com/office/officeart/2005/8/layout/cycle2"/>
    <dgm:cxn modelId="{FFA4A5C9-C429-4E47-836E-1B9C044809FE}" type="presOf" srcId="{CC4FD65C-9FF4-4F1E-9C07-43713B612A67}" destId="{29A3584E-CF78-43E3-9962-FF8E108BA58C}" srcOrd="0" destOrd="0" presId="urn:microsoft.com/office/officeart/2005/8/layout/cycle2"/>
    <dgm:cxn modelId="{E84FADF9-0677-44E5-84BC-AD47F224F7C3}" srcId="{B6205AD3-B689-4283-9D7A-AA501FC7CE46}" destId="{C9D94B94-F31D-4B0F-9F7F-6AE100BFFD13}" srcOrd="3" destOrd="0" parTransId="{AFABDDFE-BE3C-43A4-9AC1-4F464E9599BF}" sibTransId="{82DF9CBD-1F6B-416F-8906-FD3B415AA133}"/>
    <dgm:cxn modelId="{40A25117-E03E-466A-BDE1-C4E6593B11DC}" type="presParOf" srcId="{2B747DAE-08C3-42DA-BF6C-53192AEED3ED}" destId="{13942C13-8A8D-4EB6-9DED-0F9DCC813110}" srcOrd="0" destOrd="0" presId="urn:microsoft.com/office/officeart/2005/8/layout/cycle2"/>
    <dgm:cxn modelId="{DC1B510D-2EE3-4B1E-8781-924387A84978}" type="presParOf" srcId="{2B747DAE-08C3-42DA-BF6C-53192AEED3ED}" destId="{37B38B12-E5AB-4D98-9D97-EA1EAB1929D4}" srcOrd="1" destOrd="0" presId="urn:microsoft.com/office/officeart/2005/8/layout/cycle2"/>
    <dgm:cxn modelId="{C2B03CE2-7587-4DA4-B9E6-7DCEE7D2090B}" type="presParOf" srcId="{37B38B12-E5AB-4D98-9D97-EA1EAB1929D4}" destId="{C70EC1B4-053E-44AB-A3B0-F13C4EDEC9EF}" srcOrd="0" destOrd="0" presId="urn:microsoft.com/office/officeart/2005/8/layout/cycle2"/>
    <dgm:cxn modelId="{AC60212B-ABAF-46B3-ABA9-EA79EDEDC31C}" type="presParOf" srcId="{2B747DAE-08C3-42DA-BF6C-53192AEED3ED}" destId="{DFB4632B-C140-41DD-9CA8-E97E8F2AE1A0}" srcOrd="2" destOrd="0" presId="urn:microsoft.com/office/officeart/2005/8/layout/cycle2"/>
    <dgm:cxn modelId="{2ED48C28-BFCC-4BD7-B743-A302CFEE9DAA}" type="presParOf" srcId="{2B747DAE-08C3-42DA-BF6C-53192AEED3ED}" destId="{5BDEAC08-A353-4303-B2C2-1E3E522667DA}" srcOrd="3" destOrd="0" presId="urn:microsoft.com/office/officeart/2005/8/layout/cycle2"/>
    <dgm:cxn modelId="{41671579-2C87-4DE1-BE12-3AB766354F05}" type="presParOf" srcId="{5BDEAC08-A353-4303-B2C2-1E3E522667DA}" destId="{C03F1380-1AA4-4190-9E5E-931F6A906B14}" srcOrd="0" destOrd="0" presId="urn:microsoft.com/office/officeart/2005/8/layout/cycle2"/>
    <dgm:cxn modelId="{E6512376-4845-49CD-9264-52EB72CFAF6C}" type="presParOf" srcId="{2B747DAE-08C3-42DA-BF6C-53192AEED3ED}" destId="{D3BFB44F-05C4-4D90-B123-6BCECDFD3842}" srcOrd="4" destOrd="0" presId="urn:microsoft.com/office/officeart/2005/8/layout/cycle2"/>
    <dgm:cxn modelId="{4D72A63B-D84D-488A-9E1F-B30B796D7C7D}" type="presParOf" srcId="{2B747DAE-08C3-42DA-BF6C-53192AEED3ED}" destId="{EC0B32D6-21C0-4F20-84E0-E05B35EC0C53}" srcOrd="5" destOrd="0" presId="urn:microsoft.com/office/officeart/2005/8/layout/cycle2"/>
    <dgm:cxn modelId="{A4594E9B-DC50-4065-8EA5-0444FFD43484}" type="presParOf" srcId="{EC0B32D6-21C0-4F20-84E0-E05B35EC0C53}" destId="{AF5F23EE-B3EF-41E7-AC19-436120013703}" srcOrd="0" destOrd="0" presId="urn:microsoft.com/office/officeart/2005/8/layout/cycle2"/>
    <dgm:cxn modelId="{1727506C-FD73-45E1-AD7C-E3D40AD2C760}" type="presParOf" srcId="{2B747DAE-08C3-42DA-BF6C-53192AEED3ED}" destId="{BC41C28D-F2A2-4AF9-A0EC-3EF08E064BD2}" srcOrd="6" destOrd="0" presId="urn:microsoft.com/office/officeart/2005/8/layout/cycle2"/>
    <dgm:cxn modelId="{56552AC5-38C6-4F16-AA8A-BF3C38730FA4}" type="presParOf" srcId="{2B747DAE-08C3-42DA-BF6C-53192AEED3ED}" destId="{2DA00096-2B6B-4E6F-9035-C721C3E3AB43}" srcOrd="7" destOrd="0" presId="urn:microsoft.com/office/officeart/2005/8/layout/cycle2"/>
    <dgm:cxn modelId="{A13ACB86-1846-4545-82F9-820A5A53E546}" type="presParOf" srcId="{2DA00096-2B6B-4E6F-9035-C721C3E3AB43}" destId="{0A852C1B-56A0-49FB-8640-26593DDC0583}" srcOrd="0" destOrd="0" presId="urn:microsoft.com/office/officeart/2005/8/layout/cycle2"/>
    <dgm:cxn modelId="{666C61E6-353B-471F-953A-B7F0ACCE414C}" type="presParOf" srcId="{2B747DAE-08C3-42DA-BF6C-53192AEED3ED}" destId="{86AA7D62-F981-402A-A46A-591120DDC509}" srcOrd="8" destOrd="0" presId="urn:microsoft.com/office/officeart/2005/8/layout/cycle2"/>
    <dgm:cxn modelId="{A643ABCF-9810-48BB-90D4-286929F40142}" type="presParOf" srcId="{2B747DAE-08C3-42DA-BF6C-53192AEED3ED}" destId="{29A3584E-CF78-43E3-9962-FF8E108BA58C}" srcOrd="9" destOrd="0" presId="urn:microsoft.com/office/officeart/2005/8/layout/cycle2"/>
    <dgm:cxn modelId="{DB859DB8-9555-446A-897A-2331EC317821}" type="presParOf" srcId="{29A3584E-CF78-43E3-9962-FF8E108BA58C}" destId="{5A1F6AF3-F41D-4BD7-9E2A-D52C5AF05B7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037E19-6F48-4DC3-8B07-DCBB3FD4B867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529809-BDAF-449E-A42C-FF2FE1FCFCBA}">
      <dgm:prSet phldrT="[Text]" custT="1"/>
      <dgm:spPr/>
      <dgm:t>
        <a:bodyPr/>
        <a:lstStyle/>
        <a:p>
          <a:pPr algn="ctr"/>
          <a:r>
            <a:rPr lang="en-US" sz="1400">
              <a:latin typeface="+mn-lt"/>
            </a:rPr>
            <a:t>Raspberry Pi 3</a:t>
          </a:r>
        </a:p>
        <a:p>
          <a:pPr algn="ctr"/>
          <a:r>
            <a:rPr lang="en-US" sz="1400">
              <a:latin typeface="+mn-lt"/>
            </a:rPr>
            <a:t>is master controller</a:t>
          </a:r>
        </a:p>
        <a:p>
          <a:pPr algn="ctr"/>
          <a:r>
            <a:rPr lang="en-US" sz="1200"/>
            <a:t> </a:t>
          </a:r>
        </a:p>
      </dgm:t>
    </dgm:pt>
    <dgm:pt modelId="{A9C0EBD9-B684-4E60-BF18-5199996CB993}" type="parTrans" cxnId="{42ABAB2D-815A-4F7A-83DE-DB83FDCA6CF0}">
      <dgm:prSet/>
      <dgm:spPr/>
      <dgm:t>
        <a:bodyPr/>
        <a:lstStyle/>
        <a:p>
          <a:endParaRPr lang="en-US"/>
        </a:p>
      </dgm:t>
    </dgm:pt>
    <dgm:pt modelId="{24CC949B-9D12-4D30-A5CF-A84019329DBE}" type="sibTrans" cxnId="{42ABAB2D-815A-4F7A-83DE-DB83FDCA6CF0}">
      <dgm:prSet/>
      <dgm:spPr/>
      <dgm:t>
        <a:bodyPr/>
        <a:lstStyle/>
        <a:p>
          <a:endParaRPr lang="en-US"/>
        </a:p>
      </dgm:t>
    </dgm:pt>
    <dgm:pt modelId="{B2EF9CBC-443E-4973-9222-966962B5545F}">
      <dgm:prSet phldrT="[Text]" custT="1"/>
      <dgm:spPr/>
      <dgm:t>
        <a:bodyPr/>
        <a:lstStyle/>
        <a:p>
          <a:r>
            <a:rPr lang="en-US" sz="1400">
              <a:latin typeface="+mn-lt"/>
            </a:rPr>
            <a:t>COntrol Signal To Motor Driver CIrcuit</a:t>
          </a:r>
        </a:p>
      </dgm:t>
    </dgm:pt>
    <dgm:pt modelId="{F61B9A9A-920F-41C8-B291-662F4A37680E}" type="parTrans" cxnId="{40DF0A71-8E2D-4615-B636-6EF1E1442305}">
      <dgm:prSet/>
      <dgm:spPr/>
      <dgm:t>
        <a:bodyPr/>
        <a:lstStyle/>
        <a:p>
          <a:endParaRPr lang="en-US"/>
        </a:p>
      </dgm:t>
    </dgm:pt>
    <dgm:pt modelId="{66C8A387-FA3F-4C9D-907E-E069723AA2B3}" type="sibTrans" cxnId="{40DF0A71-8E2D-4615-B636-6EF1E1442305}">
      <dgm:prSet/>
      <dgm:spPr/>
      <dgm:t>
        <a:bodyPr/>
        <a:lstStyle/>
        <a:p>
          <a:endParaRPr lang="en-US"/>
        </a:p>
      </dgm:t>
    </dgm:pt>
    <dgm:pt modelId="{3A4A0635-2A25-4110-901B-D4409B777756}">
      <dgm:prSet phldrT="[Text]" custT="1"/>
      <dgm:spPr/>
      <dgm:t>
        <a:bodyPr/>
        <a:lstStyle/>
        <a:p>
          <a:r>
            <a:rPr lang="en-US" sz="1400">
              <a:latin typeface="+mn-lt"/>
            </a:rPr>
            <a:t>Control Signal To Seedig and Watering Operations</a:t>
          </a:r>
        </a:p>
      </dgm:t>
    </dgm:pt>
    <dgm:pt modelId="{BF1C855C-2F72-42E8-B392-D6090CC09C16}" type="parTrans" cxnId="{F1274D97-349E-4826-9B64-4FA136EBC469}">
      <dgm:prSet/>
      <dgm:spPr/>
      <dgm:t>
        <a:bodyPr/>
        <a:lstStyle/>
        <a:p>
          <a:endParaRPr lang="en-US"/>
        </a:p>
      </dgm:t>
    </dgm:pt>
    <dgm:pt modelId="{D6D109BD-3483-4DBB-B135-BF6E58F5A0FE}" type="sibTrans" cxnId="{F1274D97-349E-4826-9B64-4FA136EBC469}">
      <dgm:prSet/>
      <dgm:spPr/>
      <dgm:t>
        <a:bodyPr/>
        <a:lstStyle/>
        <a:p>
          <a:endParaRPr lang="en-US"/>
        </a:p>
      </dgm:t>
    </dgm:pt>
    <dgm:pt modelId="{ECCD1767-E6CC-4D4D-9BCB-C826A68F2B50}">
      <dgm:prSet phldrT="[Text]" custT="1"/>
      <dgm:spPr/>
      <dgm:t>
        <a:bodyPr/>
        <a:lstStyle/>
        <a:p>
          <a:r>
            <a:rPr lang="en-US" sz="1400"/>
            <a:t>Return  Position info to Raspberry</a:t>
          </a:r>
        </a:p>
      </dgm:t>
    </dgm:pt>
    <dgm:pt modelId="{7CDF4FD2-D987-488B-B687-AE2E86D33983}" type="parTrans" cxnId="{B58D4133-442F-4167-BEF2-FA7A33E58A46}">
      <dgm:prSet/>
      <dgm:spPr/>
      <dgm:t>
        <a:bodyPr/>
        <a:lstStyle/>
        <a:p>
          <a:endParaRPr lang="en-US"/>
        </a:p>
      </dgm:t>
    </dgm:pt>
    <dgm:pt modelId="{93D85001-6B51-4D06-A863-4DA4EAD7656F}" type="sibTrans" cxnId="{B58D4133-442F-4167-BEF2-FA7A33E58A46}">
      <dgm:prSet/>
      <dgm:spPr/>
      <dgm:t>
        <a:bodyPr/>
        <a:lstStyle/>
        <a:p>
          <a:endParaRPr lang="en-US"/>
        </a:p>
      </dgm:t>
    </dgm:pt>
    <dgm:pt modelId="{4EC05642-0B1F-4CDA-9254-4E755E1F60B0}" type="pres">
      <dgm:prSet presAssocID="{0F037E19-6F48-4DC3-8B07-DCBB3FD4B867}" presName="cycle" presStyleCnt="0">
        <dgm:presLayoutVars>
          <dgm:dir/>
          <dgm:resizeHandles val="exact"/>
        </dgm:presLayoutVars>
      </dgm:prSet>
      <dgm:spPr/>
    </dgm:pt>
    <dgm:pt modelId="{3B897E14-B20E-45C3-8F7E-E1F49E1A0578}" type="pres">
      <dgm:prSet presAssocID="{BE529809-BDAF-449E-A42C-FF2FE1FCFCBA}" presName="dummy" presStyleCnt="0"/>
      <dgm:spPr/>
    </dgm:pt>
    <dgm:pt modelId="{DE097AF2-0372-4795-AD7A-7FEE6C9FBAEE}" type="pres">
      <dgm:prSet presAssocID="{BE529809-BDAF-449E-A42C-FF2FE1FCFCBA}" presName="node" presStyleLbl="revTx" presStyleIdx="0" presStyleCnt="4" custScaleY="67632" custRadScaleRad="93793" custRadScaleInc="20192">
        <dgm:presLayoutVars>
          <dgm:bulletEnabled val="1"/>
        </dgm:presLayoutVars>
      </dgm:prSet>
      <dgm:spPr/>
    </dgm:pt>
    <dgm:pt modelId="{CD3F28A6-CA7E-4A68-B6DB-03A5CC56C099}" type="pres">
      <dgm:prSet presAssocID="{24CC949B-9D12-4D30-A5CF-A84019329DBE}" presName="sibTrans" presStyleLbl="node1" presStyleIdx="0" presStyleCnt="4"/>
      <dgm:spPr/>
    </dgm:pt>
    <dgm:pt modelId="{D3FC5B7B-B73A-4636-B0F9-7B761DE263CD}" type="pres">
      <dgm:prSet presAssocID="{B2EF9CBC-443E-4973-9222-966962B5545F}" presName="dummy" presStyleCnt="0"/>
      <dgm:spPr/>
    </dgm:pt>
    <dgm:pt modelId="{25E00984-8A1C-4924-A7A5-FE75FAEDC27F}" type="pres">
      <dgm:prSet presAssocID="{B2EF9CBC-443E-4973-9222-966962B5545F}" presName="node" presStyleLbl="revTx" presStyleIdx="1" presStyleCnt="4">
        <dgm:presLayoutVars>
          <dgm:bulletEnabled val="1"/>
        </dgm:presLayoutVars>
      </dgm:prSet>
      <dgm:spPr/>
    </dgm:pt>
    <dgm:pt modelId="{1F53ADD4-AA21-4509-A6AF-2C5C822DB32E}" type="pres">
      <dgm:prSet presAssocID="{66C8A387-FA3F-4C9D-907E-E069723AA2B3}" presName="sibTrans" presStyleLbl="node1" presStyleIdx="1" presStyleCnt="4"/>
      <dgm:spPr/>
    </dgm:pt>
    <dgm:pt modelId="{9D07B5A8-7E26-4709-B12D-F40AD105D57C}" type="pres">
      <dgm:prSet presAssocID="{3A4A0635-2A25-4110-901B-D4409B777756}" presName="dummy" presStyleCnt="0"/>
      <dgm:spPr/>
    </dgm:pt>
    <dgm:pt modelId="{5865FE36-F35A-46B6-A303-642133591ACA}" type="pres">
      <dgm:prSet presAssocID="{3A4A0635-2A25-4110-901B-D4409B777756}" presName="node" presStyleLbl="revTx" presStyleIdx="2" presStyleCnt="4">
        <dgm:presLayoutVars>
          <dgm:bulletEnabled val="1"/>
        </dgm:presLayoutVars>
      </dgm:prSet>
      <dgm:spPr/>
    </dgm:pt>
    <dgm:pt modelId="{ED9C70D7-829F-468A-A7B5-9B385B36843E}" type="pres">
      <dgm:prSet presAssocID="{D6D109BD-3483-4DBB-B135-BF6E58F5A0FE}" presName="sibTrans" presStyleLbl="node1" presStyleIdx="2" presStyleCnt="4"/>
      <dgm:spPr/>
    </dgm:pt>
    <dgm:pt modelId="{39B54CA1-9701-455A-9399-DFEB035F3302}" type="pres">
      <dgm:prSet presAssocID="{ECCD1767-E6CC-4D4D-9BCB-C826A68F2B50}" presName="dummy" presStyleCnt="0"/>
      <dgm:spPr/>
    </dgm:pt>
    <dgm:pt modelId="{09E40D76-8500-45DE-84E0-60821012C002}" type="pres">
      <dgm:prSet presAssocID="{ECCD1767-E6CC-4D4D-9BCB-C826A68F2B50}" presName="node" presStyleLbl="revTx" presStyleIdx="3" presStyleCnt="4">
        <dgm:presLayoutVars>
          <dgm:bulletEnabled val="1"/>
        </dgm:presLayoutVars>
      </dgm:prSet>
      <dgm:spPr/>
    </dgm:pt>
    <dgm:pt modelId="{B9C90F7E-BDF9-4ADE-90AF-CD94526F8893}" type="pres">
      <dgm:prSet presAssocID="{93D85001-6B51-4D06-A863-4DA4EAD7656F}" presName="sibTrans" presStyleLbl="node1" presStyleIdx="3" presStyleCnt="4"/>
      <dgm:spPr/>
    </dgm:pt>
  </dgm:ptLst>
  <dgm:cxnLst>
    <dgm:cxn modelId="{8F7B0E19-834D-4B4D-A98A-9C7C62948F8E}" type="presOf" srcId="{93D85001-6B51-4D06-A863-4DA4EAD7656F}" destId="{B9C90F7E-BDF9-4ADE-90AF-CD94526F8893}" srcOrd="0" destOrd="0" presId="urn:microsoft.com/office/officeart/2005/8/layout/cycle1"/>
    <dgm:cxn modelId="{42ABAB2D-815A-4F7A-83DE-DB83FDCA6CF0}" srcId="{0F037E19-6F48-4DC3-8B07-DCBB3FD4B867}" destId="{BE529809-BDAF-449E-A42C-FF2FE1FCFCBA}" srcOrd="0" destOrd="0" parTransId="{A9C0EBD9-B684-4E60-BF18-5199996CB993}" sibTransId="{24CC949B-9D12-4D30-A5CF-A84019329DBE}"/>
    <dgm:cxn modelId="{B58D4133-442F-4167-BEF2-FA7A33E58A46}" srcId="{0F037E19-6F48-4DC3-8B07-DCBB3FD4B867}" destId="{ECCD1767-E6CC-4D4D-9BCB-C826A68F2B50}" srcOrd="3" destOrd="0" parTransId="{7CDF4FD2-D987-488B-B687-AE2E86D33983}" sibTransId="{93D85001-6B51-4D06-A863-4DA4EAD7656F}"/>
    <dgm:cxn modelId="{19028A3B-872B-4392-A5CD-1F757DDE42D0}" type="presOf" srcId="{D6D109BD-3483-4DBB-B135-BF6E58F5A0FE}" destId="{ED9C70D7-829F-468A-A7B5-9B385B36843E}" srcOrd="0" destOrd="0" presId="urn:microsoft.com/office/officeart/2005/8/layout/cycle1"/>
    <dgm:cxn modelId="{71E42349-D7F1-4EF9-99CC-17B8B987FF2A}" type="presOf" srcId="{3A4A0635-2A25-4110-901B-D4409B777756}" destId="{5865FE36-F35A-46B6-A303-642133591ACA}" srcOrd="0" destOrd="0" presId="urn:microsoft.com/office/officeart/2005/8/layout/cycle1"/>
    <dgm:cxn modelId="{40DF0A71-8E2D-4615-B636-6EF1E1442305}" srcId="{0F037E19-6F48-4DC3-8B07-DCBB3FD4B867}" destId="{B2EF9CBC-443E-4973-9222-966962B5545F}" srcOrd="1" destOrd="0" parTransId="{F61B9A9A-920F-41C8-B291-662F4A37680E}" sibTransId="{66C8A387-FA3F-4C9D-907E-E069723AA2B3}"/>
    <dgm:cxn modelId="{EA069952-8C5F-41D2-81F6-324322E9B41E}" type="presOf" srcId="{0F037E19-6F48-4DC3-8B07-DCBB3FD4B867}" destId="{4EC05642-0B1F-4CDA-9254-4E755E1F60B0}" srcOrd="0" destOrd="0" presId="urn:microsoft.com/office/officeart/2005/8/layout/cycle1"/>
    <dgm:cxn modelId="{6E2D4D89-ADCE-4494-8A04-2893DB326BCA}" type="presOf" srcId="{66C8A387-FA3F-4C9D-907E-E069723AA2B3}" destId="{1F53ADD4-AA21-4509-A6AF-2C5C822DB32E}" srcOrd="0" destOrd="0" presId="urn:microsoft.com/office/officeart/2005/8/layout/cycle1"/>
    <dgm:cxn modelId="{C7283A8B-307C-47E0-BFB8-452A7639C745}" type="presOf" srcId="{ECCD1767-E6CC-4D4D-9BCB-C826A68F2B50}" destId="{09E40D76-8500-45DE-84E0-60821012C002}" srcOrd="0" destOrd="0" presId="urn:microsoft.com/office/officeart/2005/8/layout/cycle1"/>
    <dgm:cxn modelId="{F1274D97-349E-4826-9B64-4FA136EBC469}" srcId="{0F037E19-6F48-4DC3-8B07-DCBB3FD4B867}" destId="{3A4A0635-2A25-4110-901B-D4409B777756}" srcOrd="2" destOrd="0" parTransId="{BF1C855C-2F72-42E8-B392-D6090CC09C16}" sibTransId="{D6D109BD-3483-4DBB-B135-BF6E58F5A0FE}"/>
    <dgm:cxn modelId="{1EDB4ED4-FC93-4A49-B1E0-4FA92B95DD9D}" type="presOf" srcId="{BE529809-BDAF-449E-A42C-FF2FE1FCFCBA}" destId="{DE097AF2-0372-4795-AD7A-7FEE6C9FBAEE}" srcOrd="0" destOrd="0" presId="urn:microsoft.com/office/officeart/2005/8/layout/cycle1"/>
    <dgm:cxn modelId="{776AA9E5-2E3E-4E9F-9D59-6C76F20D4991}" type="presOf" srcId="{B2EF9CBC-443E-4973-9222-966962B5545F}" destId="{25E00984-8A1C-4924-A7A5-FE75FAEDC27F}" srcOrd="0" destOrd="0" presId="urn:microsoft.com/office/officeart/2005/8/layout/cycle1"/>
    <dgm:cxn modelId="{6D7E52E9-3DD8-4C43-A7DC-EE1B930498FB}" type="presOf" srcId="{24CC949B-9D12-4D30-A5CF-A84019329DBE}" destId="{CD3F28A6-CA7E-4A68-B6DB-03A5CC56C099}" srcOrd="0" destOrd="0" presId="urn:microsoft.com/office/officeart/2005/8/layout/cycle1"/>
    <dgm:cxn modelId="{08B75589-34C8-4D7F-A26D-16F15283B2A9}" type="presParOf" srcId="{4EC05642-0B1F-4CDA-9254-4E755E1F60B0}" destId="{3B897E14-B20E-45C3-8F7E-E1F49E1A0578}" srcOrd="0" destOrd="0" presId="urn:microsoft.com/office/officeart/2005/8/layout/cycle1"/>
    <dgm:cxn modelId="{43A5A85E-6ADD-4197-A91B-F8AA472CC25F}" type="presParOf" srcId="{4EC05642-0B1F-4CDA-9254-4E755E1F60B0}" destId="{DE097AF2-0372-4795-AD7A-7FEE6C9FBAEE}" srcOrd="1" destOrd="0" presId="urn:microsoft.com/office/officeart/2005/8/layout/cycle1"/>
    <dgm:cxn modelId="{78AA39C9-C4B3-426D-B704-588D44482598}" type="presParOf" srcId="{4EC05642-0B1F-4CDA-9254-4E755E1F60B0}" destId="{CD3F28A6-CA7E-4A68-B6DB-03A5CC56C099}" srcOrd="2" destOrd="0" presId="urn:microsoft.com/office/officeart/2005/8/layout/cycle1"/>
    <dgm:cxn modelId="{5105F2D5-A5A4-4AAE-9F13-0CF464D16F10}" type="presParOf" srcId="{4EC05642-0B1F-4CDA-9254-4E755E1F60B0}" destId="{D3FC5B7B-B73A-4636-B0F9-7B761DE263CD}" srcOrd="3" destOrd="0" presId="urn:microsoft.com/office/officeart/2005/8/layout/cycle1"/>
    <dgm:cxn modelId="{DF3904FA-4758-4BC9-9C2B-69DC60049C12}" type="presParOf" srcId="{4EC05642-0B1F-4CDA-9254-4E755E1F60B0}" destId="{25E00984-8A1C-4924-A7A5-FE75FAEDC27F}" srcOrd="4" destOrd="0" presId="urn:microsoft.com/office/officeart/2005/8/layout/cycle1"/>
    <dgm:cxn modelId="{6E932FD7-6B98-46ED-B9DA-DAF1F21C8B84}" type="presParOf" srcId="{4EC05642-0B1F-4CDA-9254-4E755E1F60B0}" destId="{1F53ADD4-AA21-4509-A6AF-2C5C822DB32E}" srcOrd="5" destOrd="0" presId="urn:microsoft.com/office/officeart/2005/8/layout/cycle1"/>
    <dgm:cxn modelId="{FED2C159-A323-43B4-8770-34A40AF8FCF8}" type="presParOf" srcId="{4EC05642-0B1F-4CDA-9254-4E755E1F60B0}" destId="{9D07B5A8-7E26-4709-B12D-F40AD105D57C}" srcOrd="6" destOrd="0" presId="urn:microsoft.com/office/officeart/2005/8/layout/cycle1"/>
    <dgm:cxn modelId="{B8DE09E5-ED69-4207-8058-F7FBF3D709AA}" type="presParOf" srcId="{4EC05642-0B1F-4CDA-9254-4E755E1F60B0}" destId="{5865FE36-F35A-46B6-A303-642133591ACA}" srcOrd="7" destOrd="0" presId="urn:microsoft.com/office/officeart/2005/8/layout/cycle1"/>
    <dgm:cxn modelId="{30C1C523-8C79-4125-833B-8FFC287D3857}" type="presParOf" srcId="{4EC05642-0B1F-4CDA-9254-4E755E1F60B0}" destId="{ED9C70D7-829F-468A-A7B5-9B385B36843E}" srcOrd="8" destOrd="0" presId="urn:microsoft.com/office/officeart/2005/8/layout/cycle1"/>
    <dgm:cxn modelId="{F393C7B5-F2E2-4114-8C20-38CB8CB34CE2}" type="presParOf" srcId="{4EC05642-0B1F-4CDA-9254-4E755E1F60B0}" destId="{39B54CA1-9701-455A-9399-DFEB035F3302}" srcOrd="9" destOrd="0" presId="urn:microsoft.com/office/officeart/2005/8/layout/cycle1"/>
    <dgm:cxn modelId="{7A31DD8D-B941-4F65-9D35-25B411E1CD64}" type="presParOf" srcId="{4EC05642-0B1F-4CDA-9254-4E755E1F60B0}" destId="{09E40D76-8500-45DE-84E0-60821012C002}" srcOrd="10" destOrd="0" presId="urn:microsoft.com/office/officeart/2005/8/layout/cycle1"/>
    <dgm:cxn modelId="{ACCA9BE0-9EF2-411A-868F-A59EA43FC1C4}" type="presParOf" srcId="{4EC05642-0B1F-4CDA-9254-4E755E1F60B0}" destId="{B9C90F7E-BDF9-4ADE-90AF-CD94526F889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42C13-8A8D-4EB6-9DED-0F9DCC813110}">
      <dsp:nvSpPr>
        <dsp:cNvPr id="0" name=""/>
        <dsp:cNvSpPr/>
      </dsp:nvSpPr>
      <dsp:spPr>
        <a:xfrm>
          <a:off x="2381448" y="533"/>
          <a:ext cx="1018542" cy="101854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Motor1 for X axis Traversal</a:t>
          </a:r>
        </a:p>
      </dsp:txBody>
      <dsp:txXfrm>
        <a:off x="2530610" y="149695"/>
        <a:ext cx="720218" cy="720218"/>
      </dsp:txXfrm>
    </dsp:sp>
    <dsp:sp modelId="{37B38B12-E5AB-4D98-9D97-EA1EAB1929D4}">
      <dsp:nvSpPr>
        <dsp:cNvPr id="0" name=""/>
        <dsp:cNvSpPr/>
      </dsp:nvSpPr>
      <dsp:spPr>
        <a:xfrm rot="2160000">
          <a:off x="3368009" y="783372"/>
          <a:ext cx="271631" cy="34375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375791" y="828175"/>
        <a:ext cx="190142" cy="206254"/>
      </dsp:txXfrm>
    </dsp:sp>
    <dsp:sp modelId="{DFB4632B-C140-41DD-9CA8-E97E8F2AE1A0}">
      <dsp:nvSpPr>
        <dsp:cNvPr id="0" name=""/>
        <dsp:cNvSpPr/>
      </dsp:nvSpPr>
      <dsp:spPr>
        <a:xfrm>
          <a:off x="3620097" y="900464"/>
          <a:ext cx="1018542" cy="101854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Motor2 for Y axis Traversal</a:t>
          </a:r>
        </a:p>
      </dsp:txBody>
      <dsp:txXfrm>
        <a:off x="3769259" y="1049626"/>
        <a:ext cx="720218" cy="720218"/>
      </dsp:txXfrm>
    </dsp:sp>
    <dsp:sp modelId="{5BDEAC08-A353-4303-B2C2-1E3E522667DA}">
      <dsp:nvSpPr>
        <dsp:cNvPr id="0" name=""/>
        <dsp:cNvSpPr/>
      </dsp:nvSpPr>
      <dsp:spPr>
        <a:xfrm rot="6480000">
          <a:off x="3759367" y="1958605"/>
          <a:ext cx="271631" cy="34375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3812702" y="1988607"/>
        <a:ext cx="190142" cy="206254"/>
      </dsp:txXfrm>
    </dsp:sp>
    <dsp:sp modelId="{D3BFB44F-05C4-4D90-B123-6BCECDFD3842}">
      <dsp:nvSpPr>
        <dsp:cNvPr id="0" name=""/>
        <dsp:cNvSpPr/>
      </dsp:nvSpPr>
      <dsp:spPr>
        <a:xfrm>
          <a:off x="3146975" y="2356583"/>
          <a:ext cx="1018542" cy="101854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Motor3 for Z axis Traversal</a:t>
          </a:r>
        </a:p>
      </dsp:txBody>
      <dsp:txXfrm>
        <a:off x="3296137" y="2505745"/>
        <a:ext cx="720218" cy="720218"/>
      </dsp:txXfrm>
    </dsp:sp>
    <dsp:sp modelId="{EC0B32D6-21C0-4F20-84E0-E05B35EC0C53}">
      <dsp:nvSpPr>
        <dsp:cNvPr id="0" name=""/>
        <dsp:cNvSpPr/>
      </dsp:nvSpPr>
      <dsp:spPr>
        <a:xfrm rot="10800000">
          <a:off x="2762591" y="2693976"/>
          <a:ext cx="271631" cy="34375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2844080" y="2762728"/>
        <a:ext cx="190142" cy="206254"/>
      </dsp:txXfrm>
    </dsp:sp>
    <dsp:sp modelId="{BC41C28D-F2A2-4AF9-A0EC-3EF08E064BD2}">
      <dsp:nvSpPr>
        <dsp:cNvPr id="0" name=""/>
        <dsp:cNvSpPr/>
      </dsp:nvSpPr>
      <dsp:spPr>
        <a:xfrm>
          <a:off x="1615921" y="2356583"/>
          <a:ext cx="1018542" cy="101854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Motor4 for Seeding Operation </a:t>
          </a:r>
        </a:p>
      </dsp:txBody>
      <dsp:txXfrm>
        <a:off x="1765083" y="2505745"/>
        <a:ext cx="720218" cy="720218"/>
      </dsp:txXfrm>
    </dsp:sp>
    <dsp:sp modelId="{2DA00096-2B6B-4E6F-9035-C721C3E3AB43}">
      <dsp:nvSpPr>
        <dsp:cNvPr id="0" name=""/>
        <dsp:cNvSpPr/>
      </dsp:nvSpPr>
      <dsp:spPr>
        <a:xfrm rot="15120000">
          <a:off x="1778289" y="1998908"/>
          <a:ext cx="242123" cy="34375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1825831" y="2102201"/>
        <a:ext cx="169486" cy="206254"/>
      </dsp:txXfrm>
    </dsp:sp>
    <dsp:sp modelId="{86AA7D62-F981-402A-A46A-591120DDC509}">
      <dsp:nvSpPr>
        <dsp:cNvPr id="0" name=""/>
        <dsp:cNvSpPr/>
      </dsp:nvSpPr>
      <dsp:spPr>
        <a:xfrm>
          <a:off x="1076360" y="845891"/>
          <a:ext cx="1151421" cy="112768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Solenoid Valve for Watering and Pesticide Operation </a:t>
          </a:r>
        </a:p>
      </dsp:txBody>
      <dsp:txXfrm>
        <a:off x="1244982" y="1011037"/>
        <a:ext cx="814177" cy="797397"/>
      </dsp:txXfrm>
    </dsp:sp>
    <dsp:sp modelId="{29A3584E-CF78-43E3-9962-FF8E108BA58C}">
      <dsp:nvSpPr>
        <dsp:cNvPr id="0" name=""/>
        <dsp:cNvSpPr/>
      </dsp:nvSpPr>
      <dsp:spPr>
        <a:xfrm rot="19440000">
          <a:off x="2171796" y="773564"/>
          <a:ext cx="238635" cy="34375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178632" y="863356"/>
        <a:ext cx="167045" cy="206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097AF2-0372-4795-AD7A-7FEE6C9FBAEE}">
      <dsp:nvSpPr>
        <dsp:cNvPr id="0" name=""/>
        <dsp:cNvSpPr/>
      </dsp:nvSpPr>
      <dsp:spPr>
        <a:xfrm>
          <a:off x="3169401" y="414709"/>
          <a:ext cx="1133177" cy="7663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+mn-lt"/>
            </a:rPr>
            <a:t>Raspberry Pi 3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+mn-lt"/>
            </a:rPr>
            <a:t>is master controller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</a:t>
          </a:r>
        </a:p>
      </dsp:txBody>
      <dsp:txXfrm>
        <a:off x="3169401" y="414709"/>
        <a:ext cx="1133177" cy="766390"/>
      </dsp:txXfrm>
    </dsp:sp>
    <dsp:sp modelId="{CD3F28A6-CA7E-4A68-B6DB-03A5CC56C099}">
      <dsp:nvSpPr>
        <dsp:cNvPr id="0" name=""/>
        <dsp:cNvSpPr/>
      </dsp:nvSpPr>
      <dsp:spPr>
        <a:xfrm>
          <a:off x="1108181" y="140715"/>
          <a:ext cx="3200600" cy="3200600"/>
        </a:xfrm>
        <a:prstGeom prst="circularArrow">
          <a:avLst>
            <a:gd name="adj1" fmla="val 6904"/>
            <a:gd name="adj2" fmla="val 465506"/>
            <a:gd name="adj3" fmla="val 182234"/>
            <a:gd name="adj4" fmla="val 2014233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E00984-8A1C-4924-A7A5-FE75FAEDC27F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+mn-lt"/>
            </a:rPr>
            <a:t>COntrol Signal To Motor Driver CIrcuit</a:t>
          </a:r>
        </a:p>
      </dsp:txBody>
      <dsp:txXfrm>
        <a:off x="3138924" y="1995924"/>
        <a:ext cx="1133177" cy="1133177"/>
      </dsp:txXfrm>
    </dsp:sp>
    <dsp:sp modelId="{1F53ADD4-AA21-4509-A6AF-2C5C822DB32E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5FE36-F35A-46B6-A303-642133591AC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+mn-lt"/>
            </a:rPr>
            <a:t>Control Signal To Seedig and Watering Operations</a:t>
          </a:r>
        </a:p>
      </dsp:txBody>
      <dsp:txXfrm>
        <a:off x="1214298" y="1995924"/>
        <a:ext cx="1133177" cy="1133177"/>
      </dsp:txXfrm>
    </dsp:sp>
    <dsp:sp modelId="{ED9C70D7-829F-468A-A7B5-9B385B36843E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E40D76-8500-45DE-84E0-60821012C002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Return  Position info to Raspberry</a:t>
          </a:r>
        </a:p>
      </dsp:txBody>
      <dsp:txXfrm>
        <a:off x="1214298" y="71298"/>
        <a:ext cx="1133177" cy="1133177"/>
      </dsp:txXfrm>
    </dsp:sp>
    <dsp:sp modelId="{B9C90F7E-BDF9-4ADE-90AF-CD94526F8893}">
      <dsp:nvSpPr>
        <dsp:cNvPr id="0" name=""/>
        <dsp:cNvSpPr/>
      </dsp:nvSpPr>
      <dsp:spPr>
        <a:xfrm>
          <a:off x="1010258" y="33033"/>
          <a:ext cx="3200600" cy="3200600"/>
        </a:xfrm>
        <a:prstGeom prst="circularArrow">
          <a:avLst>
            <a:gd name="adj1" fmla="val 6904"/>
            <a:gd name="adj2" fmla="val 465506"/>
            <a:gd name="adj3" fmla="val 17320568"/>
            <a:gd name="adj4" fmla="val 15531227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E4A9-8542-41E0-839A-6A4D36A2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Rutwik;Manjuratan</dc:creator>
  <cp:lastModifiedBy>Rutwik Patil</cp:lastModifiedBy>
  <cp:revision>89</cp:revision>
  <dcterms:created xsi:type="dcterms:W3CDTF">2017-11-21T17:57:00Z</dcterms:created>
  <dcterms:modified xsi:type="dcterms:W3CDTF">2019-04-16T07:36:00Z</dcterms:modified>
</cp:coreProperties>
</file>