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EF5CC3" w:rsidR="003C65C4" w:rsidRDefault="003C65C4">
      <w:pPr>
        <w:rPr>
          <w:rFonts w:ascii="Times New Roman" w:eastAsia="Times New Roman" w:hAnsi="Times New Roman" w:cs="Times New Roman"/>
          <w:sz w:val="24"/>
          <w:szCs w:val="24"/>
        </w:rPr>
      </w:pPr>
    </w:p>
    <w:p w14:paraId="00000002" w14:textId="77777777" w:rsidR="003C65C4" w:rsidRDefault="003C65C4">
      <w:pPr>
        <w:rPr>
          <w:rFonts w:ascii="Times New Roman" w:eastAsia="Times New Roman" w:hAnsi="Times New Roman" w:cs="Times New Roman"/>
          <w:sz w:val="24"/>
          <w:szCs w:val="24"/>
        </w:rPr>
      </w:pPr>
    </w:p>
    <w:p w14:paraId="00000003" w14:textId="20C68008" w:rsidR="003C65C4" w:rsidRDefault="00096A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smart city is a city that is built upon a layer of technology aimed at bettering human lives. This technology is typically a bunch of sensors that will keep collecting all sorts of data, like traffic movements, nuances about the weather, and so on, aimed to better provide solutions </w:t>
      </w:r>
      <w:r w:rsidR="009C2107">
        <w:rPr>
          <w:rFonts w:ascii="Times New Roman" w:eastAsia="Times New Roman" w:hAnsi="Times New Roman" w:cs="Times New Roman"/>
          <w:sz w:val="24"/>
          <w:szCs w:val="24"/>
        </w:rPr>
        <w:t xml:space="preserve">for </w:t>
      </w:r>
      <w:r w:rsidR="00366267">
        <w:rPr>
          <w:rFonts w:ascii="Times New Roman" w:eastAsia="Times New Roman" w:hAnsi="Times New Roman" w:cs="Times New Roman"/>
          <w:sz w:val="24"/>
          <w:szCs w:val="24"/>
        </w:rPr>
        <w:t>day-to-day</w:t>
      </w:r>
      <w:r w:rsidR="009C2107">
        <w:rPr>
          <w:rFonts w:ascii="Times New Roman" w:eastAsia="Times New Roman" w:hAnsi="Times New Roman" w:cs="Times New Roman"/>
          <w:sz w:val="24"/>
          <w:szCs w:val="24"/>
        </w:rPr>
        <w:t xml:space="preserve"> activities, </w:t>
      </w:r>
      <w:r w:rsidR="00366267">
        <w:rPr>
          <w:rFonts w:ascii="Times New Roman" w:eastAsia="Times New Roman" w:hAnsi="Times New Roman" w:cs="Times New Roman"/>
          <w:sz w:val="24"/>
          <w:szCs w:val="24"/>
        </w:rPr>
        <w:t>problems,</w:t>
      </w:r>
      <w:r w:rsidR="009C2107">
        <w:rPr>
          <w:rFonts w:ascii="Times New Roman" w:eastAsia="Times New Roman" w:hAnsi="Times New Roman" w:cs="Times New Roman"/>
          <w:sz w:val="24"/>
          <w:szCs w:val="24"/>
        </w:rPr>
        <w:t xml:space="preserve"> and </w:t>
      </w:r>
      <w:r w:rsidR="00843282">
        <w:rPr>
          <w:rFonts w:ascii="Times New Roman" w:eastAsia="Times New Roman" w:hAnsi="Times New Roman" w:cs="Times New Roman"/>
          <w:sz w:val="24"/>
          <w:szCs w:val="24"/>
        </w:rPr>
        <w:t xml:space="preserve">forecasts. </w:t>
      </w:r>
      <w:r w:rsidR="00366267">
        <w:rPr>
          <w:rFonts w:ascii="Times New Roman" w:eastAsia="Times New Roman" w:hAnsi="Times New Roman" w:cs="Times New Roman"/>
          <w:sz w:val="24"/>
          <w:szCs w:val="24"/>
        </w:rPr>
        <w:t xml:space="preserve">Sidewalk Labs planned to infuse “smart city” tech from the ground up in Toronto’s </w:t>
      </w:r>
      <w:proofErr w:type="spellStart"/>
      <w:r w:rsidR="00366267">
        <w:rPr>
          <w:rFonts w:ascii="Times New Roman" w:eastAsia="Times New Roman" w:hAnsi="Times New Roman" w:cs="Times New Roman"/>
          <w:sz w:val="24"/>
          <w:szCs w:val="24"/>
        </w:rPr>
        <w:t>Portlands</w:t>
      </w:r>
      <w:proofErr w:type="spellEnd"/>
      <w:r w:rsidR="00366267">
        <w:rPr>
          <w:rFonts w:ascii="Times New Roman" w:eastAsia="Times New Roman" w:hAnsi="Times New Roman" w:cs="Times New Roman"/>
          <w:sz w:val="24"/>
          <w:szCs w:val="24"/>
        </w:rPr>
        <w:t xml:space="preserve"> neighborhood</w:t>
      </w:r>
      <w:r w:rsidR="000F6884">
        <w:rPr>
          <w:rFonts w:ascii="Times New Roman" w:eastAsia="Times New Roman" w:hAnsi="Times New Roman" w:cs="Times New Roman"/>
          <w:sz w:val="24"/>
          <w:szCs w:val="24"/>
        </w:rPr>
        <w:t xml:space="preserve">.  </w:t>
      </w:r>
      <w:r w:rsidR="00A32355">
        <w:rPr>
          <w:rFonts w:ascii="Times New Roman" w:eastAsia="Times New Roman" w:hAnsi="Times New Roman" w:cs="Times New Roman"/>
          <w:sz w:val="24"/>
          <w:szCs w:val="24"/>
        </w:rPr>
        <w:t>Sidewalk’s plan of implementation of the smart city was split into two phases: the physical layer and</w:t>
      </w:r>
      <w:r w:rsidR="00A32355">
        <w:rPr>
          <w:rFonts w:ascii="Times New Roman" w:eastAsia="Times New Roman" w:hAnsi="Times New Roman" w:cs="Times New Roman"/>
          <w:sz w:val="24"/>
          <w:szCs w:val="24"/>
        </w:rPr>
        <w:t xml:space="preserve"> the digital layer. The physical layer can be further broken into four sections: buildings, mobility, the public realm, and infrastructure. They wanted to create spaces that were flexible and could be used for multiple purposes. The idea was to utilize the</w:t>
      </w:r>
      <w:r w:rsidR="00A32355">
        <w:rPr>
          <w:rFonts w:ascii="Times New Roman" w:eastAsia="Times New Roman" w:hAnsi="Times New Roman" w:cs="Times New Roman"/>
          <w:sz w:val="24"/>
          <w:szCs w:val="24"/>
        </w:rPr>
        <w:t xml:space="preserve"> space and mutate it as per the user’s needs. “The flexible loft concept is described as being one in which all users are provided with a base design that can be readily altered.” [1] </w:t>
      </w:r>
      <w:r w:rsidR="00A32355">
        <w:rPr>
          <w:rFonts w:ascii="Times New Roman" w:eastAsia="Times New Roman" w:hAnsi="Times New Roman" w:cs="Times New Roman"/>
          <w:sz w:val="24"/>
          <w:szCs w:val="24"/>
        </w:rPr>
        <w:t>Fo</w:t>
      </w:r>
      <w:r w:rsidR="00A32355">
        <w:rPr>
          <w:rFonts w:ascii="Times New Roman" w:eastAsia="Times New Roman" w:hAnsi="Times New Roman" w:cs="Times New Roman"/>
          <w:sz w:val="24"/>
          <w:szCs w:val="24"/>
        </w:rPr>
        <w:t xml:space="preserve">r instance, a parking garage space can be used for other purposes when automobile dependence is less. This allows effective utilization of space for the government as one space can serve to be useful for other purposes. </w:t>
      </w:r>
      <w:r w:rsidR="00A32355">
        <w:rPr>
          <w:rFonts w:ascii="Times New Roman" w:eastAsia="Times New Roman" w:hAnsi="Times New Roman" w:cs="Times New Roman"/>
          <w:sz w:val="24"/>
          <w:szCs w:val="24"/>
        </w:rPr>
        <w:t>Sidewalks emphasized mobility. Their plan included increasing pedestrian mobility and cyclist walkways and new automated driverless transportation. This helps in increasing traffic throughput and reducing conges</w:t>
      </w:r>
      <w:r w:rsidR="00A32355">
        <w:rPr>
          <w:rFonts w:ascii="Times New Roman" w:eastAsia="Times New Roman" w:hAnsi="Times New Roman" w:cs="Times New Roman"/>
          <w:sz w:val="24"/>
          <w:szCs w:val="24"/>
        </w:rPr>
        <w:t xml:space="preserve">tion. It also increases the safety and availability of transport. </w:t>
      </w:r>
      <w:r w:rsidR="00A32355">
        <w:rPr>
          <w:rFonts w:ascii="Times New Roman" w:eastAsia="Times New Roman" w:hAnsi="Times New Roman" w:cs="Times New Roman"/>
          <w:sz w:val="24"/>
          <w:szCs w:val="24"/>
        </w:rPr>
        <w:t>A ‘managed parking system’ was also present in their redevelopment plan. The digital layer focuses on accumulating real-time data and putting it into use in the “what-ifs” scenario and helps in the optimization of resour</w:t>
      </w:r>
      <w:r w:rsidR="00A32355">
        <w:rPr>
          <w:rFonts w:ascii="Times New Roman" w:eastAsia="Times New Roman" w:hAnsi="Times New Roman" w:cs="Times New Roman"/>
          <w:sz w:val="24"/>
          <w:szCs w:val="24"/>
        </w:rPr>
        <w:t xml:space="preserve">ces. </w:t>
      </w:r>
    </w:p>
    <w:p w14:paraId="00000004" w14:textId="77777777" w:rsidR="003C65C4" w:rsidRDefault="003C65C4">
      <w:pPr>
        <w:rPr>
          <w:rFonts w:ascii="Times New Roman" w:eastAsia="Times New Roman" w:hAnsi="Times New Roman" w:cs="Times New Roman"/>
          <w:sz w:val="24"/>
          <w:szCs w:val="24"/>
        </w:rPr>
      </w:pPr>
    </w:p>
    <w:p w14:paraId="00000005" w14:textId="4B6C63D2"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instances show that a technology-driven and enhanced transport system would be beneficial for both the citizens and the government. No extra provisions would be required. Mitigation of congestion, reduced emissions, and better management of on</w:t>
      </w:r>
      <w:r>
        <w:rPr>
          <w:rFonts w:ascii="Times New Roman" w:eastAsia="Times New Roman" w:hAnsi="Times New Roman" w:cs="Times New Roman"/>
          <w:sz w:val="24"/>
          <w:szCs w:val="24"/>
        </w:rPr>
        <w:t>-road transport would be an add-on besides being cost-effective</w:t>
      </w:r>
      <w:r>
        <w:rPr>
          <w:rFonts w:ascii="Times New Roman" w:eastAsia="Times New Roman" w:hAnsi="Times New Roman" w:cs="Times New Roman"/>
          <w:sz w:val="24"/>
          <w:szCs w:val="24"/>
        </w:rPr>
        <w:t>. As per the studies conducted by Sidewalk Labs, they say “Our calculations suggest that applying urban innovations at scale can redu</w:t>
      </w:r>
      <w:r>
        <w:rPr>
          <w:rFonts w:ascii="Times New Roman" w:eastAsia="Times New Roman" w:hAnsi="Times New Roman" w:cs="Times New Roman"/>
          <w:sz w:val="24"/>
          <w:szCs w:val="24"/>
        </w:rPr>
        <w:t>ce the cost of living by 14 percent compared with neighboring metro areas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w:t>
      </w:r>
    </w:p>
    <w:p w14:paraId="00000006" w14:textId="77777777" w:rsidR="003C65C4" w:rsidRDefault="003C65C4">
      <w:pPr>
        <w:rPr>
          <w:rFonts w:ascii="Times New Roman" w:eastAsia="Times New Roman" w:hAnsi="Times New Roman" w:cs="Times New Roman"/>
          <w:sz w:val="24"/>
          <w:szCs w:val="24"/>
        </w:rPr>
      </w:pPr>
    </w:p>
    <w:p w14:paraId="27F2CF63" w14:textId="290AD279" w:rsidR="00991D10" w:rsidRDefault="00991D10">
      <w:pPr>
        <w:rPr>
          <w:rFonts w:ascii="Times New Roman" w:eastAsia="Times New Roman" w:hAnsi="Times New Roman" w:cs="Times New Roman"/>
          <w:sz w:val="24"/>
          <w:szCs w:val="24"/>
        </w:rPr>
      </w:pPr>
    </w:p>
    <w:p w14:paraId="00000007" w14:textId="783702AA" w:rsidR="003C65C4" w:rsidRDefault="00991D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Costs are differently measure for everyone. For citizens, the cost of living in a smart city is the lack of privacy, given the amount of data being collected by the government to implement all the </w:t>
      </w:r>
      <w:r w:rsidR="00853990">
        <w:rPr>
          <w:rFonts w:ascii="Times New Roman" w:eastAsia="Times New Roman" w:hAnsi="Times New Roman" w:cs="Times New Roman"/>
          <w:sz w:val="24"/>
          <w:szCs w:val="24"/>
        </w:rPr>
        <w:t>smart functions, not to mention possibly paying higher taxes</w:t>
      </w:r>
      <w:r>
        <w:rPr>
          <w:rFonts w:ascii="Times New Roman" w:eastAsia="Times New Roman" w:hAnsi="Times New Roman" w:cs="Times New Roman"/>
          <w:sz w:val="24"/>
          <w:szCs w:val="24"/>
        </w:rPr>
        <w:t>.</w:t>
      </w:r>
      <w:r w:rsidR="00853990">
        <w:rPr>
          <w:rFonts w:ascii="Times New Roman" w:eastAsia="Times New Roman" w:hAnsi="Times New Roman" w:cs="Times New Roman"/>
          <w:sz w:val="24"/>
          <w:szCs w:val="24"/>
        </w:rPr>
        <w:t xml:space="preserve"> The government incurs the direct financial costs of setting up the smart city. Costs are a big upfront investment for something of this scale, but what must be considered is the benefits. </w:t>
      </w:r>
      <w:r w:rsidR="00A32355">
        <w:rPr>
          <w:rFonts w:ascii="Times New Roman" w:eastAsia="Times New Roman" w:hAnsi="Times New Roman" w:cs="Times New Roman"/>
          <w:sz w:val="24"/>
          <w:szCs w:val="24"/>
        </w:rPr>
        <w:t>When it comes to cost benefits, smart cities benefit all three: citizens, government, and the organization</w:t>
      </w:r>
      <w:r w:rsidR="00A32355">
        <w:rPr>
          <w:rFonts w:ascii="Times New Roman" w:eastAsia="Times New Roman" w:hAnsi="Times New Roman" w:cs="Times New Roman"/>
          <w:sz w:val="24"/>
          <w:szCs w:val="24"/>
        </w:rPr>
        <w:t xml:space="preserve">. Investing in citizen-centric economies gives governments the potential to increase budgets for other crucial work or underfunded projects such as healthcare or community-related projects. </w:t>
      </w:r>
      <w:r w:rsidR="00A32355">
        <w:rPr>
          <w:rFonts w:ascii="Times New Roman" w:eastAsia="Times New Roman" w:hAnsi="Times New Roman" w:cs="Times New Roman"/>
          <w:sz w:val="24"/>
          <w:szCs w:val="24"/>
        </w:rPr>
        <w:t xml:space="preserve">Lily Maxwell writes in her article </w:t>
      </w:r>
      <w:proofErr w:type="gramStart"/>
      <w:r w:rsidR="00A32355">
        <w:rPr>
          <w:rFonts w:ascii="Times New Roman" w:eastAsia="Times New Roman" w:hAnsi="Times New Roman" w:cs="Times New Roman"/>
          <w:sz w:val="24"/>
          <w:szCs w:val="24"/>
        </w:rPr>
        <w:t>“ While</w:t>
      </w:r>
      <w:proofErr w:type="gramEnd"/>
      <w:r w:rsidR="00A32355">
        <w:rPr>
          <w:rFonts w:ascii="Times New Roman" w:eastAsia="Times New Roman" w:hAnsi="Times New Roman" w:cs="Times New Roman"/>
          <w:sz w:val="24"/>
          <w:szCs w:val="24"/>
        </w:rPr>
        <w:t xml:space="preserve"> accessing smart city funding can still be difficult, the figures demonstrate that investing in this area seriously pays off in the long run.” [3] She f</w:t>
      </w:r>
      <w:r w:rsidR="00A32355">
        <w:rPr>
          <w:rFonts w:ascii="Times New Roman" w:eastAsia="Times New Roman" w:hAnsi="Times New Roman" w:cs="Times New Roman"/>
          <w:sz w:val="24"/>
          <w:szCs w:val="24"/>
        </w:rPr>
        <w:t xml:space="preserve">urther explains that public </w:t>
      </w:r>
      <w:r w:rsidR="00A32355">
        <w:rPr>
          <w:rFonts w:ascii="Times New Roman" w:eastAsia="Times New Roman" w:hAnsi="Times New Roman" w:cs="Times New Roman"/>
          <w:sz w:val="24"/>
          <w:szCs w:val="24"/>
        </w:rPr>
        <w:lastRenderedPageBreak/>
        <w:t xml:space="preserve">transport costs vary from city to city. However, those with smart city implementation tend to have lower public transportation fares making it a cheaper and more available option. [4] </w:t>
      </w:r>
    </w:p>
    <w:p w14:paraId="00000008" w14:textId="59A8199A"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Technology-driven systems can help the gove</w:t>
      </w:r>
      <w:r>
        <w:rPr>
          <w:rFonts w:ascii="Times New Roman" w:eastAsia="Times New Roman" w:hAnsi="Times New Roman" w:cs="Times New Roman"/>
          <w:sz w:val="24"/>
          <w:szCs w:val="24"/>
        </w:rPr>
        <w:t>rnment and citizens mutually too. Digitalization makes government procedures easy and helps in better monitoring. It helps citizens in administrative areas where without digitalization they would have to pay for a</w:t>
      </w:r>
      <w:r w:rsidR="00853990">
        <w:rPr>
          <w:rFonts w:ascii="Times New Roman" w:eastAsia="Times New Roman" w:hAnsi="Times New Roman" w:cs="Times New Roman"/>
          <w:sz w:val="24"/>
          <w:szCs w:val="24"/>
        </w:rPr>
        <w:t xml:space="preserve">gents or middlemen doing redundant work. </w:t>
      </w:r>
      <w:r>
        <w:rPr>
          <w:rFonts w:ascii="Times New Roman" w:eastAsia="Times New Roman" w:hAnsi="Times New Roman" w:cs="Times New Roman"/>
          <w:sz w:val="24"/>
          <w:szCs w:val="24"/>
        </w:rPr>
        <w:t xml:space="preserve"> </w:t>
      </w:r>
    </w:p>
    <w:p w14:paraId="0000000A" w14:textId="77777777" w:rsidR="003C65C4" w:rsidRDefault="003C65C4">
      <w:pPr>
        <w:rPr>
          <w:rFonts w:ascii="Times New Roman" w:eastAsia="Times New Roman" w:hAnsi="Times New Roman" w:cs="Times New Roman"/>
          <w:sz w:val="24"/>
          <w:szCs w:val="24"/>
        </w:rPr>
      </w:pPr>
    </w:p>
    <w:p w14:paraId="0000000B" w14:textId="412F0217"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hen it comes to citizens, smart cities help in improving quality of life, saving time, and saving money</w:t>
      </w:r>
      <w:r>
        <w:rPr>
          <w:rFonts w:ascii="Times New Roman" w:eastAsia="Times New Roman" w:hAnsi="Times New Roman" w:cs="Times New Roman"/>
          <w:sz w:val="24"/>
          <w:szCs w:val="24"/>
        </w:rPr>
        <w:t>. Urban mobility presents a good example when it comes to cost-saving. Urban mobility can be made greener, more time-efficient, and economic with the hel</w:t>
      </w:r>
      <w:r>
        <w:rPr>
          <w:rFonts w:ascii="Times New Roman" w:eastAsia="Times New Roman" w:hAnsi="Times New Roman" w:cs="Times New Roman"/>
          <w:sz w:val="24"/>
          <w:szCs w:val="24"/>
        </w:rPr>
        <w:t xml:space="preserve">p of IoT and sensors. Sensors can detect real-time </w:t>
      </w:r>
      <w:r w:rsidR="00426010">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and this allows to build a more cohesive transport system. </w:t>
      </w:r>
      <w:r>
        <w:rPr>
          <w:rFonts w:ascii="Times New Roman" w:eastAsia="Times New Roman" w:hAnsi="Times New Roman" w:cs="Times New Roman"/>
          <w:sz w:val="24"/>
          <w:szCs w:val="24"/>
        </w:rPr>
        <w:t xml:space="preserve">This helps the transport operators to cut manpower costs. [5] Smart city innovation can also help cut costs in the areas of urban security, administrative procedures, city maintenance, etc. </w:t>
      </w:r>
    </w:p>
    <w:p w14:paraId="0000000C" w14:textId="77777777" w:rsidR="003C65C4" w:rsidRDefault="003C65C4">
      <w:pPr>
        <w:rPr>
          <w:rFonts w:ascii="Times New Roman" w:eastAsia="Times New Roman" w:hAnsi="Times New Roman" w:cs="Times New Roman"/>
          <w:sz w:val="24"/>
          <w:szCs w:val="24"/>
        </w:rPr>
      </w:pPr>
    </w:p>
    <w:p w14:paraId="0000000D" w14:textId="3B3982FD"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Sidewalk would bene</w:t>
      </w:r>
      <w:r>
        <w:rPr>
          <w:rFonts w:ascii="Times New Roman" w:eastAsia="Times New Roman" w:hAnsi="Times New Roman" w:cs="Times New Roman"/>
          <w:sz w:val="24"/>
          <w:szCs w:val="24"/>
        </w:rPr>
        <w:t>fit in the monetary as well as data collection areas. The real-time data collected would help them better with the upcoming projects. In today’s world, data is power. Having so much data about an entire city could give Sidewalk Labs enough power to essentially become a monopoly in terms of utility production owing to their knowledge of what the people need</w:t>
      </w:r>
      <w:r>
        <w:rPr>
          <w:rFonts w:ascii="Times New Roman" w:eastAsia="Times New Roman" w:hAnsi="Times New Roman" w:cs="Times New Roman"/>
          <w:sz w:val="24"/>
          <w:szCs w:val="24"/>
        </w:rPr>
        <w:t xml:space="preserve">. As per the paper by Peel and </w:t>
      </w:r>
      <w:proofErr w:type="spellStart"/>
      <w:r>
        <w:rPr>
          <w:rFonts w:ascii="Times New Roman" w:eastAsia="Times New Roman" w:hAnsi="Times New Roman" w:cs="Times New Roman"/>
          <w:sz w:val="24"/>
          <w:szCs w:val="24"/>
        </w:rPr>
        <w:t>Tretter</w:t>
      </w:r>
      <w:proofErr w:type="spellEnd"/>
      <w:r>
        <w:rPr>
          <w:rFonts w:ascii="Times New Roman" w:eastAsia="Times New Roman" w:hAnsi="Times New Roman" w:cs="Times New Roman"/>
          <w:sz w:val="24"/>
          <w:szCs w:val="24"/>
        </w:rPr>
        <w:t>, “Sidewalk’s</w:t>
      </w:r>
      <w:r>
        <w:rPr>
          <w:rFonts w:ascii="Times New Roman" w:eastAsia="Times New Roman" w:hAnsi="Times New Roman" w:cs="Times New Roman"/>
          <w:sz w:val="24"/>
          <w:szCs w:val="24"/>
        </w:rPr>
        <w:t xml:space="preserve"> demand that a fraction of the property taxes and development fees be re</w:t>
      </w:r>
      <w:r>
        <w:rPr>
          <w:rFonts w:ascii="Times New Roman" w:eastAsia="Times New Roman" w:hAnsi="Times New Roman" w:cs="Times New Roman"/>
          <w:sz w:val="24"/>
          <w:szCs w:val="24"/>
        </w:rPr>
        <w:t xml:space="preserve">tained exclusively for the Waterfront area.” [6]  </w:t>
      </w:r>
    </w:p>
    <w:p w14:paraId="0000000E" w14:textId="77777777" w:rsidR="003C65C4" w:rsidRDefault="003C65C4">
      <w:pPr>
        <w:rPr>
          <w:rFonts w:ascii="Times New Roman" w:eastAsia="Times New Roman" w:hAnsi="Times New Roman" w:cs="Times New Roman"/>
          <w:sz w:val="24"/>
          <w:szCs w:val="24"/>
        </w:rPr>
      </w:pPr>
    </w:p>
    <w:p w14:paraId="0000000F" w14:textId="1DB7062B"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primary concern despite all these enhancements is the ownership of data. Data privacy seems to be compromised. </w:t>
      </w:r>
      <w:r>
        <w:rPr>
          <w:rFonts w:ascii="Times New Roman" w:eastAsia="Times New Roman" w:hAnsi="Times New Roman" w:cs="Times New Roman"/>
          <w:sz w:val="24"/>
          <w:szCs w:val="24"/>
        </w:rPr>
        <w:t>The second question that arises is who will be using this data. Sidewalk Labs continues to write “And</w:t>
      </w:r>
      <w:r>
        <w:rPr>
          <w:rFonts w:ascii="Times New Roman" w:eastAsia="Times New Roman" w:hAnsi="Times New Roman" w:cs="Times New Roman"/>
          <w:sz w:val="24"/>
          <w:szCs w:val="24"/>
        </w:rPr>
        <w:t xml:space="preserve"> building a pilot, or a product or even a district isn't the en</w:t>
      </w:r>
      <w:r>
        <w:rPr>
          <w:rFonts w:ascii="Times New Roman" w:eastAsia="Times New Roman" w:hAnsi="Times New Roman" w:cs="Times New Roman"/>
          <w:sz w:val="24"/>
          <w:szCs w:val="24"/>
        </w:rPr>
        <w:t>d goal. It's making the commute for the tired waiter in Detroit shorter. It's making rent for the Bay Area couple cheaper. It's making health care for the family in Atlanta less stressful. It's working with cities to help improve lives today while inspirin</w:t>
      </w:r>
      <w:r>
        <w:rPr>
          <w:rFonts w:ascii="Times New Roman" w:eastAsia="Times New Roman" w:hAnsi="Times New Roman" w:cs="Times New Roman"/>
          <w:sz w:val="24"/>
          <w:szCs w:val="24"/>
        </w:rPr>
        <w:t>g them to see what's possible tomorrow.” [7]</w:t>
      </w:r>
    </w:p>
    <w:p w14:paraId="00000010" w14:textId="77777777" w:rsidR="003C65C4" w:rsidRDefault="003C65C4">
      <w:pPr>
        <w:rPr>
          <w:rFonts w:ascii="Times New Roman" w:eastAsia="Times New Roman" w:hAnsi="Times New Roman" w:cs="Times New Roman"/>
          <w:sz w:val="24"/>
          <w:szCs w:val="24"/>
        </w:rPr>
      </w:pPr>
    </w:p>
    <w:p w14:paraId="00000011" w14:textId="77777777" w:rsidR="003C65C4" w:rsidRDefault="003C65C4">
      <w:pPr>
        <w:rPr>
          <w:rFonts w:ascii="Times New Roman" w:eastAsia="Times New Roman" w:hAnsi="Times New Roman" w:cs="Times New Roman"/>
          <w:sz w:val="24"/>
          <w:szCs w:val="24"/>
        </w:rPr>
      </w:pPr>
    </w:p>
    <w:p w14:paraId="00000012" w14:textId="77777777" w:rsidR="003C65C4" w:rsidRDefault="00A3235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13" w14:textId="77777777" w:rsidR="003C65C4" w:rsidRDefault="003C65C4">
      <w:pPr>
        <w:rPr>
          <w:rFonts w:ascii="Times New Roman" w:eastAsia="Times New Roman" w:hAnsi="Times New Roman" w:cs="Times New Roman"/>
          <w:sz w:val="24"/>
          <w:szCs w:val="24"/>
        </w:rPr>
      </w:pPr>
    </w:p>
    <w:p w14:paraId="00000014" w14:textId="77777777" w:rsidR="003C65C4" w:rsidRDefault="00A32355">
      <w:pPr>
        <w:numPr>
          <w:ilvl w:val="0"/>
          <w:numId w:val="1"/>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sz w:val="24"/>
          <w:szCs w:val="24"/>
        </w:rPr>
        <w:t xml:space="preserve">Peel and </w:t>
      </w:r>
      <w:proofErr w:type="spellStart"/>
      <w:r>
        <w:rPr>
          <w:rFonts w:ascii="Times New Roman" w:eastAsia="Times New Roman" w:hAnsi="Times New Roman" w:cs="Times New Roman"/>
          <w:sz w:val="24"/>
          <w:szCs w:val="24"/>
        </w:rPr>
        <w:t>Tretter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2019) .The flexible loft concept is described as being one in which all users are provided with a base design that can be readily </w:t>
      </w:r>
      <w:proofErr w:type="spellStart"/>
      <w:r>
        <w:rPr>
          <w:rFonts w:ascii="Times New Roman" w:eastAsia="Times New Roman" w:hAnsi="Times New Roman" w:cs="Times New Roman"/>
          <w:sz w:val="24"/>
          <w:szCs w:val="24"/>
        </w:rPr>
        <w:t>altered.</w:t>
      </w:r>
      <w:r>
        <w:rPr>
          <w:rFonts w:ascii="Times New Roman" w:eastAsia="Times New Roman" w:hAnsi="Times New Roman" w:cs="Times New Roman"/>
          <w:i/>
          <w:sz w:val="24"/>
          <w:szCs w:val="24"/>
        </w:rPr>
        <w:t>Waterfront</w:t>
      </w:r>
      <w:proofErr w:type="spellEnd"/>
      <w:r>
        <w:rPr>
          <w:rFonts w:ascii="Times New Roman" w:eastAsia="Times New Roman" w:hAnsi="Times New Roman" w:cs="Times New Roman"/>
          <w:i/>
          <w:sz w:val="24"/>
          <w:szCs w:val="24"/>
        </w:rPr>
        <w:t xml:space="preserve"> Toronto: Privacy or Piracy?</w:t>
      </w:r>
      <w:r>
        <w:rPr>
          <w:rFonts w:ascii="Times New Roman" w:eastAsia="Times New Roman" w:hAnsi="Times New Roman" w:cs="Times New Roman"/>
          <w:i/>
          <w:sz w:val="24"/>
          <w:szCs w:val="24"/>
        </w:rPr>
        <w:t xml:space="preserve"> </w:t>
      </w:r>
    </w:p>
    <w:p w14:paraId="00000015" w14:textId="77777777" w:rsidR="003C65C4" w:rsidRDefault="00A32355">
      <w:pPr>
        <w:numPr>
          <w:ilvl w:val="0"/>
          <w:numId w:val="1"/>
        </w:numPr>
        <w:shd w:val="clear" w:color="auto" w:fill="FFFFFF"/>
      </w:pPr>
      <w:r>
        <w:rPr>
          <w:rFonts w:ascii="Times New Roman" w:eastAsia="Times New Roman" w:hAnsi="Times New Roman" w:cs="Times New Roman"/>
          <w:sz w:val="24"/>
          <w:szCs w:val="24"/>
        </w:rPr>
        <w:t xml:space="preserve">Daniel Doctoroff, Sidewalk Labs. (n.d.) </w:t>
      </w:r>
      <w:hyperlink r:id="rId5">
        <w:r>
          <w:rPr>
            <w:rFonts w:ascii="Times New Roman" w:eastAsia="Times New Roman" w:hAnsi="Times New Roman" w:cs="Times New Roman"/>
            <w:color w:val="1155CC"/>
            <w:sz w:val="24"/>
            <w:szCs w:val="24"/>
            <w:u w:val="single"/>
          </w:rPr>
          <w:t>https://www.sidewalklabs.com/insights/reimagining-cities-from-the-internet-up</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201F1E"/>
          <w:sz w:val="24"/>
          <w:szCs w:val="24"/>
        </w:rPr>
        <w:t>.</w:t>
      </w:r>
      <w:r>
        <w:rPr>
          <w:rFonts w:ascii="Times New Roman" w:eastAsia="Times New Roman" w:hAnsi="Times New Roman" w:cs="Times New Roman"/>
          <w:i/>
          <w:color w:val="201F1E"/>
          <w:sz w:val="24"/>
          <w:szCs w:val="24"/>
        </w:rPr>
        <w:t>Reimagining cities from the internet u</w:t>
      </w:r>
      <w:r>
        <w:rPr>
          <w:rFonts w:ascii="Times New Roman" w:eastAsia="Times New Roman" w:hAnsi="Times New Roman" w:cs="Times New Roman"/>
          <w:i/>
          <w:color w:val="201F1E"/>
          <w:sz w:val="24"/>
          <w:szCs w:val="24"/>
        </w:rPr>
        <w:t>p.</w:t>
      </w:r>
    </w:p>
    <w:p w14:paraId="00000016" w14:textId="77777777" w:rsidR="003C65C4" w:rsidRDefault="00A32355">
      <w:pPr>
        <w:numPr>
          <w:ilvl w:val="0"/>
          <w:numId w:val="1"/>
        </w:numPr>
        <w:shd w:val="clear" w:color="auto" w:fill="FFFFFF"/>
      </w:pPr>
      <w:r>
        <w:rPr>
          <w:rFonts w:ascii="Times New Roman" w:eastAsia="Times New Roman" w:hAnsi="Times New Roman" w:cs="Times New Roman"/>
          <w:sz w:val="24"/>
          <w:szCs w:val="24"/>
        </w:rPr>
        <w:lastRenderedPageBreak/>
        <w:t xml:space="preserve">Lily Maxwell,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2018).</w:t>
      </w:r>
      <w:r>
        <w:rPr>
          <w:rFonts w:ascii="Times New Roman" w:eastAsia="Times New Roman" w:hAnsi="Times New Roman" w:cs="Times New Roman"/>
          <w:color w:val="2F2E2A"/>
          <w:sz w:val="24"/>
          <w:szCs w:val="24"/>
        </w:rPr>
        <w:t xml:space="preserve"> </w:t>
      </w:r>
      <w:hyperlink r:id="rId6">
        <w:r>
          <w:rPr>
            <w:rFonts w:ascii="Times New Roman" w:eastAsia="Times New Roman" w:hAnsi="Times New Roman" w:cs="Times New Roman"/>
            <w:color w:val="1155CC"/>
            <w:sz w:val="24"/>
            <w:szCs w:val="24"/>
            <w:u w:val="single"/>
          </w:rPr>
          <w:t>https://hub.beesmart.city/en/strategy/how-smart-cities-save-governments-businesses-citizens-money?hs_</w:t>
        </w:r>
        <w:r>
          <w:rPr>
            <w:rFonts w:ascii="Times New Roman" w:eastAsia="Times New Roman" w:hAnsi="Times New Roman" w:cs="Times New Roman"/>
            <w:color w:val="1155CC"/>
            <w:sz w:val="24"/>
            <w:szCs w:val="24"/>
            <w:u w:val="single"/>
          </w:rPr>
          <w:t>amp=true</w:t>
        </w:r>
      </w:hyperlink>
      <w:r>
        <w:rPr>
          <w:rFonts w:ascii="Times New Roman" w:eastAsia="Times New Roman" w:hAnsi="Times New Roman" w:cs="Times New Roman"/>
          <w:color w:val="2F2E2A"/>
          <w:sz w:val="24"/>
          <w:szCs w:val="24"/>
        </w:rPr>
        <w:t xml:space="preserve"> . </w:t>
      </w:r>
      <w:r>
        <w:rPr>
          <w:rFonts w:ascii="Times New Roman" w:eastAsia="Times New Roman" w:hAnsi="Times New Roman" w:cs="Times New Roman"/>
          <w:i/>
          <w:sz w:val="24"/>
          <w:szCs w:val="24"/>
        </w:rPr>
        <w:t xml:space="preserve"> </w:t>
      </w:r>
      <w:hyperlink r:id="rId7">
        <w:r>
          <w:rPr>
            <w:rFonts w:ascii="Times New Roman" w:eastAsia="Times New Roman" w:hAnsi="Times New Roman" w:cs="Times New Roman"/>
            <w:i/>
            <w:color w:val="2F2E2A"/>
            <w:sz w:val="24"/>
            <w:szCs w:val="24"/>
          </w:rPr>
          <w:t>Smart City Benefits: How Smart Cities save Governments, Businesses and Citizens Money</w:t>
        </w:r>
      </w:hyperlink>
      <w:r>
        <w:rPr>
          <w:rFonts w:ascii="Times New Roman" w:eastAsia="Times New Roman" w:hAnsi="Times New Roman" w:cs="Times New Roman"/>
          <w:i/>
          <w:color w:val="2F2E2A"/>
          <w:sz w:val="24"/>
          <w:szCs w:val="24"/>
        </w:rPr>
        <w:t>.</w:t>
      </w:r>
    </w:p>
    <w:p w14:paraId="00000017" w14:textId="77777777" w:rsidR="003C65C4" w:rsidRDefault="00A32355">
      <w:pPr>
        <w:numPr>
          <w:ilvl w:val="0"/>
          <w:numId w:val="1"/>
        </w:numPr>
        <w:shd w:val="clear" w:color="auto" w:fill="FFFFFF"/>
      </w:pPr>
      <w:r>
        <w:rPr>
          <w:rFonts w:ascii="Times New Roman" w:eastAsia="Times New Roman" w:hAnsi="Times New Roman" w:cs="Times New Roman"/>
          <w:sz w:val="24"/>
          <w:szCs w:val="24"/>
        </w:rPr>
        <w:t xml:space="preserve">Lily Maxwell,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2018).</w:t>
      </w:r>
      <w:r>
        <w:rPr>
          <w:rFonts w:ascii="Times New Roman" w:eastAsia="Times New Roman" w:hAnsi="Times New Roman" w:cs="Times New Roman"/>
          <w:color w:val="2F2E2A"/>
          <w:sz w:val="24"/>
          <w:szCs w:val="24"/>
        </w:rPr>
        <w:t xml:space="preserve"> </w:t>
      </w:r>
      <w:hyperlink r:id="rId8">
        <w:r>
          <w:rPr>
            <w:rFonts w:ascii="Times New Roman" w:eastAsia="Times New Roman" w:hAnsi="Times New Roman" w:cs="Times New Roman"/>
            <w:color w:val="1155CC"/>
            <w:sz w:val="24"/>
            <w:szCs w:val="24"/>
            <w:u w:val="single"/>
          </w:rPr>
          <w:t>https://hub.beesmart.city/en/strategy/how-smart-cities-save-governments-businesses-citizens-money?hs_amp</w:t>
        </w:r>
        <w:r>
          <w:rPr>
            <w:rFonts w:ascii="Times New Roman" w:eastAsia="Times New Roman" w:hAnsi="Times New Roman" w:cs="Times New Roman"/>
            <w:color w:val="1155CC"/>
            <w:sz w:val="24"/>
            <w:szCs w:val="24"/>
            <w:u w:val="single"/>
          </w:rPr>
          <w:t>=true</w:t>
        </w:r>
      </w:hyperlink>
      <w:r>
        <w:rPr>
          <w:rFonts w:ascii="Times New Roman" w:eastAsia="Times New Roman" w:hAnsi="Times New Roman" w:cs="Times New Roman"/>
          <w:color w:val="2F2E2A"/>
          <w:sz w:val="24"/>
          <w:szCs w:val="24"/>
        </w:rPr>
        <w:t xml:space="preserve"> . </w:t>
      </w:r>
      <w:r>
        <w:rPr>
          <w:rFonts w:ascii="Times New Roman" w:eastAsia="Times New Roman" w:hAnsi="Times New Roman" w:cs="Times New Roman"/>
          <w:i/>
          <w:sz w:val="24"/>
          <w:szCs w:val="24"/>
        </w:rPr>
        <w:t xml:space="preserve"> </w:t>
      </w:r>
      <w:hyperlink r:id="rId9">
        <w:r>
          <w:rPr>
            <w:rFonts w:ascii="Times New Roman" w:eastAsia="Times New Roman" w:hAnsi="Times New Roman" w:cs="Times New Roman"/>
            <w:i/>
            <w:color w:val="2F2E2A"/>
            <w:sz w:val="24"/>
            <w:szCs w:val="24"/>
          </w:rPr>
          <w:t>Smart City Benefits: How Smart Cities save Governments, Businesses and Citizens Money</w:t>
        </w:r>
      </w:hyperlink>
      <w:r>
        <w:rPr>
          <w:rFonts w:ascii="Times New Roman" w:eastAsia="Times New Roman" w:hAnsi="Times New Roman" w:cs="Times New Roman"/>
          <w:sz w:val="24"/>
          <w:szCs w:val="24"/>
        </w:rPr>
        <w:t>.</w:t>
      </w:r>
    </w:p>
    <w:p w14:paraId="00000018" w14:textId="77777777" w:rsidR="003C65C4" w:rsidRDefault="00A32355">
      <w:pPr>
        <w:numPr>
          <w:ilvl w:val="0"/>
          <w:numId w:val="1"/>
        </w:numPr>
        <w:shd w:val="clear" w:color="auto" w:fill="FFFFFF"/>
      </w:pPr>
      <w:r>
        <w:rPr>
          <w:rFonts w:ascii="Times New Roman" w:eastAsia="Times New Roman" w:hAnsi="Times New Roman" w:cs="Times New Roman"/>
          <w:sz w:val="24"/>
          <w:szCs w:val="24"/>
        </w:rPr>
        <w:t xml:space="preserve">Lily Maxwell,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2018).</w:t>
      </w:r>
      <w:r>
        <w:rPr>
          <w:rFonts w:ascii="Times New Roman" w:eastAsia="Times New Roman" w:hAnsi="Times New Roman" w:cs="Times New Roman"/>
          <w:color w:val="2F2E2A"/>
          <w:sz w:val="24"/>
          <w:szCs w:val="24"/>
        </w:rPr>
        <w:t xml:space="preserve"> </w:t>
      </w:r>
      <w:hyperlink r:id="rId10">
        <w:r>
          <w:rPr>
            <w:rFonts w:ascii="Times New Roman" w:eastAsia="Times New Roman" w:hAnsi="Times New Roman" w:cs="Times New Roman"/>
            <w:color w:val="1155CC"/>
            <w:sz w:val="24"/>
            <w:szCs w:val="24"/>
            <w:u w:val="single"/>
          </w:rPr>
          <w:t>https://hub.beesmart.city/en/strategy/how-smart-cities-save-governments-businesses-citizens-money?hs_amp=true</w:t>
        </w:r>
      </w:hyperlink>
      <w:r>
        <w:rPr>
          <w:rFonts w:ascii="Times New Roman" w:eastAsia="Times New Roman" w:hAnsi="Times New Roman" w:cs="Times New Roman"/>
          <w:color w:val="2F2E2A"/>
          <w:sz w:val="24"/>
          <w:szCs w:val="24"/>
        </w:rPr>
        <w:t xml:space="preserve"> . </w:t>
      </w:r>
      <w:r>
        <w:rPr>
          <w:rFonts w:ascii="Times New Roman" w:eastAsia="Times New Roman" w:hAnsi="Times New Roman" w:cs="Times New Roman"/>
          <w:i/>
          <w:sz w:val="24"/>
          <w:szCs w:val="24"/>
        </w:rPr>
        <w:t xml:space="preserve"> </w:t>
      </w:r>
      <w:hyperlink r:id="rId11">
        <w:r>
          <w:rPr>
            <w:rFonts w:ascii="Times New Roman" w:eastAsia="Times New Roman" w:hAnsi="Times New Roman" w:cs="Times New Roman"/>
            <w:i/>
            <w:color w:val="2F2E2A"/>
            <w:sz w:val="24"/>
            <w:szCs w:val="24"/>
          </w:rPr>
          <w:t>Smart City Benefits: How Smart Cities save Governments, Businesses and Citizens Money</w:t>
        </w:r>
      </w:hyperlink>
      <w:r>
        <w:rPr>
          <w:rFonts w:ascii="Times New Roman" w:eastAsia="Times New Roman" w:hAnsi="Times New Roman" w:cs="Times New Roman"/>
          <w:sz w:val="24"/>
          <w:szCs w:val="24"/>
        </w:rPr>
        <w:t>.</w:t>
      </w:r>
    </w:p>
    <w:p w14:paraId="00000019" w14:textId="77777777" w:rsidR="003C65C4" w:rsidRDefault="00A32355">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 xml:space="preserve">Peel and </w:t>
      </w:r>
      <w:proofErr w:type="spellStart"/>
      <w:r>
        <w:rPr>
          <w:rFonts w:ascii="Times New Roman" w:eastAsia="Times New Roman" w:hAnsi="Times New Roman" w:cs="Times New Roman"/>
          <w:sz w:val="24"/>
          <w:szCs w:val="24"/>
        </w:rPr>
        <w:t>Tretter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2019) .It also noted Sidewalk’s demand that a fraction of the prop</w:t>
      </w:r>
      <w:r>
        <w:rPr>
          <w:rFonts w:ascii="Times New Roman" w:eastAsia="Times New Roman" w:hAnsi="Times New Roman" w:cs="Times New Roman"/>
          <w:sz w:val="24"/>
          <w:szCs w:val="24"/>
        </w:rPr>
        <w:t>erty taxes and develop-</w:t>
      </w:r>
      <w:proofErr w:type="spellStart"/>
      <w:r>
        <w:rPr>
          <w:rFonts w:ascii="Times New Roman" w:eastAsia="Times New Roman" w:hAnsi="Times New Roman" w:cs="Times New Roman"/>
          <w:sz w:val="24"/>
          <w:szCs w:val="24"/>
        </w:rPr>
        <w:t>ment</w:t>
      </w:r>
      <w:proofErr w:type="spellEnd"/>
      <w:r>
        <w:rPr>
          <w:rFonts w:ascii="Times New Roman" w:eastAsia="Times New Roman" w:hAnsi="Times New Roman" w:cs="Times New Roman"/>
          <w:sz w:val="24"/>
          <w:szCs w:val="24"/>
        </w:rPr>
        <w:t xml:space="preserve"> fees be retained exclusively for the Waterfront </w:t>
      </w:r>
      <w:proofErr w:type="spellStart"/>
      <w:r>
        <w:rPr>
          <w:rFonts w:ascii="Times New Roman" w:eastAsia="Times New Roman" w:hAnsi="Times New Roman" w:cs="Times New Roman"/>
          <w:sz w:val="24"/>
          <w:szCs w:val="24"/>
        </w:rPr>
        <w:t>area.</w:t>
      </w:r>
      <w:r>
        <w:rPr>
          <w:rFonts w:ascii="Times New Roman" w:eastAsia="Times New Roman" w:hAnsi="Times New Roman" w:cs="Times New Roman"/>
          <w:i/>
          <w:sz w:val="24"/>
          <w:szCs w:val="24"/>
        </w:rPr>
        <w:t>Waterfront</w:t>
      </w:r>
      <w:proofErr w:type="spellEnd"/>
      <w:r>
        <w:rPr>
          <w:rFonts w:ascii="Times New Roman" w:eastAsia="Times New Roman" w:hAnsi="Times New Roman" w:cs="Times New Roman"/>
          <w:i/>
          <w:sz w:val="24"/>
          <w:szCs w:val="24"/>
        </w:rPr>
        <w:t xml:space="preserve"> Toronto: Privacy or Piracy? </w:t>
      </w:r>
    </w:p>
    <w:p w14:paraId="0000001A" w14:textId="77777777" w:rsidR="003C65C4" w:rsidRDefault="00A32355">
      <w:pPr>
        <w:numPr>
          <w:ilvl w:val="0"/>
          <w:numId w:val="1"/>
        </w:numPr>
        <w:shd w:val="clear" w:color="auto" w:fill="FFFFFF"/>
      </w:pPr>
      <w:r>
        <w:rPr>
          <w:rFonts w:ascii="Times New Roman" w:eastAsia="Times New Roman" w:hAnsi="Times New Roman" w:cs="Times New Roman"/>
          <w:sz w:val="24"/>
          <w:szCs w:val="24"/>
        </w:rPr>
        <w:t xml:space="preserve">Daniel Doctoroff, Sidewalk Labs. (n.d.) </w:t>
      </w:r>
      <w:hyperlink r:id="rId12">
        <w:r>
          <w:rPr>
            <w:rFonts w:ascii="Times New Roman" w:eastAsia="Times New Roman" w:hAnsi="Times New Roman" w:cs="Times New Roman"/>
            <w:color w:val="1155CC"/>
            <w:sz w:val="24"/>
            <w:szCs w:val="24"/>
            <w:u w:val="single"/>
          </w:rPr>
          <w:t>https://www.sidewalklabs.com/insights/reimagining-cities-from-the-internet-up</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201F1E"/>
          <w:sz w:val="24"/>
          <w:szCs w:val="24"/>
        </w:rPr>
        <w:t>.</w:t>
      </w:r>
      <w:r>
        <w:rPr>
          <w:rFonts w:ascii="Times New Roman" w:eastAsia="Times New Roman" w:hAnsi="Times New Roman" w:cs="Times New Roman"/>
          <w:i/>
          <w:color w:val="201F1E"/>
          <w:sz w:val="24"/>
          <w:szCs w:val="24"/>
        </w:rPr>
        <w:t>Reimagining cities from the internet up.</w:t>
      </w:r>
    </w:p>
    <w:p w14:paraId="0000001B" w14:textId="77777777" w:rsidR="003C65C4" w:rsidRDefault="003C65C4">
      <w:pPr>
        <w:shd w:val="clear" w:color="auto" w:fill="FFFFFF"/>
        <w:spacing w:before="240"/>
        <w:rPr>
          <w:rFonts w:ascii="Times New Roman" w:eastAsia="Times New Roman" w:hAnsi="Times New Roman" w:cs="Times New Roman"/>
          <w:i/>
          <w:color w:val="201F1E"/>
          <w:sz w:val="24"/>
          <w:szCs w:val="24"/>
        </w:rPr>
      </w:pPr>
    </w:p>
    <w:p w14:paraId="0000001C" w14:textId="7CFF95FB" w:rsidR="003C65C4" w:rsidRDefault="00096A90">
      <w:pPr>
        <w:shd w:val="clear" w:color="auto" w:fill="FFFFFF"/>
        <w:spacing w:before="240"/>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RUTWIK GHAG</w:t>
      </w:r>
    </w:p>
    <w:p w14:paraId="0000001D" w14:textId="77777777" w:rsidR="003C65C4" w:rsidRDefault="00A32355">
      <w:pPr>
        <w:shd w:val="clear" w:color="auto" w:fill="FFFFFF"/>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E" w14:textId="77777777" w:rsidR="003C65C4" w:rsidRDefault="003C65C4">
      <w:pPr>
        <w:rPr>
          <w:rFonts w:ascii="Times New Roman" w:eastAsia="Times New Roman" w:hAnsi="Times New Roman" w:cs="Times New Roman"/>
          <w:sz w:val="24"/>
          <w:szCs w:val="24"/>
        </w:rPr>
      </w:pPr>
    </w:p>
    <w:p w14:paraId="0000001F" w14:textId="77777777" w:rsidR="003C65C4" w:rsidRDefault="003C65C4">
      <w:pPr>
        <w:rPr>
          <w:rFonts w:ascii="Times New Roman" w:eastAsia="Times New Roman" w:hAnsi="Times New Roman" w:cs="Times New Roman"/>
          <w:color w:val="0E101A"/>
          <w:sz w:val="24"/>
          <w:szCs w:val="24"/>
        </w:rPr>
      </w:pPr>
    </w:p>
    <w:p w14:paraId="00000020" w14:textId="77777777" w:rsidR="003C65C4" w:rsidRDefault="003C65C4">
      <w:pPr>
        <w:rPr>
          <w:rFonts w:ascii="Times New Roman" w:eastAsia="Times New Roman" w:hAnsi="Times New Roman" w:cs="Times New Roman"/>
          <w:color w:val="0E101A"/>
          <w:sz w:val="24"/>
          <w:szCs w:val="24"/>
        </w:rPr>
      </w:pPr>
    </w:p>
    <w:p w14:paraId="00000021" w14:textId="77777777" w:rsidR="003C65C4" w:rsidRDefault="003C65C4">
      <w:pPr>
        <w:rPr>
          <w:rFonts w:ascii="Times New Roman" w:eastAsia="Times New Roman" w:hAnsi="Times New Roman" w:cs="Times New Roman"/>
          <w:color w:val="0E101A"/>
          <w:sz w:val="24"/>
          <w:szCs w:val="24"/>
        </w:rPr>
      </w:pPr>
    </w:p>
    <w:p w14:paraId="00000022" w14:textId="77777777" w:rsidR="003C65C4" w:rsidRDefault="003C65C4">
      <w:pPr>
        <w:rPr>
          <w:rFonts w:ascii="Times New Roman" w:eastAsia="Times New Roman" w:hAnsi="Times New Roman" w:cs="Times New Roman"/>
          <w:color w:val="0E101A"/>
          <w:sz w:val="24"/>
          <w:szCs w:val="24"/>
        </w:rPr>
      </w:pPr>
    </w:p>
    <w:p w14:paraId="00000023" w14:textId="77777777" w:rsidR="003C65C4" w:rsidRDefault="003C65C4">
      <w:pPr>
        <w:rPr>
          <w:color w:val="0E101A"/>
        </w:rPr>
      </w:pPr>
    </w:p>
    <w:p w14:paraId="00000024" w14:textId="77777777" w:rsidR="003C65C4" w:rsidRDefault="003C65C4"/>
    <w:p w14:paraId="00000025" w14:textId="77777777" w:rsidR="003C65C4" w:rsidRDefault="003C65C4"/>
    <w:p w14:paraId="00000026" w14:textId="77777777" w:rsidR="003C65C4" w:rsidRDefault="003C65C4">
      <w:pPr>
        <w:rPr>
          <w:color w:val="980000"/>
          <w:sz w:val="21"/>
          <w:szCs w:val="21"/>
        </w:rPr>
      </w:pPr>
    </w:p>
    <w:p w14:paraId="00000027" w14:textId="77777777" w:rsidR="003C65C4" w:rsidRDefault="003C65C4">
      <w:pPr>
        <w:rPr>
          <w:color w:val="980000"/>
          <w:sz w:val="21"/>
          <w:szCs w:val="21"/>
        </w:rPr>
      </w:pPr>
    </w:p>
    <w:p w14:paraId="00000028" w14:textId="77777777" w:rsidR="003C65C4" w:rsidRDefault="003C65C4">
      <w:pPr>
        <w:rPr>
          <w:color w:val="980000"/>
          <w:sz w:val="21"/>
          <w:szCs w:val="21"/>
        </w:rPr>
      </w:pPr>
    </w:p>
    <w:p w14:paraId="00000029" w14:textId="77777777" w:rsidR="003C65C4" w:rsidRDefault="003C65C4">
      <w:pPr>
        <w:rPr>
          <w:color w:val="980000"/>
          <w:sz w:val="21"/>
          <w:szCs w:val="21"/>
        </w:rPr>
      </w:pPr>
    </w:p>
    <w:p w14:paraId="0000002A" w14:textId="77777777" w:rsidR="003C65C4" w:rsidRDefault="003C65C4">
      <w:pPr>
        <w:rPr>
          <w:color w:val="980000"/>
        </w:rPr>
      </w:pPr>
    </w:p>
    <w:p w14:paraId="0000002B" w14:textId="77777777" w:rsidR="003C65C4" w:rsidRDefault="003C65C4">
      <w:pPr>
        <w:spacing w:before="220" w:after="220"/>
        <w:rPr>
          <w:color w:val="980000"/>
          <w:sz w:val="21"/>
          <w:szCs w:val="21"/>
        </w:rPr>
      </w:pPr>
    </w:p>
    <w:p w14:paraId="00000049" w14:textId="77777777" w:rsidR="003C65C4" w:rsidRDefault="003C65C4">
      <w:pPr>
        <w:rPr>
          <w:rFonts w:ascii="Georgia" w:eastAsia="Georgia" w:hAnsi="Georgia" w:cs="Georgia"/>
          <w:color w:val="292929"/>
          <w:sz w:val="30"/>
          <w:szCs w:val="30"/>
          <w:highlight w:val="white"/>
        </w:rPr>
      </w:pPr>
    </w:p>
    <w:sectPr w:rsidR="003C65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06F5A"/>
    <w:multiLevelType w:val="multilevel"/>
    <w:tmpl w:val="574EDD2C"/>
    <w:lvl w:ilvl="0">
      <w:start w:val="1"/>
      <w:numFmt w:val="decimal"/>
      <w:lvlText w:val="%1."/>
      <w:lvlJc w:val="left"/>
      <w:pPr>
        <w:ind w:left="720" w:hanging="360"/>
      </w:pPr>
      <w:rPr>
        <w:rFonts w:ascii="Calibri" w:eastAsia="Calibri" w:hAnsi="Calibri" w:cs="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148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5C4"/>
    <w:rsid w:val="00096A90"/>
    <w:rsid w:val="000F6884"/>
    <w:rsid w:val="00366267"/>
    <w:rsid w:val="003C65C4"/>
    <w:rsid w:val="00426010"/>
    <w:rsid w:val="00843282"/>
    <w:rsid w:val="00853990"/>
    <w:rsid w:val="00991D10"/>
    <w:rsid w:val="009C2107"/>
    <w:rsid w:val="00A32355"/>
    <w:rsid w:val="00E5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19209"/>
  <w15:docId w15:val="{B8C49091-8105-7C4D-A4EA-7F56D86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b.beesmart.city/en/strategy/how-smart-cities-save-governments-businesses-citizens-money?hs_amp=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beesmart.city/en/strategy/how-smart-cities-save-governments-businesses-citizens-money" TargetMode="External"/><Relationship Id="rId12" Type="http://schemas.openxmlformats.org/officeDocument/2006/relationships/hyperlink" Target="https://www.sidewalklabs.com/insights/reimagining-cities-from-the-intern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beesmart.city/en/strategy/how-smart-cities-save-governments-businesses-citizens-money?hs_amp=true" TargetMode="External"/><Relationship Id="rId11" Type="http://schemas.openxmlformats.org/officeDocument/2006/relationships/hyperlink" Target="https://hub.beesmart.city/en/strategy/how-smart-cities-save-governments-businesses-citizens-money" TargetMode="External"/><Relationship Id="rId5" Type="http://schemas.openxmlformats.org/officeDocument/2006/relationships/hyperlink" Target="https://www.sidewalklabs.com/insights/reimagining-cities-from-the-internet-up" TargetMode="External"/><Relationship Id="rId10" Type="http://schemas.openxmlformats.org/officeDocument/2006/relationships/hyperlink" Target="https://hub.beesmart.city/en/strategy/how-smart-cities-save-governments-businesses-citizens-money?hs_amp=true" TargetMode="External"/><Relationship Id="rId4" Type="http://schemas.openxmlformats.org/officeDocument/2006/relationships/webSettings" Target="webSettings.xml"/><Relationship Id="rId9" Type="http://schemas.openxmlformats.org/officeDocument/2006/relationships/hyperlink" Target="https://hub.beesmart.city/en/strategy/how-smart-cities-save-governments-businesses-citizens-mo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Rutwik Rajendra Ghag</cp:lastModifiedBy>
  <cp:revision>5</cp:revision>
  <dcterms:created xsi:type="dcterms:W3CDTF">2022-04-02T02:26:00Z</dcterms:created>
  <dcterms:modified xsi:type="dcterms:W3CDTF">2022-04-02T03:39:00Z</dcterms:modified>
</cp:coreProperties>
</file>