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734E6" w14:textId="77777777" w:rsidR="005C0B5D" w:rsidRPr="00A2371E" w:rsidRDefault="00FF417F">
      <w:pPr>
        <w:pStyle w:val="Title"/>
        <w:rPr>
          <w:sz w:val="24"/>
          <w:szCs w:val="24"/>
        </w:rPr>
      </w:pPr>
      <w:bookmarkStart w:id="0" w:name="Enterprise_Risk_Assessment,_Measurement,"/>
      <w:bookmarkEnd w:id="0"/>
      <w:r w:rsidRPr="00A2371E">
        <w:rPr>
          <w:sz w:val="24"/>
          <w:szCs w:val="24"/>
        </w:rPr>
        <w:t>ENTERPRISE RISK ASSESSMENT, MEASUREMENT, &amp;</w:t>
      </w:r>
      <w:r w:rsidRPr="00A2371E">
        <w:rPr>
          <w:spacing w:val="1"/>
          <w:sz w:val="24"/>
          <w:szCs w:val="24"/>
        </w:rPr>
        <w:t xml:space="preserve"> </w:t>
      </w:r>
      <w:r w:rsidRPr="00A2371E">
        <w:rPr>
          <w:sz w:val="24"/>
          <w:szCs w:val="24"/>
        </w:rPr>
        <w:t>MANAGEMENT</w:t>
      </w:r>
      <w:r w:rsidRPr="00A2371E">
        <w:rPr>
          <w:spacing w:val="-6"/>
          <w:sz w:val="24"/>
          <w:szCs w:val="24"/>
        </w:rPr>
        <w:t xml:space="preserve"> </w:t>
      </w:r>
      <w:r w:rsidRPr="00A2371E">
        <w:rPr>
          <w:sz w:val="24"/>
          <w:szCs w:val="24"/>
        </w:rPr>
        <w:t>FOR</w:t>
      </w:r>
      <w:r w:rsidRPr="00A2371E">
        <w:rPr>
          <w:spacing w:val="-9"/>
          <w:sz w:val="24"/>
          <w:szCs w:val="24"/>
        </w:rPr>
        <w:t xml:space="preserve"> </w:t>
      </w:r>
      <w:r w:rsidRPr="00A2371E">
        <w:rPr>
          <w:sz w:val="24"/>
          <w:szCs w:val="24"/>
        </w:rPr>
        <w:t>INFORMATION</w:t>
      </w:r>
      <w:r w:rsidRPr="00A2371E">
        <w:rPr>
          <w:spacing w:val="-7"/>
          <w:sz w:val="24"/>
          <w:szCs w:val="24"/>
        </w:rPr>
        <w:t xml:space="preserve"> </w:t>
      </w:r>
      <w:r w:rsidRPr="00A2371E">
        <w:rPr>
          <w:sz w:val="24"/>
          <w:szCs w:val="24"/>
        </w:rPr>
        <w:t>PROFESSIONALS</w:t>
      </w:r>
    </w:p>
    <w:p w14:paraId="0CB50CF0" w14:textId="77777777" w:rsidR="005C0B5D" w:rsidRPr="00A2371E" w:rsidRDefault="00FF417F">
      <w:pPr>
        <w:pStyle w:val="BodyText"/>
        <w:spacing w:before="240"/>
        <w:ind w:left="1562" w:right="1581"/>
        <w:jc w:val="center"/>
      </w:pPr>
      <w:bookmarkStart w:id="1" w:name="Case_Worksheet_Format:_Chase_Manhattan_C"/>
      <w:bookmarkEnd w:id="1"/>
      <w:r w:rsidRPr="00A2371E">
        <w:t>CASE</w:t>
      </w:r>
      <w:r w:rsidRPr="00A2371E">
        <w:rPr>
          <w:spacing w:val="-6"/>
        </w:rPr>
        <w:t xml:space="preserve"> </w:t>
      </w:r>
      <w:r w:rsidRPr="00A2371E">
        <w:t>WORKSHEET</w:t>
      </w:r>
      <w:r w:rsidRPr="00A2371E">
        <w:rPr>
          <w:spacing w:val="-3"/>
        </w:rPr>
        <w:t xml:space="preserve"> </w:t>
      </w:r>
      <w:r w:rsidRPr="00A2371E">
        <w:t>FORMAT:</w:t>
      </w:r>
      <w:r w:rsidRPr="00A2371E">
        <w:rPr>
          <w:spacing w:val="-6"/>
        </w:rPr>
        <w:t xml:space="preserve"> </w:t>
      </w:r>
      <w:r w:rsidRPr="00A2371E">
        <w:t>CHASE</w:t>
      </w:r>
      <w:r w:rsidRPr="00A2371E">
        <w:rPr>
          <w:spacing w:val="-5"/>
        </w:rPr>
        <w:t xml:space="preserve"> </w:t>
      </w:r>
      <w:r w:rsidRPr="00A2371E">
        <w:t>MANHATTAN</w:t>
      </w:r>
      <w:r w:rsidRPr="00A2371E">
        <w:rPr>
          <w:spacing w:val="-4"/>
        </w:rPr>
        <w:t xml:space="preserve"> </w:t>
      </w:r>
      <w:r w:rsidRPr="00A2371E">
        <w:t>CASE</w:t>
      </w:r>
    </w:p>
    <w:p w14:paraId="18BDFB34" w14:textId="77777777" w:rsidR="005C0B5D" w:rsidRPr="00A2371E" w:rsidRDefault="005C0B5D">
      <w:pPr>
        <w:pStyle w:val="BodyText"/>
      </w:pPr>
    </w:p>
    <w:p w14:paraId="4B5AAD37" w14:textId="77777777" w:rsidR="005C0B5D" w:rsidRPr="00A2371E" w:rsidRDefault="005C0B5D">
      <w:pPr>
        <w:pStyle w:val="BodyText"/>
        <w:spacing w:before="10"/>
      </w:pPr>
    </w:p>
    <w:tbl>
      <w:tblPr>
        <w:tblW w:w="0" w:type="auto"/>
        <w:tblInd w:w="15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5508"/>
        <w:gridCol w:w="4114"/>
      </w:tblGrid>
      <w:tr w:rsidR="005C0B5D" w:rsidRPr="00A2371E" w14:paraId="6C456E1A" w14:textId="77777777">
        <w:trPr>
          <w:trHeight w:val="829"/>
        </w:trPr>
        <w:tc>
          <w:tcPr>
            <w:tcW w:w="5508" w:type="dxa"/>
            <w:shd w:val="clear" w:color="auto" w:fill="F2F2F2"/>
          </w:tcPr>
          <w:p w14:paraId="70B40114" w14:textId="2796CE85" w:rsidR="005C0B5D" w:rsidRPr="00A2371E" w:rsidRDefault="00FF417F">
            <w:pPr>
              <w:pStyle w:val="TableParagraph"/>
              <w:ind w:left="110"/>
              <w:rPr>
                <w:b/>
                <w:sz w:val="24"/>
                <w:szCs w:val="24"/>
              </w:rPr>
            </w:pPr>
            <w:r w:rsidRPr="00A2371E">
              <w:rPr>
                <w:b/>
                <w:sz w:val="24"/>
                <w:szCs w:val="24"/>
              </w:rPr>
              <w:t>STUDENT</w:t>
            </w:r>
            <w:r w:rsidRPr="00A2371E">
              <w:rPr>
                <w:b/>
                <w:spacing w:val="-4"/>
                <w:sz w:val="24"/>
                <w:szCs w:val="24"/>
              </w:rPr>
              <w:t xml:space="preserve"> </w:t>
            </w:r>
            <w:r w:rsidRPr="00A2371E">
              <w:rPr>
                <w:b/>
                <w:sz w:val="24"/>
                <w:szCs w:val="24"/>
              </w:rPr>
              <w:t>NAME:</w:t>
            </w:r>
            <w:r w:rsidR="005A1A7A" w:rsidRPr="00A2371E">
              <w:rPr>
                <w:b/>
                <w:sz w:val="24"/>
                <w:szCs w:val="24"/>
              </w:rPr>
              <w:t xml:space="preserve"> </w:t>
            </w:r>
            <w:r w:rsidR="00DB0AB1">
              <w:rPr>
                <w:b/>
                <w:sz w:val="24"/>
                <w:szCs w:val="24"/>
              </w:rPr>
              <w:t>Rutwik Ghag</w:t>
            </w:r>
          </w:p>
        </w:tc>
        <w:tc>
          <w:tcPr>
            <w:tcW w:w="4114" w:type="dxa"/>
            <w:shd w:val="clear" w:color="auto" w:fill="F2F2F2"/>
          </w:tcPr>
          <w:p w14:paraId="449A3DE6" w14:textId="77777777" w:rsidR="005C0B5D" w:rsidRPr="00A2371E" w:rsidRDefault="00FF417F">
            <w:pPr>
              <w:pStyle w:val="TableParagraph"/>
              <w:ind w:left="110"/>
              <w:rPr>
                <w:b/>
                <w:sz w:val="24"/>
                <w:szCs w:val="24"/>
              </w:rPr>
            </w:pPr>
            <w:r w:rsidRPr="00A2371E">
              <w:rPr>
                <w:b/>
                <w:sz w:val="24"/>
                <w:szCs w:val="24"/>
              </w:rPr>
              <w:t>CASE</w:t>
            </w:r>
            <w:r w:rsidRPr="00A2371E">
              <w:rPr>
                <w:b/>
                <w:spacing w:val="-3"/>
                <w:sz w:val="24"/>
                <w:szCs w:val="24"/>
              </w:rPr>
              <w:t xml:space="preserve"> </w:t>
            </w:r>
            <w:r w:rsidRPr="00A2371E">
              <w:rPr>
                <w:b/>
                <w:sz w:val="24"/>
                <w:szCs w:val="24"/>
              </w:rPr>
              <w:t>NAME:</w:t>
            </w:r>
            <w:r w:rsidRPr="00A2371E">
              <w:rPr>
                <w:b/>
                <w:spacing w:val="-3"/>
                <w:sz w:val="24"/>
                <w:szCs w:val="24"/>
              </w:rPr>
              <w:t xml:space="preserve"> </w:t>
            </w:r>
            <w:r w:rsidRPr="00A2371E">
              <w:rPr>
                <w:b/>
                <w:sz w:val="24"/>
                <w:szCs w:val="24"/>
              </w:rPr>
              <w:t>Chase</w:t>
            </w:r>
            <w:r w:rsidRPr="00A2371E">
              <w:rPr>
                <w:b/>
                <w:spacing w:val="-2"/>
                <w:sz w:val="24"/>
                <w:szCs w:val="24"/>
              </w:rPr>
              <w:t xml:space="preserve"> </w:t>
            </w:r>
            <w:r w:rsidRPr="00A2371E">
              <w:rPr>
                <w:b/>
                <w:sz w:val="24"/>
                <w:szCs w:val="24"/>
              </w:rPr>
              <w:t>Manhattan</w:t>
            </w:r>
          </w:p>
        </w:tc>
      </w:tr>
    </w:tbl>
    <w:p w14:paraId="3E9DDB93" w14:textId="77777777" w:rsidR="005C0B5D" w:rsidRPr="00A2371E" w:rsidRDefault="005C0B5D">
      <w:pPr>
        <w:pStyle w:val="BodyText"/>
      </w:pPr>
    </w:p>
    <w:p w14:paraId="48FD6141" w14:textId="77777777" w:rsidR="005C0B5D" w:rsidRPr="00A2371E" w:rsidRDefault="005C0B5D">
      <w:pPr>
        <w:pStyle w:val="BodyText"/>
      </w:pPr>
    </w:p>
    <w:p w14:paraId="3B88E610" w14:textId="77777777" w:rsidR="005C0B5D" w:rsidRPr="00A2371E" w:rsidRDefault="00FF417F">
      <w:pPr>
        <w:spacing w:before="90"/>
        <w:ind w:left="261" w:right="280" w:firstLine="720"/>
        <w:jc w:val="both"/>
        <w:rPr>
          <w:sz w:val="24"/>
          <w:szCs w:val="24"/>
        </w:rPr>
      </w:pPr>
      <w:r w:rsidRPr="00A2371E">
        <w:rPr>
          <w:sz w:val="24"/>
          <w:szCs w:val="24"/>
        </w:rPr>
        <w:t>Fill this out BEFORE trying to complete the discussions. These cases present information</w:t>
      </w:r>
      <w:r w:rsidRPr="00A2371E">
        <w:rPr>
          <w:spacing w:val="-57"/>
          <w:sz w:val="24"/>
          <w:szCs w:val="24"/>
        </w:rPr>
        <w:t xml:space="preserve"> </w:t>
      </w:r>
      <w:r w:rsidRPr="00A2371E">
        <w:rPr>
          <w:sz w:val="24"/>
          <w:szCs w:val="24"/>
        </w:rPr>
        <w:t>throughout the chapter. If you try to answer questions as you read, you will miss many of the</w:t>
      </w:r>
      <w:r w:rsidRPr="00A2371E">
        <w:rPr>
          <w:spacing w:val="1"/>
          <w:sz w:val="24"/>
          <w:szCs w:val="24"/>
        </w:rPr>
        <w:t xml:space="preserve"> </w:t>
      </w:r>
      <w:r w:rsidRPr="00A2371E">
        <w:rPr>
          <w:sz w:val="24"/>
          <w:szCs w:val="24"/>
        </w:rPr>
        <w:t>important facts presented later in the case and may have problems presenting your information in</w:t>
      </w:r>
      <w:r w:rsidRPr="00A2371E">
        <w:rPr>
          <w:spacing w:val="-57"/>
          <w:sz w:val="24"/>
          <w:szCs w:val="24"/>
        </w:rPr>
        <w:t xml:space="preserve"> </w:t>
      </w:r>
      <w:r w:rsidRPr="00A2371E">
        <w:rPr>
          <w:sz w:val="24"/>
          <w:szCs w:val="24"/>
        </w:rPr>
        <w:t>an insightful</w:t>
      </w:r>
      <w:r w:rsidRPr="00A2371E">
        <w:rPr>
          <w:spacing w:val="1"/>
          <w:sz w:val="24"/>
          <w:szCs w:val="24"/>
        </w:rPr>
        <w:t xml:space="preserve"> </w:t>
      </w:r>
      <w:r w:rsidRPr="00A2371E">
        <w:rPr>
          <w:sz w:val="24"/>
          <w:szCs w:val="24"/>
        </w:rPr>
        <w:t>manner. The</w:t>
      </w:r>
      <w:r w:rsidRPr="00A2371E">
        <w:rPr>
          <w:spacing w:val="1"/>
          <w:sz w:val="24"/>
          <w:szCs w:val="24"/>
        </w:rPr>
        <w:t xml:space="preserve"> </w:t>
      </w:r>
      <w:r w:rsidRPr="00A2371E">
        <w:rPr>
          <w:sz w:val="24"/>
          <w:szCs w:val="24"/>
        </w:rPr>
        <w:t>discussion</w:t>
      </w:r>
      <w:r w:rsidRPr="00A2371E">
        <w:rPr>
          <w:spacing w:val="-1"/>
          <w:sz w:val="24"/>
          <w:szCs w:val="24"/>
        </w:rPr>
        <w:t xml:space="preserve"> </w:t>
      </w:r>
      <w:r w:rsidRPr="00A2371E">
        <w:rPr>
          <w:sz w:val="24"/>
          <w:szCs w:val="24"/>
        </w:rPr>
        <w:t>forum</w:t>
      </w:r>
      <w:r w:rsidRPr="00A2371E">
        <w:rPr>
          <w:spacing w:val="-1"/>
          <w:sz w:val="24"/>
          <w:szCs w:val="24"/>
        </w:rPr>
        <w:t xml:space="preserve"> </w:t>
      </w:r>
      <w:r w:rsidRPr="00A2371E">
        <w:rPr>
          <w:sz w:val="24"/>
          <w:szCs w:val="24"/>
        </w:rPr>
        <w:t>may</w:t>
      </w:r>
      <w:r w:rsidRPr="00A2371E">
        <w:rPr>
          <w:spacing w:val="1"/>
          <w:sz w:val="24"/>
          <w:szCs w:val="24"/>
        </w:rPr>
        <w:t xml:space="preserve"> </w:t>
      </w:r>
      <w:r w:rsidRPr="00A2371E">
        <w:rPr>
          <w:sz w:val="24"/>
          <w:szCs w:val="24"/>
        </w:rPr>
        <w:t>be</w:t>
      </w:r>
      <w:r w:rsidRPr="00A2371E">
        <w:rPr>
          <w:spacing w:val="-1"/>
          <w:sz w:val="24"/>
          <w:szCs w:val="24"/>
        </w:rPr>
        <w:t xml:space="preserve"> </w:t>
      </w:r>
      <w:r w:rsidRPr="00A2371E">
        <w:rPr>
          <w:sz w:val="24"/>
          <w:szCs w:val="24"/>
        </w:rPr>
        <w:t>helpful.</w:t>
      </w:r>
    </w:p>
    <w:p w14:paraId="0DEEB96D" w14:textId="77777777" w:rsidR="005C0B5D" w:rsidRPr="00A2371E" w:rsidRDefault="005C0B5D">
      <w:pPr>
        <w:pStyle w:val="BodyText"/>
        <w:rPr>
          <w:b w:val="0"/>
        </w:rPr>
      </w:pPr>
    </w:p>
    <w:p w14:paraId="1A4C3443" w14:textId="581D0497" w:rsidR="005C0B5D" w:rsidRPr="00A2371E" w:rsidRDefault="00FF417F">
      <w:pPr>
        <w:pStyle w:val="ListParagraph"/>
        <w:numPr>
          <w:ilvl w:val="0"/>
          <w:numId w:val="1"/>
        </w:numPr>
        <w:tabs>
          <w:tab w:val="left" w:pos="1342"/>
        </w:tabs>
        <w:jc w:val="both"/>
        <w:rPr>
          <w:b/>
          <w:sz w:val="24"/>
          <w:szCs w:val="24"/>
        </w:rPr>
      </w:pPr>
      <w:r w:rsidRPr="00A2371E">
        <w:rPr>
          <w:b/>
          <w:sz w:val="24"/>
          <w:szCs w:val="24"/>
        </w:rPr>
        <w:t>As an industry, what are some of the unique terms or other aspects that were</w:t>
      </w:r>
      <w:r w:rsidRPr="00A2371E">
        <w:rPr>
          <w:b/>
          <w:spacing w:val="1"/>
          <w:sz w:val="24"/>
          <w:szCs w:val="24"/>
        </w:rPr>
        <w:t xml:space="preserve"> </w:t>
      </w:r>
      <w:r w:rsidRPr="00A2371E">
        <w:rPr>
          <w:b/>
          <w:sz w:val="24"/>
          <w:szCs w:val="24"/>
        </w:rPr>
        <w:t>new to</w:t>
      </w:r>
      <w:r w:rsidRPr="00A2371E">
        <w:rPr>
          <w:b/>
          <w:spacing w:val="-1"/>
          <w:sz w:val="24"/>
          <w:szCs w:val="24"/>
        </w:rPr>
        <w:t xml:space="preserve"> </w:t>
      </w:r>
      <w:r w:rsidRPr="00A2371E">
        <w:rPr>
          <w:b/>
          <w:sz w:val="24"/>
          <w:szCs w:val="24"/>
        </w:rPr>
        <w:t>you?</w:t>
      </w:r>
    </w:p>
    <w:p w14:paraId="7E5367CB" w14:textId="77777777" w:rsidR="002D0886" w:rsidRDefault="002D0886" w:rsidP="005A1A7A">
      <w:pPr>
        <w:pStyle w:val="ListParagraph"/>
        <w:tabs>
          <w:tab w:val="left" w:pos="1342"/>
        </w:tabs>
        <w:ind w:firstLine="0"/>
        <w:jc w:val="left"/>
        <w:rPr>
          <w:bCs/>
          <w:sz w:val="24"/>
          <w:szCs w:val="24"/>
        </w:rPr>
      </w:pPr>
    </w:p>
    <w:p w14:paraId="38B92F10" w14:textId="214C11CB" w:rsidR="00430C5C" w:rsidRDefault="00C6239C" w:rsidP="00E756EA">
      <w:pPr>
        <w:pStyle w:val="ListParagraph"/>
        <w:tabs>
          <w:tab w:val="left" w:pos="1342"/>
        </w:tabs>
        <w:ind w:firstLine="0"/>
        <w:rPr>
          <w:bCs/>
          <w:sz w:val="24"/>
          <w:szCs w:val="24"/>
        </w:rPr>
      </w:pPr>
      <w:r>
        <w:rPr>
          <w:bCs/>
          <w:sz w:val="24"/>
          <w:szCs w:val="24"/>
        </w:rPr>
        <w:t>The Banking industry is a huge one, as we all know, the banks run the world’s economy. T</w:t>
      </w:r>
      <w:r w:rsidR="005A1A7A" w:rsidRPr="00A2371E">
        <w:rPr>
          <w:bCs/>
          <w:sz w:val="24"/>
          <w:szCs w:val="24"/>
        </w:rPr>
        <w:t xml:space="preserve">here were a handful of </w:t>
      </w:r>
      <w:r>
        <w:rPr>
          <w:bCs/>
          <w:sz w:val="24"/>
          <w:szCs w:val="24"/>
        </w:rPr>
        <w:t xml:space="preserve">terms </w:t>
      </w:r>
      <w:r w:rsidR="005A1A7A" w:rsidRPr="00A2371E">
        <w:rPr>
          <w:bCs/>
          <w:sz w:val="24"/>
          <w:szCs w:val="24"/>
        </w:rPr>
        <w:t xml:space="preserve">that were new to me. </w:t>
      </w:r>
      <w:r w:rsidR="00430C5C">
        <w:rPr>
          <w:bCs/>
          <w:sz w:val="24"/>
          <w:szCs w:val="24"/>
        </w:rPr>
        <w:t>These</w:t>
      </w:r>
      <w:r w:rsidR="005A1A7A" w:rsidRPr="00A2371E">
        <w:rPr>
          <w:bCs/>
          <w:sz w:val="24"/>
          <w:szCs w:val="24"/>
        </w:rPr>
        <w:t xml:space="preserve"> were</w:t>
      </w:r>
      <w:r w:rsidR="00430C5C">
        <w:rPr>
          <w:bCs/>
          <w:sz w:val="24"/>
          <w:szCs w:val="24"/>
        </w:rPr>
        <w:t>:</w:t>
      </w:r>
    </w:p>
    <w:p w14:paraId="71FB9E62" w14:textId="77777777" w:rsidR="00430C5C" w:rsidRDefault="005A1A7A" w:rsidP="00E756EA">
      <w:pPr>
        <w:pStyle w:val="ListParagraph"/>
        <w:numPr>
          <w:ilvl w:val="0"/>
          <w:numId w:val="4"/>
        </w:numPr>
        <w:tabs>
          <w:tab w:val="left" w:pos="1342"/>
        </w:tabs>
        <w:rPr>
          <w:bCs/>
          <w:sz w:val="24"/>
          <w:szCs w:val="24"/>
        </w:rPr>
      </w:pPr>
      <w:r w:rsidRPr="00A2371E">
        <w:rPr>
          <w:bCs/>
          <w:sz w:val="24"/>
          <w:szCs w:val="24"/>
        </w:rPr>
        <w:t>Shareholder Value Added (SVA)</w:t>
      </w:r>
    </w:p>
    <w:p w14:paraId="2528E96C" w14:textId="77777777" w:rsidR="00430C5C" w:rsidRDefault="005A1A7A" w:rsidP="00E756EA">
      <w:pPr>
        <w:pStyle w:val="ListParagraph"/>
        <w:numPr>
          <w:ilvl w:val="0"/>
          <w:numId w:val="4"/>
        </w:numPr>
        <w:tabs>
          <w:tab w:val="left" w:pos="1342"/>
        </w:tabs>
        <w:rPr>
          <w:bCs/>
          <w:sz w:val="24"/>
          <w:szCs w:val="24"/>
        </w:rPr>
      </w:pPr>
      <w:r w:rsidRPr="00A2371E">
        <w:rPr>
          <w:bCs/>
          <w:sz w:val="24"/>
          <w:szCs w:val="24"/>
        </w:rPr>
        <w:t>Value Added Risk (VAR)</w:t>
      </w:r>
    </w:p>
    <w:p w14:paraId="2088CFD6" w14:textId="77777777" w:rsidR="00430C5C" w:rsidRDefault="005A1A7A" w:rsidP="00E756EA">
      <w:pPr>
        <w:pStyle w:val="ListParagraph"/>
        <w:numPr>
          <w:ilvl w:val="0"/>
          <w:numId w:val="4"/>
        </w:numPr>
        <w:tabs>
          <w:tab w:val="left" w:pos="1342"/>
        </w:tabs>
        <w:rPr>
          <w:bCs/>
          <w:sz w:val="24"/>
          <w:szCs w:val="24"/>
        </w:rPr>
      </w:pPr>
      <w:r w:rsidRPr="00430C5C">
        <w:rPr>
          <w:bCs/>
          <w:sz w:val="24"/>
          <w:szCs w:val="24"/>
        </w:rPr>
        <w:t>Stress Tests</w:t>
      </w:r>
    </w:p>
    <w:p w14:paraId="3828EF7A" w14:textId="77777777" w:rsidR="00430C5C" w:rsidRDefault="005A1A7A" w:rsidP="00E756EA">
      <w:pPr>
        <w:pStyle w:val="ListParagraph"/>
        <w:numPr>
          <w:ilvl w:val="0"/>
          <w:numId w:val="4"/>
        </w:numPr>
        <w:tabs>
          <w:tab w:val="left" w:pos="1342"/>
        </w:tabs>
        <w:rPr>
          <w:bCs/>
          <w:sz w:val="24"/>
          <w:szCs w:val="24"/>
        </w:rPr>
      </w:pPr>
      <w:r w:rsidRPr="00430C5C">
        <w:rPr>
          <w:bCs/>
          <w:sz w:val="24"/>
          <w:szCs w:val="24"/>
        </w:rPr>
        <w:t>Credit Risks</w:t>
      </w:r>
    </w:p>
    <w:p w14:paraId="2742E551" w14:textId="77777777" w:rsidR="00430C5C" w:rsidRDefault="005A1A7A" w:rsidP="00E756EA">
      <w:pPr>
        <w:pStyle w:val="ListParagraph"/>
        <w:numPr>
          <w:ilvl w:val="0"/>
          <w:numId w:val="4"/>
        </w:numPr>
        <w:tabs>
          <w:tab w:val="left" w:pos="1342"/>
        </w:tabs>
        <w:rPr>
          <w:bCs/>
          <w:sz w:val="24"/>
          <w:szCs w:val="24"/>
        </w:rPr>
      </w:pPr>
      <w:r w:rsidRPr="00430C5C">
        <w:rPr>
          <w:bCs/>
          <w:sz w:val="24"/>
          <w:szCs w:val="24"/>
        </w:rPr>
        <w:t>Market Risks</w:t>
      </w:r>
    </w:p>
    <w:p w14:paraId="2FB03ABD" w14:textId="2D45F194" w:rsidR="00430C5C" w:rsidRDefault="005A1A7A" w:rsidP="00E756EA">
      <w:pPr>
        <w:pStyle w:val="ListParagraph"/>
        <w:numPr>
          <w:ilvl w:val="0"/>
          <w:numId w:val="4"/>
        </w:numPr>
        <w:tabs>
          <w:tab w:val="left" w:pos="1342"/>
        </w:tabs>
        <w:rPr>
          <w:bCs/>
          <w:sz w:val="24"/>
          <w:szCs w:val="24"/>
        </w:rPr>
      </w:pPr>
      <w:r w:rsidRPr="00430C5C">
        <w:rPr>
          <w:bCs/>
          <w:sz w:val="24"/>
          <w:szCs w:val="24"/>
        </w:rPr>
        <w:t>Operating Risks</w:t>
      </w:r>
    </w:p>
    <w:p w14:paraId="66A1939F" w14:textId="77777777" w:rsidR="00430C5C" w:rsidRDefault="00430C5C" w:rsidP="00430C5C">
      <w:pPr>
        <w:pStyle w:val="ListParagraph"/>
        <w:tabs>
          <w:tab w:val="left" w:pos="1342"/>
        </w:tabs>
        <w:ind w:firstLine="0"/>
        <w:jc w:val="left"/>
        <w:rPr>
          <w:bCs/>
          <w:sz w:val="24"/>
          <w:szCs w:val="24"/>
        </w:rPr>
      </w:pPr>
    </w:p>
    <w:p w14:paraId="0E41079A" w14:textId="693F71DC" w:rsidR="005A1A7A" w:rsidRPr="00430C5C" w:rsidRDefault="005A1A7A" w:rsidP="00430C5C">
      <w:pPr>
        <w:pStyle w:val="ListParagraph"/>
        <w:tabs>
          <w:tab w:val="left" w:pos="1342"/>
        </w:tabs>
        <w:ind w:firstLine="0"/>
        <w:jc w:val="left"/>
        <w:rPr>
          <w:bCs/>
          <w:sz w:val="24"/>
          <w:szCs w:val="24"/>
        </w:rPr>
      </w:pPr>
      <w:r w:rsidRPr="00430C5C">
        <w:rPr>
          <w:bCs/>
          <w:sz w:val="24"/>
          <w:szCs w:val="24"/>
        </w:rPr>
        <w:t xml:space="preserve">By going through this </w:t>
      </w:r>
      <w:r w:rsidR="002A28B4" w:rsidRPr="00430C5C">
        <w:rPr>
          <w:bCs/>
          <w:sz w:val="24"/>
          <w:szCs w:val="24"/>
        </w:rPr>
        <w:t>reading, I</w:t>
      </w:r>
      <w:r w:rsidRPr="00430C5C">
        <w:rPr>
          <w:bCs/>
          <w:sz w:val="24"/>
          <w:szCs w:val="24"/>
        </w:rPr>
        <w:t xml:space="preserve"> have a good idea </w:t>
      </w:r>
      <w:r w:rsidR="002A28B4" w:rsidRPr="00430C5C">
        <w:rPr>
          <w:bCs/>
          <w:sz w:val="24"/>
          <w:szCs w:val="24"/>
        </w:rPr>
        <w:t xml:space="preserve">of </w:t>
      </w:r>
      <w:r w:rsidRPr="00430C5C">
        <w:rPr>
          <w:bCs/>
          <w:sz w:val="24"/>
          <w:szCs w:val="24"/>
        </w:rPr>
        <w:t xml:space="preserve">what each of these terms </w:t>
      </w:r>
      <w:r w:rsidR="002A28B4" w:rsidRPr="00430C5C">
        <w:rPr>
          <w:bCs/>
          <w:sz w:val="24"/>
          <w:szCs w:val="24"/>
        </w:rPr>
        <w:t>means</w:t>
      </w:r>
      <w:r w:rsidR="00430C5C">
        <w:rPr>
          <w:bCs/>
          <w:sz w:val="24"/>
          <w:szCs w:val="24"/>
        </w:rPr>
        <w:t xml:space="preserve"> which is essential for a student like me with a STEM background trying to dwell into the Management sector.</w:t>
      </w:r>
    </w:p>
    <w:p w14:paraId="787DA183" w14:textId="77777777" w:rsidR="005C0B5D" w:rsidRPr="00A2371E" w:rsidRDefault="005C0B5D">
      <w:pPr>
        <w:pStyle w:val="BodyText"/>
      </w:pPr>
    </w:p>
    <w:p w14:paraId="33645442" w14:textId="5E611672" w:rsidR="002A28B4" w:rsidRPr="00A2371E" w:rsidRDefault="00FF417F" w:rsidP="002A28B4">
      <w:pPr>
        <w:pStyle w:val="ListParagraph"/>
        <w:numPr>
          <w:ilvl w:val="0"/>
          <w:numId w:val="1"/>
        </w:numPr>
        <w:tabs>
          <w:tab w:val="left" w:pos="1342"/>
        </w:tabs>
        <w:ind w:right="275"/>
        <w:jc w:val="both"/>
        <w:rPr>
          <w:b/>
          <w:sz w:val="24"/>
          <w:szCs w:val="24"/>
        </w:rPr>
      </w:pPr>
      <w:r w:rsidRPr="00A2371E">
        <w:rPr>
          <w:b/>
          <w:sz w:val="24"/>
          <w:szCs w:val="24"/>
        </w:rPr>
        <w:t xml:space="preserve">After reading the case, what do you feel are the </w:t>
      </w:r>
      <w:r w:rsidRPr="00A2371E">
        <w:rPr>
          <w:b/>
          <w:i/>
          <w:sz w:val="24"/>
          <w:szCs w:val="24"/>
        </w:rPr>
        <w:t xml:space="preserve">most important facts about </w:t>
      </w:r>
      <w:r w:rsidRPr="00A2371E">
        <w:rPr>
          <w:b/>
          <w:sz w:val="24"/>
          <w:szCs w:val="24"/>
        </w:rPr>
        <w:t>the</w:t>
      </w:r>
      <w:r w:rsidRPr="00A2371E">
        <w:rPr>
          <w:b/>
          <w:spacing w:val="1"/>
          <w:sz w:val="24"/>
          <w:szCs w:val="24"/>
        </w:rPr>
        <w:t xml:space="preserve"> </w:t>
      </w:r>
      <w:r w:rsidRPr="00A2371E">
        <w:rPr>
          <w:b/>
          <w:sz w:val="24"/>
          <w:szCs w:val="24"/>
        </w:rPr>
        <w:t>company’s business, markets, and/or history that influenced the firm’s RISK</w:t>
      </w:r>
      <w:r w:rsidRPr="00A2371E">
        <w:rPr>
          <w:b/>
          <w:spacing w:val="1"/>
          <w:sz w:val="24"/>
          <w:szCs w:val="24"/>
        </w:rPr>
        <w:t xml:space="preserve"> </w:t>
      </w:r>
      <w:r w:rsidRPr="00A2371E">
        <w:rPr>
          <w:b/>
          <w:sz w:val="24"/>
          <w:szCs w:val="24"/>
        </w:rPr>
        <w:t>culture? WHY are</w:t>
      </w:r>
      <w:r w:rsidRPr="00A2371E">
        <w:rPr>
          <w:b/>
          <w:spacing w:val="-1"/>
          <w:sz w:val="24"/>
          <w:szCs w:val="24"/>
        </w:rPr>
        <w:t xml:space="preserve"> </w:t>
      </w:r>
      <w:r w:rsidRPr="00A2371E">
        <w:rPr>
          <w:b/>
          <w:sz w:val="24"/>
          <w:szCs w:val="24"/>
        </w:rPr>
        <w:t>these</w:t>
      </w:r>
      <w:r w:rsidRPr="00A2371E">
        <w:rPr>
          <w:b/>
          <w:spacing w:val="-1"/>
          <w:sz w:val="24"/>
          <w:szCs w:val="24"/>
        </w:rPr>
        <w:t xml:space="preserve"> </w:t>
      </w:r>
      <w:r w:rsidRPr="00A2371E">
        <w:rPr>
          <w:b/>
          <w:sz w:val="24"/>
          <w:szCs w:val="24"/>
        </w:rPr>
        <w:t>important?</w:t>
      </w:r>
    </w:p>
    <w:p w14:paraId="56309CFE" w14:textId="77777777" w:rsidR="00BC5D69" w:rsidRDefault="00BC5D69" w:rsidP="002A28B4">
      <w:pPr>
        <w:pStyle w:val="ListParagraph"/>
        <w:tabs>
          <w:tab w:val="left" w:pos="1342"/>
        </w:tabs>
        <w:ind w:right="275" w:firstLine="0"/>
        <w:rPr>
          <w:bCs/>
          <w:sz w:val="24"/>
          <w:szCs w:val="24"/>
        </w:rPr>
      </w:pPr>
    </w:p>
    <w:p w14:paraId="04F9FB62" w14:textId="77777777" w:rsidR="00BC5D69" w:rsidRPr="00BD6E06" w:rsidRDefault="00BC5D69" w:rsidP="00BD6E06">
      <w:pPr>
        <w:tabs>
          <w:tab w:val="left" w:pos="1342"/>
        </w:tabs>
        <w:ind w:left="1342" w:right="275"/>
        <w:rPr>
          <w:bCs/>
          <w:sz w:val="24"/>
          <w:szCs w:val="24"/>
        </w:rPr>
      </w:pPr>
      <w:r w:rsidRPr="00BD6E06">
        <w:rPr>
          <w:bCs/>
          <w:sz w:val="24"/>
          <w:szCs w:val="24"/>
        </w:rPr>
        <w:t>R</w:t>
      </w:r>
      <w:r w:rsidR="002A28B4" w:rsidRPr="00BD6E06">
        <w:rPr>
          <w:bCs/>
          <w:sz w:val="24"/>
          <w:szCs w:val="24"/>
        </w:rPr>
        <w:t>eading the case</w:t>
      </w:r>
      <w:r w:rsidRPr="00BD6E06">
        <w:rPr>
          <w:bCs/>
          <w:sz w:val="24"/>
          <w:szCs w:val="24"/>
        </w:rPr>
        <w:t xml:space="preserve"> made me</w:t>
      </w:r>
      <w:r w:rsidR="002A28B4" w:rsidRPr="00BD6E06">
        <w:rPr>
          <w:bCs/>
          <w:sz w:val="24"/>
          <w:szCs w:val="24"/>
        </w:rPr>
        <w:t xml:space="preserve"> feel </w:t>
      </w:r>
      <w:r w:rsidRPr="00BD6E06">
        <w:rPr>
          <w:bCs/>
          <w:sz w:val="24"/>
          <w:szCs w:val="24"/>
        </w:rPr>
        <w:t xml:space="preserve">that </w:t>
      </w:r>
      <w:r w:rsidR="002A28B4" w:rsidRPr="00BD6E06">
        <w:rPr>
          <w:bCs/>
          <w:sz w:val="24"/>
          <w:szCs w:val="24"/>
        </w:rPr>
        <w:t xml:space="preserve">the most important facts that influenced the </w:t>
      </w:r>
      <w:r w:rsidR="004936C4" w:rsidRPr="00BD6E06">
        <w:rPr>
          <w:bCs/>
          <w:sz w:val="24"/>
          <w:szCs w:val="24"/>
        </w:rPr>
        <w:t>firm’s</w:t>
      </w:r>
      <w:r w:rsidR="002A28B4" w:rsidRPr="00BD6E06">
        <w:rPr>
          <w:bCs/>
          <w:sz w:val="24"/>
          <w:szCs w:val="24"/>
        </w:rPr>
        <w:t xml:space="preserve"> Risk culture were</w:t>
      </w:r>
      <w:r w:rsidRPr="00BD6E06">
        <w:rPr>
          <w:bCs/>
          <w:sz w:val="24"/>
          <w:szCs w:val="24"/>
        </w:rPr>
        <w:t xml:space="preserve"> as follows:</w:t>
      </w:r>
    </w:p>
    <w:p w14:paraId="1DDF921A" w14:textId="77777777" w:rsidR="00BC5D69" w:rsidRDefault="00BC5D69" w:rsidP="00BC5D69">
      <w:pPr>
        <w:pStyle w:val="ListParagraph"/>
        <w:numPr>
          <w:ilvl w:val="0"/>
          <w:numId w:val="3"/>
        </w:numPr>
        <w:tabs>
          <w:tab w:val="left" w:pos="1342"/>
        </w:tabs>
        <w:ind w:right="275"/>
        <w:rPr>
          <w:bCs/>
          <w:sz w:val="24"/>
          <w:szCs w:val="24"/>
        </w:rPr>
      </w:pPr>
      <w:r>
        <w:rPr>
          <w:bCs/>
          <w:sz w:val="24"/>
          <w:szCs w:val="24"/>
        </w:rPr>
        <w:t>T</w:t>
      </w:r>
      <w:r w:rsidR="004936C4" w:rsidRPr="00A2371E">
        <w:rPr>
          <w:bCs/>
          <w:sz w:val="24"/>
          <w:szCs w:val="24"/>
        </w:rPr>
        <w:t xml:space="preserve">hree major banking companies that merged in the 1990s to form the present-day Chase Manhattan </w:t>
      </w:r>
    </w:p>
    <w:p w14:paraId="099B7226" w14:textId="77777777" w:rsidR="00BC5D69" w:rsidRDefault="00BC5D69" w:rsidP="00BC5D69">
      <w:pPr>
        <w:pStyle w:val="ListParagraph"/>
        <w:numPr>
          <w:ilvl w:val="0"/>
          <w:numId w:val="3"/>
        </w:numPr>
        <w:tabs>
          <w:tab w:val="left" w:pos="1342"/>
        </w:tabs>
        <w:ind w:right="275"/>
        <w:rPr>
          <w:bCs/>
          <w:sz w:val="24"/>
          <w:szCs w:val="24"/>
        </w:rPr>
      </w:pPr>
      <w:r>
        <w:rPr>
          <w:bCs/>
          <w:sz w:val="24"/>
          <w:szCs w:val="24"/>
        </w:rPr>
        <w:t xml:space="preserve">The banking companies that merged </w:t>
      </w:r>
      <w:r w:rsidR="004936C4" w:rsidRPr="00A2371E">
        <w:rPr>
          <w:bCs/>
          <w:sz w:val="24"/>
          <w:szCs w:val="24"/>
        </w:rPr>
        <w:t xml:space="preserve">were themselves the products of scores of smaller mergers over almost 200 years. </w:t>
      </w:r>
    </w:p>
    <w:p w14:paraId="1D90C752" w14:textId="77777777" w:rsidR="00BC5D69" w:rsidRDefault="004936C4" w:rsidP="00BC5D69">
      <w:pPr>
        <w:pStyle w:val="ListParagraph"/>
        <w:numPr>
          <w:ilvl w:val="0"/>
          <w:numId w:val="3"/>
        </w:numPr>
        <w:tabs>
          <w:tab w:val="left" w:pos="1342"/>
        </w:tabs>
        <w:ind w:right="275"/>
        <w:rPr>
          <w:bCs/>
          <w:sz w:val="24"/>
          <w:szCs w:val="24"/>
        </w:rPr>
      </w:pPr>
      <w:r w:rsidRPr="00A2371E">
        <w:rPr>
          <w:bCs/>
          <w:sz w:val="24"/>
          <w:szCs w:val="24"/>
        </w:rPr>
        <w:t xml:space="preserve">Over the years, they pioneered many of the innovations in financial services </w:t>
      </w:r>
      <w:r w:rsidR="00BC5D69">
        <w:rPr>
          <w:bCs/>
          <w:sz w:val="24"/>
          <w:szCs w:val="24"/>
        </w:rPr>
        <w:t xml:space="preserve">like </w:t>
      </w:r>
      <w:r w:rsidRPr="00A2371E">
        <w:rPr>
          <w:bCs/>
          <w:sz w:val="24"/>
          <w:szCs w:val="24"/>
        </w:rPr>
        <w:t xml:space="preserve">check endorsements, bank credit departments, check-clearing houses, </w:t>
      </w:r>
      <w:r w:rsidR="00BC5D69">
        <w:rPr>
          <w:bCs/>
          <w:sz w:val="24"/>
          <w:szCs w:val="24"/>
        </w:rPr>
        <w:t>ATMs</w:t>
      </w:r>
      <w:r w:rsidRPr="00A2371E">
        <w:rPr>
          <w:bCs/>
          <w:sz w:val="24"/>
          <w:szCs w:val="24"/>
        </w:rPr>
        <w:t xml:space="preserve">, and home electronic banking. </w:t>
      </w:r>
    </w:p>
    <w:p w14:paraId="3C55BE9B" w14:textId="77777777" w:rsidR="00BC5D69" w:rsidRDefault="00BC5D69" w:rsidP="002A28B4">
      <w:pPr>
        <w:pStyle w:val="ListParagraph"/>
        <w:tabs>
          <w:tab w:val="left" w:pos="1342"/>
        </w:tabs>
        <w:ind w:right="275" w:firstLine="0"/>
        <w:rPr>
          <w:bCs/>
          <w:sz w:val="24"/>
          <w:szCs w:val="24"/>
        </w:rPr>
      </w:pPr>
    </w:p>
    <w:p w14:paraId="4DA700E2" w14:textId="489F3B47" w:rsidR="002A28B4" w:rsidRPr="00A2371E" w:rsidRDefault="004936C4" w:rsidP="002A28B4">
      <w:pPr>
        <w:pStyle w:val="ListParagraph"/>
        <w:tabs>
          <w:tab w:val="left" w:pos="1342"/>
        </w:tabs>
        <w:ind w:right="275" w:firstLine="0"/>
        <w:rPr>
          <w:bCs/>
          <w:sz w:val="24"/>
          <w:szCs w:val="24"/>
        </w:rPr>
      </w:pPr>
      <w:r w:rsidRPr="00A2371E">
        <w:rPr>
          <w:bCs/>
          <w:sz w:val="24"/>
          <w:szCs w:val="24"/>
        </w:rPr>
        <w:t>Chase believes in the policy of diversif</w:t>
      </w:r>
      <w:r w:rsidR="00D30D77" w:rsidRPr="00A2371E">
        <w:rPr>
          <w:bCs/>
          <w:sz w:val="24"/>
          <w:szCs w:val="24"/>
        </w:rPr>
        <w:t>ication and control. Chase split its overall risk into three basic components: market risk, credit risk, and operating risk</w:t>
      </w:r>
      <w:r w:rsidR="00BC5D69">
        <w:rPr>
          <w:bCs/>
          <w:sz w:val="24"/>
          <w:szCs w:val="24"/>
        </w:rPr>
        <w:t xml:space="preserve"> by diversifying </w:t>
      </w:r>
      <w:r w:rsidR="00BC5D69">
        <w:rPr>
          <w:bCs/>
          <w:sz w:val="24"/>
          <w:szCs w:val="24"/>
        </w:rPr>
        <w:lastRenderedPageBreak/>
        <w:t>their income portfolio to maximize their profit. Chase</w:t>
      </w:r>
      <w:r w:rsidR="003F1A54">
        <w:rPr>
          <w:bCs/>
          <w:sz w:val="24"/>
          <w:szCs w:val="24"/>
        </w:rPr>
        <w:t xml:space="preserve"> has assets worth more than 2 trillion USD today</w:t>
      </w:r>
      <w:r w:rsidR="00D30D77" w:rsidRPr="00A2371E">
        <w:rPr>
          <w:bCs/>
          <w:sz w:val="24"/>
          <w:szCs w:val="24"/>
        </w:rPr>
        <w:t>.</w:t>
      </w:r>
      <w:r w:rsidR="003F1A54">
        <w:rPr>
          <w:bCs/>
          <w:sz w:val="24"/>
          <w:szCs w:val="24"/>
        </w:rPr>
        <w:t xml:space="preserve"> This has been a distinguishing factor throughout the years, making Chase a pioneer in terms of investment banking.</w:t>
      </w:r>
    </w:p>
    <w:p w14:paraId="47C53F8F" w14:textId="77777777" w:rsidR="005C0B5D" w:rsidRPr="00A2371E" w:rsidRDefault="005C0B5D">
      <w:pPr>
        <w:pStyle w:val="BodyText"/>
      </w:pPr>
    </w:p>
    <w:p w14:paraId="75242B9C" w14:textId="5744ECFE" w:rsidR="005C0B5D" w:rsidRPr="00A2371E" w:rsidRDefault="00FF417F">
      <w:pPr>
        <w:pStyle w:val="ListParagraph"/>
        <w:numPr>
          <w:ilvl w:val="0"/>
          <w:numId w:val="1"/>
        </w:numPr>
        <w:tabs>
          <w:tab w:val="left" w:pos="1342"/>
        </w:tabs>
        <w:ind w:right="284"/>
        <w:jc w:val="both"/>
        <w:rPr>
          <w:b/>
          <w:sz w:val="24"/>
          <w:szCs w:val="24"/>
        </w:rPr>
      </w:pPr>
      <w:r w:rsidRPr="00A2371E">
        <w:rPr>
          <w:b/>
          <w:sz w:val="24"/>
          <w:szCs w:val="24"/>
        </w:rPr>
        <w:t>Why</w:t>
      </w:r>
      <w:r w:rsidRPr="00A2371E">
        <w:rPr>
          <w:b/>
          <w:spacing w:val="1"/>
          <w:sz w:val="24"/>
          <w:szCs w:val="24"/>
        </w:rPr>
        <w:t xml:space="preserve"> </w:t>
      </w:r>
      <w:r w:rsidRPr="00A2371E">
        <w:rPr>
          <w:b/>
          <w:sz w:val="24"/>
          <w:szCs w:val="24"/>
        </w:rPr>
        <w:t>did</w:t>
      </w:r>
      <w:r w:rsidRPr="00A2371E">
        <w:rPr>
          <w:b/>
          <w:spacing w:val="1"/>
          <w:sz w:val="24"/>
          <w:szCs w:val="24"/>
        </w:rPr>
        <w:t xml:space="preserve"> </w:t>
      </w:r>
      <w:r w:rsidRPr="00A2371E">
        <w:rPr>
          <w:b/>
          <w:sz w:val="24"/>
          <w:szCs w:val="24"/>
        </w:rPr>
        <w:t>Chase</w:t>
      </w:r>
      <w:r w:rsidRPr="00A2371E">
        <w:rPr>
          <w:b/>
          <w:spacing w:val="1"/>
          <w:sz w:val="24"/>
          <w:szCs w:val="24"/>
        </w:rPr>
        <w:t xml:space="preserve"> </w:t>
      </w:r>
      <w:r w:rsidRPr="00A2371E">
        <w:rPr>
          <w:b/>
          <w:sz w:val="24"/>
          <w:szCs w:val="24"/>
        </w:rPr>
        <w:t>Manhattan</w:t>
      </w:r>
      <w:r w:rsidRPr="00A2371E">
        <w:rPr>
          <w:b/>
          <w:spacing w:val="1"/>
          <w:sz w:val="24"/>
          <w:szCs w:val="24"/>
        </w:rPr>
        <w:t xml:space="preserve"> </w:t>
      </w:r>
      <w:r w:rsidRPr="00A2371E">
        <w:rPr>
          <w:b/>
          <w:sz w:val="24"/>
          <w:szCs w:val="24"/>
        </w:rPr>
        <w:t>feel</w:t>
      </w:r>
      <w:r w:rsidRPr="00A2371E">
        <w:rPr>
          <w:b/>
          <w:spacing w:val="1"/>
          <w:sz w:val="24"/>
          <w:szCs w:val="24"/>
        </w:rPr>
        <w:t xml:space="preserve"> </w:t>
      </w:r>
      <w:r w:rsidRPr="00A2371E">
        <w:rPr>
          <w:b/>
          <w:sz w:val="24"/>
          <w:szCs w:val="24"/>
        </w:rPr>
        <w:t>they</w:t>
      </w:r>
      <w:r w:rsidRPr="00A2371E">
        <w:rPr>
          <w:b/>
          <w:spacing w:val="1"/>
          <w:sz w:val="24"/>
          <w:szCs w:val="24"/>
        </w:rPr>
        <w:t xml:space="preserve"> </w:t>
      </w:r>
      <w:r w:rsidRPr="00A2371E">
        <w:rPr>
          <w:b/>
          <w:sz w:val="24"/>
          <w:szCs w:val="24"/>
        </w:rPr>
        <w:t>needed</w:t>
      </w:r>
      <w:r w:rsidRPr="00A2371E">
        <w:rPr>
          <w:b/>
          <w:spacing w:val="1"/>
          <w:sz w:val="24"/>
          <w:szCs w:val="24"/>
        </w:rPr>
        <w:t xml:space="preserve"> </w:t>
      </w:r>
      <w:r w:rsidRPr="00A2371E">
        <w:rPr>
          <w:b/>
          <w:sz w:val="24"/>
          <w:szCs w:val="24"/>
        </w:rPr>
        <w:t>to</w:t>
      </w:r>
      <w:r w:rsidRPr="00A2371E">
        <w:rPr>
          <w:b/>
          <w:spacing w:val="1"/>
          <w:sz w:val="24"/>
          <w:szCs w:val="24"/>
        </w:rPr>
        <w:t xml:space="preserve"> </w:t>
      </w:r>
      <w:r w:rsidRPr="00A2371E">
        <w:rPr>
          <w:b/>
          <w:sz w:val="24"/>
          <w:szCs w:val="24"/>
        </w:rPr>
        <w:t>engage</w:t>
      </w:r>
      <w:r w:rsidRPr="00A2371E">
        <w:rPr>
          <w:b/>
          <w:spacing w:val="1"/>
          <w:sz w:val="24"/>
          <w:szCs w:val="24"/>
        </w:rPr>
        <w:t xml:space="preserve"> </w:t>
      </w:r>
      <w:r w:rsidRPr="00A2371E">
        <w:rPr>
          <w:b/>
          <w:sz w:val="24"/>
          <w:szCs w:val="24"/>
        </w:rPr>
        <w:t>in</w:t>
      </w:r>
      <w:r w:rsidRPr="00A2371E">
        <w:rPr>
          <w:b/>
          <w:spacing w:val="1"/>
          <w:sz w:val="24"/>
          <w:szCs w:val="24"/>
        </w:rPr>
        <w:t xml:space="preserve"> </w:t>
      </w:r>
      <w:r w:rsidRPr="00A2371E">
        <w:rPr>
          <w:b/>
          <w:sz w:val="24"/>
          <w:szCs w:val="24"/>
        </w:rPr>
        <w:t>Enterprise</w:t>
      </w:r>
      <w:r w:rsidRPr="00A2371E">
        <w:rPr>
          <w:b/>
          <w:spacing w:val="1"/>
          <w:sz w:val="24"/>
          <w:szCs w:val="24"/>
        </w:rPr>
        <w:t xml:space="preserve"> </w:t>
      </w:r>
      <w:r w:rsidRPr="00A2371E">
        <w:rPr>
          <w:b/>
          <w:sz w:val="24"/>
          <w:szCs w:val="24"/>
        </w:rPr>
        <w:t>Risk</w:t>
      </w:r>
      <w:r w:rsidRPr="00A2371E">
        <w:rPr>
          <w:b/>
          <w:spacing w:val="1"/>
          <w:sz w:val="24"/>
          <w:szCs w:val="24"/>
        </w:rPr>
        <w:t xml:space="preserve"> </w:t>
      </w:r>
      <w:r w:rsidRPr="00A2371E">
        <w:rPr>
          <w:b/>
          <w:sz w:val="24"/>
          <w:szCs w:val="24"/>
        </w:rPr>
        <w:t xml:space="preserve">Management? How did they manage the transition, </w:t>
      </w:r>
      <w:proofErr w:type="gramStart"/>
      <w:r w:rsidRPr="00A2371E">
        <w:rPr>
          <w:b/>
          <w:sz w:val="24"/>
          <w:szCs w:val="24"/>
        </w:rPr>
        <w:t>i.e.</w:t>
      </w:r>
      <w:proofErr w:type="gramEnd"/>
      <w:r w:rsidRPr="00A2371E">
        <w:rPr>
          <w:b/>
          <w:sz w:val="24"/>
          <w:szCs w:val="24"/>
        </w:rPr>
        <w:t xml:space="preserve"> who championed the</w:t>
      </w:r>
      <w:r w:rsidRPr="00A2371E">
        <w:rPr>
          <w:b/>
          <w:spacing w:val="1"/>
          <w:sz w:val="24"/>
          <w:szCs w:val="24"/>
        </w:rPr>
        <w:t xml:space="preserve"> </w:t>
      </w:r>
      <w:r w:rsidRPr="00A2371E">
        <w:rPr>
          <w:b/>
          <w:sz w:val="24"/>
          <w:szCs w:val="24"/>
        </w:rPr>
        <w:t>initiative? What other key tactics did they utilize? Do you feel that they would</w:t>
      </w:r>
      <w:r w:rsidRPr="00A2371E">
        <w:rPr>
          <w:b/>
          <w:spacing w:val="1"/>
          <w:sz w:val="24"/>
          <w:szCs w:val="24"/>
        </w:rPr>
        <w:t xml:space="preserve"> </w:t>
      </w:r>
      <w:r w:rsidRPr="00A2371E">
        <w:rPr>
          <w:b/>
          <w:sz w:val="24"/>
          <w:szCs w:val="24"/>
        </w:rPr>
        <w:t>have</w:t>
      </w:r>
      <w:r w:rsidRPr="00A2371E">
        <w:rPr>
          <w:b/>
          <w:spacing w:val="-2"/>
          <w:sz w:val="24"/>
          <w:szCs w:val="24"/>
        </w:rPr>
        <w:t xml:space="preserve"> </w:t>
      </w:r>
      <w:proofErr w:type="gramStart"/>
      <w:r w:rsidRPr="00A2371E">
        <w:rPr>
          <w:b/>
          <w:sz w:val="24"/>
          <w:szCs w:val="24"/>
        </w:rPr>
        <w:t>been more or</w:t>
      </w:r>
      <w:r w:rsidRPr="00A2371E">
        <w:rPr>
          <w:b/>
          <w:spacing w:val="-1"/>
          <w:sz w:val="24"/>
          <w:szCs w:val="24"/>
        </w:rPr>
        <w:t xml:space="preserve"> </w:t>
      </w:r>
      <w:r w:rsidRPr="00A2371E">
        <w:rPr>
          <w:b/>
          <w:sz w:val="24"/>
          <w:szCs w:val="24"/>
        </w:rPr>
        <w:t>less</w:t>
      </w:r>
      <w:proofErr w:type="gramEnd"/>
      <w:r w:rsidRPr="00A2371E">
        <w:rPr>
          <w:b/>
          <w:spacing w:val="-1"/>
          <w:sz w:val="24"/>
          <w:szCs w:val="24"/>
        </w:rPr>
        <w:t xml:space="preserve"> </w:t>
      </w:r>
      <w:r w:rsidRPr="00A2371E">
        <w:rPr>
          <w:b/>
          <w:sz w:val="24"/>
          <w:szCs w:val="24"/>
        </w:rPr>
        <w:t>successful if they</w:t>
      </w:r>
      <w:r w:rsidRPr="00A2371E">
        <w:rPr>
          <w:b/>
          <w:spacing w:val="-1"/>
          <w:sz w:val="24"/>
          <w:szCs w:val="24"/>
        </w:rPr>
        <w:t xml:space="preserve"> </w:t>
      </w:r>
      <w:r w:rsidRPr="00A2371E">
        <w:rPr>
          <w:b/>
          <w:sz w:val="24"/>
          <w:szCs w:val="24"/>
        </w:rPr>
        <w:t>had done</w:t>
      </w:r>
      <w:r w:rsidRPr="00A2371E">
        <w:rPr>
          <w:b/>
          <w:spacing w:val="-2"/>
          <w:sz w:val="24"/>
          <w:szCs w:val="24"/>
        </w:rPr>
        <w:t xml:space="preserve"> </w:t>
      </w:r>
      <w:r w:rsidRPr="00A2371E">
        <w:rPr>
          <w:b/>
          <w:sz w:val="24"/>
          <w:szCs w:val="24"/>
        </w:rPr>
        <w:t>it differently?</w:t>
      </w:r>
    </w:p>
    <w:p w14:paraId="530D442A" w14:textId="77777777" w:rsidR="00BD6E06" w:rsidRDefault="00BD6E06" w:rsidP="00D30D77">
      <w:pPr>
        <w:pStyle w:val="ListParagraph"/>
        <w:tabs>
          <w:tab w:val="left" w:pos="1342"/>
        </w:tabs>
        <w:ind w:right="284" w:firstLine="0"/>
        <w:jc w:val="left"/>
        <w:rPr>
          <w:bCs/>
          <w:sz w:val="24"/>
          <w:szCs w:val="24"/>
        </w:rPr>
      </w:pPr>
    </w:p>
    <w:p w14:paraId="0A44A3B8" w14:textId="2F2BFB08" w:rsidR="00D30D77" w:rsidRPr="00A2371E" w:rsidRDefault="00D30D77" w:rsidP="00BD6E06">
      <w:pPr>
        <w:pStyle w:val="ListParagraph"/>
        <w:tabs>
          <w:tab w:val="left" w:pos="1342"/>
        </w:tabs>
        <w:ind w:right="284" w:firstLine="0"/>
        <w:rPr>
          <w:bCs/>
          <w:sz w:val="24"/>
          <w:szCs w:val="24"/>
        </w:rPr>
      </w:pPr>
      <w:r w:rsidRPr="00A2371E">
        <w:rPr>
          <w:bCs/>
          <w:sz w:val="24"/>
          <w:szCs w:val="24"/>
        </w:rPr>
        <w:t xml:space="preserve">Chase Manhattan felt the need to engage in Enterprise </w:t>
      </w:r>
      <w:r w:rsidR="00D96AE2" w:rsidRPr="00A2371E">
        <w:rPr>
          <w:bCs/>
          <w:sz w:val="24"/>
          <w:szCs w:val="24"/>
        </w:rPr>
        <w:t>R</w:t>
      </w:r>
      <w:r w:rsidRPr="00A2371E">
        <w:rPr>
          <w:bCs/>
          <w:sz w:val="24"/>
          <w:szCs w:val="24"/>
        </w:rPr>
        <w:t>isk management as</w:t>
      </w:r>
      <w:r w:rsidR="00D96AE2" w:rsidRPr="00A2371E">
        <w:rPr>
          <w:bCs/>
          <w:sz w:val="24"/>
          <w:szCs w:val="24"/>
        </w:rPr>
        <w:t xml:space="preserve"> according to what Marc Shapiro says “We see the fear of higher interest rates driving down stock prices across all financial companies. And yet the way we manage our company today, we’re indifferent to which way interest rates move. We can make money in a rising environment or in a falling environment. We think a balanced bank is the right answer because it provides a diversification you </w:t>
      </w:r>
      <w:proofErr w:type="gramStart"/>
      <w:r w:rsidR="00D96AE2" w:rsidRPr="00A2371E">
        <w:rPr>
          <w:bCs/>
          <w:sz w:val="24"/>
          <w:szCs w:val="24"/>
        </w:rPr>
        <w:t>have to</w:t>
      </w:r>
      <w:proofErr w:type="gramEnd"/>
      <w:r w:rsidR="00D96AE2" w:rsidRPr="00A2371E">
        <w:rPr>
          <w:bCs/>
          <w:sz w:val="24"/>
          <w:szCs w:val="24"/>
        </w:rPr>
        <w:t xml:space="preserve"> have, as long as you have leadership in each of your businesses. The key to reducing risk is to have diversification across your businesses and have leadership positions.” These initiatives were implied to be championed by Marc Shapiro. The key tactics utilized were diversification and control.</w:t>
      </w:r>
      <w:r w:rsidR="00970C4A" w:rsidRPr="00A2371E">
        <w:rPr>
          <w:bCs/>
          <w:sz w:val="24"/>
          <w:szCs w:val="24"/>
        </w:rPr>
        <w:t xml:space="preserve"> I do think they would have been less successful had they done things differently as they implemented their tactics at the right time.</w:t>
      </w:r>
      <w:r w:rsidR="00C44E75">
        <w:rPr>
          <w:bCs/>
          <w:sz w:val="24"/>
          <w:szCs w:val="24"/>
        </w:rPr>
        <w:t xml:space="preserve"> Capitalization is done by not missing a single opportunity. </w:t>
      </w:r>
    </w:p>
    <w:p w14:paraId="07A9F7A3" w14:textId="77777777" w:rsidR="005C0B5D" w:rsidRPr="00A2371E" w:rsidRDefault="005C0B5D">
      <w:pPr>
        <w:pStyle w:val="BodyText"/>
      </w:pPr>
    </w:p>
    <w:p w14:paraId="1E8DD45A" w14:textId="51E96C23" w:rsidR="005C0B5D" w:rsidRPr="00A2371E" w:rsidRDefault="00FF417F">
      <w:pPr>
        <w:pStyle w:val="ListParagraph"/>
        <w:numPr>
          <w:ilvl w:val="0"/>
          <w:numId w:val="1"/>
        </w:numPr>
        <w:tabs>
          <w:tab w:val="left" w:pos="1342"/>
        </w:tabs>
        <w:spacing w:before="1"/>
        <w:ind w:right="283"/>
        <w:jc w:val="both"/>
        <w:rPr>
          <w:b/>
          <w:sz w:val="24"/>
          <w:szCs w:val="24"/>
        </w:rPr>
      </w:pPr>
      <w:r w:rsidRPr="00A2371E">
        <w:rPr>
          <w:b/>
          <w:sz w:val="24"/>
          <w:szCs w:val="24"/>
        </w:rPr>
        <w:t>Describe</w:t>
      </w:r>
      <w:r w:rsidRPr="00A2371E">
        <w:rPr>
          <w:b/>
          <w:spacing w:val="55"/>
          <w:sz w:val="24"/>
          <w:szCs w:val="24"/>
        </w:rPr>
        <w:t xml:space="preserve"> </w:t>
      </w:r>
      <w:r w:rsidRPr="00A2371E">
        <w:rPr>
          <w:b/>
          <w:sz w:val="24"/>
          <w:szCs w:val="24"/>
        </w:rPr>
        <w:t>how</w:t>
      </w:r>
      <w:r w:rsidRPr="00A2371E">
        <w:rPr>
          <w:b/>
          <w:spacing w:val="54"/>
          <w:sz w:val="24"/>
          <w:szCs w:val="24"/>
        </w:rPr>
        <w:t xml:space="preserve"> </w:t>
      </w:r>
      <w:r w:rsidRPr="00A2371E">
        <w:rPr>
          <w:b/>
          <w:sz w:val="24"/>
          <w:szCs w:val="24"/>
        </w:rPr>
        <w:t>the</w:t>
      </w:r>
      <w:r w:rsidRPr="00A2371E">
        <w:rPr>
          <w:b/>
          <w:spacing w:val="53"/>
          <w:sz w:val="24"/>
          <w:szCs w:val="24"/>
        </w:rPr>
        <w:t xml:space="preserve"> </w:t>
      </w:r>
      <w:r w:rsidRPr="00A2371E">
        <w:rPr>
          <w:b/>
          <w:sz w:val="24"/>
          <w:szCs w:val="24"/>
        </w:rPr>
        <w:t>company</w:t>
      </w:r>
      <w:r w:rsidRPr="00A2371E">
        <w:rPr>
          <w:b/>
          <w:spacing w:val="53"/>
          <w:sz w:val="24"/>
          <w:szCs w:val="24"/>
        </w:rPr>
        <w:t xml:space="preserve"> </w:t>
      </w:r>
      <w:r w:rsidRPr="00A2371E">
        <w:rPr>
          <w:b/>
          <w:sz w:val="24"/>
          <w:szCs w:val="24"/>
        </w:rPr>
        <w:t>structured</w:t>
      </w:r>
      <w:r w:rsidRPr="00A2371E">
        <w:rPr>
          <w:b/>
          <w:spacing w:val="54"/>
          <w:sz w:val="24"/>
          <w:szCs w:val="24"/>
        </w:rPr>
        <w:t xml:space="preserve"> </w:t>
      </w:r>
      <w:r w:rsidRPr="00A2371E">
        <w:rPr>
          <w:b/>
          <w:sz w:val="24"/>
          <w:szCs w:val="24"/>
        </w:rPr>
        <w:t>their</w:t>
      </w:r>
      <w:r w:rsidRPr="00A2371E">
        <w:rPr>
          <w:b/>
          <w:spacing w:val="53"/>
          <w:sz w:val="24"/>
          <w:szCs w:val="24"/>
        </w:rPr>
        <w:t xml:space="preserve"> </w:t>
      </w:r>
      <w:r w:rsidRPr="00A2371E">
        <w:rPr>
          <w:b/>
          <w:sz w:val="24"/>
          <w:szCs w:val="24"/>
        </w:rPr>
        <w:t>ERM</w:t>
      </w:r>
      <w:r w:rsidRPr="00A2371E">
        <w:rPr>
          <w:b/>
          <w:spacing w:val="53"/>
          <w:sz w:val="24"/>
          <w:szCs w:val="24"/>
        </w:rPr>
        <w:t xml:space="preserve"> </w:t>
      </w:r>
      <w:r w:rsidRPr="00A2371E">
        <w:rPr>
          <w:b/>
          <w:sz w:val="24"/>
          <w:szCs w:val="24"/>
        </w:rPr>
        <w:t>governance?</w:t>
      </w:r>
      <w:r w:rsidRPr="00A2371E">
        <w:rPr>
          <w:b/>
          <w:spacing w:val="55"/>
          <w:sz w:val="24"/>
          <w:szCs w:val="24"/>
        </w:rPr>
        <w:t xml:space="preserve"> </w:t>
      </w:r>
      <w:r w:rsidRPr="00A2371E">
        <w:rPr>
          <w:b/>
          <w:sz w:val="24"/>
          <w:szCs w:val="24"/>
        </w:rPr>
        <w:t>Why</w:t>
      </w:r>
      <w:r w:rsidRPr="00A2371E">
        <w:rPr>
          <w:b/>
          <w:spacing w:val="53"/>
          <w:sz w:val="24"/>
          <w:szCs w:val="24"/>
        </w:rPr>
        <w:t xml:space="preserve"> </w:t>
      </w:r>
      <w:r w:rsidRPr="00A2371E">
        <w:rPr>
          <w:b/>
          <w:sz w:val="24"/>
          <w:szCs w:val="24"/>
        </w:rPr>
        <w:t>do</w:t>
      </w:r>
      <w:r w:rsidRPr="00A2371E">
        <w:rPr>
          <w:b/>
          <w:spacing w:val="53"/>
          <w:sz w:val="24"/>
          <w:szCs w:val="24"/>
        </w:rPr>
        <w:t xml:space="preserve"> </w:t>
      </w:r>
      <w:r w:rsidRPr="00A2371E">
        <w:rPr>
          <w:b/>
          <w:sz w:val="24"/>
          <w:szCs w:val="24"/>
        </w:rPr>
        <w:t>you</w:t>
      </w:r>
      <w:r w:rsidRPr="00A2371E">
        <w:rPr>
          <w:b/>
          <w:spacing w:val="-58"/>
          <w:sz w:val="24"/>
          <w:szCs w:val="24"/>
        </w:rPr>
        <w:t xml:space="preserve"> </w:t>
      </w:r>
      <w:r w:rsidRPr="00A2371E">
        <w:rPr>
          <w:b/>
          <w:sz w:val="24"/>
          <w:szCs w:val="24"/>
        </w:rPr>
        <w:t>think Chase structures their ERM the way they did? For example, why not have</w:t>
      </w:r>
      <w:r w:rsidRPr="00A2371E">
        <w:rPr>
          <w:b/>
          <w:spacing w:val="1"/>
          <w:sz w:val="24"/>
          <w:szCs w:val="24"/>
        </w:rPr>
        <w:t xml:space="preserve"> </w:t>
      </w:r>
      <w:r w:rsidRPr="00A2371E">
        <w:rPr>
          <w:b/>
          <w:sz w:val="24"/>
          <w:szCs w:val="24"/>
        </w:rPr>
        <w:t xml:space="preserve">a single </w:t>
      </w:r>
      <w:bookmarkStart w:id="2" w:name="_Hlk95762985"/>
      <w:r w:rsidRPr="00A2371E">
        <w:rPr>
          <w:b/>
          <w:sz w:val="24"/>
          <w:szCs w:val="24"/>
        </w:rPr>
        <w:t>Risk Management Department and a Chief Risk Office (CRO)</w:t>
      </w:r>
      <w:bookmarkEnd w:id="2"/>
      <w:r w:rsidRPr="00A2371E">
        <w:rPr>
          <w:b/>
          <w:sz w:val="24"/>
          <w:szCs w:val="24"/>
        </w:rPr>
        <w:t>? Did they</w:t>
      </w:r>
      <w:r w:rsidRPr="00A2371E">
        <w:rPr>
          <w:b/>
          <w:spacing w:val="-57"/>
          <w:sz w:val="24"/>
          <w:szCs w:val="24"/>
        </w:rPr>
        <w:t xml:space="preserve"> </w:t>
      </w:r>
      <w:r w:rsidRPr="00A2371E">
        <w:rPr>
          <w:b/>
          <w:sz w:val="24"/>
          <w:szCs w:val="24"/>
        </w:rPr>
        <w:t>radically change their approach or build on their past approaches? Is there</w:t>
      </w:r>
      <w:r w:rsidRPr="00A2371E">
        <w:rPr>
          <w:b/>
          <w:spacing w:val="1"/>
          <w:sz w:val="24"/>
          <w:szCs w:val="24"/>
        </w:rPr>
        <w:t xml:space="preserve"> </w:t>
      </w:r>
      <w:r w:rsidRPr="00A2371E">
        <w:rPr>
          <w:b/>
          <w:sz w:val="24"/>
          <w:szCs w:val="24"/>
        </w:rPr>
        <w:t>anything</w:t>
      </w:r>
      <w:r w:rsidRPr="00A2371E">
        <w:rPr>
          <w:b/>
          <w:spacing w:val="-1"/>
          <w:sz w:val="24"/>
          <w:szCs w:val="24"/>
        </w:rPr>
        <w:t xml:space="preserve"> </w:t>
      </w:r>
      <w:r w:rsidRPr="00A2371E">
        <w:rPr>
          <w:b/>
          <w:sz w:val="24"/>
          <w:szCs w:val="24"/>
        </w:rPr>
        <w:t>unusual</w:t>
      </w:r>
      <w:r w:rsidRPr="00A2371E">
        <w:rPr>
          <w:b/>
          <w:spacing w:val="-1"/>
          <w:sz w:val="24"/>
          <w:szCs w:val="24"/>
        </w:rPr>
        <w:t xml:space="preserve"> </w:t>
      </w:r>
      <w:r w:rsidRPr="00A2371E">
        <w:rPr>
          <w:b/>
          <w:sz w:val="24"/>
          <w:szCs w:val="24"/>
        </w:rPr>
        <w:t>about their</w:t>
      </w:r>
      <w:r w:rsidRPr="00A2371E">
        <w:rPr>
          <w:b/>
          <w:spacing w:val="1"/>
          <w:sz w:val="24"/>
          <w:szCs w:val="24"/>
        </w:rPr>
        <w:t xml:space="preserve"> </w:t>
      </w:r>
      <w:r w:rsidRPr="00A2371E">
        <w:rPr>
          <w:b/>
          <w:sz w:val="24"/>
          <w:szCs w:val="24"/>
        </w:rPr>
        <w:t>approach?</w:t>
      </w:r>
    </w:p>
    <w:p w14:paraId="5953191A" w14:textId="77777777" w:rsidR="00E756EA" w:rsidRDefault="00E756EA" w:rsidP="003457FA">
      <w:pPr>
        <w:pStyle w:val="ListParagraph"/>
        <w:tabs>
          <w:tab w:val="left" w:pos="1342"/>
        </w:tabs>
        <w:spacing w:before="1"/>
        <w:ind w:right="283" w:firstLine="0"/>
        <w:jc w:val="left"/>
        <w:rPr>
          <w:bCs/>
          <w:sz w:val="24"/>
          <w:szCs w:val="24"/>
        </w:rPr>
      </w:pPr>
    </w:p>
    <w:p w14:paraId="1B594797" w14:textId="3AA4B0A1" w:rsidR="002B53E6" w:rsidRPr="00FF7F0F" w:rsidRDefault="003457FA" w:rsidP="00FF7F0F">
      <w:pPr>
        <w:pStyle w:val="ListParagraph"/>
        <w:tabs>
          <w:tab w:val="left" w:pos="1342"/>
        </w:tabs>
        <w:spacing w:before="1"/>
        <w:ind w:right="283" w:firstLine="0"/>
        <w:rPr>
          <w:bCs/>
          <w:sz w:val="24"/>
          <w:szCs w:val="24"/>
        </w:rPr>
      </w:pPr>
      <w:r w:rsidRPr="00A2371E">
        <w:rPr>
          <w:bCs/>
          <w:sz w:val="24"/>
          <w:szCs w:val="24"/>
        </w:rPr>
        <w:t>Chase structured their ERM governance by splitting</w:t>
      </w:r>
      <w:r w:rsidR="00966AEF">
        <w:rPr>
          <w:bCs/>
          <w:sz w:val="24"/>
          <w:szCs w:val="24"/>
        </w:rPr>
        <w:t xml:space="preserve"> </w:t>
      </w:r>
      <w:r w:rsidRPr="00A2371E">
        <w:rPr>
          <w:bCs/>
          <w:sz w:val="24"/>
          <w:szCs w:val="24"/>
        </w:rPr>
        <w:t>its overall risk into three basic components: market risk, credit risk, and operating risk. Market risk is the risk of losing money because the market price of an asset or a rate changes unfavorably</w:t>
      </w:r>
      <w:r w:rsidR="00E23D31">
        <w:rPr>
          <w:bCs/>
          <w:sz w:val="24"/>
          <w:szCs w:val="24"/>
        </w:rPr>
        <w:t xml:space="preserve"> and possibly </w:t>
      </w:r>
      <w:r w:rsidR="00890E22">
        <w:rPr>
          <w:bCs/>
          <w:sz w:val="24"/>
          <w:szCs w:val="24"/>
        </w:rPr>
        <w:t>unpredictable</w:t>
      </w:r>
      <w:r w:rsidRPr="00A2371E">
        <w:rPr>
          <w:bCs/>
          <w:sz w:val="24"/>
          <w:szCs w:val="24"/>
        </w:rPr>
        <w:t xml:space="preserve">. Credit risk is the risk of loss because a counterparty to a contract does not perform, such as when a customer defaults on a loan. This is the type of risk most closely associated with the traditional banking function of loaning money and collecting principal and interest. </w:t>
      </w:r>
      <w:r w:rsidRPr="00A2371E">
        <w:rPr>
          <w:sz w:val="24"/>
          <w:szCs w:val="24"/>
        </w:rPr>
        <w:t>Operating risk is the “risk of loss due to fraud by employees or outsiders, unauthorized transactions by employees, and errors relating to computer and telecommunications systems</w:t>
      </w:r>
      <w:r w:rsidR="00C11A93">
        <w:rPr>
          <w:sz w:val="24"/>
          <w:szCs w:val="24"/>
        </w:rPr>
        <w:t>.</w:t>
      </w:r>
      <w:r w:rsidRPr="00A2371E">
        <w:rPr>
          <w:bCs/>
          <w:sz w:val="24"/>
          <w:szCs w:val="24"/>
        </w:rPr>
        <w:t xml:space="preserve">” Chase structures their ERM the way they did and </w:t>
      </w:r>
      <w:r w:rsidR="002B53E6" w:rsidRPr="00A2371E">
        <w:rPr>
          <w:bCs/>
          <w:sz w:val="24"/>
          <w:szCs w:val="24"/>
        </w:rPr>
        <w:t>do not have a single Risk Management Department and a Chief Risk Office (CRO) as they believe in the policy of diversification and control. They buil</w:t>
      </w:r>
      <w:r w:rsidR="00C11A93">
        <w:rPr>
          <w:bCs/>
          <w:sz w:val="24"/>
          <w:szCs w:val="24"/>
        </w:rPr>
        <w:t>t</w:t>
      </w:r>
      <w:r w:rsidR="002B53E6" w:rsidRPr="00A2371E">
        <w:rPr>
          <w:bCs/>
          <w:sz w:val="24"/>
          <w:szCs w:val="24"/>
        </w:rPr>
        <w:t xml:space="preserve"> on their past approaches while making important changes along the way for example they introduced the concept of Shareholder Value </w:t>
      </w:r>
      <w:r w:rsidR="00966B34" w:rsidRPr="00A2371E">
        <w:rPr>
          <w:bCs/>
          <w:sz w:val="24"/>
          <w:szCs w:val="24"/>
        </w:rPr>
        <w:t>Added (</w:t>
      </w:r>
      <w:r w:rsidR="002B53E6" w:rsidRPr="00A2371E">
        <w:rPr>
          <w:bCs/>
          <w:sz w:val="24"/>
          <w:szCs w:val="24"/>
        </w:rPr>
        <w:t>SVA) in their business model.</w:t>
      </w:r>
      <w:r w:rsidR="00FF7F0F">
        <w:rPr>
          <w:bCs/>
          <w:sz w:val="24"/>
          <w:szCs w:val="24"/>
        </w:rPr>
        <w:t xml:space="preserve"> </w:t>
      </w:r>
      <w:r w:rsidR="00B31046" w:rsidRPr="00FF7F0F">
        <w:rPr>
          <w:bCs/>
          <w:sz w:val="24"/>
          <w:szCs w:val="24"/>
        </w:rPr>
        <w:t xml:space="preserve">Yes, there were some things that were unusual about their approach such as </w:t>
      </w:r>
      <w:r w:rsidR="00FF7F0F">
        <w:rPr>
          <w:bCs/>
          <w:sz w:val="24"/>
          <w:szCs w:val="24"/>
        </w:rPr>
        <w:t>t</w:t>
      </w:r>
      <w:r w:rsidR="00B31046" w:rsidRPr="00FF7F0F">
        <w:rPr>
          <w:bCs/>
          <w:sz w:val="24"/>
          <w:szCs w:val="24"/>
        </w:rPr>
        <w:t>ransferring much of the risk to other institutions via syndication</w:t>
      </w:r>
      <w:r w:rsidR="00FF7F0F">
        <w:rPr>
          <w:bCs/>
          <w:sz w:val="24"/>
          <w:szCs w:val="24"/>
        </w:rPr>
        <w:t xml:space="preserve">, but this eventually worked out to them, as is evident from their success today. </w:t>
      </w:r>
    </w:p>
    <w:p w14:paraId="1F168E17" w14:textId="45C625D6" w:rsidR="00970C4A" w:rsidRDefault="00970C4A" w:rsidP="00970C4A">
      <w:pPr>
        <w:pStyle w:val="ListParagraph"/>
        <w:tabs>
          <w:tab w:val="left" w:pos="1342"/>
        </w:tabs>
        <w:spacing w:before="1"/>
        <w:ind w:right="283" w:firstLine="0"/>
        <w:jc w:val="left"/>
        <w:rPr>
          <w:b/>
          <w:sz w:val="24"/>
          <w:szCs w:val="24"/>
        </w:rPr>
      </w:pPr>
    </w:p>
    <w:p w14:paraId="5DA65B62" w14:textId="520C93DF" w:rsidR="003D184C" w:rsidRDefault="003D184C" w:rsidP="00970C4A">
      <w:pPr>
        <w:pStyle w:val="ListParagraph"/>
        <w:tabs>
          <w:tab w:val="left" w:pos="1342"/>
        </w:tabs>
        <w:spacing w:before="1"/>
        <w:ind w:right="283" w:firstLine="0"/>
        <w:jc w:val="left"/>
        <w:rPr>
          <w:b/>
          <w:sz w:val="24"/>
          <w:szCs w:val="24"/>
        </w:rPr>
      </w:pPr>
    </w:p>
    <w:p w14:paraId="4791A09D" w14:textId="38CB6F44" w:rsidR="003D184C" w:rsidRDefault="003D184C" w:rsidP="00970C4A">
      <w:pPr>
        <w:pStyle w:val="ListParagraph"/>
        <w:tabs>
          <w:tab w:val="left" w:pos="1342"/>
        </w:tabs>
        <w:spacing w:before="1"/>
        <w:ind w:right="283" w:firstLine="0"/>
        <w:jc w:val="left"/>
        <w:rPr>
          <w:b/>
          <w:sz w:val="24"/>
          <w:szCs w:val="24"/>
        </w:rPr>
      </w:pPr>
    </w:p>
    <w:p w14:paraId="6F786170" w14:textId="77777777" w:rsidR="003D184C" w:rsidRPr="00A2371E" w:rsidRDefault="003D184C" w:rsidP="00970C4A">
      <w:pPr>
        <w:pStyle w:val="ListParagraph"/>
        <w:tabs>
          <w:tab w:val="left" w:pos="1342"/>
        </w:tabs>
        <w:spacing w:before="1"/>
        <w:ind w:right="283" w:firstLine="0"/>
        <w:jc w:val="left"/>
        <w:rPr>
          <w:b/>
          <w:sz w:val="24"/>
          <w:szCs w:val="24"/>
        </w:rPr>
      </w:pPr>
    </w:p>
    <w:p w14:paraId="421833A6" w14:textId="77777777" w:rsidR="005C0B5D" w:rsidRPr="00A2371E" w:rsidRDefault="005C0B5D">
      <w:pPr>
        <w:pStyle w:val="BodyText"/>
      </w:pPr>
    </w:p>
    <w:p w14:paraId="35822E90" w14:textId="3A44F481" w:rsidR="005C0B5D" w:rsidRPr="00A2371E" w:rsidRDefault="00FF417F">
      <w:pPr>
        <w:pStyle w:val="ListParagraph"/>
        <w:numPr>
          <w:ilvl w:val="0"/>
          <w:numId w:val="1"/>
        </w:numPr>
        <w:tabs>
          <w:tab w:val="left" w:pos="1342"/>
        </w:tabs>
        <w:ind w:right="278"/>
        <w:jc w:val="both"/>
        <w:rPr>
          <w:b/>
          <w:sz w:val="24"/>
          <w:szCs w:val="24"/>
        </w:rPr>
      </w:pPr>
      <w:r w:rsidRPr="00A2371E">
        <w:rPr>
          <w:b/>
          <w:sz w:val="24"/>
          <w:szCs w:val="24"/>
        </w:rPr>
        <w:lastRenderedPageBreak/>
        <w:t>What were some of the company’s biggest challenges in making the transition</w:t>
      </w:r>
      <w:r w:rsidRPr="00A2371E">
        <w:rPr>
          <w:b/>
          <w:spacing w:val="1"/>
          <w:sz w:val="24"/>
          <w:szCs w:val="24"/>
        </w:rPr>
        <w:t xml:space="preserve"> </w:t>
      </w:r>
      <w:r w:rsidRPr="00A2371E">
        <w:rPr>
          <w:b/>
          <w:sz w:val="24"/>
          <w:szCs w:val="24"/>
        </w:rPr>
        <w:t>from their old approach to dealing with risk to the new focus on an Enterprise</w:t>
      </w:r>
      <w:r w:rsidRPr="00A2371E">
        <w:rPr>
          <w:b/>
          <w:spacing w:val="1"/>
          <w:sz w:val="24"/>
          <w:szCs w:val="24"/>
        </w:rPr>
        <w:t xml:space="preserve"> </w:t>
      </w:r>
      <w:r w:rsidRPr="00A2371E">
        <w:rPr>
          <w:b/>
          <w:sz w:val="24"/>
          <w:szCs w:val="24"/>
        </w:rPr>
        <w:t>view of Risk Management? Why were these challenges for their firm? Do you</w:t>
      </w:r>
      <w:r w:rsidRPr="00A2371E">
        <w:rPr>
          <w:b/>
          <w:spacing w:val="1"/>
          <w:sz w:val="24"/>
          <w:szCs w:val="24"/>
        </w:rPr>
        <w:t xml:space="preserve"> </w:t>
      </w:r>
      <w:r w:rsidRPr="00A2371E">
        <w:rPr>
          <w:b/>
          <w:sz w:val="24"/>
          <w:szCs w:val="24"/>
        </w:rPr>
        <w:t>think</w:t>
      </w:r>
      <w:r w:rsidRPr="00A2371E">
        <w:rPr>
          <w:b/>
          <w:spacing w:val="-1"/>
          <w:sz w:val="24"/>
          <w:szCs w:val="24"/>
        </w:rPr>
        <w:t xml:space="preserve"> </w:t>
      </w:r>
      <w:r w:rsidRPr="00A2371E">
        <w:rPr>
          <w:b/>
          <w:sz w:val="24"/>
          <w:szCs w:val="24"/>
        </w:rPr>
        <w:t>every company would</w:t>
      </w:r>
      <w:r w:rsidRPr="00A2371E">
        <w:rPr>
          <w:b/>
          <w:spacing w:val="-1"/>
          <w:sz w:val="24"/>
          <w:szCs w:val="24"/>
        </w:rPr>
        <w:t xml:space="preserve"> </w:t>
      </w:r>
      <w:r w:rsidRPr="00A2371E">
        <w:rPr>
          <w:b/>
          <w:sz w:val="24"/>
          <w:szCs w:val="24"/>
        </w:rPr>
        <w:t>face</w:t>
      </w:r>
      <w:r w:rsidRPr="00A2371E">
        <w:rPr>
          <w:b/>
          <w:spacing w:val="-1"/>
          <w:sz w:val="24"/>
          <w:szCs w:val="24"/>
        </w:rPr>
        <w:t xml:space="preserve"> </w:t>
      </w:r>
      <w:r w:rsidRPr="00A2371E">
        <w:rPr>
          <w:b/>
          <w:sz w:val="24"/>
          <w:szCs w:val="24"/>
        </w:rPr>
        <w:t>these</w:t>
      </w:r>
      <w:r w:rsidRPr="00A2371E">
        <w:rPr>
          <w:b/>
          <w:spacing w:val="-2"/>
          <w:sz w:val="24"/>
          <w:szCs w:val="24"/>
        </w:rPr>
        <w:t xml:space="preserve"> </w:t>
      </w:r>
      <w:r w:rsidRPr="00A2371E">
        <w:rPr>
          <w:b/>
          <w:sz w:val="24"/>
          <w:szCs w:val="24"/>
        </w:rPr>
        <w:t>same</w:t>
      </w:r>
      <w:r w:rsidRPr="00A2371E">
        <w:rPr>
          <w:b/>
          <w:spacing w:val="-1"/>
          <w:sz w:val="24"/>
          <w:szCs w:val="24"/>
        </w:rPr>
        <w:t xml:space="preserve"> </w:t>
      </w:r>
      <w:r w:rsidRPr="00A2371E">
        <w:rPr>
          <w:b/>
          <w:sz w:val="24"/>
          <w:szCs w:val="24"/>
        </w:rPr>
        <w:t>challenges?</w:t>
      </w:r>
      <w:r w:rsidRPr="00A2371E">
        <w:rPr>
          <w:b/>
          <w:spacing w:val="-1"/>
          <w:sz w:val="24"/>
          <w:szCs w:val="24"/>
        </w:rPr>
        <w:t xml:space="preserve"> </w:t>
      </w:r>
      <w:r w:rsidRPr="00A2371E">
        <w:rPr>
          <w:b/>
          <w:sz w:val="24"/>
          <w:szCs w:val="24"/>
        </w:rPr>
        <w:t>Why or</w:t>
      </w:r>
      <w:r w:rsidRPr="00A2371E">
        <w:rPr>
          <w:b/>
          <w:spacing w:val="-2"/>
          <w:sz w:val="24"/>
          <w:szCs w:val="24"/>
        </w:rPr>
        <w:t xml:space="preserve"> </w:t>
      </w:r>
      <w:proofErr w:type="gramStart"/>
      <w:r w:rsidRPr="00A2371E">
        <w:rPr>
          <w:b/>
          <w:sz w:val="24"/>
          <w:szCs w:val="24"/>
        </w:rPr>
        <w:t>Why</w:t>
      </w:r>
      <w:proofErr w:type="gramEnd"/>
      <w:r w:rsidRPr="00A2371E">
        <w:rPr>
          <w:b/>
          <w:sz w:val="24"/>
          <w:szCs w:val="24"/>
        </w:rPr>
        <w:t xml:space="preserve"> not?</w:t>
      </w:r>
    </w:p>
    <w:p w14:paraId="7D94A8D2" w14:textId="77777777" w:rsidR="00461BAF" w:rsidRDefault="00461BAF" w:rsidP="00B31046">
      <w:pPr>
        <w:pStyle w:val="ListParagraph"/>
        <w:tabs>
          <w:tab w:val="left" w:pos="1342"/>
        </w:tabs>
        <w:ind w:right="278" w:firstLine="0"/>
        <w:jc w:val="left"/>
        <w:rPr>
          <w:bCs/>
          <w:sz w:val="24"/>
          <w:szCs w:val="24"/>
        </w:rPr>
      </w:pPr>
    </w:p>
    <w:p w14:paraId="0264D8C7" w14:textId="35611056" w:rsidR="00B31046" w:rsidRPr="00A2371E" w:rsidRDefault="00942AC0" w:rsidP="00B31046">
      <w:pPr>
        <w:pStyle w:val="ListParagraph"/>
        <w:tabs>
          <w:tab w:val="left" w:pos="1342"/>
        </w:tabs>
        <w:ind w:right="278" w:firstLine="0"/>
        <w:jc w:val="left"/>
        <w:rPr>
          <w:bCs/>
          <w:sz w:val="24"/>
          <w:szCs w:val="24"/>
        </w:rPr>
      </w:pPr>
      <w:r w:rsidRPr="00A2371E">
        <w:rPr>
          <w:bCs/>
          <w:sz w:val="24"/>
          <w:szCs w:val="24"/>
        </w:rPr>
        <w:t xml:space="preserve">Some of the company’s biggest challenges in making the transition from their old approach to dealing with risks were caused by the introduction of Shareholder Value Added.  These were challenges for their firm as [1] “there were some problems in the company because people didn’t trust the financial systems, so they were all making up their own standards by which they ought to be judged and adjusting the numbers”. Marc Shapiro was </w:t>
      </w:r>
      <w:r w:rsidRPr="00A2371E">
        <w:rPr>
          <w:sz w:val="24"/>
          <w:szCs w:val="24"/>
        </w:rPr>
        <w:t xml:space="preserve">worried that assets were growing too </w:t>
      </w:r>
      <w:r w:rsidR="00C51A9E" w:rsidRPr="00A2371E">
        <w:rPr>
          <w:sz w:val="24"/>
          <w:szCs w:val="24"/>
        </w:rPr>
        <w:t>fast,</w:t>
      </w:r>
      <w:r w:rsidRPr="00A2371E">
        <w:rPr>
          <w:sz w:val="24"/>
          <w:szCs w:val="24"/>
        </w:rPr>
        <w:t xml:space="preserve"> and people weren’t making trade-offs.</w:t>
      </w:r>
      <w:r w:rsidR="00CC2ADF" w:rsidRPr="00A2371E">
        <w:rPr>
          <w:sz w:val="24"/>
          <w:szCs w:val="24"/>
        </w:rPr>
        <w:t xml:space="preserve"> Another challenge was </w:t>
      </w:r>
      <w:bookmarkStart w:id="3" w:name="_Hlk95767249"/>
      <w:r w:rsidR="00CC2ADF" w:rsidRPr="00A2371E">
        <w:rPr>
          <w:sz w:val="24"/>
          <w:szCs w:val="24"/>
        </w:rPr>
        <w:t>the management of Operating Risks. This was problematic as [1] “A lot of operating risk is so random that it’s hard to develop models that are reasonable predictors.”</w:t>
      </w:r>
    </w:p>
    <w:bookmarkEnd w:id="3"/>
    <w:p w14:paraId="5D17E9C1" w14:textId="77777777" w:rsidR="005C0B5D" w:rsidRPr="00A2371E" w:rsidRDefault="005C0B5D">
      <w:pPr>
        <w:jc w:val="both"/>
        <w:rPr>
          <w:sz w:val="24"/>
          <w:szCs w:val="24"/>
        </w:rPr>
      </w:pPr>
    </w:p>
    <w:p w14:paraId="5E411A2F" w14:textId="4AF52979" w:rsidR="00B31046" w:rsidRPr="00A2371E" w:rsidRDefault="00B31046">
      <w:pPr>
        <w:jc w:val="both"/>
        <w:rPr>
          <w:sz w:val="24"/>
          <w:szCs w:val="24"/>
        </w:rPr>
        <w:sectPr w:rsidR="00B31046" w:rsidRPr="00A2371E">
          <w:footerReference w:type="default" r:id="rId7"/>
          <w:type w:val="continuous"/>
          <w:pgSz w:w="12240" w:h="15840"/>
          <w:pgMar w:top="1080" w:right="1160" w:bottom="980" w:left="1180" w:header="0" w:footer="784" w:gutter="0"/>
          <w:pgNumType w:start="1"/>
          <w:cols w:space="720"/>
        </w:sectPr>
      </w:pPr>
      <w:r w:rsidRPr="00A2371E">
        <w:rPr>
          <w:sz w:val="24"/>
          <w:szCs w:val="24"/>
        </w:rPr>
        <w:tab/>
      </w:r>
      <w:r w:rsidRPr="00A2371E">
        <w:rPr>
          <w:sz w:val="24"/>
          <w:szCs w:val="24"/>
        </w:rPr>
        <w:tab/>
      </w:r>
    </w:p>
    <w:p w14:paraId="02966F0B" w14:textId="77777777" w:rsidR="005C0B5D" w:rsidRPr="00A2371E" w:rsidRDefault="00FF417F">
      <w:pPr>
        <w:pStyle w:val="ListParagraph"/>
        <w:numPr>
          <w:ilvl w:val="0"/>
          <w:numId w:val="1"/>
        </w:numPr>
        <w:tabs>
          <w:tab w:val="left" w:pos="1342"/>
        </w:tabs>
        <w:spacing w:before="72"/>
        <w:jc w:val="both"/>
        <w:rPr>
          <w:b/>
          <w:sz w:val="24"/>
          <w:szCs w:val="24"/>
        </w:rPr>
      </w:pPr>
      <w:r w:rsidRPr="00A2371E">
        <w:rPr>
          <w:b/>
          <w:sz w:val="24"/>
          <w:szCs w:val="24"/>
        </w:rPr>
        <w:lastRenderedPageBreak/>
        <w:t>Using the Risk/Measurement/Management table from the worksheet, identify</w:t>
      </w:r>
      <w:r w:rsidRPr="00A2371E">
        <w:rPr>
          <w:b/>
          <w:spacing w:val="1"/>
          <w:sz w:val="24"/>
          <w:szCs w:val="24"/>
        </w:rPr>
        <w:t xml:space="preserve"> </w:t>
      </w:r>
      <w:r w:rsidRPr="00A2371E">
        <w:rPr>
          <w:b/>
          <w:sz w:val="24"/>
          <w:szCs w:val="24"/>
        </w:rPr>
        <w:t>five risks</w:t>
      </w:r>
      <w:r w:rsidRPr="00A2371E">
        <w:rPr>
          <w:b/>
          <w:spacing w:val="-1"/>
          <w:sz w:val="24"/>
          <w:szCs w:val="24"/>
        </w:rPr>
        <w:t xml:space="preserve"> </w:t>
      </w:r>
      <w:r w:rsidRPr="00A2371E">
        <w:rPr>
          <w:b/>
          <w:sz w:val="24"/>
          <w:szCs w:val="24"/>
        </w:rPr>
        <w:t>with their measurement and</w:t>
      </w:r>
      <w:r w:rsidRPr="00A2371E">
        <w:rPr>
          <w:b/>
          <w:spacing w:val="-1"/>
          <w:sz w:val="24"/>
          <w:szCs w:val="24"/>
        </w:rPr>
        <w:t xml:space="preserve"> </w:t>
      </w:r>
      <w:r w:rsidRPr="00A2371E">
        <w:rPr>
          <w:b/>
          <w:sz w:val="24"/>
          <w:szCs w:val="24"/>
        </w:rPr>
        <w:t>management approaches.</w:t>
      </w:r>
    </w:p>
    <w:p w14:paraId="602EB709" w14:textId="77777777" w:rsidR="005C0B5D" w:rsidRPr="00A2371E" w:rsidRDefault="005C0B5D">
      <w:pPr>
        <w:pStyle w:val="BodyText"/>
      </w:pPr>
    </w:p>
    <w:tbl>
      <w:tblPr>
        <w:tblW w:w="0" w:type="auto"/>
        <w:tblInd w:w="8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22"/>
        <w:gridCol w:w="2972"/>
        <w:gridCol w:w="2972"/>
      </w:tblGrid>
      <w:tr w:rsidR="005C0B5D" w:rsidRPr="00A2371E" w14:paraId="767E47D0" w14:textId="77777777">
        <w:trPr>
          <w:trHeight w:val="552"/>
        </w:trPr>
        <w:tc>
          <w:tcPr>
            <w:tcW w:w="2922" w:type="dxa"/>
          </w:tcPr>
          <w:p w14:paraId="7B30BD65" w14:textId="77777777" w:rsidR="005C0B5D" w:rsidRPr="00A2371E" w:rsidRDefault="00FF417F">
            <w:pPr>
              <w:pStyle w:val="TableParagraph"/>
              <w:spacing w:line="270" w:lineRule="atLeast"/>
              <w:ind w:left="110" w:right="641"/>
              <w:rPr>
                <w:b/>
                <w:sz w:val="24"/>
                <w:szCs w:val="24"/>
              </w:rPr>
            </w:pPr>
            <w:r w:rsidRPr="00A2371E">
              <w:rPr>
                <w:b/>
                <w:sz w:val="24"/>
                <w:szCs w:val="24"/>
              </w:rPr>
              <w:t>Risk (definition and</w:t>
            </w:r>
            <w:r w:rsidRPr="00A2371E">
              <w:rPr>
                <w:b/>
                <w:spacing w:val="1"/>
                <w:sz w:val="24"/>
                <w:szCs w:val="24"/>
              </w:rPr>
              <w:t xml:space="preserve"> </w:t>
            </w:r>
            <w:r w:rsidRPr="00A2371E">
              <w:rPr>
                <w:b/>
                <w:sz w:val="24"/>
                <w:szCs w:val="24"/>
              </w:rPr>
              <w:t>example;</w:t>
            </w:r>
            <w:r w:rsidRPr="00A2371E">
              <w:rPr>
                <w:b/>
                <w:spacing w:val="-10"/>
                <w:sz w:val="24"/>
                <w:szCs w:val="24"/>
              </w:rPr>
              <w:t xml:space="preserve"> </w:t>
            </w:r>
            <w:r w:rsidRPr="00A2371E">
              <w:rPr>
                <w:b/>
                <w:sz w:val="24"/>
                <w:szCs w:val="24"/>
              </w:rPr>
              <w:t>Be</w:t>
            </w:r>
            <w:r w:rsidRPr="00A2371E">
              <w:rPr>
                <w:b/>
                <w:spacing w:val="-9"/>
                <w:sz w:val="24"/>
                <w:szCs w:val="24"/>
              </w:rPr>
              <w:t xml:space="preserve"> </w:t>
            </w:r>
            <w:r w:rsidRPr="00A2371E">
              <w:rPr>
                <w:b/>
                <w:sz w:val="24"/>
                <w:szCs w:val="24"/>
              </w:rPr>
              <w:t>specific)</w:t>
            </w:r>
          </w:p>
        </w:tc>
        <w:tc>
          <w:tcPr>
            <w:tcW w:w="2972" w:type="dxa"/>
          </w:tcPr>
          <w:p w14:paraId="17DEB678" w14:textId="77777777" w:rsidR="005C0B5D" w:rsidRPr="00A2371E" w:rsidRDefault="00FF417F">
            <w:pPr>
              <w:pStyle w:val="TableParagraph"/>
              <w:spacing w:before="138"/>
              <w:ind w:left="110"/>
              <w:rPr>
                <w:b/>
                <w:sz w:val="24"/>
                <w:szCs w:val="24"/>
              </w:rPr>
            </w:pPr>
            <w:r w:rsidRPr="00A2371E">
              <w:rPr>
                <w:b/>
                <w:sz w:val="24"/>
                <w:szCs w:val="24"/>
              </w:rPr>
              <w:t>Measurement</w:t>
            </w:r>
            <w:r w:rsidRPr="00A2371E">
              <w:rPr>
                <w:b/>
                <w:spacing w:val="-4"/>
                <w:sz w:val="24"/>
                <w:szCs w:val="24"/>
              </w:rPr>
              <w:t xml:space="preserve"> </w:t>
            </w:r>
            <w:r w:rsidRPr="00A2371E">
              <w:rPr>
                <w:b/>
                <w:sz w:val="24"/>
                <w:szCs w:val="24"/>
              </w:rPr>
              <w:t>Strategies</w:t>
            </w:r>
          </w:p>
        </w:tc>
        <w:tc>
          <w:tcPr>
            <w:tcW w:w="2972" w:type="dxa"/>
          </w:tcPr>
          <w:p w14:paraId="560AC6ED" w14:textId="77777777" w:rsidR="005C0B5D" w:rsidRPr="00A2371E" w:rsidRDefault="00FF417F">
            <w:pPr>
              <w:pStyle w:val="TableParagraph"/>
              <w:spacing w:before="138"/>
              <w:ind w:left="110"/>
              <w:rPr>
                <w:b/>
                <w:sz w:val="24"/>
                <w:szCs w:val="24"/>
              </w:rPr>
            </w:pPr>
            <w:r w:rsidRPr="00A2371E">
              <w:rPr>
                <w:b/>
                <w:sz w:val="24"/>
                <w:szCs w:val="24"/>
              </w:rPr>
              <w:t>Management</w:t>
            </w:r>
            <w:r w:rsidRPr="00A2371E">
              <w:rPr>
                <w:b/>
                <w:spacing w:val="-3"/>
                <w:sz w:val="24"/>
                <w:szCs w:val="24"/>
              </w:rPr>
              <w:t xml:space="preserve"> </w:t>
            </w:r>
            <w:r w:rsidRPr="00A2371E">
              <w:rPr>
                <w:b/>
                <w:sz w:val="24"/>
                <w:szCs w:val="24"/>
              </w:rPr>
              <w:t>Strategies</w:t>
            </w:r>
          </w:p>
        </w:tc>
      </w:tr>
      <w:tr w:rsidR="005C0B5D" w:rsidRPr="00A2371E" w14:paraId="25B6023C" w14:textId="77777777">
        <w:trPr>
          <w:trHeight w:val="275"/>
        </w:trPr>
        <w:tc>
          <w:tcPr>
            <w:tcW w:w="2922" w:type="dxa"/>
          </w:tcPr>
          <w:p w14:paraId="6595EEF8" w14:textId="2601612B" w:rsidR="005C0B5D" w:rsidRPr="00A2371E" w:rsidRDefault="00924076">
            <w:pPr>
              <w:pStyle w:val="TableParagraph"/>
              <w:rPr>
                <w:sz w:val="24"/>
                <w:szCs w:val="24"/>
              </w:rPr>
            </w:pPr>
            <w:r w:rsidRPr="00A2371E">
              <w:rPr>
                <w:sz w:val="24"/>
                <w:szCs w:val="24"/>
              </w:rPr>
              <w:t>Credit risk is the risk of loss because a counterparty to a contract does not perform, such as when a customer defaults on a loan. This is the type of risk most closely associated with the traditional banking function of loaning money and collecting principal and interest.</w:t>
            </w:r>
          </w:p>
        </w:tc>
        <w:tc>
          <w:tcPr>
            <w:tcW w:w="2972" w:type="dxa"/>
          </w:tcPr>
          <w:p w14:paraId="0CD5AEC1" w14:textId="4F7C437E" w:rsidR="005C0B5D" w:rsidRPr="00A2371E" w:rsidRDefault="00DD213C">
            <w:pPr>
              <w:pStyle w:val="TableParagraph"/>
              <w:rPr>
                <w:sz w:val="24"/>
                <w:szCs w:val="24"/>
              </w:rPr>
            </w:pPr>
            <w:r w:rsidRPr="00A2371E">
              <w:rPr>
                <w:sz w:val="24"/>
                <w:szCs w:val="24"/>
              </w:rPr>
              <w:t>Transferring capital</w:t>
            </w:r>
          </w:p>
          <w:p w14:paraId="43FD9C66" w14:textId="57362DB7" w:rsidR="00DD213C" w:rsidRPr="00A2371E" w:rsidRDefault="00DD213C">
            <w:pPr>
              <w:pStyle w:val="TableParagraph"/>
              <w:rPr>
                <w:sz w:val="24"/>
                <w:szCs w:val="24"/>
              </w:rPr>
            </w:pPr>
            <w:r w:rsidRPr="00A2371E">
              <w:rPr>
                <w:sz w:val="24"/>
                <w:szCs w:val="24"/>
              </w:rPr>
              <w:t>Shareholder value added</w:t>
            </w:r>
          </w:p>
        </w:tc>
        <w:tc>
          <w:tcPr>
            <w:tcW w:w="2972" w:type="dxa"/>
          </w:tcPr>
          <w:p w14:paraId="7365DC01" w14:textId="3919954B" w:rsidR="005C0B5D" w:rsidRPr="00A2371E" w:rsidRDefault="00823147">
            <w:pPr>
              <w:pStyle w:val="TableParagraph"/>
              <w:rPr>
                <w:sz w:val="24"/>
                <w:szCs w:val="24"/>
              </w:rPr>
            </w:pPr>
            <w:r w:rsidRPr="00A2371E">
              <w:rPr>
                <w:sz w:val="24"/>
                <w:szCs w:val="24"/>
              </w:rPr>
              <w:t>•Establishes policies for credit risk management, including limits for country, product, industry, and single obligor exposure</w:t>
            </w:r>
          </w:p>
        </w:tc>
      </w:tr>
      <w:tr w:rsidR="005C0B5D" w:rsidRPr="00A2371E" w14:paraId="3C66B7D7" w14:textId="77777777">
        <w:trPr>
          <w:trHeight w:val="276"/>
        </w:trPr>
        <w:tc>
          <w:tcPr>
            <w:tcW w:w="2922" w:type="dxa"/>
          </w:tcPr>
          <w:p w14:paraId="5280729D" w14:textId="641D8396" w:rsidR="005C0B5D" w:rsidRPr="00A2371E" w:rsidRDefault="00126F91">
            <w:pPr>
              <w:pStyle w:val="TableParagraph"/>
              <w:rPr>
                <w:sz w:val="24"/>
                <w:szCs w:val="24"/>
              </w:rPr>
            </w:pPr>
            <w:r w:rsidRPr="00A2371E">
              <w:rPr>
                <w:sz w:val="24"/>
                <w:szCs w:val="24"/>
              </w:rPr>
              <w:t xml:space="preserve"> Market risk is the risk of losing money because the market price of an asset or a </w:t>
            </w:r>
            <w:proofErr w:type="gramStart"/>
            <w:r w:rsidRPr="00A2371E">
              <w:rPr>
                <w:sz w:val="24"/>
                <w:szCs w:val="24"/>
              </w:rPr>
              <w:t>rate changes</w:t>
            </w:r>
            <w:proofErr w:type="gramEnd"/>
            <w:r w:rsidRPr="00A2371E">
              <w:rPr>
                <w:sz w:val="24"/>
                <w:szCs w:val="24"/>
              </w:rPr>
              <w:t xml:space="preserve"> unfavorably. For example, suppose Chase holds a short position in French francs and the price of the franc increases.1</w:t>
            </w:r>
          </w:p>
        </w:tc>
        <w:tc>
          <w:tcPr>
            <w:tcW w:w="2972" w:type="dxa"/>
          </w:tcPr>
          <w:p w14:paraId="169A6E31" w14:textId="77777777" w:rsidR="005C0B5D" w:rsidRPr="00A2371E" w:rsidRDefault="00DD213C">
            <w:pPr>
              <w:pStyle w:val="TableParagraph"/>
              <w:rPr>
                <w:sz w:val="24"/>
                <w:szCs w:val="24"/>
              </w:rPr>
            </w:pPr>
            <w:r w:rsidRPr="00A2371E">
              <w:rPr>
                <w:sz w:val="24"/>
                <w:szCs w:val="24"/>
              </w:rPr>
              <w:t xml:space="preserve"> Nonstatistical risk- Nonstatistical risk measures include net open positions, basis point values, option sensitivities, position concentrations and position turnover</w:t>
            </w:r>
          </w:p>
          <w:p w14:paraId="43B8DD33" w14:textId="77777777" w:rsidR="00DD213C" w:rsidRPr="00A2371E" w:rsidRDefault="00DD213C">
            <w:pPr>
              <w:pStyle w:val="TableParagraph"/>
              <w:rPr>
                <w:sz w:val="24"/>
                <w:szCs w:val="24"/>
              </w:rPr>
            </w:pPr>
            <w:r w:rsidRPr="00A2371E">
              <w:rPr>
                <w:sz w:val="24"/>
                <w:szCs w:val="24"/>
              </w:rPr>
              <w:t>Value at Risk- VAR is a measure of the dollar amount of potential loss from adverse market moves in an everyday market environment</w:t>
            </w:r>
          </w:p>
          <w:p w14:paraId="24B9E16E" w14:textId="3B89BCCD" w:rsidR="00DD213C" w:rsidRPr="00A2371E" w:rsidRDefault="00DD213C">
            <w:pPr>
              <w:pStyle w:val="TableParagraph"/>
              <w:rPr>
                <w:sz w:val="24"/>
                <w:szCs w:val="24"/>
              </w:rPr>
            </w:pPr>
            <w:r w:rsidRPr="00A2371E">
              <w:rPr>
                <w:sz w:val="24"/>
                <w:szCs w:val="24"/>
              </w:rPr>
              <w:t>Stress Test</w:t>
            </w:r>
            <w:proofErr w:type="gramStart"/>
            <w:r w:rsidRPr="00A2371E">
              <w:rPr>
                <w:sz w:val="24"/>
                <w:szCs w:val="24"/>
              </w:rPr>
              <w:t>-  Portfolio</w:t>
            </w:r>
            <w:proofErr w:type="gramEnd"/>
            <w:r w:rsidRPr="00A2371E">
              <w:rPr>
                <w:sz w:val="24"/>
                <w:szCs w:val="24"/>
              </w:rPr>
              <w:t xml:space="preserve"> stress testing is integral to the market risk management process and is co-equal with, and complementary to, VAR as a risk measurement and control tool</w:t>
            </w:r>
          </w:p>
        </w:tc>
        <w:tc>
          <w:tcPr>
            <w:tcW w:w="2972" w:type="dxa"/>
          </w:tcPr>
          <w:p w14:paraId="0A09FE20" w14:textId="56357988" w:rsidR="005C0B5D" w:rsidRPr="00A2371E" w:rsidRDefault="00823147">
            <w:pPr>
              <w:pStyle w:val="TableParagraph"/>
              <w:rPr>
                <w:sz w:val="24"/>
                <w:szCs w:val="24"/>
              </w:rPr>
            </w:pPr>
            <w:r w:rsidRPr="00A2371E">
              <w:rPr>
                <w:sz w:val="24"/>
                <w:szCs w:val="24"/>
              </w:rPr>
              <w:t>Establishes policies for market risk management, including market risk limits for all trading, investment securities, and balance sheet activities</w:t>
            </w:r>
          </w:p>
        </w:tc>
      </w:tr>
      <w:tr w:rsidR="005C0B5D" w:rsidRPr="00A2371E" w14:paraId="5493C6B0" w14:textId="77777777">
        <w:trPr>
          <w:trHeight w:val="275"/>
        </w:trPr>
        <w:tc>
          <w:tcPr>
            <w:tcW w:w="2922" w:type="dxa"/>
          </w:tcPr>
          <w:p w14:paraId="4BA77F02" w14:textId="056FCE0C" w:rsidR="005C0B5D" w:rsidRPr="00A2371E" w:rsidRDefault="00924076">
            <w:pPr>
              <w:pStyle w:val="TableParagraph"/>
              <w:rPr>
                <w:sz w:val="24"/>
                <w:szCs w:val="24"/>
              </w:rPr>
            </w:pPr>
            <w:r w:rsidRPr="00A2371E">
              <w:rPr>
                <w:sz w:val="24"/>
                <w:szCs w:val="24"/>
              </w:rPr>
              <w:t xml:space="preserve">Operating risk is the “risk of loss due to fraud by employees or outsiders, unauthorized transactions by employees, and errors relating to computer and telecommunications systems.”11 To a large extent, it results from deficiencies in internal control systems. For example, Christopher </w:t>
            </w:r>
            <w:proofErr w:type="spellStart"/>
            <w:r w:rsidRPr="00A2371E">
              <w:rPr>
                <w:sz w:val="24"/>
                <w:szCs w:val="24"/>
              </w:rPr>
              <w:t>Goggins</w:t>
            </w:r>
            <w:proofErr w:type="spellEnd"/>
            <w:r w:rsidRPr="00A2371E">
              <w:rPr>
                <w:sz w:val="24"/>
                <w:szCs w:val="24"/>
              </w:rPr>
              <w:t xml:space="preserve">, a trader in the foreign exchange and interest rate markets, reportedly overstated the value of his </w:t>
            </w:r>
            <w:r w:rsidRPr="00A2371E">
              <w:rPr>
                <w:sz w:val="24"/>
                <w:szCs w:val="24"/>
              </w:rPr>
              <w:lastRenderedPageBreak/>
              <w:t>foreign exchange forwards positions by some $60 million over a period of about a year</w:t>
            </w:r>
          </w:p>
        </w:tc>
        <w:tc>
          <w:tcPr>
            <w:tcW w:w="2972" w:type="dxa"/>
          </w:tcPr>
          <w:p w14:paraId="398E85F7" w14:textId="7E4CB81B" w:rsidR="005C0B5D" w:rsidRPr="00A2371E" w:rsidRDefault="00DD213C">
            <w:pPr>
              <w:pStyle w:val="TableParagraph"/>
              <w:rPr>
                <w:sz w:val="24"/>
                <w:szCs w:val="24"/>
              </w:rPr>
            </w:pPr>
            <w:r w:rsidRPr="00A2371E">
              <w:rPr>
                <w:sz w:val="24"/>
                <w:szCs w:val="24"/>
              </w:rPr>
              <w:lastRenderedPageBreak/>
              <w:t>Transactional Volumes</w:t>
            </w:r>
          </w:p>
          <w:p w14:paraId="73C049A3" w14:textId="55263783" w:rsidR="00DD213C" w:rsidRPr="00A2371E" w:rsidRDefault="00DD213C">
            <w:pPr>
              <w:pStyle w:val="TableParagraph"/>
              <w:rPr>
                <w:sz w:val="24"/>
                <w:szCs w:val="24"/>
              </w:rPr>
            </w:pPr>
            <w:r w:rsidRPr="00A2371E">
              <w:rPr>
                <w:sz w:val="24"/>
                <w:szCs w:val="24"/>
              </w:rPr>
              <w:t>Error Impact</w:t>
            </w:r>
          </w:p>
        </w:tc>
        <w:tc>
          <w:tcPr>
            <w:tcW w:w="2972" w:type="dxa"/>
          </w:tcPr>
          <w:p w14:paraId="32D5F138" w14:textId="6D89FF5C" w:rsidR="005C0B5D" w:rsidRPr="00A2371E" w:rsidRDefault="00823147">
            <w:pPr>
              <w:pStyle w:val="TableParagraph"/>
              <w:rPr>
                <w:sz w:val="24"/>
                <w:szCs w:val="24"/>
              </w:rPr>
            </w:pPr>
            <w:r w:rsidRPr="00A2371E">
              <w:rPr>
                <w:sz w:val="24"/>
                <w:szCs w:val="24"/>
              </w:rPr>
              <w:t>Authorized to review the design of the control function within Chase</w:t>
            </w:r>
          </w:p>
        </w:tc>
      </w:tr>
      <w:tr w:rsidR="005C0B5D" w:rsidRPr="00A2371E" w14:paraId="7B6A9EED" w14:textId="77777777">
        <w:trPr>
          <w:trHeight w:val="275"/>
        </w:trPr>
        <w:tc>
          <w:tcPr>
            <w:tcW w:w="2922" w:type="dxa"/>
          </w:tcPr>
          <w:p w14:paraId="443A2381" w14:textId="2A4B83F1" w:rsidR="005C0B5D" w:rsidRPr="00A2371E" w:rsidRDefault="00924076">
            <w:pPr>
              <w:pStyle w:val="TableParagraph"/>
              <w:rPr>
                <w:sz w:val="24"/>
                <w:szCs w:val="24"/>
              </w:rPr>
            </w:pPr>
            <w:r w:rsidRPr="00A2371E">
              <w:rPr>
                <w:sz w:val="24"/>
                <w:szCs w:val="24"/>
              </w:rPr>
              <w:t xml:space="preserve">Capital Risks- Risk when assets increase rapidly. </w:t>
            </w:r>
            <w:proofErr w:type="spellStart"/>
            <w:r w:rsidRPr="00A2371E">
              <w:rPr>
                <w:sz w:val="24"/>
                <w:szCs w:val="24"/>
              </w:rPr>
              <w:t>Eg</w:t>
            </w:r>
            <w:proofErr w:type="spellEnd"/>
            <w:r w:rsidRPr="00A2371E">
              <w:rPr>
                <w:sz w:val="24"/>
                <w:szCs w:val="24"/>
              </w:rPr>
              <w:t xml:space="preserve"> when assets increase associated risks increase</w:t>
            </w:r>
          </w:p>
        </w:tc>
        <w:tc>
          <w:tcPr>
            <w:tcW w:w="2972" w:type="dxa"/>
          </w:tcPr>
          <w:p w14:paraId="0570F657" w14:textId="5CECC68D" w:rsidR="005C0B5D" w:rsidRPr="00A2371E" w:rsidRDefault="00DB5F2A">
            <w:pPr>
              <w:pStyle w:val="TableParagraph"/>
              <w:rPr>
                <w:sz w:val="24"/>
                <w:szCs w:val="24"/>
              </w:rPr>
            </w:pPr>
            <w:r w:rsidRPr="00A2371E">
              <w:rPr>
                <w:sz w:val="24"/>
                <w:szCs w:val="24"/>
              </w:rPr>
              <w:t>Volume</w:t>
            </w:r>
          </w:p>
        </w:tc>
        <w:tc>
          <w:tcPr>
            <w:tcW w:w="2972" w:type="dxa"/>
          </w:tcPr>
          <w:p w14:paraId="59A71F5A" w14:textId="74959FFA" w:rsidR="005C0B5D" w:rsidRPr="00A2371E" w:rsidRDefault="00823147">
            <w:pPr>
              <w:pStyle w:val="TableParagraph"/>
              <w:rPr>
                <w:sz w:val="24"/>
                <w:szCs w:val="24"/>
              </w:rPr>
            </w:pPr>
            <w:r w:rsidRPr="00A2371E">
              <w:rPr>
                <w:sz w:val="24"/>
                <w:szCs w:val="24"/>
              </w:rPr>
              <w:t xml:space="preserve">Establishes capital and liquidity </w:t>
            </w:r>
            <w:proofErr w:type="spellStart"/>
            <w:r w:rsidRPr="00A2371E">
              <w:rPr>
                <w:sz w:val="24"/>
                <w:szCs w:val="24"/>
              </w:rPr>
              <w:t>policie</w:t>
            </w:r>
            <w:proofErr w:type="spellEnd"/>
          </w:p>
        </w:tc>
      </w:tr>
      <w:tr w:rsidR="005C0B5D" w:rsidRPr="00A2371E" w14:paraId="4D8B2CE5" w14:textId="77777777">
        <w:trPr>
          <w:trHeight w:val="276"/>
        </w:trPr>
        <w:tc>
          <w:tcPr>
            <w:tcW w:w="2922" w:type="dxa"/>
          </w:tcPr>
          <w:p w14:paraId="00C752FA" w14:textId="77777777" w:rsidR="005C0B5D" w:rsidRPr="00A2371E" w:rsidRDefault="00924076">
            <w:pPr>
              <w:pStyle w:val="TableParagraph"/>
              <w:rPr>
                <w:sz w:val="24"/>
                <w:szCs w:val="24"/>
              </w:rPr>
            </w:pPr>
            <w:proofErr w:type="spellStart"/>
            <w:r w:rsidRPr="00A2371E">
              <w:rPr>
                <w:sz w:val="24"/>
                <w:szCs w:val="24"/>
              </w:rPr>
              <w:t>Fiduiciary</w:t>
            </w:r>
            <w:proofErr w:type="spellEnd"/>
            <w:r w:rsidRPr="00A2371E">
              <w:rPr>
                <w:sz w:val="24"/>
                <w:szCs w:val="24"/>
              </w:rPr>
              <w:t xml:space="preserve"> Risks-Risk when funds are not used for intended purposes.</w:t>
            </w:r>
          </w:p>
          <w:p w14:paraId="445FE521" w14:textId="50BAA360" w:rsidR="00924076" w:rsidRPr="00A2371E" w:rsidRDefault="00924076">
            <w:pPr>
              <w:pStyle w:val="TableParagraph"/>
              <w:rPr>
                <w:sz w:val="24"/>
                <w:szCs w:val="24"/>
              </w:rPr>
            </w:pPr>
            <w:proofErr w:type="spellStart"/>
            <w:r w:rsidRPr="00A2371E">
              <w:rPr>
                <w:sz w:val="24"/>
                <w:szCs w:val="24"/>
              </w:rPr>
              <w:t>Eg</w:t>
            </w:r>
            <w:proofErr w:type="spellEnd"/>
            <w:r w:rsidRPr="00A2371E">
              <w:rPr>
                <w:sz w:val="24"/>
                <w:szCs w:val="24"/>
              </w:rPr>
              <w:t>-</w:t>
            </w:r>
            <w:r w:rsidR="00823147" w:rsidRPr="00A2371E">
              <w:rPr>
                <w:sz w:val="24"/>
                <w:szCs w:val="24"/>
              </w:rPr>
              <w:t>When money is not properly accounted for</w:t>
            </w:r>
          </w:p>
        </w:tc>
        <w:tc>
          <w:tcPr>
            <w:tcW w:w="2972" w:type="dxa"/>
          </w:tcPr>
          <w:p w14:paraId="2DE606B8" w14:textId="337249E5" w:rsidR="005C0B5D" w:rsidRPr="00A2371E" w:rsidRDefault="00DB5F2A">
            <w:pPr>
              <w:pStyle w:val="TableParagraph"/>
              <w:rPr>
                <w:sz w:val="24"/>
                <w:szCs w:val="24"/>
              </w:rPr>
            </w:pPr>
            <w:r w:rsidRPr="00A2371E">
              <w:rPr>
                <w:sz w:val="24"/>
                <w:szCs w:val="24"/>
              </w:rPr>
              <w:t>Auditing</w:t>
            </w:r>
          </w:p>
        </w:tc>
        <w:tc>
          <w:tcPr>
            <w:tcW w:w="2972" w:type="dxa"/>
          </w:tcPr>
          <w:p w14:paraId="6C9C919D" w14:textId="3DB1BF22" w:rsidR="005C0B5D" w:rsidRPr="00A2371E" w:rsidRDefault="00823147">
            <w:pPr>
              <w:pStyle w:val="TableParagraph"/>
              <w:rPr>
                <w:sz w:val="24"/>
                <w:szCs w:val="24"/>
              </w:rPr>
            </w:pPr>
            <w:r w:rsidRPr="00A2371E">
              <w:rPr>
                <w:sz w:val="24"/>
                <w:szCs w:val="24"/>
              </w:rPr>
              <w:t>Responsible for approving Chase’s policies for fiduciary risk</w:t>
            </w:r>
          </w:p>
        </w:tc>
      </w:tr>
    </w:tbl>
    <w:p w14:paraId="6F462694" w14:textId="77777777" w:rsidR="005C0B5D" w:rsidRPr="00A2371E" w:rsidRDefault="005C0B5D">
      <w:pPr>
        <w:pStyle w:val="BodyText"/>
      </w:pPr>
    </w:p>
    <w:p w14:paraId="7142F05A" w14:textId="77777777" w:rsidR="005C0B5D" w:rsidRPr="00A2371E" w:rsidRDefault="005C0B5D">
      <w:pPr>
        <w:pStyle w:val="BodyText"/>
        <w:spacing w:before="2"/>
      </w:pPr>
    </w:p>
    <w:p w14:paraId="300B9ED0" w14:textId="4289A577" w:rsidR="005C0B5D" w:rsidRPr="00A2371E" w:rsidRDefault="00FF417F">
      <w:pPr>
        <w:pStyle w:val="ListParagraph"/>
        <w:numPr>
          <w:ilvl w:val="0"/>
          <w:numId w:val="1"/>
        </w:numPr>
        <w:tabs>
          <w:tab w:val="left" w:pos="1342"/>
        </w:tabs>
        <w:spacing w:before="1"/>
        <w:jc w:val="both"/>
        <w:rPr>
          <w:b/>
          <w:sz w:val="24"/>
          <w:szCs w:val="24"/>
        </w:rPr>
      </w:pPr>
      <w:r w:rsidRPr="00A2371E">
        <w:rPr>
          <w:b/>
          <w:sz w:val="24"/>
          <w:szCs w:val="24"/>
        </w:rPr>
        <w:t>What are two roles that Information and Communication Technologies (ICT’s)</w:t>
      </w:r>
      <w:r w:rsidRPr="00A2371E">
        <w:rPr>
          <w:b/>
          <w:spacing w:val="1"/>
          <w:sz w:val="24"/>
          <w:szCs w:val="24"/>
        </w:rPr>
        <w:t xml:space="preserve"> </w:t>
      </w:r>
      <w:r w:rsidRPr="00A2371E">
        <w:rPr>
          <w:b/>
          <w:sz w:val="24"/>
          <w:szCs w:val="24"/>
        </w:rPr>
        <w:t>played</w:t>
      </w:r>
      <w:r w:rsidRPr="00A2371E">
        <w:rPr>
          <w:b/>
          <w:spacing w:val="1"/>
          <w:sz w:val="24"/>
          <w:szCs w:val="24"/>
        </w:rPr>
        <w:t xml:space="preserve"> </w:t>
      </w:r>
      <w:r w:rsidRPr="00A2371E">
        <w:rPr>
          <w:b/>
          <w:sz w:val="24"/>
          <w:szCs w:val="24"/>
        </w:rPr>
        <w:t>in</w:t>
      </w:r>
      <w:r w:rsidRPr="00A2371E">
        <w:rPr>
          <w:b/>
          <w:spacing w:val="1"/>
          <w:sz w:val="24"/>
          <w:szCs w:val="24"/>
        </w:rPr>
        <w:t xml:space="preserve"> </w:t>
      </w:r>
      <w:r w:rsidRPr="00A2371E">
        <w:rPr>
          <w:b/>
          <w:sz w:val="24"/>
          <w:szCs w:val="24"/>
        </w:rPr>
        <w:t>the ERM approach</w:t>
      </w:r>
      <w:r w:rsidRPr="00A2371E">
        <w:rPr>
          <w:b/>
          <w:spacing w:val="1"/>
          <w:sz w:val="24"/>
          <w:szCs w:val="24"/>
        </w:rPr>
        <w:t xml:space="preserve"> </w:t>
      </w:r>
      <w:r w:rsidRPr="00A2371E">
        <w:rPr>
          <w:b/>
          <w:sz w:val="24"/>
          <w:szCs w:val="24"/>
        </w:rPr>
        <w:t>at Chase Manhattan? Are these transferrable</w:t>
      </w:r>
      <w:r w:rsidRPr="00A2371E">
        <w:rPr>
          <w:b/>
          <w:spacing w:val="1"/>
          <w:sz w:val="24"/>
          <w:szCs w:val="24"/>
        </w:rPr>
        <w:t xml:space="preserve"> </w:t>
      </w:r>
      <w:r w:rsidRPr="00A2371E">
        <w:rPr>
          <w:b/>
          <w:sz w:val="24"/>
          <w:szCs w:val="24"/>
        </w:rPr>
        <w:t>approaches</w:t>
      </w:r>
      <w:r w:rsidRPr="00A2371E">
        <w:rPr>
          <w:b/>
          <w:spacing w:val="-1"/>
          <w:sz w:val="24"/>
          <w:szCs w:val="24"/>
        </w:rPr>
        <w:t xml:space="preserve"> </w:t>
      </w:r>
      <w:r w:rsidRPr="00A2371E">
        <w:rPr>
          <w:b/>
          <w:sz w:val="24"/>
          <w:szCs w:val="24"/>
        </w:rPr>
        <w:t>to other</w:t>
      </w:r>
      <w:r w:rsidRPr="00A2371E">
        <w:rPr>
          <w:b/>
          <w:spacing w:val="-1"/>
          <w:sz w:val="24"/>
          <w:szCs w:val="24"/>
        </w:rPr>
        <w:t xml:space="preserve"> </w:t>
      </w:r>
      <w:r w:rsidRPr="00A2371E">
        <w:rPr>
          <w:b/>
          <w:sz w:val="24"/>
          <w:szCs w:val="24"/>
        </w:rPr>
        <w:t>companies or</w:t>
      </w:r>
      <w:r w:rsidRPr="00A2371E">
        <w:rPr>
          <w:b/>
          <w:spacing w:val="-1"/>
          <w:sz w:val="24"/>
          <w:szCs w:val="24"/>
        </w:rPr>
        <w:t xml:space="preserve"> </w:t>
      </w:r>
      <w:r w:rsidRPr="00A2371E">
        <w:rPr>
          <w:b/>
          <w:sz w:val="24"/>
          <w:szCs w:val="24"/>
        </w:rPr>
        <w:t>unique</w:t>
      </w:r>
      <w:r w:rsidRPr="00A2371E">
        <w:rPr>
          <w:b/>
          <w:spacing w:val="-2"/>
          <w:sz w:val="24"/>
          <w:szCs w:val="24"/>
        </w:rPr>
        <w:t xml:space="preserve"> </w:t>
      </w:r>
      <w:r w:rsidRPr="00A2371E">
        <w:rPr>
          <w:b/>
          <w:sz w:val="24"/>
          <w:szCs w:val="24"/>
        </w:rPr>
        <w:t>to Chase?</w:t>
      </w:r>
    </w:p>
    <w:p w14:paraId="5971383C" w14:textId="77777777" w:rsidR="001F404E" w:rsidRDefault="001F404E" w:rsidP="00DB5F2A">
      <w:pPr>
        <w:pStyle w:val="ListParagraph"/>
        <w:tabs>
          <w:tab w:val="left" w:pos="1342"/>
        </w:tabs>
        <w:spacing w:before="1"/>
        <w:ind w:firstLine="0"/>
        <w:jc w:val="left"/>
        <w:rPr>
          <w:bCs/>
          <w:sz w:val="24"/>
          <w:szCs w:val="24"/>
        </w:rPr>
      </w:pPr>
    </w:p>
    <w:p w14:paraId="2F8C37E3" w14:textId="4DF81973" w:rsidR="005C0B5D" w:rsidRPr="00B4360A" w:rsidRDefault="00DB5F2A" w:rsidP="00B4360A">
      <w:pPr>
        <w:pStyle w:val="ListParagraph"/>
        <w:tabs>
          <w:tab w:val="left" w:pos="1342"/>
        </w:tabs>
        <w:spacing w:before="1"/>
        <w:ind w:firstLine="0"/>
        <w:jc w:val="left"/>
        <w:rPr>
          <w:bCs/>
          <w:sz w:val="24"/>
          <w:szCs w:val="24"/>
        </w:rPr>
      </w:pPr>
      <w:r w:rsidRPr="00A2371E">
        <w:rPr>
          <w:bCs/>
          <w:sz w:val="24"/>
          <w:szCs w:val="24"/>
        </w:rPr>
        <w:t>The two roles Information and Communication Technologies played in the ERM approach at Chase Manhattan are: - [1]</w:t>
      </w:r>
      <w:r w:rsidRPr="00A2371E">
        <w:rPr>
          <w:sz w:val="24"/>
          <w:szCs w:val="24"/>
        </w:rPr>
        <w:t xml:space="preserve"> </w:t>
      </w:r>
      <w:r w:rsidRPr="00A2371E">
        <w:rPr>
          <w:bCs/>
          <w:sz w:val="24"/>
          <w:szCs w:val="24"/>
        </w:rPr>
        <w:t>Information systems produce reports, containing operational, financial, and compliance-related information that makes it possible to run and control the business. They deal not only with internally generated data, but also information about external events, activities, and conditions necessary to informed business decision-making and external reporting.</w:t>
      </w:r>
      <w:r w:rsidR="004A7E69" w:rsidRPr="00A2371E">
        <w:rPr>
          <w:bCs/>
          <w:sz w:val="24"/>
          <w:szCs w:val="24"/>
        </w:rPr>
        <w:t xml:space="preserve"> [1] </w:t>
      </w:r>
      <w:r w:rsidR="004A7E69" w:rsidRPr="00A2371E">
        <w:rPr>
          <w:sz w:val="24"/>
          <w:szCs w:val="24"/>
        </w:rPr>
        <w:t>Effective communication also must occur in a broader sense, flowing down, across, and up the organization. All personnel must receive a clear message from senior management that control responsibilities must be taken seriously. They must understand their own role in the internal control system, as well as how individual activities relate to the work of others. They must have a means of communicating with external parties, such as customers, suppliers, regulators, and shareholders</w:t>
      </w:r>
    </w:p>
    <w:p w14:paraId="3148CFDD" w14:textId="77777777" w:rsidR="005C0B5D" w:rsidRPr="00A2371E" w:rsidRDefault="005C0B5D">
      <w:pPr>
        <w:pStyle w:val="BodyText"/>
      </w:pPr>
    </w:p>
    <w:p w14:paraId="515B274D" w14:textId="29844117" w:rsidR="005C0B5D" w:rsidRPr="00A2371E" w:rsidRDefault="00FF417F">
      <w:pPr>
        <w:pStyle w:val="ListParagraph"/>
        <w:numPr>
          <w:ilvl w:val="0"/>
          <w:numId w:val="1"/>
        </w:numPr>
        <w:tabs>
          <w:tab w:val="left" w:pos="1342"/>
        </w:tabs>
        <w:spacing w:before="207"/>
        <w:ind w:right="289"/>
        <w:jc w:val="both"/>
        <w:rPr>
          <w:b/>
          <w:sz w:val="24"/>
          <w:szCs w:val="24"/>
        </w:rPr>
      </w:pPr>
      <w:r w:rsidRPr="00A2371E">
        <w:rPr>
          <w:b/>
          <w:sz w:val="24"/>
          <w:szCs w:val="24"/>
        </w:rPr>
        <w:t xml:space="preserve">How does Chase explain </w:t>
      </w:r>
      <w:bookmarkStart w:id="4" w:name="_Hlk95768535"/>
      <w:r w:rsidRPr="00A2371E">
        <w:rPr>
          <w:b/>
          <w:sz w:val="24"/>
          <w:szCs w:val="24"/>
        </w:rPr>
        <w:t>the contingency planning or disaster recovery strategies</w:t>
      </w:r>
      <w:r w:rsidRPr="00A2371E">
        <w:rPr>
          <w:b/>
          <w:spacing w:val="-57"/>
          <w:sz w:val="24"/>
          <w:szCs w:val="24"/>
        </w:rPr>
        <w:t xml:space="preserve"> </w:t>
      </w:r>
      <w:r w:rsidRPr="00A2371E">
        <w:rPr>
          <w:b/>
          <w:sz w:val="24"/>
          <w:szCs w:val="24"/>
        </w:rPr>
        <w:t>as</w:t>
      </w:r>
      <w:r w:rsidRPr="00A2371E">
        <w:rPr>
          <w:b/>
          <w:spacing w:val="-1"/>
          <w:sz w:val="24"/>
          <w:szCs w:val="24"/>
        </w:rPr>
        <w:t xml:space="preserve"> </w:t>
      </w:r>
      <w:r w:rsidRPr="00A2371E">
        <w:rPr>
          <w:b/>
          <w:sz w:val="24"/>
          <w:szCs w:val="24"/>
        </w:rPr>
        <w:t>part of their</w:t>
      </w:r>
      <w:r w:rsidRPr="00A2371E">
        <w:rPr>
          <w:b/>
          <w:spacing w:val="-1"/>
          <w:sz w:val="24"/>
          <w:szCs w:val="24"/>
        </w:rPr>
        <w:t xml:space="preserve"> </w:t>
      </w:r>
      <w:r w:rsidRPr="00A2371E">
        <w:rPr>
          <w:b/>
          <w:sz w:val="24"/>
          <w:szCs w:val="24"/>
        </w:rPr>
        <w:t>overall</w:t>
      </w:r>
      <w:r w:rsidRPr="00A2371E">
        <w:rPr>
          <w:b/>
          <w:spacing w:val="3"/>
          <w:sz w:val="24"/>
          <w:szCs w:val="24"/>
        </w:rPr>
        <w:t xml:space="preserve"> </w:t>
      </w:r>
      <w:r w:rsidRPr="00A2371E">
        <w:rPr>
          <w:b/>
          <w:sz w:val="24"/>
          <w:szCs w:val="24"/>
        </w:rPr>
        <w:t>ERM</w:t>
      </w:r>
      <w:r w:rsidRPr="00A2371E">
        <w:rPr>
          <w:b/>
          <w:spacing w:val="-1"/>
          <w:sz w:val="24"/>
          <w:szCs w:val="24"/>
        </w:rPr>
        <w:t xml:space="preserve"> </w:t>
      </w:r>
      <w:r w:rsidRPr="00A2371E">
        <w:rPr>
          <w:b/>
          <w:sz w:val="24"/>
          <w:szCs w:val="24"/>
        </w:rPr>
        <w:t>approach</w:t>
      </w:r>
      <w:bookmarkEnd w:id="4"/>
      <w:r w:rsidRPr="00A2371E">
        <w:rPr>
          <w:b/>
          <w:sz w:val="24"/>
          <w:szCs w:val="24"/>
        </w:rPr>
        <w:t>?</w:t>
      </w:r>
    </w:p>
    <w:p w14:paraId="51C1E2C0" w14:textId="5BC50B34" w:rsidR="003B57BB" w:rsidRPr="00B4360A" w:rsidRDefault="003B57BB" w:rsidP="00B4360A">
      <w:pPr>
        <w:tabs>
          <w:tab w:val="left" w:pos="1342"/>
        </w:tabs>
        <w:spacing w:before="207"/>
        <w:ind w:left="982" w:right="289"/>
        <w:rPr>
          <w:bCs/>
          <w:sz w:val="24"/>
          <w:szCs w:val="24"/>
        </w:rPr>
      </w:pPr>
      <w:r w:rsidRPr="00B4360A">
        <w:rPr>
          <w:bCs/>
          <w:sz w:val="24"/>
          <w:szCs w:val="24"/>
        </w:rPr>
        <w:t>Chase explains the contingency planning or disaster recovery strategies as part of their overall ERM approach by integrating a Corrective Action Plan (CAP) which states all the risk assessments taken by the department. The CAP includes: -</w:t>
      </w:r>
    </w:p>
    <w:p w14:paraId="3005EDB8" w14:textId="7475C262" w:rsidR="003B57BB" w:rsidRPr="00A2371E" w:rsidRDefault="003B57BB" w:rsidP="003B57BB">
      <w:pPr>
        <w:pStyle w:val="ListParagraph"/>
        <w:tabs>
          <w:tab w:val="left" w:pos="1342"/>
        </w:tabs>
        <w:spacing w:before="207"/>
        <w:ind w:right="289" w:firstLine="0"/>
        <w:jc w:val="left"/>
        <w:rPr>
          <w:bCs/>
          <w:sz w:val="24"/>
          <w:szCs w:val="24"/>
        </w:rPr>
      </w:pPr>
      <w:r w:rsidRPr="00A2371E">
        <w:rPr>
          <w:bCs/>
          <w:sz w:val="24"/>
          <w:szCs w:val="24"/>
        </w:rPr>
        <w:t>-Self-assessment reference</w:t>
      </w:r>
    </w:p>
    <w:p w14:paraId="64AF3078" w14:textId="525CC1B6" w:rsidR="003B57BB" w:rsidRPr="00A2371E" w:rsidRDefault="003B57BB" w:rsidP="003B57BB">
      <w:pPr>
        <w:pStyle w:val="ListParagraph"/>
        <w:tabs>
          <w:tab w:val="left" w:pos="1342"/>
        </w:tabs>
        <w:spacing w:before="207"/>
        <w:ind w:right="289" w:firstLine="0"/>
        <w:jc w:val="left"/>
        <w:rPr>
          <w:bCs/>
          <w:sz w:val="24"/>
          <w:szCs w:val="24"/>
        </w:rPr>
      </w:pPr>
      <w:r w:rsidRPr="00A2371E">
        <w:rPr>
          <w:bCs/>
          <w:sz w:val="24"/>
          <w:szCs w:val="24"/>
        </w:rPr>
        <w:t>-Existing Deficiency</w:t>
      </w:r>
    </w:p>
    <w:p w14:paraId="4B8045B9" w14:textId="01352B29" w:rsidR="003B57BB" w:rsidRPr="00A2371E" w:rsidRDefault="003B57BB" w:rsidP="003B57BB">
      <w:pPr>
        <w:pStyle w:val="ListParagraph"/>
        <w:tabs>
          <w:tab w:val="left" w:pos="1342"/>
        </w:tabs>
        <w:spacing w:before="207"/>
        <w:ind w:right="289" w:firstLine="0"/>
        <w:jc w:val="left"/>
        <w:rPr>
          <w:bCs/>
          <w:sz w:val="24"/>
          <w:szCs w:val="24"/>
        </w:rPr>
      </w:pPr>
      <w:r w:rsidRPr="00A2371E">
        <w:rPr>
          <w:bCs/>
          <w:sz w:val="24"/>
          <w:szCs w:val="24"/>
        </w:rPr>
        <w:t>-Corrective Action</w:t>
      </w:r>
    </w:p>
    <w:p w14:paraId="6FC585FB" w14:textId="38E365AA" w:rsidR="003B57BB" w:rsidRPr="00A2371E" w:rsidRDefault="003B57BB" w:rsidP="003B57BB">
      <w:pPr>
        <w:pStyle w:val="ListParagraph"/>
        <w:tabs>
          <w:tab w:val="left" w:pos="1342"/>
        </w:tabs>
        <w:spacing w:before="207"/>
        <w:ind w:right="289" w:firstLine="0"/>
        <w:jc w:val="left"/>
        <w:rPr>
          <w:bCs/>
          <w:sz w:val="24"/>
          <w:szCs w:val="24"/>
        </w:rPr>
      </w:pPr>
      <w:r w:rsidRPr="00A2371E">
        <w:rPr>
          <w:bCs/>
          <w:sz w:val="24"/>
          <w:szCs w:val="24"/>
        </w:rPr>
        <w:t>-Accountable Personnel</w:t>
      </w:r>
    </w:p>
    <w:p w14:paraId="06BFF072" w14:textId="5ADF377C" w:rsidR="003B57BB" w:rsidRPr="00A2371E" w:rsidRDefault="003B57BB" w:rsidP="003B57BB">
      <w:pPr>
        <w:pStyle w:val="ListParagraph"/>
        <w:tabs>
          <w:tab w:val="left" w:pos="1342"/>
        </w:tabs>
        <w:spacing w:before="207"/>
        <w:ind w:right="289" w:firstLine="0"/>
        <w:jc w:val="left"/>
        <w:rPr>
          <w:bCs/>
          <w:sz w:val="24"/>
          <w:szCs w:val="24"/>
        </w:rPr>
      </w:pPr>
      <w:r w:rsidRPr="00A2371E">
        <w:rPr>
          <w:bCs/>
          <w:sz w:val="24"/>
          <w:szCs w:val="24"/>
        </w:rPr>
        <w:t>-High/Low Risk</w:t>
      </w:r>
    </w:p>
    <w:p w14:paraId="406083E3" w14:textId="314BA3F5" w:rsidR="003B57BB" w:rsidRPr="00A2371E" w:rsidRDefault="003B57BB" w:rsidP="003B57BB">
      <w:pPr>
        <w:pStyle w:val="ListParagraph"/>
        <w:tabs>
          <w:tab w:val="left" w:pos="1342"/>
        </w:tabs>
        <w:spacing w:before="207"/>
        <w:ind w:right="289" w:firstLine="0"/>
        <w:jc w:val="left"/>
        <w:rPr>
          <w:bCs/>
          <w:sz w:val="24"/>
          <w:szCs w:val="24"/>
        </w:rPr>
      </w:pPr>
      <w:r w:rsidRPr="00A2371E">
        <w:rPr>
          <w:bCs/>
          <w:sz w:val="24"/>
          <w:szCs w:val="24"/>
        </w:rPr>
        <w:t>-Targeted Deadline</w:t>
      </w:r>
    </w:p>
    <w:p w14:paraId="09D218E3" w14:textId="6E80BF91" w:rsidR="005C0B5D" w:rsidRPr="00B4360A" w:rsidRDefault="003B57BB" w:rsidP="00B4360A">
      <w:pPr>
        <w:tabs>
          <w:tab w:val="left" w:pos="1342"/>
        </w:tabs>
        <w:spacing w:before="207"/>
        <w:ind w:right="289"/>
        <w:rPr>
          <w:bCs/>
          <w:sz w:val="24"/>
          <w:szCs w:val="24"/>
        </w:rPr>
      </w:pPr>
      <w:r w:rsidRPr="00B4360A">
        <w:rPr>
          <w:bCs/>
          <w:sz w:val="24"/>
          <w:szCs w:val="24"/>
        </w:rPr>
        <w:t>This helps chase</w:t>
      </w:r>
      <w:r w:rsidR="00C06FAE" w:rsidRPr="00B4360A">
        <w:rPr>
          <w:bCs/>
          <w:sz w:val="24"/>
          <w:szCs w:val="24"/>
        </w:rPr>
        <w:t xml:space="preserve"> deal with unforeseen situation and minimize losses as much as possible.</w:t>
      </w:r>
    </w:p>
    <w:p w14:paraId="437F75E5" w14:textId="18988B3F" w:rsidR="004D1443" w:rsidRPr="00A2371E" w:rsidRDefault="00FF417F" w:rsidP="004D1443">
      <w:pPr>
        <w:pStyle w:val="ListParagraph"/>
        <w:numPr>
          <w:ilvl w:val="0"/>
          <w:numId w:val="1"/>
        </w:numPr>
        <w:tabs>
          <w:tab w:val="left" w:pos="1342"/>
        </w:tabs>
        <w:spacing w:before="207"/>
        <w:ind w:right="294"/>
        <w:jc w:val="both"/>
        <w:rPr>
          <w:b/>
          <w:sz w:val="24"/>
          <w:szCs w:val="24"/>
        </w:rPr>
      </w:pPr>
      <w:r w:rsidRPr="00A2371E">
        <w:rPr>
          <w:b/>
          <w:sz w:val="24"/>
          <w:szCs w:val="24"/>
        </w:rPr>
        <w:lastRenderedPageBreak/>
        <w:t>What</w:t>
      </w:r>
      <w:r w:rsidRPr="00A2371E">
        <w:rPr>
          <w:b/>
          <w:spacing w:val="25"/>
          <w:sz w:val="24"/>
          <w:szCs w:val="24"/>
        </w:rPr>
        <w:t xml:space="preserve"> </w:t>
      </w:r>
      <w:r w:rsidRPr="00A2371E">
        <w:rPr>
          <w:b/>
          <w:sz w:val="24"/>
          <w:szCs w:val="24"/>
        </w:rPr>
        <w:t>does</w:t>
      </w:r>
      <w:r w:rsidRPr="00A2371E">
        <w:rPr>
          <w:b/>
          <w:spacing w:val="27"/>
          <w:sz w:val="24"/>
          <w:szCs w:val="24"/>
        </w:rPr>
        <w:t xml:space="preserve"> </w:t>
      </w:r>
      <w:r w:rsidRPr="00A2371E">
        <w:rPr>
          <w:b/>
          <w:sz w:val="24"/>
          <w:szCs w:val="24"/>
        </w:rPr>
        <w:t>the</w:t>
      </w:r>
      <w:r w:rsidRPr="00A2371E">
        <w:rPr>
          <w:b/>
          <w:spacing w:val="27"/>
          <w:sz w:val="24"/>
          <w:szCs w:val="24"/>
        </w:rPr>
        <w:t xml:space="preserve"> </w:t>
      </w:r>
      <w:r w:rsidRPr="00A2371E">
        <w:rPr>
          <w:b/>
          <w:sz w:val="24"/>
          <w:szCs w:val="24"/>
        </w:rPr>
        <w:t>company</w:t>
      </w:r>
      <w:r w:rsidRPr="00A2371E">
        <w:rPr>
          <w:b/>
          <w:spacing w:val="25"/>
          <w:sz w:val="24"/>
          <w:szCs w:val="24"/>
        </w:rPr>
        <w:t xml:space="preserve"> </w:t>
      </w:r>
      <w:r w:rsidRPr="00A2371E">
        <w:rPr>
          <w:b/>
          <w:sz w:val="24"/>
          <w:szCs w:val="24"/>
        </w:rPr>
        <w:t>feel</w:t>
      </w:r>
      <w:r w:rsidRPr="00A2371E">
        <w:rPr>
          <w:b/>
          <w:spacing w:val="27"/>
          <w:sz w:val="24"/>
          <w:szCs w:val="24"/>
        </w:rPr>
        <w:t xml:space="preserve"> </w:t>
      </w:r>
      <w:r w:rsidRPr="00A2371E">
        <w:rPr>
          <w:b/>
          <w:sz w:val="24"/>
          <w:szCs w:val="24"/>
        </w:rPr>
        <w:t>are</w:t>
      </w:r>
      <w:r w:rsidRPr="00A2371E">
        <w:rPr>
          <w:b/>
          <w:spacing w:val="27"/>
          <w:sz w:val="24"/>
          <w:szCs w:val="24"/>
        </w:rPr>
        <w:t xml:space="preserve"> </w:t>
      </w:r>
      <w:r w:rsidRPr="00A2371E">
        <w:rPr>
          <w:b/>
          <w:sz w:val="24"/>
          <w:szCs w:val="24"/>
        </w:rPr>
        <w:t>the</w:t>
      </w:r>
      <w:r w:rsidRPr="00A2371E">
        <w:rPr>
          <w:b/>
          <w:spacing w:val="25"/>
          <w:sz w:val="24"/>
          <w:szCs w:val="24"/>
        </w:rPr>
        <w:t xml:space="preserve"> </w:t>
      </w:r>
      <w:r w:rsidRPr="00A2371E">
        <w:rPr>
          <w:b/>
          <w:sz w:val="24"/>
          <w:szCs w:val="24"/>
        </w:rPr>
        <w:t>main</w:t>
      </w:r>
      <w:r w:rsidRPr="00A2371E">
        <w:rPr>
          <w:b/>
          <w:spacing w:val="26"/>
          <w:sz w:val="24"/>
          <w:szCs w:val="24"/>
        </w:rPr>
        <w:t xml:space="preserve"> </w:t>
      </w:r>
      <w:r w:rsidRPr="00A2371E">
        <w:rPr>
          <w:b/>
          <w:sz w:val="24"/>
          <w:szCs w:val="24"/>
        </w:rPr>
        <w:t>benefits</w:t>
      </w:r>
      <w:r w:rsidRPr="00A2371E">
        <w:rPr>
          <w:b/>
          <w:spacing w:val="27"/>
          <w:sz w:val="24"/>
          <w:szCs w:val="24"/>
        </w:rPr>
        <w:t xml:space="preserve"> </w:t>
      </w:r>
      <w:r w:rsidRPr="00A2371E">
        <w:rPr>
          <w:b/>
          <w:sz w:val="24"/>
          <w:szCs w:val="24"/>
        </w:rPr>
        <w:t>of</w:t>
      </w:r>
      <w:r w:rsidRPr="00A2371E">
        <w:rPr>
          <w:b/>
          <w:spacing w:val="26"/>
          <w:sz w:val="24"/>
          <w:szCs w:val="24"/>
        </w:rPr>
        <w:t xml:space="preserve"> </w:t>
      </w:r>
      <w:r w:rsidRPr="00A2371E">
        <w:rPr>
          <w:b/>
          <w:sz w:val="24"/>
          <w:szCs w:val="24"/>
        </w:rPr>
        <w:t>ERM</w:t>
      </w:r>
      <w:r w:rsidRPr="00A2371E">
        <w:rPr>
          <w:b/>
          <w:spacing w:val="25"/>
          <w:sz w:val="24"/>
          <w:szCs w:val="24"/>
        </w:rPr>
        <w:t xml:space="preserve"> </w:t>
      </w:r>
      <w:r w:rsidRPr="00A2371E">
        <w:rPr>
          <w:b/>
          <w:sz w:val="24"/>
          <w:szCs w:val="24"/>
        </w:rPr>
        <w:t>for</w:t>
      </w:r>
      <w:r w:rsidRPr="00A2371E">
        <w:rPr>
          <w:b/>
          <w:spacing w:val="25"/>
          <w:sz w:val="24"/>
          <w:szCs w:val="24"/>
        </w:rPr>
        <w:t xml:space="preserve"> </w:t>
      </w:r>
      <w:r w:rsidRPr="00A2371E">
        <w:rPr>
          <w:b/>
          <w:sz w:val="24"/>
          <w:szCs w:val="24"/>
        </w:rPr>
        <w:t>their</w:t>
      </w:r>
      <w:r w:rsidRPr="00A2371E">
        <w:rPr>
          <w:b/>
          <w:spacing w:val="27"/>
          <w:sz w:val="24"/>
          <w:szCs w:val="24"/>
        </w:rPr>
        <w:t xml:space="preserve"> </w:t>
      </w:r>
      <w:r w:rsidRPr="00A2371E">
        <w:rPr>
          <w:b/>
          <w:sz w:val="24"/>
          <w:szCs w:val="24"/>
        </w:rPr>
        <w:t>firm?</w:t>
      </w:r>
      <w:r w:rsidRPr="00A2371E">
        <w:rPr>
          <w:b/>
          <w:spacing w:val="26"/>
          <w:sz w:val="24"/>
          <w:szCs w:val="24"/>
        </w:rPr>
        <w:t xml:space="preserve"> </w:t>
      </w:r>
      <w:r w:rsidRPr="00A2371E">
        <w:rPr>
          <w:b/>
          <w:sz w:val="24"/>
          <w:szCs w:val="24"/>
        </w:rPr>
        <w:t>Do</w:t>
      </w:r>
      <w:r w:rsidRPr="00A2371E">
        <w:rPr>
          <w:b/>
          <w:spacing w:val="-58"/>
          <w:sz w:val="24"/>
          <w:szCs w:val="24"/>
        </w:rPr>
        <w:t xml:space="preserve"> </w:t>
      </w:r>
      <w:r w:rsidRPr="00A2371E">
        <w:rPr>
          <w:b/>
          <w:sz w:val="24"/>
          <w:szCs w:val="24"/>
        </w:rPr>
        <w:t>you</w:t>
      </w:r>
      <w:r w:rsidRPr="00A2371E">
        <w:rPr>
          <w:b/>
          <w:spacing w:val="-1"/>
          <w:sz w:val="24"/>
          <w:szCs w:val="24"/>
        </w:rPr>
        <w:t xml:space="preserve"> </w:t>
      </w:r>
      <w:r w:rsidRPr="00A2371E">
        <w:rPr>
          <w:b/>
          <w:sz w:val="24"/>
          <w:szCs w:val="24"/>
        </w:rPr>
        <w:t>agree?</w:t>
      </w:r>
    </w:p>
    <w:p w14:paraId="2F22C17C" w14:textId="7C9298C0" w:rsidR="004D1443" w:rsidRPr="00A2371E" w:rsidRDefault="004D1443" w:rsidP="004D1443">
      <w:pPr>
        <w:pStyle w:val="ListParagraph"/>
        <w:tabs>
          <w:tab w:val="left" w:pos="1342"/>
        </w:tabs>
        <w:spacing w:before="207"/>
        <w:ind w:right="294" w:firstLine="0"/>
        <w:rPr>
          <w:bCs/>
          <w:sz w:val="24"/>
          <w:szCs w:val="24"/>
        </w:rPr>
      </w:pPr>
      <w:r w:rsidRPr="00A2371E">
        <w:rPr>
          <w:bCs/>
          <w:sz w:val="24"/>
          <w:szCs w:val="24"/>
        </w:rPr>
        <w:t xml:space="preserve">The company feels the main benefits of ERM for their firm </w:t>
      </w:r>
      <w:r w:rsidR="009C1BD4" w:rsidRPr="00A2371E">
        <w:rPr>
          <w:bCs/>
          <w:sz w:val="24"/>
          <w:szCs w:val="24"/>
        </w:rPr>
        <w:t>are: -</w:t>
      </w:r>
    </w:p>
    <w:p w14:paraId="604CB95E" w14:textId="77777777" w:rsidR="009C1BD4" w:rsidRDefault="004D1443" w:rsidP="00707489">
      <w:pPr>
        <w:pStyle w:val="ListParagraph"/>
        <w:tabs>
          <w:tab w:val="left" w:pos="1342"/>
        </w:tabs>
        <w:spacing w:before="207"/>
        <w:ind w:right="294" w:firstLine="0"/>
        <w:rPr>
          <w:bCs/>
          <w:sz w:val="24"/>
          <w:szCs w:val="24"/>
        </w:rPr>
      </w:pPr>
      <w:r w:rsidRPr="00A2371E">
        <w:rPr>
          <w:bCs/>
          <w:sz w:val="24"/>
          <w:szCs w:val="24"/>
        </w:rPr>
        <w:t>[1]</w:t>
      </w:r>
    </w:p>
    <w:p w14:paraId="5E96A971" w14:textId="20A34248" w:rsidR="004D1443" w:rsidRPr="009C1BD4" w:rsidRDefault="009C1BD4" w:rsidP="009C1BD4">
      <w:pPr>
        <w:tabs>
          <w:tab w:val="left" w:pos="1342"/>
        </w:tabs>
        <w:spacing w:before="207"/>
        <w:ind w:right="294"/>
        <w:rPr>
          <w:bCs/>
          <w:sz w:val="24"/>
          <w:szCs w:val="24"/>
        </w:rPr>
      </w:pPr>
      <w:r>
        <w:rPr>
          <w:bCs/>
          <w:sz w:val="24"/>
          <w:szCs w:val="24"/>
        </w:rPr>
        <w:tab/>
      </w:r>
      <w:r w:rsidR="00707489" w:rsidRPr="009C1BD4">
        <w:rPr>
          <w:bCs/>
          <w:sz w:val="24"/>
          <w:szCs w:val="24"/>
        </w:rPr>
        <w:t>-</w:t>
      </w:r>
      <w:r w:rsidR="004D1443" w:rsidRPr="009C1BD4">
        <w:rPr>
          <w:sz w:val="24"/>
          <w:szCs w:val="24"/>
        </w:rPr>
        <w:t xml:space="preserve">achieve its performance and profitability </w:t>
      </w:r>
      <w:proofErr w:type="gramStart"/>
      <w:r w:rsidR="004D1443" w:rsidRPr="009C1BD4">
        <w:rPr>
          <w:sz w:val="24"/>
          <w:szCs w:val="24"/>
        </w:rPr>
        <w:t>targets, and</w:t>
      </w:r>
      <w:proofErr w:type="gramEnd"/>
      <w:r w:rsidR="004D1443" w:rsidRPr="009C1BD4">
        <w:rPr>
          <w:sz w:val="24"/>
          <w:szCs w:val="24"/>
        </w:rPr>
        <w:t xml:space="preserve"> prevent loss of </w:t>
      </w:r>
      <w:r w:rsidRPr="009C1BD4">
        <w:rPr>
          <w:sz w:val="24"/>
          <w:szCs w:val="24"/>
        </w:rPr>
        <w:t>resources.</w:t>
      </w:r>
      <w:r w:rsidR="004D1443" w:rsidRPr="009C1BD4">
        <w:rPr>
          <w:sz w:val="24"/>
          <w:szCs w:val="24"/>
        </w:rPr>
        <w:t xml:space="preserve"> </w:t>
      </w:r>
    </w:p>
    <w:p w14:paraId="42DBF8D2" w14:textId="572B2C2E" w:rsidR="009C1BD4" w:rsidRDefault="009C1BD4" w:rsidP="009C1BD4">
      <w:pPr>
        <w:tabs>
          <w:tab w:val="left" w:pos="1342"/>
        </w:tabs>
        <w:spacing w:before="207"/>
        <w:ind w:right="294"/>
        <w:rPr>
          <w:sz w:val="24"/>
          <w:szCs w:val="24"/>
        </w:rPr>
      </w:pPr>
      <w:r>
        <w:rPr>
          <w:sz w:val="24"/>
          <w:szCs w:val="24"/>
        </w:rPr>
        <w:tab/>
      </w:r>
      <w:r w:rsidR="00707489" w:rsidRPr="009C1BD4">
        <w:rPr>
          <w:sz w:val="24"/>
          <w:szCs w:val="24"/>
        </w:rPr>
        <w:t>-</w:t>
      </w:r>
      <w:r w:rsidR="004D1443" w:rsidRPr="009C1BD4">
        <w:rPr>
          <w:sz w:val="24"/>
          <w:szCs w:val="24"/>
        </w:rPr>
        <w:t xml:space="preserve"> provide reasonable assurances as to reliable financial </w:t>
      </w:r>
      <w:proofErr w:type="gramStart"/>
      <w:r w:rsidR="004D1443" w:rsidRPr="009C1BD4">
        <w:rPr>
          <w:sz w:val="24"/>
          <w:szCs w:val="24"/>
        </w:rPr>
        <w:t>reporting;</w:t>
      </w:r>
      <w:proofErr w:type="gramEnd"/>
      <w:r w:rsidR="004D1443" w:rsidRPr="009C1BD4">
        <w:rPr>
          <w:sz w:val="24"/>
          <w:szCs w:val="24"/>
        </w:rPr>
        <w:t xml:space="preserve"> </w:t>
      </w:r>
    </w:p>
    <w:p w14:paraId="0AA7BD6E" w14:textId="32328528" w:rsidR="009C1BD4" w:rsidRDefault="009C1BD4" w:rsidP="009C1BD4">
      <w:pPr>
        <w:tabs>
          <w:tab w:val="left" w:pos="1342"/>
        </w:tabs>
        <w:spacing w:before="207"/>
        <w:ind w:right="294"/>
        <w:rPr>
          <w:sz w:val="24"/>
          <w:szCs w:val="24"/>
        </w:rPr>
      </w:pPr>
      <w:r>
        <w:rPr>
          <w:sz w:val="24"/>
          <w:szCs w:val="24"/>
        </w:rPr>
        <w:tab/>
      </w:r>
      <w:r w:rsidR="00707489" w:rsidRPr="009C1BD4">
        <w:rPr>
          <w:sz w:val="24"/>
          <w:szCs w:val="24"/>
        </w:rPr>
        <w:t>-</w:t>
      </w:r>
      <w:r w:rsidR="004D1443" w:rsidRPr="009C1BD4">
        <w:rPr>
          <w:sz w:val="24"/>
          <w:szCs w:val="24"/>
        </w:rPr>
        <w:t xml:space="preserve">provide reasonable assurances as to compliance with laws and </w:t>
      </w:r>
      <w:proofErr w:type="gramStart"/>
      <w:r w:rsidR="004D1443" w:rsidRPr="009C1BD4">
        <w:rPr>
          <w:sz w:val="24"/>
          <w:szCs w:val="24"/>
        </w:rPr>
        <w:t>regulations;</w:t>
      </w:r>
      <w:proofErr w:type="gramEnd"/>
      <w:r w:rsidR="004D1443" w:rsidRPr="009C1BD4">
        <w:rPr>
          <w:sz w:val="24"/>
          <w:szCs w:val="24"/>
        </w:rPr>
        <w:t xml:space="preserve"> </w:t>
      </w:r>
    </w:p>
    <w:p w14:paraId="37CC0675" w14:textId="2E4ABE56" w:rsidR="004D1443" w:rsidRPr="00A2371E" w:rsidRDefault="009C1BD4" w:rsidP="009C1BD4">
      <w:pPr>
        <w:tabs>
          <w:tab w:val="left" w:pos="1342"/>
        </w:tabs>
        <w:spacing w:before="207"/>
        <w:ind w:right="294"/>
        <w:rPr>
          <w:sz w:val="24"/>
          <w:szCs w:val="24"/>
        </w:rPr>
      </w:pPr>
      <w:r>
        <w:rPr>
          <w:sz w:val="24"/>
          <w:szCs w:val="24"/>
        </w:rPr>
        <w:tab/>
      </w:r>
      <w:r w:rsidR="00707489" w:rsidRPr="00A2371E">
        <w:rPr>
          <w:sz w:val="24"/>
          <w:szCs w:val="24"/>
        </w:rPr>
        <w:t>-</w:t>
      </w:r>
      <w:r w:rsidR="004D1443" w:rsidRPr="00A2371E">
        <w:rPr>
          <w:sz w:val="24"/>
          <w:szCs w:val="24"/>
        </w:rPr>
        <w:t>avoid damage to its reputation and other consequences</w:t>
      </w:r>
    </w:p>
    <w:p w14:paraId="205318CF" w14:textId="66C80599" w:rsidR="00707489" w:rsidRPr="00A2371E" w:rsidRDefault="00707489" w:rsidP="004D1443">
      <w:pPr>
        <w:pStyle w:val="ListParagraph"/>
        <w:tabs>
          <w:tab w:val="left" w:pos="1342"/>
        </w:tabs>
        <w:spacing w:before="207"/>
        <w:ind w:right="294" w:firstLine="0"/>
        <w:rPr>
          <w:sz w:val="24"/>
          <w:szCs w:val="24"/>
        </w:rPr>
      </w:pPr>
      <w:r w:rsidRPr="00A2371E">
        <w:rPr>
          <w:sz w:val="24"/>
          <w:szCs w:val="24"/>
        </w:rPr>
        <w:t>Yes, I agree with what the company feels are the main benefits of ERM for their firm.</w:t>
      </w:r>
    </w:p>
    <w:p w14:paraId="69B7DD4F" w14:textId="77777777" w:rsidR="004D1443" w:rsidRPr="00A2371E" w:rsidRDefault="004D1443" w:rsidP="004D1443">
      <w:pPr>
        <w:pStyle w:val="ListParagraph"/>
        <w:tabs>
          <w:tab w:val="left" w:pos="1342"/>
        </w:tabs>
        <w:spacing w:before="207"/>
        <w:ind w:right="294" w:firstLine="0"/>
        <w:rPr>
          <w:b/>
          <w:sz w:val="24"/>
          <w:szCs w:val="24"/>
        </w:rPr>
      </w:pPr>
    </w:p>
    <w:p w14:paraId="25CF0D67" w14:textId="77777777" w:rsidR="005C0B5D" w:rsidRPr="00A2371E" w:rsidRDefault="005C0B5D">
      <w:pPr>
        <w:pStyle w:val="BodyText"/>
      </w:pPr>
    </w:p>
    <w:p w14:paraId="1341F67F" w14:textId="77777777" w:rsidR="005C0B5D" w:rsidRPr="00A2371E" w:rsidRDefault="005C0B5D">
      <w:pPr>
        <w:pStyle w:val="BodyText"/>
      </w:pPr>
    </w:p>
    <w:p w14:paraId="649A23F3" w14:textId="77777777" w:rsidR="005C0B5D" w:rsidRPr="00A2371E" w:rsidRDefault="005C0B5D">
      <w:pPr>
        <w:pStyle w:val="BodyText"/>
      </w:pPr>
    </w:p>
    <w:p w14:paraId="08621BDD" w14:textId="77777777" w:rsidR="005C0B5D" w:rsidRPr="00A2371E" w:rsidRDefault="005C0B5D">
      <w:pPr>
        <w:pStyle w:val="BodyText"/>
      </w:pPr>
    </w:p>
    <w:p w14:paraId="36D3A70E" w14:textId="228B9D85" w:rsidR="005C0B5D" w:rsidRPr="00A2371E" w:rsidRDefault="00FF417F">
      <w:pPr>
        <w:pStyle w:val="ListParagraph"/>
        <w:numPr>
          <w:ilvl w:val="0"/>
          <w:numId w:val="1"/>
        </w:numPr>
        <w:tabs>
          <w:tab w:val="left" w:pos="1342"/>
        </w:tabs>
        <w:spacing w:before="184"/>
        <w:ind w:right="277"/>
        <w:jc w:val="both"/>
        <w:rPr>
          <w:b/>
          <w:sz w:val="24"/>
          <w:szCs w:val="24"/>
        </w:rPr>
      </w:pPr>
      <w:r w:rsidRPr="00A2371E">
        <w:rPr>
          <w:b/>
          <w:sz w:val="24"/>
          <w:szCs w:val="24"/>
        </w:rPr>
        <w:t xml:space="preserve">What do you think are the two </w:t>
      </w:r>
      <w:r w:rsidRPr="00A2371E">
        <w:rPr>
          <w:b/>
          <w:i/>
          <w:sz w:val="24"/>
          <w:szCs w:val="24"/>
        </w:rPr>
        <w:t>most important lesson</w:t>
      </w:r>
      <w:r w:rsidRPr="00A2371E">
        <w:rPr>
          <w:b/>
          <w:sz w:val="24"/>
          <w:szCs w:val="24"/>
        </w:rPr>
        <w:t>(s) to be learned from this</w:t>
      </w:r>
      <w:r w:rsidRPr="00A2371E">
        <w:rPr>
          <w:b/>
          <w:spacing w:val="1"/>
          <w:sz w:val="24"/>
          <w:szCs w:val="24"/>
        </w:rPr>
        <w:t xml:space="preserve"> </w:t>
      </w:r>
      <w:r w:rsidRPr="00A2371E">
        <w:rPr>
          <w:b/>
          <w:sz w:val="24"/>
          <w:szCs w:val="24"/>
        </w:rPr>
        <w:t>firm’s experiences with Enterprise Risk Management? It may help to consider</w:t>
      </w:r>
      <w:r w:rsidRPr="00A2371E">
        <w:rPr>
          <w:b/>
          <w:spacing w:val="1"/>
          <w:sz w:val="24"/>
          <w:szCs w:val="24"/>
        </w:rPr>
        <w:t xml:space="preserve"> </w:t>
      </w:r>
      <w:r w:rsidRPr="00A2371E">
        <w:rPr>
          <w:b/>
          <w:sz w:val="24"/>
          <w:szCs w:val="24"/>
        </w:rPr>
        <w:t>what</w:t>
      </w:r>
      <w:r w:rsidRPr="00A2371E">
        <w:rPr>
          <w:b/>
          <w:spacing w:val="-1"/>
          <w:sz w:val="24"/>
          <w:szCs w:val="24"/>
        </w:rPr>
        <w:t xml:space="preserve"> </w:t>
      </w:r>
      <w:r w:rsidRPr="00A2371E">
        <w:rPr>
          <w:b/>
          <w:sz w:val="24"/>
          <w:szCs w:val="24"/>
        </w:rPr>
        <w:t>surprised you</w:t>
      </w:r>
      <w:r w:rsidRPr="00A2371E">
        <w:rPr>
          <w:b/>
          <w:spacing w:val="-1"/>
          <w:sz w:val="24"/>
          <w:szCs w:val="24"/>
        </w:rPr>
        <w:t xml:space="preserve"> </w:t>
      </w:r>
      <w:r w:rsidRPr="00A2371E">
        <w:rPr>
          <w:b/>
          <w:sz w:val="24"/>
          <w:szCs w:val="24"/>
        </w:rPr>
        <w:t>most about</w:t>
      </w:r>
      <w:r w:rsidRPr="00A2371E">
        <w:rPr>
          <w:b/>
          <w:spacing w:val="-1"/>
          <w:sz w:val="24"/>
          <w:szCs w:val="24"/>
        </w:rPr>
        <w:t xml:space="preserve"> </w:t>
      </w:r>
      <w:r w:rsidRPr="00A2371E">
        <w:rPr>
          <w:b/>
          <w:sz w:val="24"/>
          <w:szCs w:val="24"/>
        </w:rPr>
        <w:t>this case</w:t>
      </w:r>
      <w:r w:rsidRPr="00A2371E">
        <w:rPr>
          <w:b/>
          <w:spacing w:val="-2"/>
          <w:sz w:val="24"/>
          <w:szCs w:val="24"/>
        </w:rPr>
        <w:t xml:space="preserve"> </w:t>
      </w:r>
      <w:r w:rsidRPr="00A2371E">
        <w:rPr>
          <w:b/>
          <w:sz w:val="24"/>
          <w:szCs w:val="24"/>
        </w:rPr>
        <w:t>and why.</w:t>
      </w:r>
      <w:r w:rsidRPr="00A2371E">
        <w:rPr>
          <w:b/>
          <w:spacing w:val="-1"/>
          <w:sz w:val="24"/>
          <w:szCs w:val="24"/>
        </w:rPr>
        <w:t xml:space="preserve"> </w:t>
      </w:r>
      <w:r w:rsidRPr="00A2371E">
        <w:rPr>
          <w:b/>
          <w:sz w:val="24"/>
          <w:szCs w:val="24"/>
        </w:rPr>
        <w:t>Be</w:t>
      </w:r>
      <w:r w:rsidRPr="00A2371E">
        <w:rPr>
          <w:b/>
          <w:spacing w:val="-1"/>
          <w:sz w:val="24"/>
          <w:szCs w:val="24"/>
        </w:rPr>
        <w:t xml:space="preserve"> </w:t>
      </w:r>
      <w:r w:rsidRPr="00A2371E">
        <w:rPr>
          <w:b/>
          <w:sz w:val="24"/>
          <w:szCs w:val="24"/>
        </w:rPr>
        <w:t>SPECIFIC.</w:t>
      </w:r>
    </w:p>
    <w:p w14:paraId="6126B01C" w14:textId="72B672B7" w:rsidR="00707489" w:rsidRPr="00A2371E" w:rsidRDefault="00707489" w:rsidP="00707489">
      <w:pPr>
        <w:pStyle w:val="ListParagraph"/>
        <w:tabs>
          <w:tab w:val="left" w:pos="1342"/>
        </w:tabs>
        <w:spacing w:before="184"/>
        <w:ind w:right="277" w:firstLine="0"/>
        <w:jc w:val="left"/>
        <w:rPr>
          <w:bCs/>
          <w:sz w:val="24"/>
          <w:szCs w:val="24"/>
        </w:rPr>
      </w:pPr>
      <w:r w:rsidRPr="00A2371E">
        <w:rPr>
          <w:bCs/>
          <w:sz w:val="24"/>
          <w:szCs w:val="24"/>
        </w:rPr>
        <w:t xml:space="preserve">The two most important lessons to be learned from this firm’s experience is the policy </w:t>
      </w:r>
      <w:proofErr w:type="gramStart"/>
      <w:r w:rsidRPr="00A2371E">
        <w:rPr>
          <w:bCs/>
          <w:sz w:val="24"/>
          <w:szCs w:val="24"/>
        </w:rPr>
        <w:t>of:-</w:t>
      </w:r>
      <w:proofErr w:type="gramEnd"/>
    </w:p>
    <w:p w14:paraId="5C5BC094" w14:textId="1C29B053" w:rsidR="00707489" w:rsidRPr="00A2371E" w:rsidRDefault="00707489" w:rsidP="00707489">
      <w:pPr>
        <w:pStyle w:val="ListParagraph"/>
        <w:tabs>
          <w:tab w:val="left" w:pos="1342"/>
        </w:tabs>
        <w:spacing w:before="184"/>
        <w:ind w:right="277" w:firstLine="0"/>
        <w:jc w:val="left"/>
        <w:rPr>
          <w:sz w:val="24"/>
          <w:szCs w:val="24"/>
        </w:rPr>
      </w:pPr>
      <w:r w:rsidRPr="00A2371E">
        <w:rPr>
          <w:bCs/>
          <w:sz w:val="24"/>
          <w:szCs w:val="24"/>
        </w:rPr>
        <w:t>1)Diversification and Control-</w:t>
      </w:r>
      <w:r w:rsidR="001F06B6" w:rsidRPr="00A2371E">
        <w:rPr>
          <w:bCs/>
          <w:sz w:val="24"/>
          <w:szCs w:val="24"/>
        </w:rPr>
        <w:t xml:space="preserve"> Diversification of assets centered around securities, investments, and syndication. And </w:t>
      </w:r>
      <w:r w:rsidR="001F06B6" w:rsidRPr="00A2371E">
        <w:rPr>
          <w:sz w:val="24"/>
          <w:szCs w:val="24"/>
        </w:rPr>
        <w:t xml:space="preserve">the quality and institutionalization of the controls at the </w:t>
      </w:r>
      <w:r w:rsidR="00C52589" w:rsidRPr="00A2371E">
        <w:rPr>
          <w:sz w:val="24"/>
          <w:szCs w:val="24"/>
        </w:rPr>
        <w:t>micro-level</w:t>
      </w:r>
      <w:r w:rsidR="001F06B6" w:rsidRPr="00A2371E">
        <w:rPr>
          <w:sz w:val="24"/>
          <w:szCs w:val="24"/>
        </w:rPr>
        <w:t>.</w:t>
      </w:r>
    </w:p>
    <w:p w14:paraId="5C80A4AA" w14:textId="3AA7F0A4" w:rsidR="001F06B6" w:rsidRPr="00A2371E" w:rsidRDefault="001F06B6" w:rsidP="001F06B6">
      <w:pPr>
        <w:pStyle w:val="ListParagraph"/>
        <w:tabs>
          <w:tab w:val="left" w:pos="1342"/>
        </w:tabs>
        <w:spacing w:before="184"/>
        <w:ind w:right="277" w:firstLine="0"/>
        <w:jc w:val="left"/>
        <w:rPr>
          <w:sz w:val="24"/>
          <w:szCs w:val="24"/>
        </w:rPr>
      </w:pPr>
      <w:r w:rsidRPr="00A2371E">
        <w:rPr>
          <w:sz w:val="24"/>
          <w:szCs w:val="24"/>
        </w:rPr>
        <w:t xml:space="preserve">2) Quantifying Operating </w:t>
      </w:r>
      <w:r w:rsidR="00C52589" w:rsidRPr="00A2371E">
        <w:rPr>
          <w:sz w:val="24"/>
          <w:szCs w:val="24"/>
        </w:rPr>
        <w:t xml:space="preserve">and the </w:t>
      </w:r>
      <w:r w:rsidRPr="00A2371E">
        <w:rPr>
          <w:sz w:val="24"/>
          <w:szCs w:val="24"/>
        </w:rPr>
        <w:t xml:space="preserve">management of Operating Risks. This was problematic as [1] “A lot of operating </w:t>
      </w:r>
      <w:r w:rsidR="00C52589" w:rsidRPr="00A2371E">
        <w:rPr>
          <w:sz w:val="24"/>
          <w:szCs w:val="24"/>
        </w:rPr>
        <w:t>risks</w:t>
      </w:r>
      <w:r w:rsidRPr="00A2371E">
        <w:rPr>
          <w:sz w:val="24"/>
          <w:szCs w:val="24"/>
        </w:rPr>
        <w:t xml:space="preserve"> is so random that it’s hard to develop models that are reasonable predictors</w:t>
      </w:r>
      <w:r w:rsidR="00C52589" w:rsidRPr="00A2371E">
        <w:rPr>
          <w:sz w:val="24"/>
          <w:szCs w:val="24"/>
        </w:rPr>
        <w:t>”. This is important as [1] “Operating risk affects a manager’s SVA calculation just as market and credit risks do, but not surprisingly, the methodology is not nearly as advanced”.</w:t>
      </w:r>
    </w:p>
    <w:p w14:paraId="2F3DB81B" w14:textId="73912433" w:rsidR="00C52589" w:rsidRDefault="00C52589" w:rsidP="001F06B6">
      <w:pPr>
        <w:pStyle w:val="ListParagraph"/>
        <w:tabs>
          <w:tab w:val="left" w:pos="1342"/>
        </w:tabs>
        <w:spacing w:before="184"/>
        <w:ind w:right="277" w:firstLine="0"/>
        <w:jc w:val="left"/>
        <w:rPr>
          <w:sz w:val="24"/>
          <w:szCs w:val="24"/>
        </w:rPr>
      </w:pPr>
      <w:r w:rsidRPr="00A2371E">
        <w:rPr>
          <w:sz w:val="24"/>
          <w:szCs w:val="24"/>
        </w:rPr>
        <w:t xml:space="preserve">What was surprising to me was how chase reduced credit risks by Transferring much of the risk to other institutions via syndication. </w:t>
      </w:r>
      <w:r w:rsidR="00042CA3" w:rsidRPr="00A2371E">
        <w:rPr>
          <w:sz w:val="24"/>
          <w:szCs w:val="24"/>
        </w:rPr>
        <w:t xml:space="preserve"> This was done as </w:t>
      </w:r>
      <w:proofErr w:type="gramStart"/>
      <w:r w:rsidR="00042CA3" w:rsidRPr="00A2371E">
        <w:rPr>
          <w:sz w:val="24"/>
          <w:szCs w:val="24"/>
        </w:rPr>
        <w:t>to[</w:t>
      </w:r>
      <w:proofErr w:type="gramEnd"/>
      <w:r w:rsidR="00042CA3" w:rsidRPr="00A2371E">
        <w:rPr>
          <w:sz w:val="24"/>
          <w:szCs w:val="24"/>
        </w:rPr>
        <w:t>1]” Retain less of the outstanding loan because it reduces the capital charge and ensures that loan pricing includes a sufficient premium for risk because riskier loans will be charged higher risk-adjusted capital.”</w:t>
      </w:r>
    </w:p>
    <w:p w14:paraId="2226B98E" w14:textId="42A94E55" w:rsidR="00B96932" w:rsidRDefault="00B96932" w:rsidP="001F06B6">
      <w:pPr>
        <w:pStyle w:val="ListParagraph"/>
        <w:tabs>
          <w:tab w:val="left" w:pos="1342"/>
        </w:tabs>
        <w:spacing w:before="184"/>
        <w:ind w:right="277" w:firstLine="0"/>
        <w:jc w:val="left"/>
        <w:rPr>
          <w:sz w:val="24"/>
          <w:szCs w:val="24"/>
        </w:rPr>
      </w:pPr>
    </w:p>
    <w:p w14:paraId="742EF33C" w14:textId="48363544" w:rsidR="00B96932" w:rsidRDefault="00B96932" w:rsidP="001F06B6">
      <w:pPr>
        <w:pStyle w:val="ListParagraph"/>
        <w:tabs>
          <w:tab w:val="left" w:pos="1342"/>
        </w:tabs>
        <w:spacing w:before="184"/>
        <w:ind w:right="277" w:firstLine="0"/>
        <w:jc w:val="left"/>
        <w:rPr>
          <w:sz w:val="24"/>
          <w:szCs w:val="24"/>
        </w:rPr>
      </w:pPr>
    </w:p>
    <w:p w14:paraId="62A63DE7" w14:textId="1EA1BCB5" w:rsidR="00B96932" w:rsidRDefault="00B96932" w:rsidP="001F06B6">
      <w:pPr>
        <w:pStyle w:val="ListParagraph"/>
        <w:tabs>
          <w:tab w:val="left" w:pos="1342"/>
        </w:tabs>
        <w:spacing w:before="184"/>
        <w:ind w:right="277" w:firstLine="0"/>
        <w:jc w:val="left"/>
        <w:rPr>
          <w:sz w:val="24"/>
          <w:szCs w:val="24"/>
        </w:rPr>
      </w:pPr>
    </w:p>
    <w:p w14:paraId="3DD133E9" w14:textId="1DC1486A" w:rsidR="00B96932" w:rsidRDefault="00B96932" w:rsidP="001F06B6">
      <w:pPr>
        <w:pStyle w:val="ListParagraph"/>
        <w:tabs>
          <w:tab w:val="left" w:pos="1342"/>
        </w:tabs>
        <w:spacing w:before="184"/>
        <w:ind w:right="277" w:firstLine="0"/>
        <w:jc w:val="left"/>
        <w:rPr>
          <w:sz w:val="24"/>
          <w:szCs w:val="24"/>
        </w:rPr>
      </w:pPr>
    </w:p>
    <w:p w14:paraId="1B03CB06" w14:textId="5F7000B0" w:rsidR="00B96932" w:rsidRDefault="00B96932" w:rsidP="001F06B6">
      <w:pPr>
        <w:pStyle w:val="ListParagraph"/>
        <w:tabs>
          <w:tab w:val="left" w:pos="1342"/>
        </w:tabs>
        <w:spacing w:before="184"/>
        <w:ind w:right="277" w:firstLine="0"/>
        <w:jc w:val="left"/>
        <w:rPr>
          <w:sz w:val="24"/>
          <w:szCs w:val="24"/>
        </w:rPr>
      </w:pPr>
    </w:p>
    <w:p w14:paraId="66D73C8C" w14:textId="6FF77406" w:rsidR="00B96932" w:rsidRDefault="00B96932" w:rsidP="001F06B6">
      <w:pPr>
        <w:pStyle w:val="ListParagraph"/>
        <w:tabs>
          <w:tab w:val="left" w:pos="1342"/>
        </w:tabs>
        <w:spacing w:before="184"/>
        <w:ind w:right="277" w:firstLine="0"/>
        <w:jc w:val="left"/>
        <w:rPr>
          <w:sz w:val="24"/>
          <w:szCs w:val="24"/>
        </w:rPr>
      </w:pPr>
      <w:r>
        <w:rPr>
          <w:sz w:val="24"/>
          <w:szCs w:val="24"/>
        </w:rPr>
        <w:lastRenderedPageBreak/>
        <w:t>References:</w:t>
      </w:r>
    </w:p>
    <w:p w14:paraId="032AFE9F" w14:textId="2376D7BB" w:rsidR="00B96932" w:rsidRDefault="00B96932" w:rsidP="001F06B6">
      <w:pPr>
        <w:pStyle w:val="ListParagraph"/>
        <w:tabs>
          <w:tab w:val="left" w:pos="1342"/>
        </w:tabs>
        <w:spacing w:before="184"/>
        <w:ind w:right="277" w:firstLine="0"/>
        <w:jc w:val="left"/>
        <w:rPr>
          <w:sz w:val="24"/>
          <w:szCs w:val="24"/>
        </w:rPr>
      </w:pPr>
    </w:p>
    <w:p w14:paraId="42B778AE" w14:textId="77777777" w:rsidR="00B96932" w:rsidRPr="00B96932" w:rsidRDefault="00B96932" w:rsidP="00B96932">
      <w:pPr>
        <w:pStyle w:val="Heading3"/>
        <w:spacing w:before="0" w:beforeAutospacing="0" w:after="0" w:afterAutospacing="0"/>
        <w:ind w:right="45"/>
        <w:rPr>
          <w:rFonts w:ascii="Open Sans" w:hAnsi="Open Sans" w:cs="Open Sans"/>
          <w:color w:val="000000"/>
          <w:sz w:val="23"/>
          <w:szCs w:val="23"/>
        </w:rPr>
      </w:pPr>
      <w:r>
        <w:rPr>
          <w:sz w:val="24"/>
          <w:szCs w:val="24"/>
        </w:rPr>
        <w:t xml:space="preserve">[1] </w:t>
      </w:r>
      <w:r w:rsidRPr="00B96932">
        <w:rPr>
          <w:rFonts w:ascii="inherit" w:hAnsi="inherit" w:cs="Open Sans"/>
          <w:color w:val="000000"/>
          <w:sz w:val="23"/>
          <w:szCs w:val="23"/>
          <w:bdr w:val="none" w:sz="0" w:space="0" w:color="auto" w:frame="1"/>
        </w:rPr>
        <w:t>Making Enterprise Risk Management Pay Off (Barton et all, 2002)</w:t>
      </w:r>
    </w:p>
    <w:p w14:paraId="213EDCBB" w14:textId="139D7D09" w:rsidR="00B96932" w:rsidRPr="00A2371E" w:rsidRDefault="00B96932" w:rsidP="001F06B6">
      <w:pPr>
        <w:pStyle w:val="ListParagraph"/>
        <w:tabs>
          <w:tab w:val="left" w:pos="1342"/>
        </w:tabs>
        <w:spacing w:before="184"/>
        <w:ind w:right="277" w:firstLine="0"/>
        <w:jc w:val="left"/>
        <w:rPr>
          <w:bCs/>
          <w:sz w:val="24"/>
          <w:szCs w:val="24"/>
        </w:rPr>
      </w:pPr>
    </w:p>
    <w:p w14:paraId="519DD99A" w14:textId="4E3A062B" w:rsidR="001F06B6" w:rsidRPr="00A2371E" w:rsidRDefault="001F06B6" w:rsidP="00707489">
      <w:pPr>
        <w:pStyle w:val="ListParagraph"/>
        <w:tabs>
          <w:tab w:val="left" w:pos="1342"/>
        </w:tabs>
        <w:spacing w:before="184"/>
        <w:ind w:right="277" w:firstLine="0"/>
        <w:jc w:val="left"/>
        <w:rPr>
          <w:bCs/>
          <w:sz w:val="24"/>
          <w:szCs w:val="24"/>
        </w:rPr>
      </w:pPr>
    </w:p>
    <w:sectPr w:rsidR="001F06B6" w:rsidRPr="00A2371E">
      <w:pgSz w:w="12240" w:h="15840"/>
      <w:pgMar w:top="1080" w:right="1160" w:bottom="980" w:left="1180" w:header="0" w:footer="7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C2547" w14:textId="77777777" w:rsidR="00000AAA" w:rsidRDefault="00000AAA">
      <w:r>
        <w:separator/>
      </w:r>
    </w:p>
  </w:endnote>
  <w:endnote w:type="continuationSeparator" w:id="0">
    <w:p w14:paraId="62188333" w14:textId="77777777" w:rsidR="00000AAA" w:rsidRDefault="00000A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inherit">
    <w:altName w:val="Cambria"/>
    <w:panose1 w:val="020B06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0908C" w14:textId="5213AF1F" w:rsidR="005C0B5D" w:rsidRDefault="00A2371E">
    <w:pPr>
      <w:pStyle w:val="BodyText"/>
      <w:spacing w:line="14" w:lineRule="auto"/>
      <w:rPr>
        <w:b w:val="0"/>
        <w:sz w:val="20"/>
      </w:rPr>
    </w:pPr>
    <w:r>
      <w:rPr>
        <w:noProof/>
      </w:rPr>
      <mc:AlternateContent>
        <mc:Choice Requires="wps">
          <w:drawing>
            <wp:anchor distT="0" distB="0" distL="114300" distR="114300" simplePos="0" relativeHeight="251657728" behindDoc="1" locked="0" layoutInCell="1" allowOverlap="1" wp14:anchorId="30F36065" wp14:editId="1B20BD87">
              <wp:simplePos x="0" y="0"/>
              <wp:positionH relativeFrom="page">
                <wp:posOffset>6744970</wp:posOffset>
              </wp:positionH>
              <wp:positionV relativeFrom="page">
                <wp:posOffset>9420860</wp:posOffset>
              </wp:positionV>
              <wp:extent cx="165100" cy="194310"/>
              <wp:effectExtent l="0" t="0" r="0" b="0"/>
              <wp:wrapNone/>
              <wp:docPr id="1"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C5D258" w14:textId="77777777" w:rsidR="005C0B5D" w:rsidRDefault="00FF417F">
                          <w:pPr>
                            <w:spacing w:before="10"/>
                            <w:ind w:left="60"/>
                            <w:rPr>
                              <w:sz w:val="24"/>
                            </w:rPr>
                          </w:pPr>
                          <w:r>
                            <w:fldChar w:fldCharType="begin"/>
                          </w:r>
                          <w:r>
                            <w:rPr>
                              <w:sz w:val="24"/>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F36065" id="_x0000_t202" coordsize="21600,21600" o:spt="202" path="m,l,21600r21600,l21600,xe">
              <v:stroke joinstyle="miter"/>
              <v:path gradientshapeok="t" o:connecttype="rect"/>
            </v:shapetype>
            <v:shape id="docshape1" o:spid="_x0000_s1026" type="#_x0000_t202" style="position:absolute;margin-left:531.1pt;margin-top:741.8pt;width:13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" filled="f" stroked="f">
              <v:textbox inset="0,0,0,0">
                <w:txbxContent>
                  <w:p w14:paraId="03C5D258" w14:textId="77777777" w:rsidR="005C0B5D" w:rsidRDefault="00FF417F">
                    <w:pPr>
                      <w:spacing w:before="10"/>
                      <w:ind w:left="60"/>
                      <w:rPr>
                        <w:sz w:val="24"/>
                      </w:rPr>
                    </w:pPr>
                    <w:r>
                      <w:fldChar w:fldCharType="begin"/>
                    </w:r>
                    <w:r>
                      <w:rPr>
                        <w:sz w:val="24"/>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2A23E7" w14:textId="77777777" w:rsidR="00000AAA" w:rsidRDefault="00000AAA">
      <w:r>
        <w:separator/>
      </w:r>
    </w:p>
  </w:footnote>
  <w:footnote w:type="continuationSeparator" w:id="0">
    <w:p w14:paraId="7ADED00F" w14:textId="77777777" w:rsidR="00000AAA" w:rsidRDefault="00000A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32E3F"/>
    <w:multiLevelType w:val="hybridMultilevel"/>
    <w:tmpl w:val="DF4ADB5E"/>
    <w:lvl w:ilvl="0" w:tplc="04090001">
      <w:start w:val="1"/>
      <w:numFmt w:val="bullet"/>
      <w:lvlText w:val=""/>
      <w:lvlJc w:val="left"/>
      <w:pPr>
        <w:ind w:left="2062" w:hanging="360"/>
      </w:pPr>
      <w:rPr>
        <w:rFonts w:ascii="Symbol" w:hAnsi="Symbol" w:hint="default"/>
      </w:rPr>
    </w:lvl>
    <w:lvl w:ilvl="1" w:tplc="04090003" w:tentative="1">
      <w:start w:val="1"/>
      <w:numFmt w:val="bullet"/>
      <w:lvlText w:val="o"/>
      <w:lvlJc w:val="left"/>
      <w:pPr>
        <w:ind w:left="2782" w:hanging="360"/>
      </w:pPr>
      <w:rPr>
        <w:rFonts w:ascii="Courier New" w:hAnsi="Courier New" w:cs="Courier New" w:hint="default"/>
      </w:rPr>
    </w:lvl>
    <w:lvl w:ilvl="2" w:tplc="04090005" w:tentative="1">
      <w:start w:val="1"/>
      <w:numFmt w:val="bullet"/>
      <w:lvlText w:val=""/>
      <w:lvlJc w:val="left"/>
      <w:pPr>
        <w:ind w:left="3502" w:hanging="360"/>
      </w:pPr>
      <w:rPr>
        <w:rFonts w:ascii="Wingdings" w:hAnsi="Wingdings" w:hint="default"/>
      </w:rPr>
    </w:lvl>
    <w:lvl w:ilvl="3" w:tplc="04090001" w:tentative="1">
      <w:start w:val="1"/>
      <w:numFmt w:val="bullet"/>
      <w:lvlText w:val=""/>
      <w:lvlJc w:val="left"/>
      <w:pPr>
        <w:ind w:left="4222" w:hanging="360"/>
      </w:pPr>
      <w:rPr>
        <w:rFonts w:ascii="Symbol" w:hAnsi="Symbol" w:hint="default"/>
      </w:rPr>
    </w:lvl>
    <w:lvl w:ilvl="4" w:tplc="04090003" w:tentative="1">
      <w:start w:val="1"/>
      <w:numFmt w:val="bullet"/>
      <w:lvlText w:val="o"/>
      <w:lvlJc w:val="left"/>
      <w:pPr>
        <w:ind w:left="4942" w:hanging="360"/>
      </w:pPr>
      <w:rPr>
        <w:rFonts w:ascii="Courier New" w:hAnsi="Courier New" w:cs="Courier New" w:hint="default"/>
      </w:rPr>
    </w:lvl>
    <w:lvl w:ilvl="5" w:tplc="04090005" w:tentative="1">
      <w:start w:val="1"/>
      <w:numFmt w:val="bullet"/>
      <w:lvlText w:val=""/>
      <w:lvlJc w:val="left"/>
      <w:pPr>
        <w:ind w:left="5662" w:hanging="360"/>
      </w:pPr>
      <w:rPr>
        <w:rFonts w:ascii="Wingdings" w:hAnsi="Wingdings" w:hint="default"/>
      </w:rPr>
    </w:lvl>
    <w:lvl w:ilvl="6" w:tplc="04090001" w:tentative="1">
      <w:start w:val="1"/>
      <w:numFmt w:val="bullet"/>
      <w:lvlText w:val=""/>
      <w:lvlJc w:val="left"/>
      <w:pPr>
        <w:ind w:left="6382" w:hanging="360"/>
      </w:pPr>
      <w:rPr>
        <w:rFonts w:ascii="Symbol" w:hAnsi="Symbol" w:hint="default"/>
      </w:rPr>
    </w:lvl>
    <w:lvl w:ilvl="7" w:tplc="04090003" w:tentative="1">
      <w:start w:val="1"/>
      <w:numFmt w:val="bullet"/>
      <w:lvlText w:val="o"/>
      <w:lvlJc w:val="left"/>
      <w:pPr>
        <w:ind w:left="7102" w:hanging="360"/>
      </w:pPr>
      <w:rPr>
        <w:rFonts w:ascii="Courier New" w:hAnsi="Courier New" w:cs="Courier New" w:hint="default"/>
      </w:rPr>
    </w:lvl>
    <w:lvl w:ilvl="8" w:tplc="04090005" w:tentative="1">
      <w:start w:val="1"/>
      <w:numFmt w:val="bullet"/>
      <w:lvlText w:val=""/>
      <w:lvlJc w:val="left"/>
      <w:pPr>
        <w:ind w:left="7822" w:hanging="360"/>
      </w:pPr>
      <w:rPr>
        <w:rFonts w:ascii="Wingdings" w:hAnsi="Wingdings" w:hint="default"/>
      </w:rPr>
    </w:lvl>
  </w:abstractNum>
  <w:abstractNum w:abstractNumId="1" w15:restartNumberingAfterBreak="0">
    <w:nsid w:val="62C32D97"/>
    <w:multiLevelType w:val="hybridMultilevel"/>
    <w:tmpl w:val="5C8849CC"/>
    <w:lvl w:ilvl="0" w:tplc="10090001">
      <w:start w:val="1"/>
      <w:numFmt w:val="bullet"/>
      <w:lvlText w:val=""/>
      <w:lvlJc w:val="left"/>
      <w:pPr>
        <w:ind w:left="2123" w:hanging="360"/>
      </w:pPr>
      <w:rPr>
        <w:rFonts w:ascii="Symbol" w:hAnsi="Symbol" w:hint="default"/>
      </w:rPr>
    </w:lvl>
    <w:lvl w:ilvl="1" w:tplc="10090003" w:tentative="1">
      <w:start w:val="1"/>
      <w:numFmt w:val="bullet"/>
      <w:lvlText w:val="o"/>
      <w:lvlJc w:val="left"/>
      <w:pPr>
        <w:ind w:left="2843" w:hanging="360"/>
      </w:pPr>
      <w:rPr>
        <w:rFonts w:ascii="Courier New" w:hAnsi="Courier New" w:cs="Courier New" w:hint="default"/>
      </w:rPr>
    </w:lvl>
    <w:lvl w:ilvl="2" w:tplc="10090005" w:tentative="1">
      <w:start w:val="1"/>
      <w:numFmt w:val="bullet"/>
      <w:lvlText w:val=""/>
      <w:lvlJc w:val="left"/>
      <w:pPr>
        <w:ind w:left="3563" w:hanging="360"/>
      </w:pPr>
      <w:rPr>
        <w:rFonts w:ascii="Wingdings" w:hAnsi="Wingdings" w:hint="default"/>
      </w:rPr>
    </w:lvl>
    <w:lvl w:ilvl="3" w:tplc="10090001" w:tentative="1">
      <w:start w:val="1"/>
      <w:numFmt w:val="bullet"/>
      <w:lvlText w:val=""/>
      <w:lvlJc w:val="left"/>
      <w:pPr>
        <w:ind w:left="4283" w:hanging="360"/>
      </w:pPr>
      <w:rPr>
        <w:rFonts w:ascii="Symbol" w:hAnsi="Symbol" w:hint="default"/>
      </w:rPr>
    </w:lvl>
    <w:lvl w:ilvl="4" w:tplc="10090003" w:tentative="1">
      <w:start w:val="1"/>
      <w:numFmt w:val="bullet"/>
      <w:lvlText w:val="o"/>
      <w:lvlJc w:val="left"/>
      <w:pPr>
        <w:ind w:left="5003" w:hanging="360"/>
      </w:pPr>
      <w:rPr>
        <w:rFonts w:ascii="Courier New" w:hAnsi="Courier New" w:cs="Courier New" w:hint="default"/>
      </w:rPr>
    </w:lvl>
    <w:lvl w:ilvl="5" w:tplc="10090005" w:tentative="1">
      <w:start w:val="1"/>
      <w:numFmt w:val="bullet"/>
      <w:lvlText w:val=""/>
      <w:lvlJc w:val="left"/>
      <w:pPr>
        <w:ind w:left="5723" w:hanging="360"/>
      </w:pPr>
      <w:rPr>
        <w:rFonts w:ascii="Wingdings" w:hAnsi="Wingdings" w:hint="default"/>
      </w:rPr>
    </w:lvl>
    <w:lvl w:ilvl="6" w:tplc="10090001" w:tentative="1">
      <w:start w:val="1"/>
      <w:numFmt w:val="bullet"/>
      <w:lvlText w:val=""/>
      <w:lvlJc w:val="left"/>
      <w:pPr>
        <w:ind w:left="6443" w:hanging="360"/>
      </w:pPr>
      <w:rPr>
        <w:rFonts w:ascii="Symbol" w:hAnsi="Symbol" w:hint="default"/>
      </w:rPr>
    </w:lvl>
    <w:lvl w:ilvl="7" w:tplc="10090003" w:tentative="1">
      <w:start w:val="1"/>
      <w:numFmt w:val="bullet"/>
      <w:lvlText w:val="o"/>
      <w:lvlJc w:val="left"/>
      <w:pPr>
        <w:ind w:left="7163" w:hanging="360"/>
      </w:pPr>
      <w:rPr>
        <w:rFonts w:ascii="Courier New" w:hAnsi="Courier New" w:cs="Courier New" w:hint="default"/>
      </w:rPr>
    </w:lvl>
    <w:lvl w:ilvl="8" w:tplc="10090005" w:tentative="1">
      <w:start w:val="1"/>
      <w:numFmt w:val="bullet"/>
      <w:lvlText w:val=""/>
      <w:lvlJc w:val="left"/>
      <w:pPr>
        <w:ind w:left="7883" w:hanging="360"/>
      </w:pPr>
      <w:rPr>
        <w:rFonts w:ascii="Wingdings" w:hAnsi="Wingdings" w:hint="default"/>
      </w:rPr>
    </w:lvl>
  </w:abstractNum>
  <w:abstractNum w:abstractNumId="2" w15:restartNumberingAfterBreak="0">
    <w:nsid w:val="63F61093"/>
    <w:multiLevelType w:val="hybridMultilevel"/>
    <w:tmpl w:val="1BA61F90"/>
    <w:lvl w:ilvl="0" w:tplc="04090001">
      <w:start w:val="1"/>
      <w:numFmt w:val="bullet"/>
      <w:lvlText w:val=""/>
      <w:lvlJc w:val="left"/>
      <w:pPr>
        <w:ind w:left="2062" w:hanging="360"/>
      </w:pPr>
      <w:rPr>
        <w:rFonts w:ascii="Symbol" w:hAnsi="Symbol" w:hint="default"/>
      </w:rPr>
    </w:lvl>
    <w:lvl w:ilvl="1" w:tplc="04090003" w:tentative="1">
      <w:start w:val="1"/>
      <w:numFmt w:val="bullet"/>
      <w:lvlText w:val="o"/>
      <w:lvlJc w:val="left"/>
      <w:pPr>
        <w:ind w:left="2782" w:hanging="360"/>
      </w:pPr>
      <w:rPr>
        <w:rFonts w:ascii="Courier New" w:hAnsi="Courier New" w:cs="Courier New" w:hint="default"/>
      </w:rPr>
    </w:lvl>
    <w:lvl w:ilvl="2" w:tplc="04090005" w:tentative="1">
      <w:start w:val="1"/>
      <w:numFmt w:val="bullet"/>
      <w:lvlText w:val=""/>
      <w:lvlJc w:val="left"/>
      <w:pPr>
        <w:ind w:left="3502" w:hanging="360"/>
      </w:pPr>
      <w:rPr>
        <w:rFonts w:ascii="Wingdings" w:hAnsi="Wingdings" w:hint="default"/>
      </w:rPr>
    </w:lvl>
    <w:lvl w:ilvl="3" w:tplc="04090001" w:tentative="1">
      <w:start w:val="1"/>
      <w:numFmt w:val="bullet"/>
      <w:lvlText w:val=""/>
      <w:lvlJc w:val="left"/>
      <w:pPr>
        <w:ind w:left="4222" w:hanging="360"/>
      </w:pPr>
      <w:rPr>
        <w:rFonts w:ascii="Symbol" w:hAnsi="Symbol" w:hint="default"/>
      </w:rPr>
    </w:lvl>
    <w:lvl w:ilvl="4" w:tplc="04090003" w:tentative="1">
      <w:start w:val="1"/>
      <w:numFmt w:val="bullet"/>
      <w:lvlText w:val="o"/>
      <w:lvlJc w:val="left"/>
      <w:pPr>
        <w:ind w:left="4942" w:hanging="360"/>
      </w:pPr>
      <w:rPr>
        <w:rFonts w:ascii="Courier New" w:hAnsi="Courier New" w:cs="Courier New" w:hint="default"/>
      </w:rPr>
    </w:lvl>
    <w:lvl w:ilvl="5" w:tplc="04090005" w:tentative="1">
      <w:start w:val="1"/>
      <w:numFmt w:val="bullet"/>
      <w:lvlText w:val=""/>
      <w:lvlJc w:val="left"/>
      <w:pPr>
        <w:ind w:left="5662" w:hanging="360"/>
      </w:pPr>
      <w:rPr>
        <w:rFonts w:ascii="Wingdings" w:hAnsi="Wingdings" w:hint="default"/>
      </w:rPr>
    </w:lvl>
    <w:lvl w:ilvl="6" w:tplc="04090001" w:tentative="1">
      <w:start w:val="1"/>
      <w:numFmt w:val="bullet"/>
      <w:lvlText w:val=""/>
      <w:lvlJc w:val="left"/>
      <w:pPr>
        <w:ind w:left="6382" w:hanging="360"/>
      </w:pPr>
      <w:rPr>
        <w:rFonts w:ascii="Symbol" w:hAnsi="Symbol" w:hint="default"/>
      </w:rPr>
    </w:lvl>
    <w:lvl w:ilvl="7" w:tplc="04090003" w:tentative="1">
      <w:start w:val="1"/>
      <w:numFmt w:val="bullet"/>
      <w:lvlText w:val="o"/>
      <w:lvlJc w:val="left"/>
      <w:pPr>
        <w:ind w:left="7102" w:hanging="360"/>
      </w:pPr>
      <w:rPr>
        <w:rFonts w:ascii="Courier New" w:hAnsi="Courier New" w:cs="Courier New" w:hint="default"/>
      </w:rPr>
    </w:lvl>
    <w:lvl w:ilvl="8" w:tplc="04090005" w:tentative="1">
      <w:start w:val="1"/>
      <w:numFmt w:val="bullet"/>
      <w:lvlText w:val=""/>
      <w:lvlJc w:val="left"/>
      <w:pPr>
        <w:ind w:left="7822" w:hanging="360"/>
      </w:pPr>
      <w:rPr>
        <w:rFonts w:ascii="Wingdings" w:hAnsi="Wingdings" w:hint="default"/>
      </w:rPr>
    </w:lvl>
  </w:abstractNum>
  <w:abstractNum w:abstractNumId="3" w15:restartNumberingAfterBreak="0">
    <w:nsid w:val="72127429"/>
    <w:multiLevelType w:val="hybridMultilevel"/>
    <w:tmpl w:val="43EE741E"/>
    <w:lvl w:ilvl="0" w:tplc="425AC40E">
      <w:start w:val="1"/>
      <w:numFmt w:val="decimal"/>
      <w:lvlText w:val="%1."/>
      <w:lvlJc w:val="left"/>
      <w:pPr>
        <w:ind w:left="1342" w:hanging="360"/>
        <w:jc w:val="left"/>
      </w:pPr>
      <w:rPr>
        <w:rFonts w:ascii="Times New Roman" w:eastAsia="Times New Roman" w:hAnsi="Times New Roman" w:cs="Times New Roman" w:hint="default"/>
        <w:b/>
        <w:bCs/>
        <w:i w:val="0"/>
        <w:iCs w:val="0"/>
        <w:w w:val="100"/>
        <w:sz w:val="24"/>
        <w:szCs w:val="24"/>
        <w:lang w:val="en-US" w:eastAsia="en-US" w:bidi="ar-SA"/>
      </w:rPr>
    </w:lvl>
    <w:lvl w:ilvl="1" w:tplc="C9963B2A">
      <w:numFmt w:val="bullet"/>
      <w:lvlText w:val="•"/>
      <w:lvlJc w:val="left"/>
      <w:pPr>
        <w:ind w:left="2196" w:hanging="360"/>
      </w:pPr>
      <w:rPr>
        <w:rFonts w:hint="default"/>
        <w:lang w:val="en-US" w:eastAsia="en-US" w:bidi="ar-SA"/>
      </w:rPr>
    </w:lvl>
    <w:lvl w:ilvl="2" w:tplc="068ED3B2">
      <w:numFmt w:val="bullet"/>
      <w:lvlText w:val="•"/>
      <w:lvlJc w:val="left"/>
      <w:pPr>
        <w:ind w:left="3052" w:hanging="360"/>
      </w:pPr>
      <w:rPr>
        <w:rFonts w:hint="default"/>
        <w:lang w:val="en-US" w:eastAsia="en-US" w:bidi="ar-SA"/>
      </w:rPr>
    </w:lvl>
    <w:lvl w:ilvl="3" w:tplc="FF866BBA">
      <w:numFmt w:val="bullet"/>
      <w:lvlText w:val="•"/>
      <w:lvlJc w:val="left"/>
      <w:pPr>
        <w:ind w:left="3908" w:hanging="360"/>
      </w:pPr>
      <w:rPr>
        <w:rFonts w:hint="default"/>
        <w:lang w:val="en-US" w:eastAsia="en-US" w:bidi="ar-SA"/>
      </w:rPr>
    </w:lvl>
    <w:lvl w:ilvl="4" w:tplc="468848B2">
      <w:numFmt w:val="bullet"/>
      <w:lvlText w:val="•"/>
      <w:lvlJc w:val="left"/>
      <w:pPr>
        <w:ind w:left="4764" w:hanging="360"/>
      </w:pPr>
      <w:rPr>
        <w:rFonts w:hint="default"/>
        <w:lang w:val="en-US" w:eastAsia="en-US" w:bidi="ar-SA"/>
      </w:rPr>
    </w:lvl>
    <w:lvl w:ilvl="5" w:tplc="60E0E052">
      <w:numFmt w:val="bullet"/>
      <w:lvlText w:val="•"/>
      <w:lvlJc w:val="left"/>
      <w:pPr>
        <w:ind w:left="5620" w:hanging="360"/>
      </w:pPr>
      <w:rPr>
        <w:rFonts w:hint="default"/>
        <w:lang w:val="en-US" w:eastAsia="en-US" w:bidi="ar-SA"/>
      </w:rPr>
    </w:lvl>
    <w:lvl w:ilvl="6" w:tplc="392A6746">
      <w:numFmt w:val="bullet"/>
      <w:lvlText w:val="•"/>
      <w:lvlJc w:val="left"/>
      <w:pPr>
        <w:ind w:left="6476" w:hanging="360"/>
      </w:pPr>
      <w:rPr>
        <w:rFonts w:hint="default"/>
        <w:lang w:val="en-US" w:eastAsia="en-US" w:bidi="ar-SA"/>
      </w:rPr>
    </w:lvl>
    <w:lvl w:ilvl="7" w:tplc="702CE350">
      <w:numFmt w:val="bullet"/>
      <w:lvlText w:val="•"/>
      <w:lvlJc w:val="left"/>
      <w:pPr>
        <w:ind w:left="7332" w:hanging="360"/>
      </w:pPr>
      <w:rPr>
        <w:rFonts w:hint="default"/>
        <w:lang w:val="en-US" w:eastAsia="en-US" w:bidi="ar-SA"/>
      </w:rPr>
    </w:lvl>
    <w:lvl w:ilvl="8" w:tplc="0EA2B036">
      <w:numFmt w:val="bullet"/>
      <w:lvlText w:val="•"/>
      <w:lvlJc w:val="left"/>
      <w:pPr>
        <w:ind w:left="8188" w:hanging="360"/>
      </w:pPr>
      <w:rPr>
        <w:rFonts w:hint="default"/>
        <w:lang w:val="en-US" w:eastAsia="en-US" w:bidi="ar-SA"/>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B5D"/>
    <w:rsid w:val="00000AAA"/>
    <w:rsid w:val="00042CA3"/>
    <w:rsid w:val="00047FE9"/>
    <w:rsid w:val="00126F91"/>
    <w:rsid w:val="00172CF6"/>
    <w:rsid w:val="0018524C"/>
    <w:rsid w:val="001F06B6"/>
    <w:rsid w:val="001F404E"/>
    <w:rsid w:val="002310BE"/>
    <w:rsid w:val="002A28B4"/>
    <w:rsid w:val="002B53E6"/>
    <w:rsid w:val="002D0886"/>
    <w:rsid w:val="003457FA"/>
    <w:rsid w:val="003710B6"/>
    <w:rsid w:val="003B57BB"/>
    <w:rsid w:val="003D184C"/>
    <w:rsid w:val="003D655A"/>
    <w:rsid w:val="003F1A54"/>
    <w:rsid w:val="0042514D"/>
    <w:rsid w:val="00430C5C"/>
    <w:rsid w:val="00461BAF"/>
    <w:rsid w:val="004936C4"/>
    <w:rsid w:val="004A7E69"/>
    <w:rsid w:val="004D1443"/>
    <w:rsid w:val="005A1A7A"/>
    <w:rsid w:val="005C0B5D"/>
    <w:rsid w:val="00707489"/>
    <w:rsid w:val="00823147"/>
    <w:rsid w:val="00890E22"/>
    <w:rsid w:val="00924076"/>
    <w:rsid w:val="00942AC0"/>
    <w:rsid w:val="00966AEF"/>
    <w:rsid w:val="00966B34"/>
    <w:rsid w:val="00970C4A"/>
    <w:rsid w:val="009C1BD4"/>
    <w:rsid w:val="00A2371E"/>
    <w:rsid w:val="00B31046"/>
    <w:rsid w:val="00B4360A"/>
    <w:rsid w:val="00B96932"/>
    <w:rsid w:val="00BC5D69"/>
    <w:rsid w:val="00BD6E06"/>
    <w:rsid w:val="00C06FAE"/>
    <w:rsid w:val="00C11A93"/>
    <w:rsid w:val="00C44E75"/>
    <w:rsid w:val="00C51A9E"/>
    <w:rsid w:val="00C52589"/>
    <w:rsid w:val="00C6239C"/>
    <w:rsid w:val="00CC2ADF"/>
    <w:rsid w:val="00D238CE"/>
    <w:rsid w:val="00D30D77"/>
    <w:rsid w:val="00D96AE2"/>
    <w:rsid w:val="00DB0AB1"/>
    <w:rsid w:val="00DB5F2A"/>
    <w:rsid w:val="00DD213C"/>
    <w:rsid w:val="00E23D31"/>
    <w:rsid w:val="00E756EA"/>
    <w:rsid w:val="00FA36E6"/>
    <w:rsid w:val="00FE5513"/>
    <w:rsid w:val="00FF417F"/>
    <w:rsid w:val="00FF7F0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25A78B"/>
  <w15:docId w15:val="{283D3306-871A-4350-941D-7355DCC29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3">
    <w:name w:val="heading 3"/>
    <w:basedOn w:val="Normal"/>
    <w:link w:val="Heading3Char"/>
    <w:uiPriority w:val="9"/>
    <w:qFormat/>
    <w:rsid w:val="00B96932"/>
    <w:pPr>
      <w:widowControl/>
      <w:autoSpaceDE/>
      <w:autoSpaceDN/>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4"/>
      <w:szCs w:val="24"/>
    </w:rPr>
  </w:style>
  <w:style w:type="paragraph" w:styleId="Title">
    <w:name w:val="Title"/>
    <w:basedOn w:val="Normal"/>
    <w:uiPriority w:val="10"/>
    <w:qFormat/>
    <w:pPr>
      <w:spacing w:before="72"/>
      <w:ind w:left="1275" w:right="1294" w:hanging="1"/>
      <w:jc w:val="center"/>
    </w:pPr>
    <w:rPr>
      <w:b/>
      <w:bCs/>
      <w:sz w:val="28"/>
      <w:szCs w:val="28"/>
    </w:rPr>
  </w:style>
  <w:style w:type="paragraph" w:styleId="ListParagraph">
    <w:name w:val="List Paragraph"/>
    <w:basedOn w:val="Normal"/>
    <w:uiPriority w:val="1"/>
    <w:qFormat/>
    <w:pPr>
      <w:ind w:left="1342" w:right="287" w:hanging="360"/>
      <w:jc w:val="both"/>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rsid w:val="00B96932"/>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1228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7</Pages>
  <Words>1810</Words>
  <Characters>10322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IST 625: Risk Assessment, Measurement, &amp; Management</vt:lpstr>
    </vt:vector>
  </TitlesOfParts>
  <Company/>
  <LinksUpToDate>false</LinksUpToDate>
  <CharactersWithSpaces>12108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IST 625: Risk Assessment, Measurement, &amp; Management</dc:title>
  <dc:creator>Michelle L. Kaarst-Brown</dc:creator>
  <cp:lastModifiedBy>Rutwik Rajendra Ghag</cp:lastModifiedBy>
  <cp:revision>58</cp:revision>
  <dcterms:created xsi:type="dcterms:W3CDTF">2022-02-15T03:07:00Z</dcterms:created>
  <dcterms:modified xsi:type="dcterms:W3CDTF">2022-02-15T04:52:00Z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2022-02-08T00:00:00Z</vt:filetime>
  </property>
  <property fmtid="{D5CDD505-2E9C-101B-9397-08002B2CF9AE}" pid="3" name="Creator">
    <vt:lpwstr>Writer</vt:lpwstr>
  </property>
  <property fmtid="{D5CDD505-2E9C-101B-9397-08002B2CF9AE}" pid="4" name="LastSaved">
    <vt:filetime>2022-02-15T00:00:00Z</vt:filetime>
  </property>
</Properties>
</file>